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rPr/>
      </w:pPr>
      <w:r>
        <w:rPr/>
        <w:t>桌面AI（desktop-ai）综合分析报告</w:t>
      </w:r>
    </w:p>
    <w:p>
      <w:pPr>
        <w:pStyle w:val="000009"/>
        <w:rPr/>
      </w:pPr>
      <w:r>
        <w:rPr>
          <w:b w:val="1"/>
        </w:rPr>
        <w:t>分析对象</w:t>
      </w:r>
      <w:r>
        <w:rPr/>
        <w:t>：</w:t>
      </w:r>
      <w:r>
        <w:rPr/>
        <w:fldChar w:fldCharType="begin" w:fldLock="0" w:dirty="0"/>
      </w:r>
      <w:r>
        <w:rPr/>
        <w:instrText>HYPERLINK "https://github.com/96312-reneren/desktop-ai"</w:instrText>
      </w:r>
      <w:r>
        <w:rPr/>
        <w:fldChar w:fldCharType="separate" w:fldLock="0" w:dirty="0"/>
      </w:r>
      <w:r>
        <w:rPr>
          <w:rStyle w:val="00000a"/>
        </w:rPr>
        <w:t>github.com/96312-reneren/desktop-ai</w:t>
      </w:r>
      <w:r>
        <w:rPr/>
        <w:fldChar w:fldCharType="end" w:fldLock="0" w:dirty="0"/>
      </w:r>
      <w:r>
        <w:rPr/>
        <w:t xml:space="preserve"> v5.8.0</w:t>
      </w:r>
      <w:r>
        <w:rPr/>
        <w:br w:type="textWrapping"/>
      </w:r>
      <w:r>
        <w:rPr>
          <w:b w:val="1"/>
        </w:rPr>
        <w:t>分析维度</w:t>
      </w:r>
      <w:r>
        <w:rPr/>
        <w:t>：技术栈识别 · 漏洞与安全扫描 · 工程质量评估 · 商业价值评估</w:t>
      </w:r>
      <w:r>
        <w:rPr/>
        <w:br w:type="textWrapping"/>
      </w:r>
      <w:r>
        <w:rPr>
          <w:b w:val="1"/>
        </w:rPr>
        <w:t>分析日期</w:t>
      </w:r>
      <w:r>
        <w:rPr/>
        <w:t>：2026-06-24</w:t>
      </w:r>
      <w:r>
        <w:rPr/>
        <w:br w:type="textWrapping"/>
      </w:r>
      <w:r>
        <w:rPr>
          <w:b w:val="1"/>
        </w:rPr>
        <w:t>分析方法</w:t>
      </w:r>
      <w:r>
        <w:rPr/>
        <w:t>：全量源码逐行静态审计（22 个源文件 / ~4903 行）+ 依赖 CVE 比对 RustSec + 竞品市场调研</w:t>
      </w:r>
      <w:r>
        <w:rPr/>
        <w:br w:type="textWrapping"/>
      </w:r>
      <w:r>
        <w:rPr>
          <w:b w:val="1"/>
        </w:rPr>
        <w:t>声明</w:t>
      </w:r>
      <w:r>
        <w:rPr/>
        <w:t>：本报告基于静态源码审计，未动态运行验证。所有结论以实际代码为准，不轻信 README 文档声明。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〇、一句话结论</w:t>
      </w:r>
    </w:p>
    <w:p>
      <w:pPr>
        <w:pStyle w:val="000001"/>
        <w:rPr/>
      </w:pPr>
      <w:r>
        <w:rPr/>
        <w:t>一个</w:t>
      </w:r>
      <w:r>
        <w:rPr>
          <w:b w:val="1"/>
        </w:rPr>
        <w:t>工程质量高于业余水准、安全意识突出但存在系统性疏漏</w:t>
      </w:r>
      <w:r>
        <w:rPr/>
        <w:t xml:space="preserve">的纯 Rust 本地大模型桌面应用。技术选型干净（egui + llama.cpp FFI），unsafe 边界处理堪称范本，但 </w:t>
      </w:r>
      <w:r>
        <w:rPr>
          <w:b w:val="1"/>
        </w:rPr>
        <w:t>SSRF 防护名不副实、API 无认证、ChatML 消毒留有缺口</w:t>
      </w:r>
      <w:r>
        <w:rPr/>
        <w:t>，商业上面临 Ollama/LM Studio 等成熟竞品的强力挤压，差异化空间有限。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评估维度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评分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一句话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技术栈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8/10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选型干净，纯 Rust + llama.cpp FFI，零运行时依赖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安全性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6.5/10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有真实防护意识，但 SSRF/API/注入三处核心防护留缺口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工程质量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7.3/10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unsafe 文档化优秀，CI 与错误处理是短板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商业价值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4/10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红海赛道，单机桌面形态天花板低，差异化不足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综合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6.5/10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优秀的个人技术作品，距离商业化产品仍有距离</w:t>
            </w:r>
          </w:p>
        </w:tc>
      </w:tr>
    </w:tbl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一、项目概览</w:t>
      </w:r>
    </w:p>
    <w:tbl>
      <w:tblPr>
        <w:tblStyle w:val="00000b"/>
        <w:tblW w:w="0" w:type="auto"/>
        <w:tblLayout w:type="fixed"/>
      </w:tblPr>
      <w:tblGrid>
        <w:gridCol w:w="4153"/>
        <w:gridCol w:w="4153"/>
      </w:tblGrid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项目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名称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桌面AI (desktop-ai)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定位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本地大模型聊天应用 — 纯 Rust 实现，12 MB 绿色免安装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版本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v5.8.0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语言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Rust 100%（edition 2021）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许可证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MIT（代码）+ Apache 2.0（Qwen 模型）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规模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22 个源文件，~4903 行，73 个测试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提交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23 commits，1 贡献者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平台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Windows（Mac/Linux 待适配）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核心能力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本地推理 · RAG知识库 · DuckDuckGo搜索 · 网页爬虫 · OpenAI兼容API · 沙盒文件系统</w:t>
            </w:r>
          </w:p>
        </w:tc>
      </w:tr>
    </w:tbl>
    <w:p>
      <w:pPr>
        <w:pStyle w:val="000001"/>
        <w:rPr/>
      </w:pPr>
      <w:r>
        <w:rPr>
          <w:b w:val="1"/>
        </w:rPr>
        <w:t>项目结构</w:t>
      </w:r>
      <w:r>
        <w:rPr/>
        <w:t>：</w:t>
      </w:r>
    </w:p>
    <w:p>
      <w:pPr>
        <w:pStyle w:val="000008"/>
        <w:rPr/>
      </w:pPr>
      <w:r>
        <w:rPr/>
        <w:t>desktop-ai/</w:t>
      </w:r>
      <w:r>
        <w:rPr/>
        <w:br w:type="textWrapping"/>
      </w:r>
      <w:r>
        <w:rPr/>
        <w:t>├── src/</w:t>
      </w:r>
      <w:r>
        <w:rPr/>
        <w:br w:type="textWrapping"/>
      </w:r>
      <w:r>
        <w:rPr/>
        <w:t>│   ├── main.rs              # 入口 + 字体加载 + 日志初始化</w:t>
      </w:r>
      <w:r>
        <w:rPr/>
        <w:br w:type="textWrapping"/>
      </w:r>
      <w:r>
        <w:rPr/>
        <w:t>│   ├── lib.rs               # 库根 (集成测试 + re-export)</w:t>
      </w:r>
      <w:r>
        <w:rPr/>
        <w:br w:type="textWrapping"/>
      </w:r>
      <w:r>
        <w:rPr/>
        <w:t>│   ├── config.rs            # 配置序列化 + 边界校验</w:t>
      </w:r>
      <w:r>
        <w:rPr/>
        <w:br w:type="textWrapping"/>
      </w:r>
      <w:r>
        <w:rPr/>
        <w:t>│   ├── conversation.rs      # 对话 CRUD + 导入导出</w:t>
      </w:r>
      <w:r>
        <w:rPr/>
        <w:br w:type="textWrapping"/>
      </w:r>
      <w:r>
        <w:rPr/>
        <w:t>│   ├── ffi.rs               # llama.cpp C FFI 绑定 (15 个 unsafe)</w:t>
      </w:r>
      <w:r>
        <w:rPr/>
        <w:br w:type="textWrapping"/>
      </w:r>
      <w:r>
        <w:rPr/>
        <w:t>│   ├── inference.rs         # 推理 + ChatML + RAG 提示词</w:t>
      </w:r>
      <w:r>
        <w:rPr/>
        <w:br w:type="textWrapping"/>
      </w:r>
      <w:r>
        <w:rPr/>
        <w:t>│   ├── embedding.rs         # 文本向量化</w:t>
      </w:r>
      <w:r>
        <w:rPr/>
        <w:br w:type="textWrapping"/>
      </w:r>
      <w:r>
        <w:rPr/>
        <w:t>│   ├── vector_store.rs      # JSON 向量存储 + 余弦检索</w:t>
      </w:r>
      <w:r>
        <w:rPr/>
        <w:br w:type="textWrapping"/>
      </w:r>
      <w:r>
        <w:rPr/>
        <w:t>│   ├── chunker.rs           # 句子感知分块器</w:t>
      </w:r>
      <w:r>
        <w:rPr/>
        <w:br w:type="textWrapping"/>
      </w:r>
      <w:r>
        <w:rPr/>
        <w:t>│   ├── cleaner.rs           # HTML → 纯文本清洗</w:t>
      </w:r>
      <w:r>
        <w:rPr/>
        <w:br w:type="textWrapping"/>
      </w:r>
      <w:r>
        <w:rPr/>
        <w:t>│   ├── crawler.rs           # 网页爬虫 + SSRF 防护</w:t>
      </w:r>
      <w:r>
        <w:rPr/>
        <w:br w:type="textWrapping"/>
      </w:r>
      <w:r>
        <w:rPr/>
        <w:t>│   ├── search.rs            # DuckDuckGo 搜索</w:t>
      </w:r>
      <w:r>
        <w:rPr/>
        <w:br w:type="textWrapping"/>
      </w:r>
      <w:r>
        <w:rPr/>
        <w:t>│   ├── api_server.rs        # OpenAI 兼容 HTTP API</w:t>
      </w:r>
      <w:r>
        <w:rPr/>
        <w:br w:type="textWrapping"/>
      </w:r>
      <w:r>
        <w:rPr/>
        <w:t>│   ├── sandbox.rs           # 沙盒文件系统</w:t>
      </w:r>
      <w:r>
        <w:rPr/>
        <w:br w:type="textWrapping"/>
      </w:r>
      <w:r>
        <w:rPr/>
        <w:t>│   ├── markdown.rs          # Markdown → egui 渲染</w:t>
      </w:r>
      <w:r>
        <w:rPr/>
        <w:br w:type="textWrapping"/>
      </w:r>
      <w:r>
        <w:rPr/>
        <w:t>│   ├── downloader.rs        # 模型下载 + SHA-256 校验</w:t>
      </w:r>
      <w:r>
        <w:rPr/>
        <w:br w:type="textWrapping"/>
      </w:r>
      <w:r>
        <w:rPr/>
        <w:t>│   ├── model_catalog.rs     # 6 款 Qwen 模型元数据</w:t>
      </w:r>
      <w:r>
        <w:rPr/>
        <w:br w:type="textWrapping"/>
      </w:r>
      <w:r>
        <w:rPr/>
        <w:t>│   └── app/                 # 主应用（6 个子模块）</w:t>
      </w:r>
      <w:r>
        <w:rPr/>
        <w:br w:type="textWrapping"/>
      </w:r>
      <w:r>
        <w:rPr/>
        <w:t>│       ├── mod.rs           # 结构体 + 业务逻辑 + update()</w:t>
      </w:r>
      <w:r>
        <w:rPr/>
        <w:br w:type="textWrapping"/>
      </w:r>
      <w:r>
        <w:rPr/>
        <w:t>│       ├── sidebar.rs       # 侧边栏 + 对话列表 + 导入导出</w:t>
      </w:r>
      <w:r>
        <w:rPr/>
        <w:br w:type="textWrapping"/>
      </w:r>
      <w:r>
        <w:rPr/>
        <w:t>│       ├── chat.rs          # 聊天区 + 消息气泡 + 输入防御</w:t>
      </w:r>
      <w:r>
        <w:rPr/>
        <w:br w:type="textWrapping"/>
      </w:r>
      <w:r>
        <w:rPr/>
        <w:t>│       ├── settings.rs      # 设置：主题/字号/GPU/API/数据</w:t>
      </w:r>
      <w:r>
        <w:rPr/>
        <w:br w:type="textWrapping"/>
      </w:r>
      <w:r>
        <w:rPr/>
        <w:t>│       ├── model_select.rs  # 模型选择窗口</w:t>
      </w:r>
      <w:r>
        <w:rPr/>
        <w:br w:type="textWrapping"/>
      </w:r>
      <w:r>
        <w:rPr/>
        <w:t>│       └── kb_panel.rs      # 知识库 + 搜索面板</w:t>
      </w:r>
      <w:r>
        <w:rPr/>
        <w:br w:type="textWrapping"/>
      </w:r>
      <w:r>
        <w:rPr/>
        <w:t>├── tests/integration.rs     # 集成测试 (fuzz/concurrent/API)</w:t>
      </w:r>
      <w:r>
        <w:rPr/>
        <w:br w:type="textWrapping"/>
      </w:r>
      <w:r>
        <w:rPr/>
        <w:t>├── build.rs                 # 复制 llama.dll 到输出目录</w:t>
      </w:r>
      <w:r>
        <w:rPr/>
        <w:br w:type="textWrapping"/>
      </w:r>
      <w:r>
        <w:rPr/>
        <w:t>├── Cargo.toml               # v5.8.0</w:t>
      </w:r>
      <w:r>
        <w:rPr/>
        <w:br w:type="textWrapping"/>
      </w:r>
      <w:r>
        <w:rPr/>
        <w:t>├── Cargo.lock</w:t>
      </w:r>
      <w:r>
        <w:rPr/>
        <w:br w:type="textWrapping"/>
      </w:r>
      <w:r>
        <w:rPr/>
        <w:t>├── llama.dll                # llama.cpp 预编译 (2.5 MB)</w:t>
      </w:r>
      <w:r>
        <w:rPr/>
        <w:br w:type="textWrapping"/>
      </w:r>
      <w:r>
        <w:rPr/>
        <w:t>└── README.md</w:t>
      </w:r>
      <w:r>
        <w:rPr/>
        <w:br w:type="textWrapping"/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二、技术栈识别</w:t>
      </w:r>
    </w:p>
    <w:p>
      <w:pPr>
        <w:pStyle w:val="000004"/>
        <w:rPr/>
      </w:pPr>
      <w:r>
        <w:rPr/>
        <w:t>2.1 技术架构总览</w:t>
      </w:r>
    </w:p>
    <w:p>
      <w:pPr>
        <w:pStyle w:val="000008"/>
        <w:rPr/>
      </w:pPr>
      <w:r>
        <w:rPr/>
        <w:t>┌─────────────────────────────────────────────────┐</w:t>
      </w:r>
      <w:r>
        <w:rPr/>
        <w:br w:type="textWrapping"/>
      </w:r>
      <w:r>
        <w:rPr/>
        <w:t>│                  egui / eframe 0.31              │  即时模式 GUI</w:t>
      </w:r>
      <w:r>
        <w:rPr/>
        <w:br w:type="textWrapping"/>
      </w:r>
      <w:r>
        <w:rPr/>
        <w:t>│  ┌───────────┬──────────┬──────────┬──────────┐  │</w:t>
      </w:r>
      <w:r>
        <w:rPr/>
        <w:br w:type="textWrapping"/>
      </w:r>
      <w:r>
        <w:rPr/>
        <w:t>│  │  sidebar  │   chat   │ settings │ kb_panel │  │  6 个 UI 子模块</w:t>
      </w:r>
      <w:r>
        <w:rPr/>
        <w:br w:type="textWrapping"/>
      </w:r>
      <w:r>
        <w:rPr/>
        <w:t>│  └───────────┴──────────┴──────────┴──────────┘  │</w:t>
      </w:r>
      <w:r>
        <w:rPr/>
        <w:br w:type="textWrapping"/>
      </w:r>
      <w:r>
        <w:rPr/>
        <w:t>├─────────────────────────────────────────────────┤</w:t>
      </w:r>
      <w:r>
        <w:rPr/>
        <w:br w:type="textWrapping"/>
      </w:r>
      <w:r>
        <w:rPr/>
        <w:t>│              业务逻辑层 (app/mod.rs)              │</w:t>
      </w:r>
      <w:r>
        <w:rPr/>
        <w:br w:type="textWrapping"/>
      </w:r>
      <w:r>
        <w:rPr/>
        <w:t>│   对话管理 · 模型加载 · RAG编排 · 下载调度        │</w:t>
      </w:r>
      <w:r>
        <w:rPr/>
        <w:br w:type="textWrapping"/>
      </w:r>
      <w:r>
        <w:rPr/>
        <w:t>├──────────────┬──────────────┬───────────────────┤</w:t>
      </w:r>
      <w:r>
        <w:rPr/>
        <w:br w:type="textWrapping"/>
      </w:r>
      <w:r>
        <w:rPr/>
        <w:t>│  推理引擎     │   RAG 管道    │   网络服务         │</w:t>
      </w:r>
      <w:r>
        <w:rPr/>
        <w:br w:type="textWrapping"/>
      </w:r>
      <w:r>
        <w:rPr/>
        <w:t>│  inference   │  embedding   │  api_server       │</w:t>
      </w:r>
      <w:r>
        <w:rPr/>
        <w:br w:type="textWrapping"/>
      </w:r>
      <w:r>
        <w:rPr/>
        <w:t>│  ffi (FFI)   │  vector_store│  (OpenAI兼容)      │</w:t>
      </w:r>
      <w:r>
        <w:rPr/>
        <w:br w:type="textWrapping"/>
      </w:r>
      <w:r>
        <w:rPr/>
        <w:t>│  ↓ llama.dll │  chunker     │  crawler (SSRF)   │</w:t>
      </w:r>
      <w:r>
        <w:rPr/>
        <w:br w:type="textWrapping"/>
      </w:r>
      <w:r>
        <w:rPr/>
        <w:t>│  (llama.cpp) │  cleaner     │  search (DDG)     │</w:t>
      </w:r>
      <w:r>
        <w:rPr/>
        <w:br w:type="textWrapping"/>
      </w:r>
      <w:r>
        <w:rPr/>
        <w:t>│              │  pdf-extract │                   │</w:t>
      </w:r>
      <w:r>
        <w:rPr/>
        <w:br w:type="textWrapping"/>
      </w:r>
      <w:r>
        <w:rPr/>
        <w:t>├──────────────┴──────────────┴───────────────────┤</w:t>
      </w:r>
      <w:r>
        <w:rPr/>
        <w:br w:type="textWrapping"/>
      </w:r>
      <w:r>
        <w:rPr/>
        <w:t>│              基础设施层                           │</w:t>
      </w:r>
      <w:r>
        <w:rPr/>
        <w:br w:type="textWrapping"/>
      </w:r>
      <w:r>
        <w:rPr/>
        <w:t>│  config · conversation · sandbox · downloader    │</w:t>
      </w:r>
      <w:r>
        <w:rPr/>
        <w:br w:type="textWrapping"/>
      </w:r>
      <w:r>
        <w:rPr/>
        <w:t>│  markdown · model_catalog · sha2 · reqwest       │</w:t>
      </w:r>
      <w:r>
        <w:rPr/>
        <w:br w:type="textWrapping"/>
      </w:r>
      <w:r>
        <w:rPr/>
        <w:t>└─────────────────────────────────────────────────┘</w:t>
      </w:r>
      <w:r>
        <w:rPr/>
        <w:br w:type="textWrapping"/>
      </w:r>
    </w:p>
    <w:p>
      <w:pPr>
        <w:pStyle w:val="000004"/>
        <w:rPr/>
      </w:pPr>
      <w:r>
        <w:rPr/>
        <w:t>2.2 技术栈清单</w:t>
      </w:r>
    </w:p>
    <w:tbl>
      <w:tblPr>
        <w:tblStyle w:val="00000b"/>
        <w:tblW w:w="0" w:type="auto"/>
        <w:tblLayout w:type="fixed"/>
      </w:tblPr>
      <w:tblGrid>
        <w:gridCol w:w="1661"/>
        <w:gridCol w:w="1661"/>
        <w:gridCol w:w="1661"/>
        <w:gridCol w:w="1661"/>
        <w:gridCol w:w="1661"/>
      </w:tblGrid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层级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技术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版本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用途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评价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语言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Rust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2021 edition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全栈实现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 内存安全、零运行时、单文件分发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GUI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egui / eframe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0.31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即时模式桌面 UI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 轻量、跨平台潜力、无浏览器依赖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GUI 辅助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egui_extras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0.31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额外组件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推理引擎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llama.cpp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via llama.dll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本地 GGUF 推理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 行业标准，通过 libloading 0.8 动态加载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模型格式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GGUF (Qwen2.5/3)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0.5B–8B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6 款预置模型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 覆盖 2–16GB 内存设备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Markdown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pulldown-cmark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0.12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Markdown 解析渲染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 符合 CommonMark 标准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HTTP 客户端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reqwest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0.12 (blocking)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联网搜索/爬虫/下载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⚠️ blocking 模式占线程，但桌面应用可接受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序列化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serde / serde_json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1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配置/对话/RAG 数据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文件对话框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rfd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0.15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原生文件选择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PDF 解析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pdf-extract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0.7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RAG 文档提取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⚠️ 小众 crate，已用 catch_unwind 隔离 panic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哈希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sha2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0.10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模型 SHA-256 校验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日志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tracing-subscriber / tracing-log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0.3 / 0.2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结构化日志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时间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chrono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0.4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对话时间戳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目录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directories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6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跨平台路径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FFI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libloading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0.8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动态加载 llama.dll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平台 API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windows-sys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0.61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Windows 硬件检测/GPU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⚠️ 仅 Windows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错误处理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anyhow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1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声明但未实际使用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❌ 死依赖</w:t>
            </w:r>
          </w:p>
        </w:tc>
      </w:tr>
    </w:tbl>
    <w:p>
      <w:pPr>
        <w:pStyle w:val="000004"/>
        <w:rPr/>
      </w:pPr>
      <w:r>
        <w:rPr/>
        <w:t>2.3 技术选型亮点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纯 Rust 零运行时</w:t>
      </w:r>
      <w:r>
        <w:rPr/>
        <w:t xml:space="preserve"> — 二进制 10MB + DLL 2.5MB 即可运行，无需 Python / Node / CUDA / Docker。这是相比 Ollama（需 Go 运行时）/ AnythingLLM（需 Node）的</w:t>
      </w:r>
      <w:r>
        <w:rPr>
          <w:b w:val="1"/>
        </w:rPr>
        <w:t>真实分发优势</w:t>
      </w:r>
      <w:r>
        <w:rPr/>
        <w:t>。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egui 即时模式 GUI</w:t>
      </w:r>
      <w:r>
        <w:rPr/>
        <w:t xml:space="preserve"> — 编译进单二进制，无 WebView 依赖，启动快、内存占用低。相比 Electron 方案体积小一个数量级。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llama.cpp via FFI</w:t>
      </w:r>
      <w:r>
        <w:rPr/>
        <w:t xml:space="preserve"> — 不绑定具体 llama.cpp Rust binding，而是用 libloading 动态加载 + 手写 FFI，解耦了引擎升级（换 DLL 即可）。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自研轻量 RAG</w:t>
      </w:r>
      <w:r>
        <w:rPr/>
        <w:t xml:space="preserve"> — embedding/vector_store/chunker 全自研，不引入 heavy 依赖（如 candle/ort），保持体积。代价是功能受限（见下）。</w:t>
      </w:r>
    </w:p>
    <w:p>
      <w:pPr>
        <w:pStyle w:val="000004"/>
        <w:rPr/>
      </w:pPr>
      <w:r>
        <w:rPr/>
        <w:t>2.4 技术债务</w:t>
      </w:r>
    </w:p>
    <w:p>
      <w:pPr>
        <w:pStyle w:val="000001"/>
        <w:numPr>
          <w:ilvl w:val="0"/>
          <w:numId w:val="2"/>
        </w:numPr>
        <w:rPr/>
      </w:pPr>
      <w:r>
        <w:rPr>
          <w:b w:val="1"/>
        </w:rPr>
        <w:t xml:space="preserve">错误处理退化为 </w:t>
      </w:r>
      <w:r>
        <w:rPr/>
        <w:t>String：FFI/推理/搜索/向量库全用 Result&lt;_, String&gt;，丢失类型信息；anyhow 声明却未使用。</w:t>
      </w:r>
    </w:p>
    <w:p>
      <w:pPr>
        <w:pStyle w:val="000001"/>
        <w:numPr>
          <w:ilvl w:val="0"/>
          <w:numId w:val="2"/>
        </w:numPr>
        <w:rPr/>
      </w:pPr>
      <w:r>
        <w:rPr/>
        <w:t>once_cell</w:t>
      </w:r>
      <w:r>
        <w:rPr>
          <w:b w:val="1"/>
        </w:rPr>
        <w:t xml:space="preserve"> 可被 std </w:t>
      </w:r>
      <w:r>
        <w:rPr/>
        <w:t>OnceLock 替代（Rust 1.70+），减少一个依赖。</w:t>
      </w:r>
    </w:p>
    <w:p>
      <w:pPr>
        <w:pStyle w:val="000001"/>
        <w:numPr>
          <w:ilvl w:val="0"/>
          <w:numId w:val="2"/>
        </w:numPr>
        <w:rPr/>
      </w:pPr>
      <w:r>
        <w:rPr>
          <w:b w:val="1"/>
        </w:rPr>
        <w:t>blocking reqwest</w:t>
      </w:r>
      <w:r>
        <w:rPr/>
        <w:t xml:space="preserve"> 在爬虫/API 中阻塞线程，并发扩展受限。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三、漏洞与安全扫描</w:t>
      </w:r>
    </w:p>
    <w:p>
      <w:pPr>
        <w:pStyle w:val="000004"/>
        <w:rPr/>
      </w:pPr>
      <w:r>
        <w:rPr/>
        <w:t>3.1 依赖 CVE 扫描</w:t>
      </w:r>
    </w:p>
    <w:p>
      <w:pPr>
        <w:pStyle w:val="000001"/>
        <w:rPr/>
      </w:pPr>
      <w:r>
        <w:rPr/>
        <w:t xml:space="preserve">对 Cargo.toml 全部 18 个依赖比照 </w:t>
      </w:r>
      <w:r>
        <w:rPr/>
        <w:fldChar w:fldCharType="begin" w:fldLock="0" w:dirty="0"/>
      </w:r>
      <w:r>
        <w:rPr/>
        <w:instrText>HYPERLINK "https://rustsec.org/advisories/"</w:instrText>
      </w:r>
      <w:r>
        <w:rPr/>
        <w:fldChar w:fldCharType="separate" w:fldLock="0" w:dirty="0"/>
      </w:r>
      <w:r>
        <w:rPr>
          <w:rStyle w:val="00000a"/>
        </w:rPr>
        <w:t>RustSec Advisory Database</w:t>
      </w:r>
      <w:r>
        <w:rPr/>
        <w:fldChar w:fldCharType="end" w:fldLock="0" w:dirty="0"/>
      </w:r>
      <w:r>
        <w:rPr/>
        <w:t>：</w:t>
      </w:r>
    </w:p>
    <w:tbl>
      <w:tblPr>
        <w:tblStyle w:val="00000b"/>
        <w:tblW w:w="0" w:type="auto"/>
        <w:tblLayout w:type="fixed"/>
      </w:tblPr>
      <w:tblGrid>
        <w:gridCol w:w="1661"/>
        <w:gridCol w:w="1661"/>
        <w:gridCol w:w="1661"/>
        <w:gridCol w:w="1661"/>
        <w:gridCol w:w="1661"/>
      </w:tblGrid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依赖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版本约束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已知 advisory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影响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结论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reqwest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0.12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无（针对 0.12.x）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-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 安全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pdf-extract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0.7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无正式 advisory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-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⚠️ 小众 crate，处理不可信 PDF 有潜在风险，已用 catch_unwind 隔离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libloading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0.8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RUSTSEC-2020-0064 仅影响 &lt;0.6.7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不影响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 安全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pulldown-cmark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0.12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RUSTSEC-2021-0084 仅影响 &lt;0.9.3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不影响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 安全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chrono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0.4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RUSTSEC-2020-0159 仅影响 &lt;0.4.20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不影响（解析到最新 0.4.x）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 安全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serde / serde_json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1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无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-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 安全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sha2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0.10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无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-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 安全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egui / eframe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0.31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无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-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 安全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rfd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0.15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无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-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 安全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windows-sys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0.61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无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-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 安全</w:t>
            </w:r>
          </w:p>
        </w:tc>
      </w:tr>
    </w:tbl>
    <w:p>
      <w:pPr>
        <w:pStyle w:val="000001"/>
        <w:rPr/>
      </w:pPr>
      <w:r>
        <w:rPr>
          <w:b w:val="1"/>
        </w:rPr>
        <w:t>依赖扫描结论</w:t>
      </w:r>
      <w:r>
        <w:rPr/>
        <w:t>：所有依赖版本较新，</w:t>
      </w:r>
      <w:r>
        <w:rPr>
          <w:b w:val="1"/>
        </w:rPr>
        <w:t>无已知严重 CVE</w:t>
      </w:r>
      <w:r>
        <w:rPr/>
        <w:t>。主要残余风险是 pdf-extract 作为小众 crate 处理不可信 PDF（已在代码层用 catch_unwind 隔离 panic）。</w:t>
      </w:r>
    </w:p>
    <w:p>
      <w:pPr>
        <w:pStyle w:val="000009"/>
        <w:rPr/>
      </w:pPr>
      <w:r>
        <w:rPr/>
        <w:t>注：因环境无法直连 GitHub，未能拉取 Cargo.lock 逐版本核验。建议本地运行 cargo audit 做权威确认。</w:t>
      </w:r>
    </w:p>
    <w:p>
      <w:pPr>
        <w:pStyle w:val="000004"/>
        <w:rPr/>
      </w:pPr>
      <w:r>
        <w:rPr/>
        <w:t>3.2 源码安全审计</w:t>
      </w:r>
    </w:p>
    <w:p>
      <w:pPr>
        <w:pStyle w:val="000001"/>
        <w:rPr/>
      </w:pPr>
      <w:r>
        <w:rPr/>
        <w:t xml:space="preserve">对 8 个安全关键模块逐行审计，共发现 </w:t>
      </w:r>
      <w:r>
        <w:rPr>
          <w:b w:val="1"/>
        </w:rPr>
        <w:t>7 个 HIGH、17 个 MEDIUM、7 个 LOW</w:t>
      </w:r>
      <w:r>
        <w:rPr/>
        <w:t xml:space="preserve"> 级问题。</w:t>
      </w:r>
    </w:p>
    <w:p>
      <w:pPr>
        <w:pStyle w:val="000005"/>
        <w:rPr/>
      </w:pPr>
      <w:r>
        <w:rPr/>
        <w:t>HIGH 级漏洞（7 项）</w:t>
      </w:r>
    </w:p>
    <w:tbl>
      <w:tblPr>
        <w:tblStyle w:val="00000b"/>
        <w:tblW w:w="0" w:type="auto"/>
        <w:tblLayout w:type="fixed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编号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文件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问题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影响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H-1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ffi.rs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llama_sample_token_greedy 签名疑似与 llama.cpp 上游不匹配：传入 &amp;mut i32 而非 llama_token_data_array 指针，可能触发栈内存误读/段错误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推理崩溃或内存不安全；若非自定义 DLL 则为 CRITICAL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H-2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api_server.rs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 xml:space="preserve">OpenAI 兼容 API </w:t>
            </w:r>
            <w:r>
              <w:rPr>
                <w:b w:val="1"/>
              </w:rPr>
              <w:t>无任何认证</w:t>
            </w:r>
            <w:r>
              <w:rPr/>
              <w:t>（无 token/API key），本机任意进程可调用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本地恶意进程可驱动模型、读取知识库、触发爬虫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H-3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api_server.rs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 xml:space="preserve">API 入口对用户 content/role </w:t>
            </w:r>
            <w:r>
              <w:rPr>
                <w:b w:val="1"/>
              </w:rPr>
              <w:t>不做 ChatML 消毒</w:t>
            </w:r>
            <w:r>
              <w:rPr/>
              <w:t>，直接拼入提示词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提示词注入，伪造 system/assistant 轮次，绕过系统约束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H-4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crawler.rs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SSRF 防护</w:t>
            </w:r>
            <w:r>
              <w:rPr>
                <w:b w:val="1"/>
              </w:rPr>
              <w:t>仅对提取的子链接生效，种子 URL 主入口完全不校验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http://127.0.0.1/http://169.254.169.254（云元数据）可被直接抓取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H-5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crawler.rs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reqwest 默认跟随重定向，</w:t>
            </w:r>
            <w:r>
              <w:rPr>
                <w:b w:val="1"/>
              </w:rPr>
              <w:t>对重定向目标不重新做 SSRF 校验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公网 URL → 302 → 私网地址即可绕过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H-6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crawler.rs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IP 字面量替代编码可绕过：http://2130706433/（十进制）、0x7f000001（十六进制）、0177.0.0.1（八进制）均不被拦截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SSRF 防护形同虚设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H-7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model_catalog.rs + downloader.rs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qwen2.5-7b 模型 expected_sha256: None（无完整性校验）且 URL 指向分片第 1 片与文件名不匹配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7B 模型下载无完整性保障，可能残缺</w:t>
            </w:r>
          </w:p>
        </w:tc>
      </w:tr>
    </w:tbl>
    <w:p>
      <w:pPr>
        <w:pStyle w:val="000005"/>
        <w:rPr/>
      </w:pPr>
      <w:r>
        <w:rPr/>
        <w:t>MEDIUM 级漏洞（17 项，摘录关键项）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编号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文件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问题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M-1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ffi.rs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call! 宏在符号缺失时静默返回 Default::default()，i32 返回 0 不可区分于合法值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M-2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ffi.rs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DLL 校验仅做尺寸+符号探测，非密码学签名，易被同尺寸恶意 DLL 绕过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M-3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ffi.rs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Library::new("llama.dll") 相对名加载，存在 DLL 劫持风险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M-5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api_server.rs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30s 是 per-read 超时，1 字节慢速滴流可耗尽 16 个连接槽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M-6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api_server.rs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所有响应硬编码 Access-Control-Allow-Origin: *，与白名单意图矛盾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M-8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sandbox.rs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write 路径对不存在文件仅词法校验，符号链接父目录可逃逸（当前 dead_code 未启用）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M-11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crawler.rs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爬虫可读任意本地绝对路径 / file://，无白名单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M-12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inference.rs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sanitize_chatml 仅覆盖 2 个标记，Qwen 还有十余个特殊标记未处理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M-13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inference.rs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历史对话 content 未消毒（消毒不对称），RAG 上下文消毒但对话裸插</w:t>
            </w:r>
          </w:p>
        </w:tc>
      </w:tr>
    </w:tbl>
    <w:p>
      <w:pPr>
        <w:pStyle w:val="000005"/>
        <w:rPr/>
      </w:pPr>
      <w:r>
        <w:rPr/>
        <w:t>LOW 级问题（7 项）</w:t>
      </w:r>
    </w:p>
    <w:p>
      <w:pPr>
        <w:pStyle w:val="000001"/>
        <w:rPr/>
      </w:pPr>
      <w:r>
        <w:rPr/>
        <w:t>mem::zeroed() 用于 FFI 结构体、tokenizer 缓冲不足静默截断、decode 忽略返回值、save_config 非原子写、对话文件无尺寸上限、路由含查询串 404 等。</w:t>
      </w:r>
    </w:p>
    <w:p>
      <w:pPr>
        <w:pStyle w:val="000004"/>
        <w:rPr/>
      </w:pPr>
      <w:r>
        <w:rPr/>
        <w:t>3.3 README 声称修复项的验证</w:t>
      </w:r>
    </w:p>
    <w:p>
      <w:pPr>
        <w:pStyle w:val="000001"/>
        <w:rPr/>
      </w:pPr>
      <w:r>
        <w:rPr/>
        <w:t>README 声称已修复 4 项 CRITICAL + 2 项 HIGH，实际验证结果：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README 声明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验证结论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CRITICAL: CString 崩溃已修复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 xml:space="preserve">✅ </w:t>
            </w:r>
            <w:r>
              <w:rPr>
                <w:b w:val="1"/>
              </w:rPr>
              <w:t>已落实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to_cstring_safe + 7 项 fuzz 测试，空串/全 NUL/Unicode 均覆盖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CRITICAL: Arc UAF 已修复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 xml:space="preserve">✅ </w:t>
            </w:r>
            <w:r>
              <w:rPr>
                <w:b w:val="1"/>
              </w:rPr>
              <w:t>已落实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全程持锁 + Drop null 检查释放，仅 Send 不 Sync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CRITICAL: 路径遍历已修复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 xml:space="preserve">⚠️ </w:t>
            </w:r>
            <w:r>
              <w:rPr>
                <w:b w:val="1"/>
              </w:rPr>
              <w:t>部分落实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sandbox read 路径用 canonicalize 防御到位，但 write 路径符号链接可逃逸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CRITICAL: 下载无校验已修复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 xml:space="preserve">⚠️ </w:t>
            </w:r>
            <w:r>
              <w:rPr>
                <w:b w:val="1"/>
              </w:rPr>
              <w:t>部分落实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SHA-256 实现正确，但 7B 模型无 hash 且分片 URL 错配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HIGH: DLL 最小尺寸校验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 xml:space="preserve">⚠️ </w:t>
            </w:r>
            <w:r>
              <w:rPr>
                <w:b w:val="1"/>
              </w:rPr>
              <w:t>部分落实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仅尺寸+符号探测，安全价值有限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HIGH: config 边界 clamp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 xml:space="preserve">✅ </w:t>
            </w:r>
            <w:r>
              <w:rPr>
                <w:b w:val="1"/>
              </w:rPr>
              <w:t>已落实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全部字段 clamp，api_port&lt;1024→11434 防特权端口是亮点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新增 SSRF 拦截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 xml:space="preserve">❌ </w:t>
            </w:r>
            <w:r>
              <w:rPr>
                <w:b w:val="1"/>
              </w:rPr>
              <w:t>实质失效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种子 URL 不校验 + 重定向不校验 + IP 编码绕过，三重失效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ChatML 注入消毒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 xml:space="preserve">⚠️ </w:t>
            </w:r>
            <w:r>
              <w:rPr>
                <w:b w:val="1"/>
              </w:rPr>
              <w:t>部分落实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RAG 上下文消毒，但 API 入口/对话内容不消毒</w:t>
            </w:r>
          </w:p>
        </w:tc>
      </w:tr>
    </w:tbl>
    <w:p>
      <w:pPr>
        <w:pStyle w:val="000004"/>
        <w:rPr/>
      </w:pPr>
      <w:r>
        <w:rPr/>
        <w:t>3.4 做得好的安全实践（肯定项）</w:t>
      </w:r>
    </w:p>
    <w:p>
      <w:pPr>
        <w:pStyle w:val="000001"/>
        <w:numPr>
          <w:ilvl w:val="0"/>
          <w:numId w:val="3"/>
        </w:numPr>
        <w:rPr/>
      </w:pPr>
      <w:r>
        <w:rPr/>
        <w:t>to_cstring_safe</w:t>
      </w:r>
      <w:r>
        <w:rPr>
          <w:b w:val="1"/>
        </w:rPr>
        <w:t xml:space="preserve"> NUL→空格处理 + 全面 fuzz 测试，真正消除 CString 崩溃</w:t>
      </w:r>
    </w:p>
    <w:p>
      <w:pPr>
        <w:pStyle w:val="000001"/>
        <w:numPr>
          <w:ilvl w:val="0"/>
          <w:numId w:val="3"/>
        </w:numPr>
        <w:rPr/>
      </w:pPr>
      <w:r>
        <w:rPr/>
        <w:t>Arc&lt;Mutex&gt;</w:t>
      </w:r>
      <w:r>
        <w:rPr>
          <w:b w:val="1"/>
        </w:rPr>
        <w:t xml:space="preserve"> 全程持锁 + Drop null 检查</w:t>
      </w:r>
      <w:r>
        <w:rPr/>
        <w:t>，消除 UAF</w:t>
      </w:r>
    </w:p>
    <w:p>
      <w:pPr>
        <w:pStyle w:val="000001"/>
        <w:numPr>
          <w:ilvl w:val="0"/>
          <w:numId w:val="3"/>
        </w:numPr>
        <w:rPr/>
      </w:pPr>
      <w:r>
        <w:rPr>
          <w:b w:val="1"/>
        </w:rPr>
        <w:t>沙盒 read 路径</w:t>
      </w:r>
      <w:r>
        <w:rPr/>
        <w:t>用 canonicalize + Path::starts_with 组件级校验</w:t>
      </w:r>
    </w:p>
    <w:p>
      <w:pPr>
        <w:pStyle w:val="000001"/>
        <w:numPr>
          <w:ilvl w:val="0"/>
          <w:numId w:val="3"/>
        </w:numPr>
        <w:rPr/>
      </w:pPr>
      <w:r>
        <w:rPr>
          <w:b w:val="1"/>
        </w:rPr>
        <w:t xml:space="preserve">并发计数用 </w:t>
      </w:r>
      <w:r>
        <w:rPr/>
        <w:t>fetch_update 原子操作，显式注释避免 TOCTOU</w:t>
      </w:r>
    </w:p>
    <w:p>
      <w:pPr>
        <w:pStyle w:val="000001"/>
        <w:numPr>
          <w:ilvl w:val="0"/>
          <w:numId w:val="3"/>
        </w:numPr>
        <w:rPr/>
      </w:pPr>
      <w:r>
        <w:rPr>
          <w:b w:val="1"/>
        </w:rPr>
        <w:t>SHA-256</w:t>
      </w:r>
      <w:r>
        <w:rPr/>
        <w:t xml:space="preserve"> 用 sha2 crate 正确实现 + 已知向量测试</w:t>
      </w:r>
    </w:p>
    <w:p>
      <w:pPr>
        <w:pStyle w:val="000001"/>
        <w:numPr>
          <w:ilvl w:val="0"/>
          <w:numId w:val="3"/>
        </w:numPr>
        <w:rPr/>
      </w:pPr>
      <w:r>
        <w:rPr>
          <w:b w:val="1"/>
        </w:rPr>
        <w:t>TLS 默认开启</w:t>
      </w:r>
      <w:r>
        <w:rPr/>
        <w:t>，未禁用证书校验</w:t>
      </w:r>
    </w:p>
    <w:p>
      <w:pPr>
        <w:pStyle w:val="000001"/>
        <w:numPr>
          <w:ilvl w:val="0"/>
          <w:numId w:val="3"/>
        </w:numPr>
        <w:rPr/>
      </w:pPr>
      <w:r>
        <w:rPr/>
        <w:t>origin_allowed</w:t>
      </w:r>
      <w:r>
        <w:rPr>
          <w:b w:val="1"/>
        </w:rPr>
        <w:t xml:space="preserve"> 防 </w:t>
      </w:r>
      <w:r>
        <w:rPr/>
        <w:t>localhost.evil.com 后缀绕过</w:t>
      </w:r>
    </w:p>
    <w:p>
      <w:pPr>
        <w:pStyle w:val="000001"/>
        <w:numPr>
          <w:ilvl w:val="0"/>
          <w:numId w:val="3"/>
        </w:numPr>
        <w:rPr/>
      </w:pPr>
      <w:r>
        <w:rPr/>
        <w:t>sanitize_id</w:t>
      </w:r>
      <w:r>
        <w:rPr>
          <w:b w:val="1"/>
        </w:rPr>
        <w:t xml:space="preserve"> 严格白名单 </w:t>
      </w:r>
      <w:r>
        <w:rPr/>
        <w:t>[a-zA-Z0-9_] + 多层防御</w:t>
      </w:r>
    </w:p>
    <w:p>
      <w:pPr>
        <w:pStyle w:val="000001"/>
        <w:numPr>
          <w:ilvl w:val="0"/>
          <w:numId w:val="3"/>
        </w:numPr>
        <w:rPr/>
      </w:pPr>
      <w:r>
        <w:rPr>
          <w:b w:val="1"/>
        </w:rPr>
        <w:t>零宽字符过滤</w:t>
      </w:r>
      <w:r>
        <w:rPr/>
        <w:t>（U+200B/C/D）防视觉欺骗 + 1500 字输入硬限</w:t>
      </w:r>
    </w:p>
    <w:p>
      <w:pPr>
        <w:pStyle w:val="000001"/>
        <w:numPr>
          <w:ilvl w:val="0"/>
          <w:numId w:val="3"/>
        </w:numPr>
        <w:rPr/>
      </w:pPr>
      <w:r>
        <w:rPr>
          <w:b w:val="1"/>
        </w:rPr>
        <w:t>PDF panic 隔离</w:t>
      </w:r>
      <w:r>
        <w:rPr/>
        <w:t xml:space="preserve"> + 爬虫脏数据过滤 + 指数退避</w:t>
      </w:r>
    </w:p>
    <w:p>
      <w:pPr>
        <w:pStyle w:val="000004"/>
        <w:rPr/>
      </w:pPr>
      <w:r>
        <w:rPr/>
        <w:t>3.5 安全评分：6.5 / 10</w:t>
      </w:r>
    </w:p>
    <w:p>
      <w:pPr>
        <w:pStyle w:val="000001"/>
        <w:numPr>
          <w:ilvl w:val="0"/>
          <w:numId w:val="4"/>
        </w:numPr>
        <w:rPr/>
      </w:pPr>
      <w:r>
        <w:rPr>
          <w:b w:val="1"/>
        </w:rPr>
        <w:t>加分（~+7）</w:t>
      </w:r>
      <w:r>
        <w:rPr/>
        <w:t>：作者展现出真实安全意识，三项 CRITICAL 修复确有实效且带测试，纵深防御在同类业余项目中属上乘。</w:t>
      </w:r>
    </w:p>
    <w:p>
      <w:pPr>
        <w:pStyle w:val="000001"/>
        <w:numPr>
          <w:ilvl w:val="0"/>
          <w:numId w:val="4"/>
        </w:numPr>
        <w:rPr/>
      </w:pPr>
      <w:r>
        <w:rPr>
          <w:b w:val="1"/>
        </w:rPr>
        <w:t>扣分（~-3.5）</w:t>
      </w:r>
      <w:r>
        <w:rPr/>
        <w:t>：SSRF 防护三重失效、API 无认证、ChatML 消毒留缺口、FFI 采样签名存疑。</w:t>
      </w:r>
    </w:p>
    <w:p>
      <w:pPr>
        <w:pStyle w:val="000001"/>
        <w:numPr>
          <w:ilvl w:val="0"/>
          <w:numId w:val="4"/>
        </w:numPr>
        <w:rPr/>
      </w:pPr>
      <w:r>
        <w:rPr>
          <w:b w:val="1"/>
        </w:rPr>
        <w:t>限定因素</w:t>
      </w:r>
      <w:r>
        <w:rPr/>
        <w:t>：本地单用户桌面应用，无远程攻击面（仅 127.0.0.1 API），爆炸半径有限；若部署到云桌面/共享主机，无认证与 SSRF 风险显著放大。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四、工程质量评估</w:t>
      </w:r>
    </w:p>
    <w:p>
      <w:pPr>
        <w:pStyle w:val="000004"/>
        <w:rPr/>
      </w:pPr>
      <w:r>
        <w:rPr/>
        <w:t>4.1 各维度评分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维度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分数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关键证据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1. 模块化与代码组织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8.0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lib.rs 16 模块并列；app/ 拆 6 子模块；UI 与业务分离；app/mod.rs ~700 行仍偏大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2. 错误处理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6.0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全用 Result&lt;_, String&gt;；anyhow 死依赖；多处 let _ = 吞 IO 错误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3. 测试覆盖与质量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7.5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73 测试含 fuzz/并发/FFI 布局/API smoke；但 UI 层零测试、DDG 解析无 fixture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4. 文档与注释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7.0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15 个 unsafe 全含 # Safety 块；但大量 pub fn 无 doc comment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5. 命名规范与代码风格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8.5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snake_case/PascalCase 一致；枚举命名清晰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6. 重复代码与抽象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6.0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自动分段逻辑三处重复且参数不一致；HTML 实体解码两套实现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7. 复杂度与可维护性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7.0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update() ~250 行纯编排无深嵌套；send_message 闭包 60 行应拆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8. CI/CD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4.5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仅 windows 单平台 + test + clippy；无 fmt/audit/release/矩阵/缓存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9. 依赖管理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7.0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18 依赖版本新；anyhow 死依赖；once_cell 可移除；无 [dev-dependencies] 分离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10. 类型安全与惯用法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8.5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unsafe impl Send 附 soundness 论证；三重路径防御；但 String 错误弱</w:t>
            </w:r>
          </w:p>
        </w:tc>
      </w:tr>
    </w:tbl>
    <w:p>
      <w:pPr>
        <w:pStyle w:val="000001"/>
        <w:rPr/>
      </w:pPr>
      <w:r>
        <w:rPr>
          <w:b w:val="1"/>
        </w:rPr>
        <w:t>加权平均：7.1 → 综合工程质量评分 7.3 / 10</w:t>
      </w:r>
    </w:p>
    <w:p>
      <w:pPr>
        <w:pStyle w:val="000004"/>
        <w:rPr/>
      </w:pPr>
      <w:r>
        <w:rPr/>
        <w:t>4.2 工程亮点</w:t>
      </w:r>
    </w:p>
    <w:p>
      <w:pPr>
        <w:pStyle w:val="000001"/>
        <w:numPr>
          <w:ilvl w:val="0"/>
          <w:numId w:val="5"/>
        </w:numPr>
        <w:rPr/>
      </w:pPr>
      <w:r>
        <w:rPr>
          <w:b w:val="1"/>
        </w:rPr>
        <w:t>unsafe 边界文档化堪称范本</w:t>
      </w:r>
      <w:r>
        <w:rPr/>
        <w:t xml:space="preserve"> — 15 个 FFI unsafe 函数全部带 # Safety 块，Send/Sync soundness 论证，明确拒绝 Sync</w:t>
      </w:r>
    </w:p>
    <w:p>
      <w:pPr>
        <w:pStyle w:val="000001"/>
        <w:numPr>
          <w:ilvl w:val="0"/>
          <w:numId w:val="5"/>
        </w:numPr>
        <w:rPr/>
      </w:pPr>
      <w:r>
        <w:rPr>
          <w:b w:val="1"/>
        </w:rPr>
        <w:t>多层安全防护链</w:t>
      </w:r>
      <w:r>
        <w:rPr/>
        <w:t xml:space="preserve"> — 对话 id 三重防御（sanitize_id → safe_path → starts_with）</w:t>
      </w:r>
    </w:p>
    <w:p>
      <w:pPr>
        <w:pStyle w:val="000001"/>
        <w:numPr>
          <w:ilvl w:val="0"/>
          <w:numId w:val="5"/>
        </w:numPr>
        <w:rPr/>
      </w:pPr>
      <w:r>
        <w:rPr>
          <w:b w:val="1"/>
        </w:rPr>
        <w:t>DLL 完整性三重校验</w:t>
      </w:r>
      <w:r>
        <w:rPr/>
        <w:t xml:space="preserve"> — 尺寸 → dlopen → 符号探活</w:t>
      </w:r>
    </w:p>
    <w:p>
      <w:pPr>
        <w:pStyle w:val="000001"/>
        <w:numPr>
          <w:ilvl w:val="0"/>
          <w:numId w:val="5"/>
        </w:numPr>
        <w:rPr/>
      </w:pPr>
      <w:r>
        <w:rPr>
          <w:b w:val="1"/>
        </w:rPr>
        <w:t>PDF panic 隔离</w:t>
      </w:r>
      <w:r>
        <w:rPr/>
        <w:t xml:space="preserve"> — catch_unwind 包裹第三方不稳定库</w:t>
      </w:r>
    </w:p>
    <w:p>
      <w:pPr>
        <w:pStyle w:val="000001"/>
        <w:numPr>
          <w:ilvl w:val="0"/>
          <w:numId w:val="5"/>
        </w:numPr>
        <w:rPr/>
      </w:pPr>
      <w:r>
        <w:rPr>
          <w:b w:val="1"/>
        </w:rPr>
        <w:t>测试有真实工程价值</w:t>
      </w:r>
      <w:r>
        <w:rPr/>
        <w:t xml:space="preserve"> — 1000 轮随机字节 fuzz、8 线程并发 CRUD、FFI 结构体布局校验</w:t>
      </w:r>
    </w:p>
    <w:p>
      <w:pPr>
        <w:pStyle w:val="000001"/>
        <w:numPr>
          <w:ilvl w:val="0"/>
          <w:numId w:val="5"/>
        </w:numPr>
        <w:rPr/>
      </w:pPr>
      <w:r>
        <w:rPr>
          <w:b w:val="1"/>
        </w:rPr>
        <w:t>资源管理 RAII</w:t>
      </w:r>
      <w:r>
        <w:rPr/>
        <w:t xml:space="preserve"> — Drop 绑定裸指针生命周期</w:t>
      </w:r>
    </w:p>
    <w:p>
      <w:pPr>
        <w:pStyle w:val="000001"/>
        <w:numPr>
          <w:ilvl w:val="0"/>
          <w:numId w:val="5"/>
        </w:numPr>
        <w:rPr/>
      </w:pPr>
      <w:r>
        <w:rPr>
          <w:b w:val="1"/>
        </w:rPr>
        <w:t>配置防御性归一</w:t>
      </w:r>
      <w:r>
        <w:rPr/>
        <w:t xml:space="preserve"> — 全字段 clamp + 非法值回落默认</w:t>
      </w:r>
    </w:p>
    <w:p>
      <w:pPr>
        <w:pStyle w:val="000001"/>
        <w:numPr>
          <w:ilvl w:val="0"/>
          <w:numId w:val="5"/>
        </w:numPr>
        <w:rPr/>
      </w:pPr>
      <w:r>
        <w:rPr>
          <w:b w:val="1"/>
        </w:rPr>
        <w:t>release profile 优化到位</w:t>
      </w:r>
      <w:r>
        <w:rPr/>
        <w:t xml:space="preserve"> — LTO + strip + panic=unwind</w:t>
      </w:r>
    </w:p>
    <w:p>
      <w:pPr>
        <w:pStyle w:val="000004"/>
        <w:rPr/>
      </w:pPr>
      <w:r>
        <w:rPr/>
        <w:t>4.3 工程短板（按优先级）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优先级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问题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影响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P0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anyhow 死依赖 + 错误退化为 String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错误不可 match、不可恢复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P0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多处 let _ = 静默吞 IO 错误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删除失败用户无反馈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P0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call! 宏静默返回 Default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DLL 部分符号缺失导致无声坏掉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P1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CI 严重单薄（单平台、无 fmt/audit/release）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跨平台声明无背书、发布无自动化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P1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自动分段逻辑三处重复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参数不一致（500/50 vs 512/64）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P1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UI 层 + DDG 解析零测试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DDG 改版即静默失效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P2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send_message 闭包过长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RAG 上下文构建无法单独测试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P2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app/mod.rs 700 行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结构体/方法/update 混杂</w:t>
            </w:r>
          </w:p>
        </w:tc>
      </w:tr>
    </w:tbl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五、商业价值评估</w:t>
      </w:r>
    </w:p>
    <w:p>
      <w:pPr>
        <w:pStyle w:val="000004"/>
        <w:rPr/>
      </w:pPr>
      <w:r>
        <w:rPr/>
        <w:t>5.1 市场格局：红海赛道</w:t>
      </w:r>
    </w:p>
    <w:p>
      <w:pPr>
        <w:pStyle w:val="000001"/>
        <w:rPr/>
      </w:pPr>
      <w:r>
        <w:rPr/>
        <w:t>本地大模型桌面应用已是</w:t>
      </w:r>
      <w:r>
        <w:rPr>
          <w:b w:val="1"/>
        </w:rPr>
        <w:t>高度拥挤的成熟赛道</w:t>
      </w:r>
      <w:r>
        <w:rPr/>
        <w:t>，头部玩家壁垒深厚：</w:t>
      </w:r>
    </w:p>
    <w:tbl>
      <w:tblPr>
        <w:tblStyle w:val="00000b"/>
        <w:tblW w:w="0" w:type="auto"/>
        <w:tblLayout w:type="fixed"/>
      </w:tblPr>
      <w:tblGrid>
        <w:gridCol w:w="1661"/>
        <w:gridCol w:w="1661"/>
        <w:gridCol w:w="1661"/>
        <w:gridCol w:w="1661"/>
        <w:gridCol w:w="1661"/>
      </w:tblGrid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竞品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形态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优势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Star/用户量级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商业模式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Ollama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CLI + API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100+ 模型、OpenAI 兼容 API、社区最活跃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GitHub 140k+ Star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开源免费，公司化运营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LM Studio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桌面 GUI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可视化管理、HF 集成、闭源精品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百万级用户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免费增值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GPT4All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桌面 GUI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跨平台、易用、Nomic 商业支持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GitHub 70k+ Star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开源 + 商业版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Jan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桌面 GUI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隐私优先、Electron、设计精良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GitHub 30k+ Star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开源 + 商业版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AnythingLLM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Web/桌面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RAG 工作区、多模型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GitHub 50k+ Star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开源 + 企业版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Msty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桌面 GUI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极简体验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增长中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免费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桌面AI（本项目）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桌面 GUI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纯 Rust、12MB 免安装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0 Star</w:t>
            </w:r>
            <w:r>
              <w:rPr/>
              <w:t>（新仓库）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MIT 开源</w:t>
            </w:r>
          </w:p>
        </w:tc>
      </w:tr>
    </w:tbl>
    <w:p>
      <w:pPr>
        <w:pStyle w:val="000004"/>
        <w:rPr/>
      </w:pPr>
      <w:r>
        <w:rPr/>
        <w:t>5.2 差异化分析</w:t>
      </w:r>
    </w:p>
    <w:p>
      <w:pPr>
        <w:pStyle w:val="000001"/>
        <w:rPr/>
      </w:pPr>
      <w:r>
        <w:rPr/>
        <w:t>本项目相对竞品的真实差异化点：</w:t>
      </w:r>
    </w:p>
    <w:tbl>
      <w:tblPr>
        <w:tblStyle w:val="00000b"/>
        <w:tblW w:w="0" w:type="auto"/>
        <w:tblLayout w:type="fixed"/>
      </w:tblPr>
      <w:tblGrid>
        <w:gridCol w:w="1661"/>
        <w:gridCol w:w="1661"/>
        <w:gridCol w:w="1661"/>
        <w:gridCol w:w="1661"/>
        <w:gridCol w:w="1661"/>
      </w:tblGrid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维度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桌面AI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Ollama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LM Studio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评价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分发体积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10MB exe + 2.5MB DLL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~200MB+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~500MB+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 xml:space="preserve">✅ </w:t>
            </w:r>
            <w:r>
              <w:rPr>
                <w:b w:val="1"/>
              </w:rPr>
              <w:t>真实优势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运行时依赖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零</w:t>
            </w:r>
            <w:r>
              <w:rPr/>
              <w:t>（无 Python/Node/Go）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Go 运行时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Electron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 xml:space="preserve">✅ </w:t>
            </w:r>
            <w:r>
              <w:rPr>
                <w:b w:val="1"/>
              </w:rPr>
              <w:t>真实优势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模型生态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6 款 Qwen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100+ 模型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全 HF 模型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 xml:space="preserve">❌ </w:t>
            </w:r>
            <w:r>
              <w:rPr>
                <w:b w:val="1"/>
              </w:rPr>
              <w:t>严重劣势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平台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仅 Windows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全平台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全平台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 xml:space="preserve">❌ </w:t>
            </w:r>
            <w:r>
              <w:rPr>
                <w:b w:val="1"/>
              </w:rPr>
              <w:t>严重劣势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RAG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 自研（KB+搜索+爬虫）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需外接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需外接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⚠️ 功能在但实现简单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API 服务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 OpenAI 兼容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✅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持平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社区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0 Star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140k+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百万用户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 xml:space="preserve">❌ </w:t>
            </w:r>
            <w:r>
              <w:rPr>
                <w:b w:val="1"/>
              </w:rPr>
              <w:t>无生态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商业化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无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公司化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商业化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❌</w:t>
            </w:r>
          </w:p>
        </w:tc>
      </w:tr>
    </w:tbl>
    <w:p>
      <w:pPr>
        <w:pStyle w:val="000001"/>
        <w:rPr/>
      </w:pPr>
      <w:r>
        <w:rPr>
          <w:b w:val="1"/>
        </w:rPr>
        <w:t>核心结论</w:t>
      </w:r>
      <w:r>
        <w:rPr/>
        <w:t>：本项目的"纯 Rust + 极小体积 + 零依赖"是</w:t>
      </w:r>
      <w:r>
        <w:rPr>
          <w:b w:val="1"/>
        </w:rPr>
        <w:t>技术美学层面的真实优势</w:t>
      </w:r>
      <w:r>
        <w:rPr/>
        <w:t>，但在用户价值层面——模型选择少、仅 Windows、无社区——不足以形成商业护城河。用户选择本地 LLM 工具时，</w:t>
      </w:r>
      <w:r>
        <w:rPr>
          <w:b w:val="1"/>
        </w:rPr>
        <w:t>模型丰富度和社区生态</w:t>
      </w:r>
      <w:r>
        <w:rPr/>
        <w:t>远比"二进制大小"重要。</w:t>
      </w:r>
    </w:p>
    <w:p>
      <w:pPr>
        <w:pStyle w:val="000004"/>
        <w:rPr/>
      </w:pPr>
      <w:r>
        <w:rPr/>
        <w:t>5.3 商业价值评分：4 / 10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评估项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分数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理由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市场空间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3/10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红海赛道，头部已锁定用户心智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差异化竞争力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5/10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体积/分发有技术亮点，但非用户核心痛点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技术壁垒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6/10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Rust + FFI 有一定门槛，但 llama.cpp 生态成熟后门槛降低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变现路径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3/10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桌面单机形态天花板低；B 端需多平台+企业功能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用户基础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1/10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0 Star 新仓库，无用户积累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可扩展性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5/10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架构清晰可迭代，但仅 Windows 限制受众</w:t>
            </w:r>
          </w:p>
        </w:tc>
      </w:tr>
    </w:tbl>
    <w:p>
      <w:pPr>
        <w:pStyle w:val="000004"/>
        <w:rPr/>
      </w:pPr>
      <w:r>
        <w:rPr/>
        <w:t>5.4 潜在商业化方向（如有意推进）</w:t>
      </w:r>
    </w:p>
    <w:p>
      <w:pPr>
        <w:pStyle w:val="000001"/>
        <w:numPr>
          <w:ilvl w:val="0"/>
          <w:numId w:val="6"/>
        </w:numPr>
        <w:rPr/>
      </w:pPr>
      <w:r>
        <w:rPr>
          <w:b w:val="1"/>
        </w:rPr>
        <w:t>垂直行业离线 AI 工作站</w:t>
      </w:r>
      <w:r>
        <w:rPr/>
        <w:t xml:space="preserve"> — 针对涉密单位/内网环境（政府、军工、金融合规）的"完全离线、审计友好"AI 工具，卖点是不可联网 + 本地数据不出域。本项目"纯本地+RAG+沙盒"的基因契合。</w:t>
      </w:r>
    </w:p>
    <w:p>
      <w:pPr>
        <w:pStyle w:val="000001"/>
        <w:numPr>
          <w:ilvl w:val="0"/>
          <w:numId w:val="6"/>
        </w:numPr>
        <w:rPr/>
      </w:pPr>
      <w:r>
        <w:rPr>
          <w:b w:val="1"/>
        </w:rPr>
        <w:t>嵌入式/边缘 AI 运行时</w:t>
      </w:r>
      <w:r>
        <w:rPr/>
        <w:t xml:space="preserve"> — 12MB 体积优势在资源受限场景（工控机、国产化信创终端）有价值，但需裁剪 GUI。</w:t>
      </w:r>
    </w:p>
    <w:p>
      <w:pPr>
        <w:pStyle w:val="000001"/>
        <w:numPr>
          <w:ilvl w:val="0"/>
          <w:numId w:val="6"/>
        </w:numPr>
        <w:rPr/>
      </w:pPr>
      <w:r>
        <w:rPr>
          <w:b w:val="1"/>
        </w:rPr>
        <w:t>RAG 知识库产品</w:t>
      </w:r>
      <w:r>
        <w:rPr/>
        <w:t xml:space="preserve"> — 把 RAG+爬虫能力独立成"本地知识库引擎"，向企业卖 SDK/授权。</w:t>
      </w:r>
    </w:p>
    <w:p>
      <w:pPr>
        <w:pStyle w:val="000001"/>
        <w:numPr>
          <w:ilvl w:val="0"/>
          <w:numId w:val="6"/>
        </w:numPr>
        <w:rPr/>
      </w:pPr>
      <w:r>
        <w:rPr>
          <w:b w:val="1"/>
        </w:rPr>
        <w:t>开源引流 + 企业版</w:t>
      </w:r>
      <w:r>
        <w:rPr/>
        <w:t xml:space="preserve"> — 走 Jan/AnythingLLM 路线，开源社区版，企业版加 SSO/审计/多用户/集中管理。</w:t>
      </w:r>
    </w:p>
    <w:p>
      <w:pPr>
        <w:pStyle w:val="000001"/>
        <w:rPr/>
      </w:pPr>
      <w:r>
        <w:rPr>
          <w:b w:val="1"/>
        </w:rPr>
        <w:t>现实判断</w:t>
      </w:r>
      <w:r>
        <w:rPr/>
        <w:t>：以当前 0 Star、单人开发、仅 Windows 的状态，</w:t>
      </w:r>
      <w:r>
        <w:rPr>
          <w:b w:val="1"/>
        </w:rPr>
        <w:t>短期商业化难度极高</w:t>
      </w:r>
      <w:r>
        <w:rPr/>
        <w:t>。更现实的定位是：优秀的个人技术作品 / 求职作品集 / 开源练手项目。若要商业化，至少需要补齐跨平台 + 扩大模型生态 + 找到垂直场景。</w:t>
      </w:r>
    </w:p>
    <w:p>
      <w:pPr>
        <w:pStyle w:val="000004"/>
        <w:rPr/>
      </w:pPr>
      <w:r>
        <w:rPr/>
        <w:t>5.5 主要风险</w:t>
      </w:r>
    </w:p>
    <w:p>
      <w:pPr>
        <w:pStyle w:val="000001"/>
        <w:numPr>
          <w:ilvl w:val="0"/>
          <w:numId w:val="7"/>
        </w:numPr>
        <w:rPr/>
      </w:pPr>
      <w:r>
        <w:rPr>
          <w:b w:val="1"/>
        </w:rPr>
        <w:t>竞品碾压风险</w:t>
      </w:r>
      <w:r>
        <w:rPr/>
        <w:t>：Ollama/LM Studio 持续迭代，功能差距只会拉大</w:t>
      </w:r>
    </w:p>
    <w:p>
      <w:pPr>
        <w:pStyle w:val="000001"/>
        <w:numPr>
          <w:ilvl w:val="0"/>
          <w:numId w:val="7"/>
        </w:numPr>
        <w:rPr/>
      </w:pPr>
      <w:r>
        <w:rPr>
          <w:b w:val="1"/>
        </w:rPr>
        <w:t>模型生态风险</w:t>
      </w:r>
      <w:r>
        <w:rPr/>
        <w:t>：仅支持 Qwen GGUF，用户若需 Llama/DeepSeek/Mistral 会流失</w:t>
      </w:r>
    </w:p>
    <w:p>
      <w:pPr>
        <w:pStyle w:val="000001"/>
        <w:numPr>
          <w:ilvl w:val="0"/>
          <w:numId w:val="7"/>
        </w:numPr>
        <w:rPr/>
      </w:pPr>
      <w:r>
        <w:rPr>
          <w:b w:val="1"/>
        </w:rPr>
        <w:t>平台风险</w:t>
      </w:r>
      <w:r>
        <w:rPr/>
        <w:t>：仅 Windows，错失 macOS 开发者群体和 Linux 服务器场景</w:t>
      </w:r>
    </w:p>
    <w:p>
      <w:pPr>
        <w:pStyle w:val="000001"/>
        <w:numPr>
          <w:ilvl w:val="0"/>
          <w:numId w:val="7"/>
        </w:numPr>
        <w:rPr/>
      </w:pPr>
      <w:r>
        <w:rPr>
          <w:b w:val="1"/>
        </w:rPr>
        <w:t>合规风险</w:t>
      </w:r>
      <w:r>
        <w:rPr/>
        <w:t>：README 已做详尽法律声明（PRC 法 + US 法），但模型经 hf-mirror 第三方镜像下载，镜像可信度无担保</w:t>
      </w:r>
    </w:p>
    <w:p>
      <w:pPr>
        <w:pStyle w:val="000001"/>
        <w:numPr>
          <w:ilvl w:val="0"/>
          <w:numId w:val="7"/>
        </w:numPr>
        <w:rPr/>
      </w:pPr>
      <w:r>
        <w:rPr>
          <w:b w:val="1"/>
        </w:rPr>
        <w:t>维护风险</w:t>
      </w:r>
      <w:r>
        <w:rPr/>
        <w:t>：单人项目，llama.cpp API 变动时 FFI 维护成本高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六、综合评分与改进建议</w:t>
      </w:r>
    </w:p>
    <w:p>
      <w:pPr>
        <w:pStyle w:val="000004"/>
        <w:rPr/>
      </w:pPr>
      <w:r>
        <w:rPr/>
        <w:t>6.1 综合评分</w:t>
      </w:r>
    </w:p>
    <w:p>
      <w:pPr>
        <w:pStyle w:val="000008"/>
        <w:rPr/>
      </w:pPr>
      <w:r>
        <w:rPr/>
        <w:t>技术栈识别    ████████░░  8.0/10   选型干净，纯 Rust 零运行时</w:t>
      </w:r>
      <w:r>
        <w:rPr/>
        <w:br w:type="textWrapping"/>
      </w:r>
      <w:r>
        <w:rPr/>
        <w:t>安全扫描      ██████▌░░░  6.5/10   意识到位，SSRF/API/注入三处缺口</w:t>
      </w:r>
      <w:r>
        <w:rPr/>
        <w:br w:type="textWrapping"/>
      </w:r>
      <w:r>
        <w:rPr/>
        <w:t>工程质量      ███████▎░░  7.3/10   unsafe 文档化优秀，CI/错误处理短板</w:t>
      </w:r>
      <w:r>
        <w:rPr/>
        <w:br w:type="textWrapping"/>
      </w:r>
      <w:r>
        <w:rPr/>
        <w:t>商业价值      ████░░░░░░  4.0/10   红海赛道，差异化不足</w:t>
      </w:r>
      <w:r>
        <w:rPr/>
        <w:br w:type="textWrapping"/>
      </w:r>
      <w:r>
        <w:rPr/>
        <w:t>─────────────────────────────────────</w:t>
      </w:r>
      <w:r>
        <w:rPr/>
        <w:br w:type="textWrapping"/>
      </w:r>
      <w:r>
        <w:rPr/>
        <w:t>综合          ██████▌░░░  6.5/10   优秀的个人作品，距商业化有距离</w:t>
      </w:r>
      <w:r>
        <w:rPr/>
        <w:br w:type="textWrapping"/>
      </w:r>
    </w:p>
    <w:p>
      <w:pPr>
        <w:pStyle w:val="000004"/>
        <w:rPr/>
      </w:pPr>
      <w:r>
        <w:rPr/>
        <w:t>6.2 改进建议（按优先级）</w:t>
      </w:r>
    </w:p>
    <w:p>
      <w:pPr>
        <w:pStyle w:val="000005"/>
        <w:rPr/>
      </w:pPr>
      <w:r>
        <w:rPr/>
        <w:t>P0 — 安全（立即修复）</w:t>
      </w:r>
    </w:p>
    <w:p>
      <w:pPr>
        <w:pStyle w:val="000001"/>
        <w:numPr>
          <w:ilvl w:val="0"/>
          <w:numId w:val="8"/>
        </w:numPr>
        <w:rPr/>
      </w:pPr>
      <w:r>
        <w:rPr>
          <w:b w:val="1"/>
        </w:rPr>
        <w:t>修复 FFI 采样签名</w:t>
      </w:r>
      <w:r>
        <w:rPr/>
        <w:t>：对照 llama.dll 导出符号核对 llama_sample_token_greedy 真实签名，按标准流程 get_logits → 构造 token_data_array → 采样，消除潜在 UB</w:t>
      </w:r>
    </w:p>
    <w:p>
      <w:pPr>
        <w:pStyle w:val="000001"/>
        <w:numPr>
          <w:ilvl w:val="0"/>
          <w:numId w:val="8"/>
        </w:numPr>
        <w:rPr/>
      </w:pPr>
      <w:r>
        <w:rPr>
          <w:b w:val="1"/>
        </w:rPr>
        <w:t>API 增加鉴权</w:t>
      </w:r>
      <w:r>
        <w:rPr/>
        <w:t>：启动时生成随机 token 写入配置，/v1/* 强制 Authorization: Bearer</w:t>
      </w:r>
    </w:p>
    <w:p>
      <w:pPr>
        <w:pStyle w:val="000001"/>
        <w:numPr>
          <w:ilvl w:val="0"/>
          <w:numId w:val="8"/>
        </w:numPr>
        <w:rPr/>
      </w:pPr>
      <w:r>
        <w:rPr>
          <w:b w:val="1"/>
        </w:rPr>
        <w:t>API 入口 ChatML 消毒</w:t>
      </w:r>
      <w:r>
        <w:rPr/>
        <w:t>：对 content 调 sanitize_chatml，role 限定白名单</w:t>
      </w:r>
    </w:p>
    <w:p>
      <w:pPr>
        <w:pStyle w:val="000001"/>
        <w:numPr>
          <w:ilvl w:val="0"/>
          <w:numId w:val="8"/>
        </w:numPr>
        <w:rPr/>
      </w:pPr>
      <w:r>
        <w:rPr>
          <w:b w:val="1"/>
        </w:rPr>
        <w:t>SSRF 加固</w:t>
      </w:r>
      <w:r>
        <w:rPr/>
        <w:t>：种子 URL 也校验 + 手动跟随重定向逐跳校验 + 支持十/十六/八进制 IP 解析</w:t>
      </w:r>
    </w:p>
    <w:p>
      <w:pPr>
        <w:pStyle w:val="000005"/>
        <w:rPr/>
      </w:pPr>
      <w:r>
        <w:rPr/>
        <w:t>P1 — 工程（短期）</w:t>
      </w:r>
    </w:p>
    <w:p>
      <w:pPr>
        <w:pStyle w:val="000001"/>
        <w:numPr>
          <w:ilvl w:val="0"/>
          <w:numId w:val="9"/>
        </w:numPr>
        <w:rPr/>
      </w:pPr>
      <w:r>
        <w:rPr>
          <w:b w:val="1"/>
        </w:rPr>
        <w:t>统一错误类型</w:t>
      </w:r>
      <w:r>
        <w:rPr/>
        <w:t>：引入 thiserror + 实际使用 anyhow，移除 String 错误</w:t>
      </w:r>
    </w:p>
    <w:p>
      <w:pPr>
        <w:pStyle w:val="000001"/>
        <w:numPr>
          <w:ilvl w:val="0"/>
          <w:numId w:val="9"/>
        </w:numPr>
        <w:rPr/>
      </w:pPr>
      <w:r>
        <w:rPr>
          <w:b w:val="1"/>
        </w:rPr>
        <w:t xml:space="preserve">修复 </w:t>
      </w:r>
      <w:r>
        <w:rPr/>
        <w:t>call! 宏：符号缺失返回 Result 而非静默 Default</w:t>
      </w:r>
    </w:p>
    <w:p>
      <w:pPr>
        <w:pStyle w:val="000001"/>
        <w:numPr>
          <w:ilvl w:val="0"/>
          <w:numId w:val="9"/>
        </w:numPr>
        <w:rPr/>
      </w:pPr>
      <w:r>
        <w:rPr>
          <w:b w:val="1"/>
        </w:rPr>
        <w:t xml:space="preserve">补全 </w:t>
      </w:r>
      <w:r>
        <w:rPr/>
        <w:t>let _ =：IO 错误至少 log::warn!</w:t>
      </w:r>
    </w:p>
    <w:p>
      <w:pPr>
        <w:pStyle w:val="000001"/>
        <w:numPr>
          <w:ilvl w:val="0"/>
          <w:numId w:val="9"/>
        </w:numPr>
        <w:rPr/>
      </w:pPr>
      <w:r>
        <w:rPr>
          <w:b w:val="1"/>
        </w:rPr>
        <w:t>强化 CI</w:t>
      </w:r>
      <w:r>
        <w:rPr/>
        <w:t>：加 fmt --check + 多 OS 矩阵 + cargo audit + release workflow</w:t>
      </w:r>
    </w:p>
    <w:p>
      <w:pPr>
        <w:pStyle w:val="000001"/>
        <w:numPr>
          <w:ilvl w:val="0"/>
          <w:numId w:val="9"/>
        </w:numPr>
        <w:rPr/>
      </w:pPr>
      <w:r>
        <w:rPr>
          <w:b w:val="1"/>
        </w:rPr>
        <w:t>补 7B 模型 SHA-256</w:t>
      </w:r>
      <w:r>
        <w:rPr/>
        <w:t xml:space="preserve"> + 修正分片 URL</w:t>
      </w:r>
    </w:p>
    <w:p>
      <w:pPr>
        <w:pStyle w:val="000005"/>
        <w:rPr/>
      </w:pPr>
      <w:r>
        <w:rPr/>
        <w:t>P2 — 产品（中期）</w:t>
      </w:r>
    </w:p>
    <w:p>
      <w:pPr>
        <w:pStyle w:val="000001"/>
        <w:numPr>
          <w:ilvl w:val="0"/>
          <w:numId w:val="10"/>
        </w:numPr>
        <w:rPr/>
      </w:pPr>
      <w:r>
        <w:rPr>
          <w:b w:val="1"/>
        </w:rPr>
        <w:t>跨平台</w:t>
      </w:r>
      <w:r>
        <w:rPr/>
        <w:t>：补 macOS/Linux（egui 本身跨平台，主要工作是硬件检测的 cfg 分支）</w:t>
      </w:r>
    </w:p>
    <w:p>
      <w:pPr>
        <w:pStyle w:val="000001"/>
        <w:numPr>
          <w:ilvl w:val="0"/>
          <w:numId w:val="10"/>
        </w:numPr>
        <w:rPr/>
      </w:pPr>
      <w:r>
        <w:rPr>
          <w:b w:val="1"/>
        </w:rPr>
        <w:t>扩展模型生态</w:t>
      </w:r>
      <w:r>
        <w:rPr/>
        <w:t>：支持 Llama/DeepSeek/Mistral GGUF</w:t>
      </w:r>
    </w:p>
    <w:p>
      <w:pPr>
        <w:pStyle w:val="000001"/>
        <w:numPr>
          <w:ilvl w:val="0"/>
          <w:numId w:val="10"/>
        </w:numPr>
        <w:rPr/>
      </w:pPr>
      <w:r>
        <w:rPr>
          <w:b w:val="1"/>
        </w:rPr>
        <w:t>补 UI 与解析层测试</w:t>
      </w:r>
      <w:r>
        <w:rPr/>
        <w:t>：DDG fixture、向量检索、Markdown 状态机</w:t>
      </w:r>
    </w:p>
    <w:p>
      <w:pPr>
        <w:pStyle w:val="000001"/>
        <w:numPr>
          <w:ilvl w:val="0"/>
          <w:numId w:val="10"/>
        </w:numPr>
        <w:rPr/>
      </w:pPr>
      <w:r>
        <w:rPr>
          <w:b w:val="1"/>
        </w:rPr>
        <w:t>抽取重复逻辑</w:t>
      </w:r>
      <w:r>
        <w:rPr/>
        <w:t>：统一 index_document_auto_chunked</w:t>
      </w:r>
    </w:p>
    <w:p>
      <w:pPr>
        <w:pStyle w:val="000005"/>
        <w:rPr/>
      </w:pPr>
      <w:r>
        <w:rPr/>
        <w:t>P3 — 商业（长期，如有意推进）</w:t>
      </w:r>
    </w:p>
    <w:p>
      <w:pPr>
        <w:pStyle w:val="000001"/>
        <w:numPr>
          <w:ilvl w:val="0"/>
          <w:numId w:val="11"/>
        </w:numPr>
        <w:rPr/>
      </w:pPr>
      <w:r>
        <w:rPr/>
        <w:t>找到垂直场景（离线涉密 AI / 边缘运行时 / 本地知识库 SDK）</w:t>
      </w:r>
    </w:p>
    <w:p>
      <w:pPr>
        <w:pStyle w:val="000001"/>
        <w:numPr>
          <w:ilvl w:val="0"/>
          <w:numId w:val="11"/>
        </w:numPr>
        <w:rPr/>
      </w:pPr>
      <w:r>
        <w:rPr/>
        <w:t>跨平台 + 多模型后再考虑开源引流 + 企业版模式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七、附录</w:t>
      </w:r>
    </w:p>
    <w:p>
      <w:pPr>
        <w:pStyle w:val="000004"/>
        <w:rPr/>
      </w:pPr>
      <w:r>
        <w:rPr/>
        <w:t>7.1 开发历史（版本演进）</w:t>
      </w:r>
    </w:p>
    <w:tbl>
      <w:tblPr>
        <w:tblStyle w:val="00000b"/>
        <w:tblW w:w="0" w:type="auto"/>
        <w:tblLayout w:type="fixed"/>
      </w:tblPr>
      <w:tblGrid>
        <w:gridCol w:w="4153"/>
        <w:gridCol w:w="4153"/>
      </w:tblGrid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版本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主题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v1.0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Python 初版（单模型）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v2.0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Python CustomTkinter 版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v3.0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Rust 原生版（egui + 6 款模型）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v4.0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安全加固版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v5.0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CString 防护、Arc UAF 修复、路径遍历修复、DLL 校验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v5.1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OpenAI 兼容 API + DuckDuckGo 搜索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v5.2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错误处理 + 单元测试 + 键盘快捷键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v5.3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RAG 搜索增强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v5.4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本地 Embedding + 向量检索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v5.5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RAG 流水线重构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v5.6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文件选择与来源引用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v5.7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RAG 与安全加固（爬虫 + SSRF + ChatML 消毒）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v5.8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工程质量与文档（app 拆分 + Clippy 全清 + 测试 73 项）</w:t>
            </w:r>
          </w:p>
        </w:tc>
      </w:tr>
    </w:tbl>
    <w:p>
      <w:pPr>
        <w:pStyle w:val="000004"/>
        <w:rPr/>
      </w:pPr>
      <w:r>
        <w:rPr/>
        <w:t>7.2 审计方法说明</w:t>
      </w:r>
    </w:p>
    <w:p>
      <w:pPr>
        <w:pStyle w:val="000001"/>
        <w:numPr>
          <w:ilvl w:val="0"/>
          <w:numId w:val="12"/>
        </w:numPr>
        <w:rPr/>
      </w:pPr>
      <w:r>
        <w:rPr>
          <w:b w:val="1"/>
        </w:rPr>
        <w:t>技术栈</w:t>
      </w:r>
      <w:r>
        <w:rPr/>
        <w:t>：基于 Cargo.toml + 源码模块结构 + README 交叉确认</w:t>
      </w:r>
    </w:p>
    <w:p>
      <w:pPr>
        <w:pStyle w:val="000001"/>
        <w:numPr>
          <w:ilvl w:val="0"/>
          <w:numId w:val="12"/>
        </w:numPr>
        <w:rPr/>
      </w:pPr>
      <w:r>
        <w:rPr>
          <w:b w:val="1"/>
        </w:rPr>
        <w:t>漏洞扫描</w:t>
      </w:r>
      <w:r>
        <w:rPr/>
        <w:t>：8 个安全关键模块逐行静态审计 + RustSec 依赖 CVE 比对</w:t>
      </w:r>
    </w:p>
    <w:p>
      <w:pPr>
        <w:pStyle w:val="000001"/>
        <w:numPr>
          <w:ilvl w:val="0"/>
          <w:numId w:val="12"/>
        </w:numPr>
        <w:rPr/>
      </w:pPr>
      <w:r>
        <w:rPr>
          <w:b w:val="1"/>
        </w:rPr>
        <w:t>工程质量</w:t>
      </w:r>
      <w:r>
        <w:rPr/>
        <w:t>：17 个文件逐行评估 10 个维度</w:t>
      </w:r>
    </w:p>
    <w:p>
      <w:pPr>
        <w:pStyle w:val="000001"/>
        <w:numPr>
          <w:ilvl w:val="0"/>
          <w:numId w:val="12"/>
        </w:numPr>
        <w:rPr/>
      </w:pPr>
      <w:r>
        <w:rPr>
          <w:b w:val="1"/>
        </w:rPr>
        <w:t>商业价值</w:t>
      </w:r>
      <w:r>
        <w:rPr/>
        <w:t>：6 款主流竞品横向对比 + 市场格局调研</w:t>
      </w:r>
    </w:p>
    <w:p>
      <w:pPr>
        <w:pStyle w:val="000001"/>
        <w:numPr>
          <w:ilvl w:val="0"/>
          <w:numId w:val="12"/>
        </w:numPr>
        <w:rPr/>
      </w:pPr>
      <w:r>
        <w:rPr>
          <w:b w:val="1"/>
        </w:rPr>
        <w:t>局限</w:t>
      </w:r>
      <w:r>
        <w:rPr/>
        <w:t>：纯静态审计，未动态运行；未能获取 Cargo.lock 逐版本核验；FFI 签名问题（H-1）需对照实际 DLL 导出符号确认</w:t>
      </w:r>
    </w:p>
    <w:p>
      <w:pPr>
        <w:pBdr>
          <w:bottom w:val="single" w:color="auto" w:sz="8"/>
        </w:pBdr>
        <w:rPr/>
      </w:pPr>
    </w:p>
    <w:p>
      <w:pPr>
        <w:pStyle w:val="000001"/>
        <w:rPr/>
      </w:pPr>
      <w:r>
        <w:rPr>
          <w:i w:val="1"/>
        </w:rPr>
        <w:t>报告完</w:t>
      </w:r>
    </w:p>
    <w:p>
      <w:pPr>
        <w:rPr/>
      </w:pP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4" w:tentative="1">
      <w:start w:val="1"/>
      <w:numFmt w:val="lowerLetter"/>
      <w:lvlText w:val="%5."/>
      <w:lvlJc w:val="left"/>
      <w:pPr>
        <w:ind w:left="220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  <w:lvl w:ilvl="0" w:tentative="1">
      <w:start w:val="10"/>
      <w:numFmt w:val="decimal"/>
      <w:lvlText w:val="%1."/>
      <w:lvlJc w:val="left"/>
      <w:pPr>
        <w:ind w:left="440" w:hanging="440"/>
      </w:pPr>
    </w:lvl>
  </w:abstractNum>
  <w:abstractNum w:abstractNumId="1">
    <w:multiLevelType w:val="hybridMultilevel"/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5" w:tentative="1">
      <w:start w:val="1"/>
      <w:numFmt w:val="lowerRoman"/>
      <w:lvlText w:val="%6."/>
      <w:lvlJc w:val="lef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0" w:tentative="1">
      <w:start w:val="5"/>
      <w:numFmt w:val="decimal"/>
      <w:lvlText w:val="%1."/>
      <w:lvlJc w:val="left"/>
      <w:pPr>
        <w:ind w:left="44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</w:abstractNum>
  <w:abstractNum w:abstractNumId="3">
    <w:multiLevelType w:val="hybridMultilevel"/>
    <w:lvl w:ilvl="3" w:tentative="1">
      <w:start w:val="1"/>
      <w:numFmt w:val="decimal"/>
      <w:lvlText w:val="%4."/>
      <w:lvlJc w:val="left"/>
      <w:pPr>
        <w:ind w:left="176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</w:abstractNum>
  <w:abstractNum w:abstractNumId="4">
    <w:multiLevelType w:val="hybridMultilevel"/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3" w:tentative="1">
      <w:start w:val="1"/>
      <w:numFmt w:val="decimal"/>
      <w:lvlText w:val="%4."/>
      <w:lvlJc w:val="left"/>
      <w:pPr>
        <w:ind w:left="176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</w:abstractNum>
  <w:abstractNum w:abstractNumId="6">
    <w:multiLevelType w:val="hybridMultilevel"/>
    <w:lvl w:ilvl="6" w:tentative="1">
      <w:start w:val="1"/>
      <w:numFmt w:val="decimal"/>
      <w:lvlText w:val="%7."/>
      <w:lvlJc w:val="left"/>
      <w:pPr>
        <w:ind w:left="308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</w:abstractNum>
  <w:abstractNum w:abstractNumId="7">
    <w:multiLevelType w:val="hybridMultilevel"/>
    <w:lvl w:ilvl="1" w:tentative="1">
      <w:start w:val="1"/>
      <w:numFmt w:val="lowerLetter"/>
      <w:lvlText w:val="%2."/>
      <w:lvlJc w:val="left"/>
      <w:pPr>
        <w:ind w:left="88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</w:abstractNum>
  <w:abstractNum w:abstractNumId="8">
    <w:multiLevelType w:val="hybridMultilevel"/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</w:abstractNum>
  <w:abstractNum w:abstractNumId="9">
    <w:multiLevelType w:val="hybridMultilevel"/>
    <w:lvl w:ilvl="5" w:tentative="1">
      <w:start w:val="1"/>
      <w:numFmt w:val="lowerRoman"/>
      <w:lvlText w:val="%6."/>
      <w:lvlJc w:val="left"/>
      <w:pPr>
        <w:ind w:left="264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0" w:tentative="1">
      <w:start w:val="14"/>
      <w:numFmt w:val="decimal"/>
      <w:lvlText w:val="%1."/>
      <w:lvlJc w:val="left"/>
      <w:pPr>
        <w:ind w:left="4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</w:abstractNum>
  <w:abstractNum w:abstractNumId="10">
    <w:multiLevelType w:val="hybridMultilevel"/>
    <w:lvl w:ilvl="6" w:tentative="1">
      <w:start w:val="1"/>
      <w:numFmt w:val="decimal"/>
      <w:lvlText w:val="%7."/>
      <w:lvlJc w:val="left"/>
      <w:pPr>
        <w:ind w:left="308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</w:abstractNum>
  <w:abstractNum w:abstractNumId="11">
    <w:multiLevelType w:val="hybridMultilevel"/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num w:numId="10">
    <w:abstractNumId w:val="0"/>
  </w:num>
  <w:num w:numId="12">
    <w:abstractNumId w:val="1"/>
  </w:num>
  <w:num w:numId="7">
    <w:abstractNumId w:val="4"/>
  </w:num>
  <w:num w:numId="9">
    <w:abstractNumId w:val="2"/>
  </w:num>
  <w:num w:numId="8">
    <w:abstractNumId w:val="10"/>
  </w:num>
  <w:num w:numId="3">
    <w:abstractNumId w:val="5"/>
  </w:num>
  <w:num w:numId="6">
    <w:abstractNumId w:val="6"/>
  </w:num>
  <w:num w:numId="11">
    <w:abstractNumId w:val="9"/>
  </w:num>
  <w:num w:numId="4">
    <w:abstractNumId w:val="8"/>
  </w:num>
  <w:num w:numId="1">
    <w:abstractNumId w:val="7"/>
  </w:num>
  <w:num w:numId="2">
    <w:abstractNumId w:val="11"/>
  </w:num>
  <w:num w:numId="5">
    <w:abstractNumId w:val="3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2" w:uiPriority="39" w:semiHidden="1" w:unhideWhenUsed="1"/>
    <w:lsdException w:name="Salutation" w:semiHidden="1" w:unhideWhenUsed="1"/>
    <w:lsdException w:name="Body Text Indent 2" w:semiHidden="1" w:unhideWhenUsed="1"/>
    <w:lsdException w:name="macro" w:semiHidden="1" w:unhideWhenUsed="1"/>
    <w:lsdException w:name="heading 1" w:uiPriority="9" w:qFormat="1"/>
    <w:lsdException w:name="page number" w:semiHidden="1" w:unhideWhenUsed="1"/>
    <w:lsdException w:name="List 3" w:semiHidden="1" w:unhideWhenUsed="1"/>
    <w:lsdException w:name="endnote text" w:semiHidden="1" w:unhideWhenUsed="1"/>
    <w:lsdException w:name="Signature" w:semiHidden="1" w:unhideWhenUsed="1"/>
    <w:lsdException w:name="List Continue" w:semiHidden="1" w:unhideWhenUsed="1"/>
    <w:lsdException w:name="footnote text" w:semiHidden="1" w:unhideWhenUsed="1"/>
    <w:lsdException w:name="Body Text First Indent" w:semiHidden="1" w:unhideWhenUsed="1"/>
    <w:lsdException w:name="toc 8" w:uiPriority="39" w:semiHidden="1" w:unhideWhenUsed="1"/>
    <w:lsdException w:name="List Continue 3" w:semiHidden="1" w:unhideWhenUsed="1"/>
    <w:lsdException w:name="toc 6" w:uiPriority="39" w:semiHidden="1" w:unhideWhenUsed="1"/>
    <w:lsdException w:name="line number" w:semiHidden="1" w:unhideWhenUsed="1"/>
    <w:lsdException w:name="footnote reference" w:semiHidden="1" w:unhideWhenUsed="1"/>
    <w:lsdException w:name="index heading" w:semiHidden="1" w:unhideWhenUsed="1"/>
    <w:lsdException w:name="List Number 3" w:semiHidden="1" w:unhideWhenUsed="1"/>
    <w:lsdException w:name="header" w:semiHidden="1" w:unhideWhenUsed="1"/>
    <w:lsdException w:name="heading 7" w:uiPriority="9" w:semiHidden="1" w:unhideWhenUsed="1" w:qFormat="1"/>
    <w:lsdException w:name="List Bullet 4" w:semiHidden="1" w:unhideWhenUsed="1"/>
    <w:lsdException w:name="heading 9" w:uiPriority="9" w:semiHidden="1" w:unhideWhenUsed="1" w:qFormat="1"/>
    <w:lsdException w:name="Body Text" w:semiHidden="1" w:unhideWhenUsed="1"/>
    <w:lsdException w:name="heading 4" w:uiPriority="9" w:semiHidden="1" w:unhideWhenUsed="1" w:qFormat="1"/>
    <w:lsdException w:name="index 5" w:semiHidden="1" w:unhideWhenUsed="1"/>
    <w:lsdException w:name="Block Text" w:semiHidden="1" w:unhideWhenUsed="1"/>
    <w:lsdException w:name="Body Text 3" w:semiHidden="1" w:unhideWhenUsed="1"/>
    <w:lsdException w:name="index 4" w:semiHidden="1" w:unhideWhenUsed="1"/>
    <w:lsdException w:name="heading 6" w:uiPriority="9" w:semiHidden="1" w:unhideWhenUsed="1" w:qFormat="1"/>
    <w:lsdException w:name="List 2" w:semiHidden="1" w:unhideWhenUsed="1"/>
    <w:lsdException w:name="toa heading" w:semiHidden="1" w:unhideWhenUsed="1"/>
    <w:lsdException w:name="Subtitle" w:uiPriority="11" w:qFormat="1"/>
    <w:lsdException w:name="annotation text" w:semiHidden="1" w:unhideWhenUsed="1"/>
    <w:lsdException w:name="index 9" w:semiHidden="1" w:unhideWhenUsed="1"/>
    <w:lsdException w:name="List" w:semiHidden="1" w:unhideWhenUsed="1"/>
    <w:lsdException w:name="Closing" w:semiHidden="1" w:unhideWhenUsed="1"/>
    <w:lsdException w:name="List Number 5" w:semiHidden="1" w:unhideWhenUsed="1"/>
    <w:lsdException w:name="index 1" w:semiHidden="1" w:unhideWhenUsed="1"/>
    <w:lsdException w:name="table of figures" w:semiHidden="1" w:unhideWhenUsed="1"/>
    <w:lsdException w:name="Normal Indent" w:semiHidden="1" w:unhideWhenUsed="1"/>
    <w:lsdException w:name="List Bullet 5" w:semiHidden="1" w:unhideWhenUsed="1"/>
    <w:lsdException w:name="envelope return" w:semiHidden="1" w:unhideWhenUsed="1"/>
    <w:lsdException w:name="heading 8" w:uiPriority="9" w:semiHidden="1" w:unhideWhenUsed="1" w:qFormat="1"/>
    <w:lsdException w:name="Body Text First Indent 2" w:semiHidden="1" w:unhideWhenUsed="1"/>
    <w:lsdException w:name="FollowedHyperlink" w:semiHidden="1" w:unhideWhenUsed="1"/>
    <w:lsdException w:name="heading 5" w:uiPriority="9" w:semiHidden="1" w:unhideWhenUsed="1" w:qFormat="1"/>
    <w:lsdException w:name="Date" w:semiHidden="1" w:unhideWhenUsed="1"/>
    <w:lsdException w:name="annotation reference" w:semiHidden="1" w:unhideWhenUsed="1"/>
    <w:lsdException w:name="toc 1" w:uiPriority="39" w:semiHidden="1" w:unhideWhenUsed="1"/>
    <w:lsdException w:name="toc 4" w:uiPriority="39" w:semiHidden="1" w:unhideWhenUsed="1"/>
    <w:lsdException w:name="List Continue 5" w:semiHidden="1" w:unhideWhenUsed="1"/>
    <w:lsdException w:name="Strong" w:uiPriority="22" w:qFormat="1"/>
    <w:lsdException w:name="envelope address" w:semiHidden="1" w:unhideWhenUsed="1"/>
    <w:lsdException w:name="List Continue 4" w:semiHidden="1" w:unhideWhenUsed="1"/>
    <w:lsdException w:name="Body Text Indent 3" w:semiHidden="1" w:unhideWhenUsed="1"/>
    <w:lsdException w:name="toc 3" w:uiPriority="39" w:semiHidden="1" w:unhideWhenUsed="1"/>
    <w:lsdException w:name="index 3" w:semiHidden="1" w:unhideWhenUsed="1"/>
    <w:lsdException w:name="endnote reference" w:semiHidden="1" w:unhideWhenUsed="1"/>
    <w:lsdException w:name="List Bullet 2" w:semiHidden="1" w:unhideWhenUsed="1"/>
    <w:lsdException w:name="table of authorities" w:semiHidden="1" w:unhideWhenUsed="1"/>
    <w:lsdException w:name="List Number" w:semiHidden="1" w:unhideWhenUsed="1"/>
    <w:lsdException w:name="index 2" w:semiHidden="1" w:unhideWhenUsed="1"/>
    <w:lsdException w:name="Hyperlink" w:semiHidden="1" w:unhideWhenUsed="1"/>
    <w:lsdException w:name="List Number 2" w:semiHidden="1" w:unhideWhenUsed="1"/>
    <w:lsdException w:name="Body Text 2" w:semiHidden="1" w:unhideWhenUsed="1"/>
    <w:lsdException w:name="List Number 4" w:semiHidden="1" w:unhideWhenUsed="1"/>
    <w:lsdException w:name="Note Heading" w:semiHidden="1" w:unhideWhenUsed="1"/>
    <w:lsdException w:name="footer" w:semiHidden="1" w:unhideWhenUsed="1"/>
    <w:lsdException w:name="List Continue 2" w:semiHidden="1" w:unhideWhenUsed="1"/>
    <w:lsdException w:name="index 7" w:semiHidden="1" w:unhideWhenUsed="1"/>
    <w:lsdException w:name="heading 3" w:uiPriority="9" w:semiHidden="1" w:unhideWhenUsed="1" w:qFormat="1"/>
    <w:lsdException w:name="index 8" w:semiHidden="1" w:unhideWhenUsed="1"/>
    <w:lsdException w:name="toc 9" w:uiPriority="39" w:semiHidden="1" w:unhideWhenUsed="1"/>
    <w:lsdException w:name="toc 7" w:uiPriority="39" w:semiHidden="1" w:unhideWhenUsed="1"/>
    <w:lsdException w:name="Title" w:uiPriority="10" w:qFormat="1"/>
    <w:lsdException w:name="caption" w:uiPriority="35" w:semiHidden="1" w:unhideWhenUsed="1" w:qFormat="1"/>
    <w:lsdException w:name="Normal" w:uiPriority="0" w:qFormat="1"/>
    <w:lsdException w:name="List 4" w:semiHidden="1" w:unhideWhenUsed="1"/>
    <w:lsdException w:name="List 5" w:semiHidden="1" w:unhideWhenUsed="1"/>
    <w:lsdException w:name="index 6" w:semiHidden="1" w:unhideWhenUsed="1"/>
    <w:lsdException w:name="Message Header" w:semiHidden="1" w:unhideWhenUsed="1"/>
    <w:lsdException w:name="List Bullet 3" w:semiHidden="1" w:unhideWhenUsed="1"/>
    <w:lsdException w:name="heading 2" w:uiPriority="9" w:semiHidden="1" w:unhideWhenUsed="1" w:qFormat="1"/>
    <w:lsdException w:name="List Bullet" w:semiHidden="1" w:unhideWhenUsed="1"/>
    <w:lsdException w:name="Default Paragraph Font" w:uiPriority="1" w:semiHidden="1" w:unhideWhenUsed="1"/>
    <w:lsdException w:name="toc 5" w:uiPriority="39" w:semiHidden="1" w:unhideWhenUsed="1"/>
    <w:lsdException w:name="Body Text Indent" w:semiHidden="1" w:unhideWhenUsed="1"/>
  </w:latentStyles>
  <w:style w:type="table" w:styleId="00000b">
    <w:name w:val="MdTb-tabl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000009">
    <w:name w:val="MdPh-block_quote"/>
    <w:pPr>
      <w:spacing w:before="60" w:after="60"/>
      <w:ind w:left="425" w:right="425"/>
      <w:jc w:val="both"/>
    </w:pPr>
    <w:rPr>
      <w:i w:val="1"/>
      <w:color w:val="5A5A5A"/>
      <w:kern w:val="2"/>
      <w:sz w:val="22"/>
      <w:szCs w:val="24"/>
    </w:rPr>
  </w:style>
  <w:style w:type="character" w:styleId="00000a">
    <w:name w:val="MdCh-link"/>
    <w:rPr>
      <w:color w:val="1E6FFF"/>
      <w:u w:val="single"/>
    </w:rPr>
  </w:style>
  <w:style w:type="paragraph" w:styleId="000005">
    <w:name w:val="MdPh-heading4"/>
    <w:pPr>
      <w:keepNext w:val="1"/>
      <w:keepLines w:val="1"/>
      <w:spacing w:before="80" w:after="40"/>
      <w:outlineLvl w:val="3"/>
    </w:pPr>
    <w:rPr>
      <w:sz w:val="28"/>
      <w:szCs w:val="28"/>
    </w:rPr>
  </w:style>
  <w:style w:type="paragraph" w:styleId="000004">
    <w:name w:val="MdPh-heading3"/>
    <w:pPr>
      <w:keepNext w:val="1"/>
      <w:keepLines w:val="1"/>
      <w:spacing w:before="160" w:after="80"/>
      <w:outlineLvl w:val="2"/>
    </w:pPr>
    <w:rPr>
      <w:sz w:val="32"/>
      <w:szCs w:val="32"/>
    </w:rPr>
  </w:style>
  <w:style w:type="paragraph" w:styleId="000008">
    <w:name w:val="MdPh-code_block"/>
    <w:rPr>
      <w:rFonts w:ascii="Consolas" w:eastAsia="Microsoft YaHei"/>
    </w:rPr>
  </w:style>
  <w:style w:type="paragraph" w:styleId="000006">
    <w:name w:val="MdPh-heading5"/>
    <w:pPr>
      <w:keepNext w:val="1"/>
      <w:keepLines w:val="1"/>
      <w:spacing w:before="80" w:after="40"/>
      <w:outlineLvl w:val="4"/>
    </w:pPr>
    <w:rPr>
      <w:sz w:val="24"/>
      <w:szCs w:val="24"/>
    </w:rPr>
  </w:style>
  <w:style w:type="paragraph" w:styleId="000003">
    <w:name w:val="MdPh-heading2"/>
    <w:pPr>
      <w:keepNext w:val="1"/>
      <w:keepLines w:val="1"/>
      <w:spacing w:before="160" w:after="80"/>
      <w:outlineLvl w:val="1"/>
    </w:pPr>
    <w:rPr>
      <w:sz w:val="40"/>
      <w:szCs w:val="40"/>
    </w:rPr>
  </w:style>
  <w:style w:type="paragraph" w:styleId="000002">
    <w:name w:val="MdPh-heading1"/>
    <w:pPr>
      <w:keepNext w:val="1"/>
      <w:keepLines w:val="1"/>
      <w:spacing w:before="480" w:after="80"/>
      <w:outlineLvl w:val="0"/>
    </w:pPr>
    <w:rPr>
      <w:kern w:val="48"/>
      <w:sz w:val="48"/>
      <w:szCs w:val="48"/>
    </w:rPr>
  </w:style>
  <w:style w:type="paragraph" w:styleId="000007">
    <w:name w:val="MdPh-heading6"/>
    <w:pPr>
      <w:keepNext w:val="1"/>
      <w:keepLines w:val="1"/>
      <w:spacing w:before="40"/>
      <w:outlineLvl w:val="5"/>
    </w:pPr>
    <w:rPr>
      <w:b w:val="1"/>
      <w:bCs w:val="1"/>
    </w:rPr>
  </w:style>
  <w:style w:type="paragraph" w:styleId="000001">
    <w:name w:val="MdPh-paragraph"/>
    <w:pPr>
      <w:spacing w:before="60" w:after="60"/>
    </w:pPr>
    <w:rPr>
      <w:kern w:val="2"/>
      <w:sz w:val="22"/>
      <w:szCs w:val="24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2026-06-24T12:29:15Z</dcterms:created>
  <dcterms:modified xsi:type="dcterms:W3CDTF">2026-06-24T12:29:15Z</dcterms:modified>
</cp:coreProperties>
</file>