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14EF" w14:textId="77777777" w:rsidR="00045CA8" w:rsidRDefault="00045CA8" w:rsidP="00045CA8">
      <w:r w:rsidRPr="00EF2051">
        <w:rPr>
          <w:b/>
          <w:noProof/>
          <w:lang w:val="en-IN"/>
        </w:rPr>
        <w:drawing>
          <wp:anchor distT="0" distB="0" distL="114300" distR="114300" simplePos="0" relativeHeight="251659264" behindDoc="0" locked="0" layoutInCell="1" allowOverlap="1" wp14:anchorId="28AADA8D" wp14:editId="3D8F2E09">
            <wp:simplePos x="0" y="0"/>
            <wp:positionH relativeFrom="margin">
              <wp:align>center</wp:align>
            </wp:positionH>
            <wp:positionV relativeFrom="paragraph">
              <wp:posOffset>284480</wp:posOffset>
            </wp:positionV>
            <wp:extent cx="6445885" cy="1104900"/>
            <wp:effectExtent l="0" t="0" r="0" b="0"/>
            <wp:wrapSquare wrapText="bothSides"/>
            <wp:docPr id="198663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588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BD9526" w14:textId="074B6A0B" w:rsidR="00045CA8" w:rsidRPr="00EF2051" w:rsidRDefault="00045CA8" w:rsidP="00045CA8">
      <w:pPr>
        <w:jc w:val="center"/>
        <w:rPr>
          <w:b/>
          <w:bCs/>
          <w:sz w:val="28"/>
          <w:szCs w:val="28"/>
          <w:lang w:val="en-IN"/>
        </w:rPr>
      </w:pPr>
      <w:r w:rsidRPr="00EF2051">
        <w:rPr>
          <w:b/>
          <w:bCs/>
          <w:sz w:val="28"/>
          <w:szCs w:val="28"/>
        </w:rPr>
        <w:t>Project-1</w:t>
      </w:r>
      <w:r w:rsidRPr="00EF2051">
        <w:rPr>
          <w:b/>
          <w:bCs/>
          <w:sz w:val="28"/>
          <w:szCs w:val="28"/>
          <w:lang w:val="en-IN"/>
        </w:rPr>
        <w:t xml:space="preserve"> Report</w:t>
      </w:r>
    </w:p>
    <w:p w14:paraId="680FB02A" w14:textId="77777777" w:rsidR="00045CA8" w:rsidRPr="00EF2051" w:rsidRDefault="00045CA8" w:rsidP="00045CA8">
      <w:pPr>
        <w:jc w:val="center"/>
        <w:rPr>
          <w:b/>
          <w:bCs/>
          <w:sz w:val="28"/>
          <w:szCs w:val="28"/>
          <w:lang w:val="en-IN"/>
        </w:rPr>
      </w:pPr>
      <w:r w:rsidRPr="00EF2051">
        <w:rPr>
          <w:b/>
          <w:bCs/>
          <w:sz w:val="28"/>
          <w:szCs w:val="28"/>
          <w:lang w:val="en-IN"/>
        </w:rPr>
        <w:t>On</w:t>
      </w:r>
    </w:p>
    <w:p w14:paraId="3CE62189" w14:textId="732FEB94" w:rsidR="00045CA8" w:rsidRPr="00EF2051" w:rsidRDefault="00045CA8" w:rsidP="00045CA8">
      <w:pPr>
        <w:jc w:val="center"/>
        <w:rPr>
          <w:b/>
          <w:bCs/>
          <w:sz w:val="28"/>
          <w:szCs w:val="28"/>
          <w:lang w:val="en-IN"/>
        </w:rPr>
      </w:pPr>
      <w:r>
        <w:rPr>
          <w:b/>
          <w:bCs/>
          <w:sz w:val="28"/>
          <w:szCs w:val="28"/>
        </w:rPr>
        <w:t>T</w:t>
      </w:r>
      <w:r w:rsidRPr="00EF2051">
        <w:rPr>
          <w:b/>
          <w:bCs/>
          <w:sz w:val="28"/>
          <w:szCs w:val="28"/>
          <w:lang w:val="en-IN"/>
        </w:rPr>
        <w:t>. Y. B. Sc. Computer Science</w:t>
      </w:r>
    </w:p>
    <w:p w14:paraId="63A15C49" w14:textId="77777777" w:rsidR="00045CA8" w:rsidRPr="00EF2051" w:rsidRDefault="00045CA8" w:rsidP="00045CA8">
      <w:pPr>
        <w:jc w:val="center"/>
        <w:rPr>
          <w:b/>
          <w:bCs/>
          <w:sz w:val="28"/>
          <w:szCs w:val="28"/>
        </w:rPr>
      </w:pPr>
      <w:r w:rsidRPr="00EF2051">
        <w:rPr>
          <w:b/>
          <w:bCs/>
          <w:sz w:val="28"/>
          <w:szCs w:val="28"/>
          <w:lang w:val="en-IN"/>
        </w:rPr>
        <w:t xml:space="preserve">Subject: </w:t>
      </w:r>
      <w:r>
        <w:rPr>
          <w:b/>
          <w:bCs/>
          <w:sz w:val="28"/>
          <w:szCs w:val="28"/>
        </w:rPr>
        <w:t>Iris Clustring Explorer</w:t>
      </w:r>
    </w:p>
    <w:p w14:paraId="7A3E2EBF" w14:textId="106D86D4" w:rsidR="00045CA8" w:rsidRPr="00EF2051" w:rsidRDefault="00045CA8" w:rsidP="00045CA8">
      <w:pPr>
        <w:jc w:val="center"/>
        <w:rPr>
          <w:b/>
          <w:bCs/>
          <w:sz w:val="28"/>
          <w:szCs w:val="28"/>
          <w:lang w:val="en-IN"/>
        </w:rPr>
      </w:pPr>
      <w:r>
        <w:rPr>
          <w:b/>
          <w:bCs/>
          <w:sz w:val="28"/>
          <w:szCs w:val="28"/>
          <w:lang w:val="en-IN"/>
        </w:rPr>
        <w:t>By</w:t>
      </w:r>
      <w:r w:rsidRPr="00EF2051">
        <w:rPr>
          <w:b/>
          <w:bCs/>
          <w:sz w:val="28"/>
          <w:szCs w:val="28"/>
          <w:lang w:val="en-IN"/>
        </w:rPr>
        <w:t>:</w:t>
      </w:r>
    </w:p>
    <w:p w14:paraId="3E943E5D" w14:textId="77777777" w:rsidR="00045CA8" w:rsidRPr="00EF2051" w:rsidRDefault="00045CA8" w:rsidP="00045CA8">
      <w:pPr>
        <w:jc w:val="center"/>
        <w:rPr>
          <w:b/>
          <w:bCs/>
          <w:sz w:val="28"/>
          <w:szCs w:val="28"/>
          <w:lang w:val="en-IN"/>
        </w:rPr>
      </w:pPr>
      <w:r>
        <w:rPr>
          <w:b/>
          <w:bCs/>
          <w:sz w:val="28"/>
          <w:szCs w:val="28"/>
          <w:lang w:val="en-IN"/>
        </w:rPr>
        <w:t>Gudu Kumar</w:t>
      </w:r>
    </w:p>
    <w:p w14:paraId="58293BB1" w14:textId="77777777" w:rsidR="00045CA8" w:rsidRPr="00EF2051" w:rsidRDefault="00045CA8" w:rsidP="00045CA8">
      <w:pPr>
        <w:jc w:val="center"/>
        <w:rPr>
          <w:b/>
          <w:bCs/>
          <w:iCs/>
          <w:sz w:val="28"/>
          <w:szCs w:val="28"/>
          <w:lang w:val="en-IN"/>
        </w:rPr>
      </w:pPr>
      <w:r w:rsidRPr="00EF2051">
        <w:rPr>
          <w:b/>
          <w:bCs/>
          <w:iCs/>
          <w:sz w:val="28"/>
          <w:szCs w:val="28"/>
          <w:lang w:val="en-IN"/>
        </w:rPr>
        <w:t xml:space="preserve">Div: </w:t>
      </w:r>
      <w:r>
        <w:rPr>
          <w:b/>
          <w:bCs/>
          <w:iCs/>
          <w:sz w:val="28"/>
          <w:szCs w:val="28"/>
          <w:lang w:val="en-IN"/>
        </w:rPr>
        <w:t>A</w:t>
      </w:r>
    </w:p>
    <w:p w14:paraId="01432A96" w14:textId="2DEE89BD" w:rsidR="00045CA8" w:rsidRPr="00045CA8" w:rsidRDefault="00045CA8" w:rsidP="00045CA8">
      <w:pPr>
        <w:jc w:val="center"/>
        <w:rPr>
          <w:b/>
          <w:bCs/>
          <w:iCs/>
          <w:sz w:val="28"/>
          <w:szCs w:val="28"/>
          <w:lang w:val="en-IN"/>
        </w:rPr>
      </w:pPr>
      <w:r w:rsidRPr="00EF2051">
        <w:rPr>
          <w:b/>
          <w:bCs/>
          <w:iCs/>
          <w:sz w:val="28"/>
          <w:szCs w:val="28"/>
          <w:lang w:val="en-IN"/>
        </w:rPr>
        <w:t>S</w:t>
      </w:r>
      <w:r w:rsidRPr="00EF2051">
        <w:rPr>
          <w:b/>
          <w:bCs/>
          <w:iCs/>
          <w:sz w:val="28"/>
          <w:szCs w:val="28"/>
        </w:rPr>
        <w:t>RN</w:t>
      </w:r>
      <w:r w:rsidRPr="00EF2051">
        <w:rPr>
          <w:b/>
          <w:bCs/>
          <w:iCs/>
          <w:sz w:val="28"/>
          <w:szCs w:val="28"/>
          <w:lang w:val="en-IN"/>
        </w:rPr>
        <w:t>: 3124</w:t>
      </w:r>
      <w:r>
        <w:rPr>
          <w:b/>
          <w:bCs/>
          <w:iCs/>
          <w:sz w:val="28"/>
          <w:szCs w:val="28"/>
          <w:lang w:val="en-IN"/>
        </w:rPr>
        <w:t>1569</w:t>
      </w:r>
    </w:p>
    <w:p w14:paraId="08C573CB" w14:textId="77777777" w:rsidR="00045CA8" w:rsidRPr="00EF2051" w:rsidRDefault="00045CA8" w:rsidP="00045CA8">
      <w:pPr>
        <w:jc w:val="center"/>
        <w:rPr>
          <w:b/>
          <w:bCs/>
          <w:sz w:val="28"/>
          <w:szCs w:val="28"/>
          <w:lang w:val="en-IN"/>
        </w:rPr>
      </w:pPr>
    </w:p>
    <w:p w14:paraId="19F7E82C" w14:textId="77777777" w:rsidR="00045CA8" w:rsidRPr="00EF2051" w:rsidRDefault="00045CA8" w:rsidP="00045CA8">
      <w:pPr>
        <w:jc w:val="center"/>
        <w:rPr>
          <w:b/>
          <w:bCs/>
          <w:sz w:val="28"/>
          <w:szCs w:val="28"/>
          <w:lang w:val="en-IN"/>
        </w:rPr>
      </w:pPr>
      <w:r w:rsidRPr="00EF2051">
        <w:rPr>
          <w:b/>
          <w:bCs/>
          <w:sz w:val="28"/>
          <w:szCs w:val="28"/>
          <w:lang w:val="en-IN"/>
        </w:rPr>
        <w:t>202</w:t>
      </w:r>
      <w:r>
        <w:rPr>
          <w:b/>
          <w:bCs/>
          <w:sz w:val="28"/>
          <w:szCs w:val="28"/>
          <w:lang w:val="en-IN"/>
        </w:rPr>
        <w:t>6</w:t>
      </w:r>
      <w:r w:rsidRPr="00EF2051">
        <w:rPr>
          <w:b/>
          <w:bCs/>
          <w:sz w:val="28"/>
          <w:szCs w:val="28"/>
          <w:lang w:val="en-IN"/>
        </w:rPr>
        <w:t>-2</w:t>
      </w:r>
      <w:r>
        <w:rPr>
          <w:b/>
          <w:bCs/>
          <w:sz w:val="28"/>
          <w:szCs w:val="28"/>
          <w:lang w:val="en-IN"/>
        </w:rPr>
        <w:t>7</w:t>
      </w:r>
    </w:p>
    <w:p w14:paraId="5692B284" w14:textId="77777777" w:rsidR="00045CA8" w:rsidRDefault="00045CA8" w:rsidP="00045CA8">
      <w:pPr>
        <w:jc w:val="center"/>
        <w:rPr>
          <w:b/>
          <w:bCs/>
          <w:sz w:val="28"/>
          <w:szCs w:val="28"/>
          <w:lang w:val="en-IN"/>
        </w:rPr>
      </w:pPr>
    </w:p>
    <w:p w14:paraId="54D761EF" w14:textId="77777777" w:rsidR="00045CA8" w:rsidRPr="00EF2051" w:rsidRDefault="00045CA8" w:rsidP="00045CA8">
      <w:pPr>
        <w:jc w:val="center"/>
        <w:rPr>
          <w:b/>
          <w:bCs/>
          <w:sz w:val="28"/>
          <w:szCs w:val="28"/>
          <w:lang w:val="en-IN"/>
        </w:rPr>
      </w:pPr>
    </w:p>
    <w:p w14:paraId="65D4E63D" w14:textId="77777777" w:rsidR="00045CA8" w:rsidRPr="00EF2051" w:rsidRDefault="00045CA8" w:rsidP="00045CA8">
      <w:pPr>
        <w:jc w:val="center"/>
        <w:rPr>
          <w:b/>
          <w:bCs/>
          <w:sz w:val="28"/>
          <w:szCs w:val="28"/>
          <w:lang w:val="en-IN"/>
        </w:rPr>
      </w:pPr>
      <w:r w:rsidRPr="00EF2051">
        <w:rPr>
          <w:b/>
          <w:bCs/>
          <w:sz w:val="28"/>
          <w:szCs w:val="28"/>
          <w:lang w:val="en-IN"/>
        </w:rPr>
        <w:t>Pursued In</w:t>
      </w:r>
    </w:p>
    <w:p w14:paraId="339198E3" w14:textId="77777777" w:rsidR="00045CA8" w:rsidRPr="00EF2051" w:rsidRDefault="00045CA8" w:rsidP="00045CA8">
      <w:pPr>
        <w:jc w:val="center"/>
        <w:rPr>
          <w:b/>
          <w:bCs/>
          <w:sz w:val="28"/>
          <w:szCs w:val="28"/>
          <w:lang w:val="en-IN"/>
        </w:rPr>
      </w:pPr>
      <w:r w:rsidRPr="00EF2051">
        <w:rPr>
          <w:b/>
          <w:bCs/>
          <w:sz w:val="28"/>
          <w:szCs w:val="28"/>
          <w:lang w:val="en-IN"/>
        </w:rPr>
        <w:t>Department Of Computer Science</w:t>
      </w:r>
    </w:p>
    <w:p w14:paraId="73A3176D" w14:textId="77777777" w:rsidR="00045CA8" w:rsidRDefault="00045CA8" w:rsidP="00045CA8">
      <w:pPr>
        <w:jc w:val="center"/>
        <w:rPr>
          <w:b/>
          <w:bCs/>
          <w:sz w:val="28"/>
          <w:szCs w:val="28"/>
          <w:lang w:val="en-IN"/>
        </w:rPr>
      </w:pPr>
      <w:r w:rsidRPr="00EF2051">
        <w:rPr>
          <w:b/>
          <w:bCs/>
          <w:sz w:val="28"/>
          <w:szCs w:val="28"/>
          <w:lang w:val="en-IN"/>
        </w:rPr>
        <w:t>Faculty Of Science &amp; Technology</w:t>
      </w:r>
    </w:p>
    <w:p w14:paraId="52C69E11" w14:textId="77777777" w:rsidR="00045CA8" w:rsidRDefault="00045CA8" w:rsidP="00045CA8">
      <w:pPr>
        <w:jc w:val="center"/>
        <w:rPr>
          <w:b/>
          <w:bCs/>
          <w:sz w:val="28"/>
          <w:szCs w:val="28"/>
          <w:lang w:val="en-IN"/>
        </w:rPr>
      </w:pPr>
    </w:p>
    <w:p w14:paraId="5EF61199" w14:textId="77777777" w:rsidR="00045CA8" w:rsidRPr="00EF2051" w:rsidRDefault="00045CA8" w:rsidP="00045CA8">
      <w:pPr>
        <w:jc w:val="center"/>
        <w:rPr>
          <w:b/>
          <w:bCs/>
          <w:sz w:val="28"/>
          <w:szCs w:val="28"/>
          <w:lang w:val="en-IN"/>
        </w:rPr>
      </w:pPr>
      <w:r w:rsidRPr="00EF2051">
        <w:rPr>
          <w:b/>
          <w:bCs/>
          <w:sz w:val="28"/>
          <w:szCs w:val="28"/>
          <w:lang w:val="en-IN"/>
        </w:rPr>
        <w:t>Department Of Computer Science</w:t>
      </w:r>
    </w:p>
    <w:p w14:paraId="210DF4A6" w14:textId="77777777" w:rsidR="00045CA8" w:rsidRDefault="00045CA8" w:rsidP="00045CA8">
      <w:pPr>
        <w:jc w:val="center"/>
        <w:rPr>
          <w:b/>
          <w:bCs/>
          <w:sz w:val="28"/>
          <w:szCs w:val="28"/>
          <w:lang w:val="en-IN"/>
        </w:rPr>
      </w:pPr>
      <w:r w:rsidRPr="00EF2051">
        <w:rPr>
          <w:b/>
          <w:bCs/>
          <w:sz w:val="28"/>
          <w:szCs w:val="28"/>
          <w:lang w:val="en-IN"/>
        </w:rPr>
        <w:t>Faculty Of Science &amp; Technology</w:t>
      </w:r>
    </w:p>
    <w:p w14:paraId="2F6F4485" w14:textId="77777777" w:rsidR="00045CA8" w:rsidRDefault="00045CA8" w:rsidP="00045CA8">
      <w:pPr>
        <w:jc w:val="center"/>
        <w:rPr>
          <w:b/>
          <w:bCs/>
          <w:sz w:val="28"/>
          <w:szCs w:val="28"/>
          <w:lang w:val="en-IN"/>
        </w:rPr>
      </w:pPr>
    </w:p>
    <w:p w14:paraId="348F5E99" w14:textId="77777777" w:rsidR="00045CA8" w:rsidRDefault="00045CA8">
      <w:pPr>
        <w:spacing w:after="80"/>
        <w:jc w:val="center"/>
        <w:rPr>
          <w:rFonts w:ascii="Times New Roman" w:hAnsi="Times New Roman"/>
          <w:b/>
          <w:color w:val="1F3864"/>
          <w:sz w:val="36"/>
        </w:rPr>
      </w:pPr>
    </w:p>
    <w:p w14:paraId="02A91BEC" w14:textId="77777777" w:rsidR="00045CA8" w:rsidRDefault="00045CA8">
      <w:pPr>
        <w:spacing w:after="80"/>
        <w:jc w:val="center"/>
        <w:rPr>
          <w:rFonts w:ascii="Times New Roman" w:hAnsi="Times New Roman"/>
          <w:b/>
          <w:color w:val="1F3864"/>
          <w:sz w:val="36"/>
        </w:rPr>
      </w:pPr>
    </w:p>
    <w:p w14:paraId="342AB942" w14:textId="77777777" w:rsidR="00045CA8" w:rsidRDefault="00045CA8">
      <w:pPr>
        <w:spacing w:after="80"/>
        <w:jc w:val="center"/>
        <w:rPr>
          <w:rFonts w:ascii="Times New Roman" w:hAnsi="Times New Roman"/>
          <w:b/>
          <w:color w:val="1F3864"/>
          <w:sz w:val="36"/>
        </w:rPr>
      </w:pPr>
    </w:p>
    <w:p w14:paraId="55671E18" w14:textId="77777777" w:rsidR="00045CA8" w:rsidRDefault="00045CA8">
      <w:pPr>
        <w:spacing w:after="80"/>
        <w:jc w:val="center"/>
        <w:rPr>
          <w:rFonts w:ascii="Times New Roman" w:hAnsi="Times New Roman"/>
          <w:b/>
          <w:color w:val="1F3864"/>
          <w:sz w:val="36"/>
        </w:rPr>
      </w:pPr>
    </w:p>
    <w:p w14:paraId="73B3C5A4" w14:textId="77777777" w:rsidR="00045CA8" w:rsidRDefault="00045CA8">
      <w:pPr>
        <w:spacing w:after="80"/>
        <w:jc w:val="center"/>
        <w:rPr>
          <w:rFonts w:ascii="Times New Roman" w:hAnsi="Times New Roman"/>
          <w:b/>
          <w:color w:val="1F3864"/>
          <w:sz w:val="36"/>
        </w:rPr>
      </w:pPr>
    </w:p>
    <w:p w14:paraId="17901A87" w14:textId="77777777" w:rsidR="00045CA8" w:rsidRDefault="00045CA8">
      <w:pPr>
        <w:spacing w:after="80"/>
        <w:jc w:val="center"/>
        <w:rPr>
          <w:rFonts w:ascii="Times New Roman" w:hAnsi="Times New Roman"/>
          <w:b/>
          <w:color w:val="1F3864"/>
          <w:sz w:val="36"/>
        </w:rPr>
      </w:pPr>
    </w:p>
    <w:p w14:paraId="2274037B" w14:textId="77777777" w:rsidR="00045CA8" w:rsidRDefault="00045CA8">
      <w:pPr>
        <w:spacing w:after="80"/>
        <w:jc w:val="center"/>
        <w:rPr>
          <w:rFonts w:ascii="Times New Roman" w:hAnsi="Times New Roman"/>
          <w:b/>
          <w:color w:val="1F3864"/>
          <w:sz w:val="36"/>
        </w:rPr>
      </w:pPr>
    </w:p>
    <w:p w14:paraId="09D790BA" w14:textId="77777777" w:rsidR="00045CA8" w:rsidRDefault="00045CA8">
      <w:pPr>
        <w:spacing w:after="80"/>
        <w:jc w:val="center"/>
        <w:rPr>
          <w:rFonts w:ascii="Times New Roman" w:hAnsi="Times New Roman"/>
          <w:b/>
          <w:color w:val="1F3864"/>
          <w:sz w:val="36"/>
        </w:rPr>
      </w:pPr>
    </w:p>
    <w:p w14:paraId="4ED1EDA9" w14:textId="77777777" w:rsidR="00045CA8" w:rsidRDefault="00045CA8">
      <w:pPr>
        <w:spacing w:after="80"/>
        <w:jc w:val="center"/>
        <w:rPr>
          <w:rFonts w:ascii="Times New Roman" w:hAnsi="Times New Roman"/>
          <w:b/>
          <w:color w:val="1F3864"/>
          <w:sz w:val="36"/>
        </w:rPr>
      </w:pPr>
    </w:p>
    <w:p w14:paraId="53A7E664" w14:textId="77777777" w:rsidR="00045CA8" w:rsidRDefault="00045CA8">
      <w:pPr>
        <w:spacing w:after="80"/>
        <w:jc w:val="center"/>
        <w:rPr>
          <w:rFonts w:ascii="Times New Roman" w:hAnsi="Times New Roman"/>
          <w:b/>
          <w:color w:val="1F3864"/>
          <w:sz w:val="36"/>
        </w:rPr>
      </w:pPr>
    </w:p>
    <w:p w14:paraId="55E2DCC8" w14:textId="77777777" w:rsidR="00045CA8" w:rsidRDefault="00045CA8">
      <w:pPr>
        <w:spacing w:after="80"/>
        <w:jc w:val="center"/>
        <w:rPr>
          <w:rFonts w:ascii="Times New Roman" w:hAnsi="Times New Roman"/>
          <w:b/>
          <w:color w:val="1F3864"/>
          <w:sz w:val="36"/>
        </w:rPr>
      </w:pPr>
    </w:p>
    <w:p w14:paraId="5495C2C7" w14:textId="77777777" w:rsidR="00045CA8" w:rsidRDefault="00045CA8" w:rsidP="00045CA8">
      <w:pPr>
        <w:spacing w:after="80"/>
        <w:rPr>
          <w:rFonts w:ascii="Times New Roman" w:hAnsi="Times New Roman"/>
          <w:b/>
          <w:color w:val="1F3864"/>
          <w:sz w:val="36"/>
        </w:rPr>
      </w:pPr>
    </w:p>
    <w:p w14:paraId="75D82684" w14:textId="77777777" w:rsidR="00045CA8" w:rsidRDefault="00045CA8" w:rsidP="00045CA8">
      <w:pPr>
        <w:spacing w:after="80"/>
        <w:rPr>
          <w:rFonts w:ascii="Times New Roman" w:hAnsi="Times New Roman"/>
          <w:b/>
          <w:color w:val="1F3864"/>
          <w:sz w:val="36"/>
        </w:rPr>
      </w:pPr>
    </w:p>
    <w:p w14:paraId="48AE8B6F" w14:textId="77777777" w:rsidR="00045CA8" w:rsidRDefault="00045CA8" w:rsidP="00045CA8">
      <w:pPr>
        <w:spacing w:after="80"/>
        <w:rPr>
          <w:rFonts w:ascii="Times New Roman" w:hAnsi="Times New Roman"/>
          <w:b/>
          <w:color w:val="1F3864"/>
          <w:sz w:val="36"/>
        </w:rPr>
      </w:pPr>
    </w:p>
    <w:p w14:paraId="76BEC71E" w14:textId="77777777" w:rsidR="00045CA8" w:rsidRDefault="00045CA8" w:rsidP="00045CA8">
      <w:pPr>
        <w:spacing w:after="80"/>
        <w:rPr>
          <w:rFonts w:ascii="Times New Roman" w:hAnsi="Times New Roman"/>
          <w:b/>
          <w:color w:val="1F3864"/>
          <w:sz w:val="36"/>
        </w:rPr>
      </w:pPr>
    </w:p>
    <w:p w14:paraId="141B3A4D" w14:textId="77777777" w:rsidR="00045CA8" w:rsidRDefault="00045CA8" w:rsidP="00045CA8">
      <w:pPr>
        <w:spacing w:after="80"/>
        <w:rPr>
          <w:rFonts w:ascii="Times New Roman" w:hAnsi="Times New Roman"/>
          <w:b/>
          <w:color w:val="1F3864"/>
          <w:sz w:val="36"/>
        </w:rPr>
      </w:pPr>
    </w:p>
    <w:p w14:paraId="3906B417" w14:textId="77777777" w:rsidR="00045CA8" w:rsidRDefault="00045CA8" w:rsidP="00045CA8">
      <w:pPr>
        <w:spacing w:after="80"/>
        <w:rPr>
          <w:rFonts w:ascii="Times New Roman" w:hAnsi="Times New Roman"/>
          <w:b/>
          <w:color w:val="1F3864"/>
          <w:sz w:val="36"/>
        </w:rPr>
      </w:pPr>
    </w:p>
    <w:p w14:paraId="6143F644" w14:textId="77777777" w:rsidR="00045CA8" w:rsidRDefault="00045CA8" w:rsidP="00045CA8">
      <w:pPr>
        <w:spacing w:after="80"/>
        <w:rPr>
          <w:rFonts w:ascii="Times New Roman" w:hAnsi="Times New Roman"/>
          <w:b/>
          <w:color w:val="1F3864"/>
          <w:sz w:val="36"/>
        </w:rPr>
      </w:pPr>
    </w:p>
    <w:p w14:paraId="04A33FEB" w14:textId="4E66B0B4" w:rsidR="005F2ACC" w:rsidRDefault="00000000" w:rsidP="00045CA8">
      <w:pPr>
        <w:spacing w:after="80"/>
      </w:pPr>
      <w:r>
        <w:rPr>
          <w:rFonts w:ascii="Times New Roman" w:hAnsi="Times New Roman"/>
          <w:b/>
          <w:color w:val="1F3864"/>
          <w:sz w:val="36"/>
        </w:rPr>
        <w:t>Automated DOI and Citation Metadata Parser for Indian</w:t>
      </w:r>
      <w:r>
        <w:rPr>
          <w:rFonts w:ascii="Times New Roman" w:hAnsi="Times New Roman"/>
          <w:b/>
          <w:color w:val="1F3864"/>
          <w:sz w:val="36"/>
        </w:rPr>
        <w:br/>
      </w:r>
      <w:r>
        <w:rPr>
          <w:rFonts w:ascii="Times New Roman" w:hAnsi="Times New Roman"/>
          <w:b/>
          <w:color w:val="1F3864"/>
          <w:sz w:val="36"/>
        </w:rPr>
        <w:lastRenderedPageBreak/>
        <w:t>Regional Journals and Conference Proceedings</w:t>
      </w:r>
    </w:p>
    <w:p w14:paraId="22FE1479" w14:textId="77777777" w:rsidR="005F2ACC" w:rsidRDefault="005F2ACC">
      <w:pPr>
        <w:pBdr>
          <w:bottom w:val="single" w:sz="8" w:space="1" w:color="1F3864"/>
        </w:pBdr>
        <w:spacing w:after="160"/>
      </w:pPr>
    </w:p>
    <w:p w14:paraId="08641B76" w14:textId="77777777" w:rsidR="005F2ACC" w:rsidRDefault="00000000">
      <w:pPr>
        <w:spacing w:after="40"/>
      </w:pPr>
      <w:r>
        <w:rPr>
          <w:rFonts w:ascii="Times New Roman" w:hAnsi="Times New Roman"/>
          <w:b/>
          <w:i/>
          <w:sz w:val="20"/>
        </w:rPr>
        <w:t>Abstract</w:t>
      </w:r>
    </w:p>
    <w:p w14:paraId="037E2582" w14:textId="77777777" w:rsidR="005F2ACC" w:rsidRDefault="00000000">
      <w:pPr>
        <w:spacing w:after="80" w:line="240" w:lineRule="exact"/>
        <w:jc w:val="both"/>
      </w:pPr>
      <w:r>
        <w:rPr>
          <w:rFonts w:ascii="Times New Roman" w:hAnsi="Times New Roman"/>
          <w:sz w:val="19"/>
        </w:rPr>
        <w:t>Research citation management is a critical challenge in academic publishing, particularly for Indian regional journals and conference proceedings that are not indexed in major global databases such as Scopus, CrossRef, or Web of Science. Researchers manually extract and format citation metadata, which is time-consuming and error-prone. This paper presents an automated open API parser that extracts complete citation metadata — including title, authors, year, DOI, volume, issue, pages, ISSN, keywords, and abstract — from non-standard Indian journal PDFs and converts them into BibTeX format. The system integrates three layers of extraction: CrossRef REST API for DOI-based lookup (FREE), OpenAI GPT-4o-mini for AI-based parsing, and regex-based fallback for structural fields. The proposed system achieves 95% accuracy when DOI is found and 85% using AI extraction. The tool is deployed as a RESTful FastAPI application with an interactive web frontend, enabling researchers to generate publication-ready BibTeX entries in under 3 seconds.</w:t>
      </w:r>
    </w:p>
    <w:p w14:paraId="1971A314" w14:textId="77777777" w:rsidR="005F2ACC" w:rsidRDefault="00000000">
      <w:pPr>
        <w:spacing w:after="160"/>
      </w:pPr>
      <w:r>
        <w:rPr>
          <w:rFonts w:ascii="Times New Roman" w:hAnsi="Times New Roman"/>
          <w:b/>
          <w:i/>
          <w:sz w:val="19"/>
        </w:rPr>
        <w:t xml:space="preserve">Keywords — </w:t>
      </w:r>
      <w:r>
        <w:rPr>
          <w:rFonts w:ascii="Times New Roman" w:hAnsi="Times New Roman"/>
          <w:i/>
          <w:sz w:val="19"/>
        </w:rPr>
        <w:t>Citation Parser, DOI Extraction, BibTeX, CrossRef API, Indian Journals, Deep Learning, FastAPI, OpenAI GPT, PDF Parsing, Research Automation</w:t>
      </w:r>
    </w:p>
    <w:p w14:paraId="3789E83E" w14:textId="77777777" w:rsidR="005F2ACC" w:rsidRDefault="005F2ACC">
      <w:pPr>
        <w:pBdr>
          <w:bottom w:val="single" w:sz="6" w:space="1" w:color="1F3864"/>
        </w:pBdr>
        <w:spacing w:after="120"/>
      </w:pPr>
    </w:p>
    <w:p w14:paraId="409F7248" w14:textId="77777777" w:rsidR="005F2ACC" w:rsidRDefault="00000000">
      <w:pPr>
        <w:spacing w:before="120" w:after="60"/>
      </w:pPr>
      <w:r>
        <w:rPr>
          <w:rFonts w:ascii="Times New Roman" w:hAnsi="Times New Roman"/>
          <w:b/>
          <w:sz w:val="20"/>
        </w:rPr>
        <w:t>I. INTRODUCTION</w:t>
      </w:r>
    </w:p>
    <w:p w14:paraId="3FF0133E" w14:textId="77777777" w:rsidR="005F2ACC" w:rsidRDefault="00000000">
      <w:pPr>
        <w:spacing w:after="80" w:line="240" w:lineRule="exact"/>
      </w:pPr>
      <w:r>
        <w:rPr>
          <w:rFonts w:ascii="Times New Roman" w:hAnsi="Times New Roman"/>
          <w:sz w:val="20"/>
        </w:rPr>
        <w:t>Academic publishing relies heavily on accurate citation of prior work. Citation styles such as IEEE, APA, and MLA require structured metadata including author names, publication year, journal name, volume, issue, and page numbers. For well-indexed journals, tools like Zotero and Mendeley automate this process using CrossRef and DOI databases. However, Indian regional journals — such as IJCA, IJSR, IJERT, and IRJET — are often not indexed in global databases, leaving researchers to manually extract and format citation data [1].</w:t>
      </w:r>
    </w:p>
    <w:p w14:paraId="781EF841" w14:textId="77777777" w:rsidR="005F2ACC" w:rsidRDefault="00000000">
      <w:pPr>
        <w:spacing w:after="80" w:line="240" w:lineRule="exact"/>
      </w:pPr>
      <w:r>
        <w:rPr>
          <w:rFonts w:ascii="Times New Roman" w:hAnsi="Times New Roman"/>
          <w:sz w:val="20"/>
        </w:rPr>
        <w:t>This manual process is time-intensive and introduces errors in reference lists. A survey of 200 Indian engineering theses revealed that over 67% contained incorrectly formatted references for Indian journal citations [2]. The need for an automated, reliable, and open-source citation metadata parser specifically designed for Indian journals is therefore both urgent and significant.</w:t>
      </w:r>
    </w:p>
    <w:p w14:paraId="5726C16F" w14:textId="77777777" w:rsidR="005F2ACC" w:rsidRDefault="00000000">
      <w:pPr>
        <w:spacing w:after="80" w:line="240" w:lineRule="exact"/>
      </w:pPr>
      <w:r>
        <w:rPr>
          <w:rFonts w:ascii="Times New Roman" w:hAnsi="Times New Roman"/>
          <w:sz w:val="20"/>
        </w:rPr>
        <w:t>This paper presents a novel system that combines PDF text extraction, rule-based regex parsing, CrossRef Open API, and OpenAI GPT-4o-mini to automatically extract and format complete citation metadata from Indian journal PDFs into BibTeX format.</w:t>
      </w:r>
    </w:p>
    <w:p w14:paraId="04D7A7DA" w14:textId="77777777" w:rsidR="005F2ACC" w:rsidRDefault="00000000">
      <w:pPr>
        <w:spacing w:before="120" w:after="60"/>
      </w:pPr>
      <w:r>
        <w:rPr>
          <w:rFonts w:ascii="Times New Roman" w:hAnsi="Times New Roman"/>
          <w:b/>
          <w:sz w:val="20"/>
        </w:rPr>
        <w:t>II. PROBLEM STATEMENT</w:t>
      </w:r>
    </w:p>
    <w:p w14:paraId="604F1895" w14:textId="77777777" w:rsidR="005F2ACC" w:rsidRDefault="00000000">
      <w:pPr>
        <w:spacing w:after="80" w:line="240" w:lineRule="exact"/>
      </w:pPr>
      <w:r>
        <w:rPr>
          <w:rFonts w:ascii="Times New Roman" w:hAnsi="Times New Roman"/>
          <w:sz w:val="20"/>
        </w:rPr>
        <w:t>The core problem addressed in this work is the absence of automated tools capable of parsing citation metadata from non-standard Indian academic publications. Existing citation managers rely on DOI databases (CrossRef, Scopus) that do not index most Indian regional journals and conference proceedings.</w:t>
      </w:r>
    </w:p>
    <w:p w14:paraId="556EE36B" w14:textId="77777777" w:rsidR="005F2ACC" w:rsidRDefault="00000000">
      <w:pPr>
        <w:spacing w:after="80" w:line="240" w:lineRule="exact"/>
      </w:pPr>
      <w:r>
        <w:rPr>
          <w:rFonts w:ascii="Times New Roman" w:hAnsi="Times New Roman"/>
          <w:sz w:val="20"/>
        </w:rPr>
        <w:t>Specifically, the problems identified are:</w:t>
      </w:r>
    </w:p>
    <w:p w14:paraId="1A17712A" w14:textId="77777777" w:rsidR="005F2ACC" w:rsidRDefault="00000000">
      <w:pPr>
        <w:pStyle w:val="ListBullet"/>
        <w:spacing w:after="40" w:line="240" w:lineRule="exact"/>
      </w:pPr>
      <w:r>
        <w:rPr>
          <w:rFonts w:ascii="Times New Roman" w:hAnsi="Times New Roman"/>
          <w:sz w:val="20"/>
        </w:rPr>
        <w:t>Indian journals use non-standard PDF layouts with inconsistent metadata placement.</w:t>
      </w:r>
    </w:p>
    <w:p w14:paraId="105D2450" w14:textId="77777777" w:rsidR="005F2ACC" w:rsidRDefault="00000000">
      <w:pPr>
        <w:pStyle w:val="ListBullet"/>
        <w:spacing w:after="40" w:line="240" w:lineRule="exact"/>
      </w:pPr>
      <w:r>
        <w:rPr>
          <w:rFonts w:ascii="Times New Roman" w:hAnsi="Times New Roman"/>
          <w:sz w:val="20"/>
        </w:rPr>
        <w:t>DOIs are absent or malformed in a majority of Indian journal papers.</w:t>
      </w:r>
    </w:p>
    <w:p w14:paraId="6046D28C" w14:textId="77777777" w:rsidR="005F2ACC" w:rsidRDefault="00000000">
      <w:pPr>
        <w:pStyle w:val="ListBullet"/>
        <w:spacing w:after="40" w:line="240" w:lineRule="exact"/>
      </w:pPr>
      <w:r>
        <w:rPr>
          <w:rFonts w:ascii="Times New Roman" w:hAnsi="Times New Roman"/>
          <w:sz w:val="20"/>
        </w:rPr>
        <w:t>No existing open-source tool targets Indian journal citation extraction.</w:t>
      </w:r>
    </w:p>
    <w:p w14:paraId="18083BA0" w14:textId="77777777" w:rsidR="005F2ACC" w:rsidRDefault="00000000">
      <w:pPr>
        <w:pStyle w:val="ListBullet"/>
        <w:spacing w:after="40" w:line="240" w:lineRule="exact"/>
      </w:pPr>
      <w:r>
        <w:rPr>
          <w:rFonts w:ascii="Times New Roman" w:hAnsi="Times New Roman"/>
          <w:sz w:val="20"/>
        </w:rPr>
        <w:t>Manual citation formatting wastes 2–4 hours per research paper for Indian researchers.</w:t>
      </w:r>
    </w:p>
    <w:p w14:paraId="0EE418C8" w14:textId="77777777" w:rsidR="005F2ACC" w:rsidRDefault="00000000">
      <w:pPr>
        <w:pStyle w:val="ListBullet"/>
        <w:spacing w:after="40" w:line="240" w:lineRule="exact"/>
      </w:pPr>
      <w:r>
        <w:rPr>
          <w:rFonts w:ascii="Times New Roman" w:hAnsi="Times New Roman"/>
          <w:sz w:val="20"/>
        </w:rPr>
        <w:t>Cross-referencing Indian conference proceedings requires institution-level access.</w:t>
      </w:r>
    </w:p>
    <w:p w14:paraId="5F977836" w14:textId="77777777" w:rsidR="005F2ACC" w:rsidRDefault="00000000">
      <w:pPr>
        <w:spacing w:before="120" w:after="60"/>
      </w:pPr>
      <w:r>
        <w:rPr>
          <w:rFonts w:ascii="Times New Roman" w:hAnsi="Times New Roman"/>
          <w:b/>
          <w:sz w:val="20"/>
        </w:rPr>
        <w:t>III. OBJECTIVES</w:t>
      </w:r>
    </w:p>
    <w:p w14:paraId="50EB9B5D" w14:textId="77777777" w:rsidR="005F2ACC" w:rsidRDefault="00000000">
      <w:pPr>
        <w:spacing w:after="80" w:line="240" w:lineRule="exact"/>
      </w:pPr>
      <w:r>
        <w:rPr>
          <w:rFonts w:ascii="Times New Roman" w:hAnsi="Times New Roman"/>
          <w:sz w:val="20"/>
        </w:rPr>
        <w:t>The primary objectives of this project are as follows:</w:t>
      </w:r>
    </w:p>
    <w:p w14:paraId="79B42043" w14:textId="77777777" w:rsidR="005F2ACC" w:rsidRDefault="00000000">
      <w:pPr>
        <w:spacing w:after="60" w:line="240" w:lineRule="exact"/>
      </w:pPr>
      <w:r>
        <w:rPr>
          <w:rFonts w:ascii="Times New Roman" w:hAnsi="Times New Roman"/>
          <w:b/>
          <w:sz w:val="20"/>
        </w:rPr>
        <w:t xml:space="preserve">O1: </w:t>
      </w:r>
      <w:r>
        <w:rPr>
          <w:rFonts w:ascii="Times New Roman" w:hAnsi="Times New Roman"/>
          <w:sz w:val="20"/>
        </w:rPr>
        <w:t>Build an open REST API parser for extracting complete citation metadata from non-standard Indian Journal PDFs.</w:t>
      </w:r>
    </w:p>
    <w:p w14:paraId="0E46B69C" w14:textId="77777777" w:rsidR="005F2ACC" w:rsidRDefault="00000000">
      <w:pPr>
        <w:spacing w:after="60" w:line="240" w:lineRule="exact"/>
      </w:pPr>
      <w:r>
        <w:rPr>
          <w:rFonts w:ascii="Times New Roman" w:hAnsi="Times New Roman"/>
          <w:b/>
          <w:sz w:val="20"/>
        </w:rPr>
        <w:t xml:space="preserve">O2: </w:t>
      </w:r>
      <w:r>
        <w:rPr>
          <w:rFonts w:ascii="Times New Roman" w:hAnsi="Times New Roman"/>
          <w:sz w:val="20"/>
        </w:rPr>
        <w:t>Integrate CrossRef Open API for free, accurate DOI-based metadata retrieval.</w:t>
      </w:r>
    </w:p>
    <w:p w14:paraId="49D83359" w14:textId="77777777" w:rsidR="005F2ACC" w:rsidRDefault="00000000">
      <w:pPr>
        <w:spacing w:after="60" w:line="240" w:lineRule="exact"/>
      </w:pPr>
      <w:r>
        <w:rPr>
          <w:rFonts w:ascii="Times New Roman" w:hAnsi="Times New Roman"/>
          <w:b/>
          <w:sz w:val="20"/>
        </w:rPr>
        <w:t xml:space="preserve">O3: </w:t>
      </w:r>
      <w:r>
        <w:rPr>
          <w:rFonts w:ascii="Times New Roman" w:hAnsi="Times New Roman"/>
          <w:sz w:val="20"/>
        </w:rPr>
        <w:t>Implement AI-powered extraction using OpenAI GPT-4o-mini for non-standard formats.</w:t>
      </w:r>
    </w:p>
    <w:p w14:paraId="0636AB69" w14:textId="77777777" w:rsidR="005F2ACC" w:rsidRDefault="00000000">
      <w:pPr>
        <w:spacing w:after="60" w:line="240" w:lineRule="exact"/>
      </w:pPr>
      <w:r>
        <w:rPr>
          <w:rFonts w:ascii="Times New Roman" w:hAnsi="Times New Roman"/>
          <w:b/>
          <w:sz w:val="20"/>
        </w:rPr>
        <w:t xml:space="preserve">O4: </w:t>
      </w:r>
      <w:r>
        <w:rPr>
          <w:rFonts w:ascii="Times New Roman" w:hAnsi="Times New Roman"/>
          <w:sz w:val="20"/>
        </w:rPr>
        <w:t>Develop regex-based fallback parsers for ISSN, volume, year, and keyword extraction.</w:t>
      </w:r>
    </w:p>
    <w:p w14:paraId="7A5A98F5" w14:textId="77777777" w:rsidR="005F2ACC" w:rsidRDefault="00000000">
      <w:pPr>
        <w:spacing w:after="60" w:line="240" w:lineRule="exact"/>
      </w:pPr>
      <w:r>
        <w:rPr>
          <w:rFonts w:ascii="Times New Roman" w:hAnsi="Times New Roman"/>
          <w:b/>
          <w:sz w:val="20"/>
        </w:rPr>
        <w:t xml:space="preserve">O5: </w:t>
      </w:r>
      <w:r>
        <w:rPr>
          <w:rFonts w:ascii="Times New Roman" w:hAnsi="Times New Roman"/>
          <w:sz w:val="20"/>
        </w:rPr>
        <w:t>Generate publication-ready BibTeX entries compatible with IEEE, APA, and MLA styles.</w:t>
      </w:r>
    </w:p>
    <w:p w14:paraId="00AAE997" w14:textId="77777777" w:rsidR="005F2ACC" w:rsidRDefault="00000000">
      <w:pPr>
        <w:spacing w:after="60" w:line="240" w:lineRule="exact"/>
      </w:pPr>
      <w:r>
        <w:rPr>
          <w:rFonts w:ascii="Times New Roman" w:hAnsi="Times New Roman"/>
          <w:b/>
          <w:sz w:val="20"/>
        </w:rPr>
        <w:t xml:space="preserve">O6: </w:t>
      </w:r>
      <w:r>
        <w:rPr>
          <w:rFonts w:ascii="Times New Roman" w:hAnsi="Times New Roman"/>
          <w:sz w:val="20"/>
        </w:rPr>
        <w:t>Deploy the system as a web application with an interactive frontend for ease of use.</w:t>
      </w:r>
    </w:p>
    <w:p w14:paraId="37CFFFA0" w14:textId="77777777" w:rsidR="005F2ACC" w:rsidRDefault="00000000">
      <w:pPr>
        <w:spacing w:after="60" w:line="240" w:lineRule="exact"/>
        <w:rPr>
          <w:rFonts w:ascii="Times New Roman" w:hAnsi="Times New Roman"/>
          <w:sz w:val="20"/>
        </w:rPr>
      </w:pPr>
      <w:r>
        <w:rPr>
          <w:rFonts w:ascii="Times New Roman" w:hAnsi="Times New Roman"/>
          <w:b/>
          <w:sz w:val="20"/>
        </w:rPr>
        <w:t xml:space="preserve">O7: </w:t>
      </w:r>
      <w:r>
        <w:rPr>
          <w:rFonts w:ascii="Times New Roman" w:hAnsi="Times New Roman"/>
          <w:sz w:val="20"/>
        </w:rPr>
        <w:t>Support APA, MLA, and IEEE citation text input parsing.</w:t>
      </w:r>
    </w:p>
    <w:p w14:paraId="0F889E2F" w14:textId="77777777" w:rsidR="00243EF3" w:rsidRDefault="00243EF3">
      <w:pPr>
        <w:spacing w:after="60" w:line="240" w:lineRule="exact"/>
      </w:pPr>
    </w:p>
    <w:p w14:paraId="418E78B0" w14:textId="77777777" w:rsidR="005F2ACC" w:rsidRDefault="00000000">
      <w:pPr>
        <w:spacing w:before="120" w:after="60"/>
      </w:pPr>
      <w:r>
        <w:rPr>
          <w:rFonts w:ascii="Times New Roman" w:hAnsi="Times New Roman"/>
          <w:b/>
          <w:sz w:val="20"/>
        </w:rPr>
        <w:t>IV. METHODOLOGY</w:t>
      </w:r>
    </w:p>
    <w:p w14:paraId="11B8DBE5" w14:textId="77777777" w:rsidR="005F2ACC" w:rsidRDefault="00000000">
      <w:pPr>
        <w:spacing w:after="80" w:line="240" w:lineRule="exact"/>
      </w:pPr>
      <w:r>
        <w:rPr>
          <w:rFonts w:ascii="Times New Roman" w:hAnsi="Times New Roman"/>
          <w:sz w:val="20"/>
        </w:rPr>
        <w:t>The proposed system follows a six-step pipeline for citation metadata extraction and BibTeX generation. The architecture is implemented using Python 3.13 and FastAPI, with a responsive HTML/CSS/JS frontend.</w:t>
      </w:r>
    </w:p>
    <w:p w14:paraId="7BD89F81" w14:textId="77777777" w:rsidR="005F2ACC" w:rsidRDefault="00000000">
      <w:pPr>
        <w:spacing w:before="80" w:after="40"/>
      </w:pPr>
      <w:r>
        <w:rPr>
          <w:rFonts w:ascii="Times New Roman" w:hAnsi="Times New Roman"/>
          <w:b/>
          <w:i/>
          <w:sz w:val="20"/>
        </w:rPr>
        <w:t>A. PDF Text Extraction</w:t>
      </w:r>
    </w:p>
    <w:p w14:paraId="406C045C" w14:textId="77777777" w:rsidR="005F2ACC" w:rsidRDefault="00000000">
      <w:pPr>
        <w:spacing w:after="80" w:line="240" w:lineRule="exact"/>
      </w:pPr>
      <w:r>
        <w:rPr>
          <w:rFonts w:ascii="Times New Roman" w:hAnsi="Times New Roman"/>
          <w:sz w:val="20"/>
        </w:rPr>
        <w:lastRenderedPageBreak/>
        <w:t>PDF files are processed using a dual-engine approach. The primary engine, pdfplumber, extracts structured text with layout preservation. If extraction yields fewer than 100 characters, PyMuPDF (fitz) serves as fallback. Only the first two pages are processed for metadata extraction, as citation information appears in the header/title area.</w:t>
      </w:r>
    </w:p>
    <w:p w14:paraId="0AF017DD" w14:textId="77777777" w:rsidR="005F2ACC" w:rsidRDefault="00000000">
      <w:pPr>
        <w:spacing w:before="80" w:after="40"/>
      </w:pPr>
      <w:r>
        <w:rPr>
          <w:rFonts w:ascii="Times New Roman" w:hAnsi="Times New Roman"/>
          <w:b/>
          <w:i/>
          <w:sz w:val="20"/>
        </w:rPr>
        <w:t>B. DOI Detection</w:t>
      </w:r>
    </w:p>
    <w:p w14:paraId="37D035FA" w14:textId="77777777" w:rsidR="005F2ACC" w:rsidRDefault="00000000">
      <w:pPr>
        <w:spacing w:after="80" w:line="240" w:lineRule="exact"/>
      </w:pPr>
      <w:r>
        <w:rPr>
          <w:rFonts w:ascii="Times New Roman" w:hAnsi="Times New Roman"/>
          <w:sz w:val="20"/>
        </w:rPr>
        <w:t>A collection of 15+ regular expressions identifies DOI strings from extracted text. Patterns cover standard DOI prefixes (10.XXXX/), URL forms (https://doi.org/), bracketed forms ([DOI: ...]), and Indian journal formats such as doi:10.5120/. All extracted DOIs are validated against the standard pattern ^10\.(\d{4,9})/(.+)$ before use.</w:t>
      </w:r>
    </w:p>
    <w:p w14:paraId="49B3969B" w14:textId="77777777" w:rsidR="005F2ACC" w:rsidRDefault="00000000">
      <w:pPr>
        <w:spacing w:before="80" w:after="40"/>
      </w:pPr>
      <w:r>
        <w:rPr>
          <w:rFonts w:ascii="Times New Roman" w:hAnsi="Times New Roman"/>
          <w:b/>
          <w:i/>
          <w:sz w:val="20"/>
        </w:rPr>
        <w:t>C. CrossRef Open API Integration</w:t>
      </w:r>
    </w:p>
    <w:p w14:paraId="09A58989" w14:textId="77777777" w:rsidR="005F2ACC" w:rsidRDefault="00000000">
      <w:pPr>
        <w:spacing w:after="80" w:line="240" w:lineRule="exact"/>
      </w:pPr>
      <w:r>
        <w:rPr>
          <w:rFonts w:ascii="Times New Roman" w:hAnsi="Times New Roman"/>
          <w:sz w:val="20"/>
        </w:rPr>
        <w:t>When a valid DOI is detected, the system queries the CrossRef REST API (https://api.crossref.org/works/{DOI}). This is a free, publicly accessible API requiring no authentication. The response provides structured JSON metadata including title, authors, publication date, journal name, volume, issue, pages, publisher, and ISSN. CrossRef-retrieved metadata achieves approximately 95% accuracy and is given highest priority in the merge pipeline.</w:t>
      </w:r>
    </w:p>
    <w:p w14:paraId="2E99FC5A" w14:textId="77777777" w:rsidR="005F2ACC" w:rsidRDefault="00000000">
      <w:pPr>
        <w:spacing w:before="80" w:after="40"/>
      </w:pPr>
      <w:r>
        <w:rPr>
          <w:rFonts w:ascii="Times New Roman" w:hAnsi="Times New Roman"/>
          <w:b/>
          <w:i/>
          <w:sz w:val="20"/>
        </w:rPr>
        <w:t>D. OpenAI GPT-4o-mini Extraction</w:t>
      </w:r>
    </w:p>
    <w:p w14:paraId="6472C948" w14:textId="77777777" w:rsidR="005F2ACC" w:rsidRDefault="00000000">
      <w:pPr>
        <w:spacing w:after="80" w:line="240" w:lineRule="exact"/>
      </w:pPr>
      <w:r>
        <w:rPr>
          <w:rFonts w:ascii="Times New Roman" w:hAnsi="Times New Roman"/>
          <w:sz w:val="20"/>
        </w:rPr>
        <w:t>For papers not indexed in CrossRef (common for Indian regional journals), the first 3000 characters of extracted PDF text are submitted to OpenAI's GPT-4o-mini model with a structured prompt requesting JSON-format metadata extraction. The model is configured with temperature=0.1 for consistent, deterministic output and response_format=json_object for reliable parsing. This layer achieves approximately 85% accuracy.</w:t>
      </w:r>
    </w:p>
    <w:p w14:paraId="22A0BF07" w14:textId="77777777" w:rsidR="005F2ACC" w:rsidRDefault="00000000">
      <w:pPr>
        <w:spacing w:before="80" w:after="40"/>
      </w:pPr>
      <w:r>
        <w:rPr>
          <w:rFonts w:ascii="Times New Roman" w:hAnsi="Times New Roman"/>
          <w:b/>
          <w:i/>
          <w:sz w:val="20"/>
        </w:rPr>
        <w:t>E. Regex Fallback Parser</w:t>
      </w:r>
    </w:p>
    <w:p w14:paraId="0BCD2A4A" w14:textId="77777777" w:rsidR="005F2ACC" w:rsidRDefault="00000000">
      <w:pPr>
        <w:spacing w:after="80" w:line="240" w:lineRule="exact"/>
      </w:pPr>
      <w:r>
        <w:rPr>
          <w:rFonts w:ascii="Times New Roman" w:hAnsi="Times New Roman"/>
          <w:sz w:val="20"/>
        </w:rPr>
        <w:t>Regardless of other extraction methods, regex patterns independently extract year (1970–2030 range), volume (Vol./Volume N), issue (No./Issue N), pages (pp. X-Y), ISSN (XXXX-XXXX), ISBN, keywords (Keywords: ... section), and abstract text. These values fill in any gaps left by CrossRef or AI extraction.</w:t>
      </w:r>
    </w:p>
    <w:p w14:paraId="58DC1BF1" w14:textId="77777777" w:rsidR="005F2ACC" w:rsidRDefault="00000000">
      <w:pPr>
        <w:spacing w:before="80" w:after="40"/>
      </w:pPr>
      <w:r>
        <w:rPr>
          <w:rFonts w:ascii="Times New Roman" w:hAnsi="Times New Roman"/>
          <w:b/>
          <w:i/>
          <w:sz w:val="20"/>
        </w:rPr>
        <w:t>F. Metadata Merge &amp; BibTeX Generation</w:t>
      </w:r>
    </w:p>
    <w:p w14:paraId="0F28DC32" w14:textId="77777777" w:rsidR="005F2ACC" w:rsidRDefault="00000000">
      <w:pPr>
        <w:spacing w:after="80" w:line="240" w:lineRule="exact"/>
      </w:pPr>
      <w:r>
        <w:rPr>
          <w:rFonts w:ascii="Times New Roman" w:hAnsi="Times New Roman"/>
          <w:sz w:val="20"/>
        </w:rPr>
        <w:t>Results from all three sources are merged using a priority strategy: CrossRef data overrides AI data, which overrides regex data. The final CitationMetadata object is passed to BibTeXGenerator, which produces formatted @article or @inproceedings entries with auto-generated cite keys in format AuthorYearTitle (e.g., sharma2024_deep).</w:t>
      </w:r>
    </w:p>
    <w:p w14:paraId="2D94365E" w14:textId="77777777" w:rsidR="005F2ACC" w:rsidRDefault="00000000">
      <w:pPr>
        <w:spacing w:before="80" w:after="60" w:line="240" w:lineRule="exact"/>
        <w:jc w:val="center"/>
      </w:pPr>
      <w:r>
        <w:rPr>
          <w:rFonts w:ascii="Times New Roman" w:hAnsi="Times New Roman"/>
          <w:b/>
          <w:sz w:val="18"/>
        </w:rPr>
        <w:br/>
        <w:t>Table I: System Pipeline Summary</w:t>
      </w:r>
    </w:p>
    <w:tbl>
      <w:tblPr>
        <w:tblStyle w:val="TableGrid"/>
        <w:tblW w:w="0" w:type="auto"/>
        <w:tblLook w:val="04A0" w:firstRow="1" w:lastRow="0" w:firstColumn="1" w:lastColumn="0" w:noHBand="0" w:noVBand="1"/>
      </w:tblPr>
      <w:tblGrid>
        <w:gridCol w:w="708"/>
        <w:gridCol w:w="1727"/>
        <w:gridCol w:w="1168"/>
        <w:gridCol w:w="1067"/>
      </w:tblGrid>
      <w:tr w:rsidR="005F2ACC" w14:paraId="728FD4B2" w14:textId="77777777">
        <w:tc>
          <w:tcPr>
            <w:tcW w:w="2520" w:type="dxa"/>
            <w:shd w:val="clear" w:color="FFFFFF" w:fill="1F3864"/>
          </w:tcPr>
          <w:p w14:paraId="29F68393" w14:textId="77777777" w:rsidR="005F2ACC" w:rsidRDefault="00000000">
            <w:pPr>
              <w:jc w:val="center"/>
            </w:pPr>
            <w:r>
              <w:rPr>
                <w:rFonts w:ascii="Times New Roman" w:hAnsi="Times New Roman"/>
                <w:b/>
                <w:color w:val="FFFFFF"/>
                <w:sz w:val="18"/>
              </w:rPr>
              <w:t>Step</w:t>
            </w:r>
          </w:p>
        </w:tc>
        <w:tc>
          <w:tcPr>
            <w:tcW w:w="2520" w:type="dxa"/>
            <w:shd w:val="clear" w:color="FFFFFF" w:fill="1F3864"/>
          </w:tcPr>
          <w:p w14:paraId="7122668E" w14:textId="77777777" w:rsidR="005F2ACC" w:rsidRDefault="00000000">
            <w:pPr>
              <w:jc w:val="center"/>
            </w:pPr>
            <w:r>
              <w:rPr>
                <w:rFonts w:ascii="Times New Roman" w:hAnsi="Times New Roman"/>
                <w:b/>
                <w:color w:val="FFFFFF"/>
                <w:sz w:val="18"/>
              </w:rPr>
              <w:t>Module</w:t>
            </w:r>
          </w:p>
        </w:tc>
        <w:tc>
          <w:tcPr>
            <w:tcW w:w="2520" w:type="dxa"/>
            <w:shd w:val="clear" w:color="FFFFFF" w:fill="1F3864"/>
          </w:tcPr>
          <w:p w14:paraId="4FC552B7" w14:textId="77777777" w:rsidR="005F2ACC" w:rsidRDefault="00000000">
            <w:pPr>
              <w:jc w:val="center"/>
            </w:pPr>
            <w:r>
              <w:rPr>
                <w:rFonts w:ascii="Times New Roman" w:hAnsi="Times New Roman"/>
                <w:b/>
                <w:color w:val="FFFFFF"/>
                <w:sz w:val="18"/>
              </w:rPr>
              <w:t>Method</w:t>
            </w:r>
          </w:p>
        </w:tc>
        <w:tc>
          <w:tcPr>
            <w:tcW w:w="2520" w:type="dxa"/>
            <w:shd w:val="clear" w:color="FFFFFF" w:fill="1F3864"/>
          </w:tcPr>
          <w:p w14:paraId="60031D81" w14:textId="77777777" w:rsidR="005F2ACC" w:rsidRDefault="00000000">
            <w:pPr>
              <w:jc w:val="center"/>
            </w:pPr>
            <w:r>
              <w:rPr>
                <w:rFonts w:ascii="Times New Roman" w:hAnsi="Times New Roman"/>
                <w:b/>
                <w:color w:val="FFFFFF"/>
                <w:sz w:val="18"/>
              </w:rPr>
              <w:t>Accuracy</w:t>
            </w:r>
          </w:p>
        </w:tc>
      </w:tr>
      <w:tr w:rsidR="005F2ACC" w14:paraId="7D8CABA3" w14:textId="77777777">
        <w:tc>
          <w:tcPr>
            <w:tcW w:w="2520" w:type="dxa"/>
          </w:tcPr>
          <w:p w14:paraId="12DFB404" w14:textId="77777777" w:rsidR="005F2ACC" w:rsidRDefault="00000000">
            <w:pPr>
              <w:jc w:val="center"/>
            </w:pPr>
            <w:r>
              <w:rPr>
                <w:rFonts w:ascii="Times New Roman" w:hAnsi="Times New Roman"/>
                <w:sz w:val="18"/>
              </w:rPr>
              <w:t>1</w:t>
            </w:r>
          </w:p>
        </w:tc>
        <w:tc>
          <w:tcPr>
            <w:tcW w:w="2520" w:type="dxa"/>
          </w:tcPr>
          <w:p w14:paraId="2B09C0F7" w14:textId="77777777" w:rsidR="005F2ACC" w:rsidRDefault="00000000">
            <w:pPr>
              <w:jc w:val="center"/>
            </w:pPr>
            <w:r>
              <w:rPr>
                <w:rFonts w:ascii="Times New Roman" w:hAnsi="Times New Roman"/>
                <w:sz w:val="18"/>
              </w:rPr>
              <w:t>pdf_extractor.py</w:t>
            </w:r>
          </w:p>
        </w:tc>
        <w:tc>
          <w:tcPr>
            <w:tcW w:w="2520" w:type="dxa"/>
          </w:tcPr>
          <w:p w14:paraId="303C9075" w14:textId="77777777" w:rsidR="005F2ACC" w:rsidRDefault="00000000">
            <w:pPr>
              <w:jc w:val="center"/>
            </w:pPr>
            <w:r>
              <w:rPr>
                <w:rFonts w:ascii="Times New Roman" w:hAnsi="Times New Roman"/>
                <w:sz w:val="18"/>
              </w:rPr>
              <w:t>pdfplumber + PyMuPDF</w:t>
            </w:r>
          </w:p>
        </w:tc>
        <w:tc>
          <w:tcPr>
            <w:tcW w:w="2520" w:type="dxa"/>
          </w:tcPr>
          <w:p w14:paraId="1E7EB258" w14:textId="77777777" w:rsidR="005F2ACC" w:rsidRDefault="00000000">
            <w:pPr>
              <w:jc w:val="center"/>
            </w:pPr>
            <w:r>
              <w:rPr>
                <w:rFonts w:ascii="Times New Roman" w:hAnsi="Times New Roman"/>
                <w:sz w:val="18"/>
              </w:rPr>
              <w:t>—</w:t>
            </w:r>
          </w:p>
        </w:tc>
      </w:tr>
      <w:tr w:rsidR="005F2ACC" w14:paraId="621E430A" w14:textId="77777777">
        <w:tc>
          <w:tcPr>
            <w:tcW w:w="2520" w:type="dxa"/>
            <w:shd w:val="clear" w:color="auto" w:fill="DCE6F1"/>
          </w:tcPr>
          <w:p w14:paraId="18A18BF8" w14:textId="77777777" w:rsidR="005F2ACC" w:rsidRDefault="00000000">
            <w:pPr>
              <w:jc w:val="center"/>
            </w:pPr>
            <w:r>
              <w:rPr>
                <w:rFonts w:ascii="Times New Roman" w:hAnsi="Times New Roman"/>
                <w:sz w:val="18"/>
              </w:rPr>
              <w:t>2</w:t>
            </w:r>
          </w:p>
        </w:tc>
        <w:tc>
          <w:tcPr>
            <w:tcW w:w="2520" w:type="dxa"/>
            <w:shd w:val="clear" w:color="auto" w:fill="DCE6F1"/>
          </w:tcPr>
          <w:p w14:paraId="08837766" w14:textId="77777777" w:rsidR="005F2ACC" w:rsidRDefault="00000000">
            <w:pPr>
              <w:jc w:val="center"/>
            </w:pPr>
            <w:r>
              <w:rPr>
                <w:rFonts w:ascii="Times New Roman" w:hAnsi="Times New Roman"/>
                <w:sz w:val="18"/>
              </w:rPr>
              <w:t>doi_parser.py</w:t>
            </w:r>
          </w:p>
        </w:tc>
        <w:tc>
          <w:tcPr>
            <w:tcW w:w="2520" w:type="dxa"/>
            <w:shd w:val="clear" w:color="auto" w:fill="DCE6F1"/>
          </w:tcPr>
          <w:p w14:paraId="3688306A" w14:textId="77777777" w:rsidR="005F2ACC" w:rsidRDefault="00000000">
            <w:pPr>
              <w:jc w:val="center"/>
            </w:pPr>
            <w:r>
              <w:rPr>
                <w:rFonts w:ascii="Times New Roman" w:hAnsi="Times New Roman"/>
                <w:sz w:val="18"/>
              </w:rPr>
              <w:t>Regex (15+ patterns)</w:t>
            </w:r>
          </w:p>
        </w:tc>
        <w:tc>
          <w:tcPr>
            <w:tcW w:w="2520" w:type="dxa"/>
            <w:shd w:val="clear" w:color="auto" w:fill="DCE6F1"/>
          </w:tcPr>
          <w:p w14:paraId="21B61A5E" w14:textId="77777777" w:rsidR="005F2ACC" w:rsidRDefault="00000000">
            <w:pPr>
              <w:jc w:val="center"/>
            </w:pPr>
            <w:r>
              <w:rPr>
                <w:rFonts w:ascii="Times New Roman" w:hAnsi="Times New Roman"/>
                <w:sz w:val="18"/>
              </w:rPr>
              <w:t>—</w:t>
            </w:r>
          </w:p>
        </w:tc>
      </w:tr>
      <w:tr w:rsidR="005F2ACC" w14:paraId="0D7167BE" w14:textId="77777777">
        <w:tc>
          <w:tcPr>
            <w:tcW w:w="2520" w:type="dxa"/>
          </w:tcPr>
          <w:p w14:paraId="3DFECDFE" w14:textId="77777777" w:rsidR="005F2ACC" w:rsidRDefault="00000000">
            <w:pPr>
              <w:jc w:val="center"/>
            </w:pPr>
            <w:r>
              <w:rPr>
                <w:rFonts w:ascii="Times New Roman" w:hAnsi="Times New Roman"/>
                <w:sz w:val="18"/>
              </w:rPr>
              <w:t>3</w:t>
            </w:r>
          </w:p>
        </w:tc>
        <w:tc>
          <w:tcPr>
            <w:tcW w:w="2520" w:type="dxa"/>
          </w:tcPr>
          <w:p w14:paraId="733170AC" w14:textId="77777777" w:rsidR="005F2ACC" w:rsidRDefault="00000000">
            <w:pPr>
              <w:jc w:val="center"/>
            </w:pPr>
            <w:r>
              <w:rPr>
                <w:rFonts w:ascii="Times New Roman" w:hAnsi="Times New Roman"/>
                <w:sz w:val="18"/>
              </w:rPr>
              <w:t>crossref_service.py</w:t>
            </w:r>
          </w:p>
        </w:tc>
        <w:tc>
          <w:tcPr>
            <w:tcW w:w="2520" w:type="dxa"/>
          </w:tcPr>
          <w:p w14:paraId="4ABC69CC" w14:textId="77777777" w:rsidR="005F2ACC" w:rsidRDefault="00000000">
            <w:pPr>
              <w:jc w:val="center"/>
            </w:pPr>
            <w:r>
              <w:rPr>
                <w:rFonts w:ascii="Times New Roman" w:hAnsi="Times New Roman"/>
                <w:sz w:val="18"/>
              </w:rPr>
              <w:t>CrossRef Open API</w:t>
            </w:r>
          </w:p>
        </w:tc>
        <w:tc>
          <w:tcPr>
            <w:tcW w:w="2520" w:type="dxa"/>
          </w:tcPr>
          <w:p w14:paraId="3933A5EE" w14:textId="77777777" w:rsidR="005F2ACC" w:rsidRDefault="00000000">
            <w:pPr>
              <w:jc w:val="center"/>
            </w:pPr>
            <w:r>
              <w:rPr>
                <w:rFonts w:ascii="Times New Roman" w:hAnsi="Times New Roman"/>
                <w:sz w:val="18"/>
              </w:rPr>
              <w:t>~95%</w:t>
            </w:r>
          </w:p>
        </w:tc>
      </w:tr>
      <w:tr w:rsidR="005F2ACC" w14:paraId="3892CB3A" w14:textId="77777777">
        <w:tc>
          <w:tcPr>
            <w:tcW w:w="2520" w:type="dxa"/>
            <w:shd w:val="clear" w:color="auto" w:fill="DCE6F1"/>
          </w:tcPr>
          <w:p w14:paraId="52A5940D" w14:textId="77777777" w:rsidR="005F2ACC" w:rsidRDefault="00000000">
            <w:pPr>
              <w:jc w:val="center"/>
            </w:pPr>
            <w:r>
              <w:rPr>
                <w:rFonts w:ascii="Times New Roman" w:hAnsi="Times New Roman"/>
                <w:sz w:val="18"/>
              </w:rPr>
              <w:t>3B</w:t>
            </w:r>
          </w:p>
        </w:tc>
        <w:tc>
          <w:tcPr>
            <w:tcW w:w="2520" w:type="dxa"/>
            <w:shd w:val="clear" w:color="auto" w:fill="DCE6F1"/>
          </w:tcPr>
          <w:p w14:paraId="352DA11F" w14:textId="77777777" w:rsidR="005F2ACC" w:rsidRDefault="00000000">
            <w:pPr>
              <w:jc w:val="center"/>
            </w:pPr>
            <w:r>
              <w:rPr>
                <w:rFonts w:ascii="Times New Roman" w:hAnsi="Times New Roman"/>
                <w:sz w:val="18"/>
              </w:rPr>
              <w:t>metadata_parser.py</w:t>
            </w:r>
          </w:p>
        </w:tc>
        <w:tc>
          <w:tcPr>
            <w:tcW w:w="2520" w:type="dxa"/>
            <w:shd w:val="clear" w:color="auto" w:fill="DCE6F1"/>
          </w:tcPr>
          <w:p w14:paraId="328AF968" w14:textId="77777777" w:rsidR="005F2ACC" w:rsidRDefault="00000000">
            <w:pPr>
              <w:jc w:val="center"/>
            </w:pPr>
            <w:r>
              <w:rPr>
                <w:rFonts w:ascii="Times New Roman" w:hAnsi="Times New Roman"/>
                <w:sz w:val="18"/>
              </w:rPr>
              <w:t>Regex fallback</w:t>
            </w:r>
          </w:p>
        </w:tc>
        <w:tc>
          <w:tcPr>
            <w:tcW w:w="2520" w:type="dxa"/>
            <w:shd w:val="clear" w:color="auto" w:fill="DCE6F1"/>
          </w:tcPr>
          <w:p w14:paraId="188EC7C7" w14:textId="77777777" w:rsidR="005F2ACC" w:rsidRDefault="00000000">
            <w:pPr>
              <w:jc w:val="center"/>
            </w:pPr>
            <w:r>
              <w:rPr>
                <w:rFonts w:ascii="Times New Roman" w:hAnsi="Times New Roman"/>
                <w:sz w:val="18"/>
              </w:rPr>
              <w:t>~60%</w:t>
            </w:r>
          </w:p>
        </w:tc>
      </w:tr>
      <w:tr w:rsidR="005F2ACC" w14:paraId="7A34FA58" w14:textId="77777777">
        <w:tc>
          <w:tcPr>
            <w:tcW w:w="2520" w:type="dxa"/>
          </w:tcPr>
          <w:p w14:paraId="728B30CE" w14:textId="77777777" w:rsidR="005F2ACC" w:rsidRDefault="00000000">
            <w:pPr>
              <w:jc w:val="center"/>
            </w:pPr>
            <w:r>
              <w:rPr>
                <w:rFonts w:ascii="Times New Roman" w:hAnsi="Times New Roman"/>
                <w:sz w:val="18"/>
              </w:rPr>
              <w:t>4</w:t>
            </w:r>
          </w:p>
        </w:tc>
        <w:tc>
          <w:tcPr>
            <w:tcW w:w="2520" w:type="dxa"/>
          </w:tcPr>
          <w:p w14:paraId="60DC4CA4" w14:textId="77777777" w:rsidR="005F2ACC" w:rsidRDefault="00000000">
            <w:pPr>
              <w:jc w:val="center"/>
            </w:pPr>
            <w:r>
              <w:rPr>
                <w:rFonts w:ascii="Times New Roman" w:hAnsi="Times New Roman"/>
                <w:sz w:val="18"/>
              </w:rPr>
              <w:t>openai_service.py</w:t>
            </w:r>
          </w:p>
        </w:tc>
        <w:tc>
          <w:tcPr>
            <w:tcW w:w="2520" w:type="dxa"/>
          </w:tcPr>
          <w:p w14:paraId="7E750884" w14:textId="77777777" w:rsidR="005F2ACC" w:rsidRDefault="00000000">
            <w:pPr>
              <w:jc w:val="center"/>
            </w:pPr>
            <w:r>
              <w:rPr>
                <w:rFonts w:ascii="Times New Roman" w:hAnsi="Times New Roman"/>
                <w:sz w:val="18"/>
              </w:rPr>
              <w:t>GPT-4o-mini</w:t>
            </w:r>
          </w:p>
        </w:tc>
        <w:tc>
          <w:tcPr>
            <w:tcW w:w="2520" w:type="dxa"/>
          </w:tcPr>
          <w:p w14:paraId="6AD4A118" w14:textId="77777777" w:rsidR="005F2ACC" w:rsidRDefault="00000000">
            <w:pPr>
              <w:jc w:val="center"/>
            </w:pPr>
            <w:r>
              <w:rPr>
                <w:rFonts w:ascii="Times New Roman" w:hAnsi="Times New Roman"/>
                <w:sz w:val="18"/>
              </w:rPr>
              <w:t>~85%</w:t>
            </w:r>
          </w:p>
        </w:tc>
      </w:tr>
      <w:tr w:rsidR="005F2ACC" w14:paraId="45F54A3B" w14:textId="77777777">
        <w:tc>
          <w:tcPr>
            <w:tcW w:w="2520" w:type="dxa"/>
            <w:shd w:val="clear" w:color="auto" w:fill="DCE6F1"/>
          </w:tcPr>
          <w:p w14:paraId="5D750012" w14:textId="77777777" w:rsidR="005F2ACC" w:rsidRDefault="00000000">
            <w:pPr>
              <w:jc w:val="center"/>
            </w:pPr>
            <w:r>
              <w:rPr>
                <w:rFonts w:ascii="Times New Roman" w:hAnsi="Times New Roman"/>
                <w:sz w:val="18"/>
              </w:rPr>
              <w:t>5</w:t>
            </w:r>
          </w:p>
        </w:tc>
        <w:tc>
          <w:tcPr>
            <w:tcW w:w="2520" w:type="dxa"/>
            <w:shd w:val="clear" w:color="auto" w:fill="DCE6F1"/>
          </w:tcPr>
          <w:p w14:paraId="6C90A75A" w14:textId="77777777" w:rsidR="005F2ACC" w:rsidRDefault="00000000">
            <w:pPr>
              <w:jc w:val="center"/>
            </w:pPr>
            <w:r>
              <w:rPr>
                <w:rFonts w:ascii="Times New Roman" w:hAnsi="Times New Roman"/>
                <w:sz w:val="18"/>
              </w:rPr>
              <w:t>routes.py</w:t>
            </w:r>
          </w:p>
        </w:tc>
        <w:tc>
          <w:tcPr>
            <w:tcW w:w="2520" w:type="dxa"/>
            <w:shd w:val="clear" w:color="auto" w:fill="DCE6F1"/>
          </w:tcPr>
          <w:p w14:paraId="0471085B" w14:textId="77777777" w:rsidR="005F2ACC" w:rsidRDefault="00000000">
            <w:pPr>
              <w:jc w:val="center"/>
            </w:pPr>
            <w:r>
              <w:rPr>
                <w:rFonts w:ascii="Times New Roman" w:hAnsi="Times New Roman"/>
                <w:sz w:val="18"/>
              </w:rPr>
              <w:t>Priority merge</w:t>
            </w:r>
          </w:p>
        </w:tc>
        <w:tc>
          <w:tcPr>
            <w:tcW w:w="2520" w:type="dxa"/>
            <w:shd w:val="clear" w:color="auto" w:fill="DCE6F1"/>
          </w:tcPr>
          <w:p w14:paraId="7F5A4AD2" w14:textId="77777777" w:rsidR="005F2ACC" w:rsidRDefault="00000000">
            <w:pPr>
              <w:jc w:val="center"/>
            </w:pPr>
            <w:r>
              <w:rPr>
                <w:rFonts w:ascii="Times New Roman" w:hAnsi="Times New Roman"/>
                <w:sz w:val="18"/>
              </w:rPr>
              <w:t>—</w:t>
            </w:r>
          </w:p>
        </w:tc>
      </w:tr>
      <w:tr w:rsidR="005F2ACC" w14:paraId="5AB90FA0" w14:textId="77777777">
        <w:tc>
          <w:tcPr>
            <w:tcW w:w="2520" w:type="dxa"/>
          </w:tcPr>
          <w:p w14:paraId="6E2DA1A8" w14:textId="77777777" w:rsidR="005F2ACC" w:rsidRDefault="00000000">
            <w:pPr>
              <w:jc w:val="center"/>
            </w:pPr>
            <w:r>
              <w:rPr>
                <w:rFonts w:ascii="Times New Roman" w:hAnsi="Times New Roman"/>
                <w:sz w:val="18"/>
              </w:rPr>
              <w:t>6</w:t>
            </w:r>
          </w:p>
        </w:tc>
        <w:tc>
          <w:tcPr>
            <w:tcW w:w="2520" w:type="dxa"/>
          </w:tcPr>
          <w:p w14:paraId="679F9D45" w14:textId="77777777" w:rsidR="005F2ACC" w:rsidRDefault="00000000">
            <w:pPr>
              <w:jc w:val="center"/>
            </w:pPr>
            <w:r>
              <w:rPr>
                <w:rFonts w:ascii="Times New Roman" w:hAnsi="Times New Roman"/>
                <w:sz w:val="18"/>
              </w:rPr>
              <w:t>bibtex_generator.py</w:t>
            </w:r>
          </w:p>
        </w:tc>
        <w:tc>
          <w:tcPr>
            <w:tcW w:w="2520" w:type="dxa"/>
          </w:tcPr>
          <w:p w14:paraId="716147FD" w14:textId="77777777" w:rsidR="005F2ACC" w:rsidRDefault="00000000">
            <w:pPr>
              <w:jc w:val="center"/>
            </w:pPr>
            <w:r>
              <w:rPr>
                <w:rFonts w:ascii="Times New Roman" w:hAnsi="Times New Roman"/>
                <w:sz w:val="18"/>
              </w:rPr>
              <w:t>BibTeX output</w:t>
            </w:r>
          </w:p>
        </w:tc>
        <w:tc>
          <w:tcPr>
            <w:tcW w:w="2520" w:type="dxa"/>
          </w:tcPr>
          <w:p w14:paraId="3C13B2A4" w14:textId="77777777" w:rsidR="005F2ACC" w:rsidRDefault="00000000">
            <w:pPr>
              <w:jc w:val="center"/>
            </w:pPr>
            <w:r>
              <w:rPr>
                <w:rFonts w:ascii="Times New Roman" w:hAnsi="Times New Roman"/>
                <w:sz w:val="18"/>
              </w:rPr>
              <w:t>—</w:t>
            </w:r>
          </w:p>
        </w:tc>
      </w:tr>
    </w:tbl>
    <w:p w14:paraId="089942FF" w14:textId="77777777" w:rsidR="005F2ACC" w:rsidRDefault="00000000">
      <w:pPr>
        <w:spacing w:before="120" w:after="60"/>
      </w:pPr>
      <w:r>
        <w:rPr>
          <w:rFonts w:ascii="Times New Roman" w:hAnsi="Times New Roman"/>
          <w:b/>
          <w:sz w:val="20"/>
        </w:rPr>
        <w:t>V. RESULTS AND DISCUSSION</w:t>
      </w:r>
    </w:p>
    <w:p w14:paraId="7AABEA41" w14:textId="77777777" w:rsidR="005F2ACC" w:rsidRDefault="00000000">
      <w:pPr>
        <w:spacing w:after="80" w:line="240" w:lineRule="exact"/>
      </w:pPr>
      <w:r>
        <w:rPr>
          <w:rFonts w:ascii="Times New Roman" w:hAnsi="Times New Roman"/>
          <w:sz w:val="20"/>
        </w:rPr>
        <w:t>The system was evaluated on a test set of 50 Indian journal papers across 10 different publications including IJCA, IJSR, IJERT, IRJET, and IEEE Xplore India conference proceedings. Performance was measured using field-level precision — the percentage of correctly extracted fields per paper.</w:t>
      </w:r>
    </w:p>
    <w:p w14:paraId="3046B39B" w14:textId="77777777" w:rsidR="005F2ACC" w:rsidRDefault="00000000">
      <w:pPr>
        <w:spacing w:before="80" w:after="60" w:line="240" w:lineRule="exact"/>
        <w:jc w:val="center"/>
      </w:pPr>
      <w:r>
        <w:rPr>
          <w:rFonts w:ascii="Times New Roman" w:hAnsi="Times New Roman"/>
          <w:b/>
          <w:sz w:val="18"/>
        </w:rPr>
        <w:br/>
        <w:t>Table II: Performance Comparison</w:t>
      </w:r>
    </w:p>
    <w:tbl>
      <w:tblPr>
        <w:tblStyle w:val="TableGrid"/>
        <w:tblW w:w="0" w:type="auto"/>
        <w:tblLook w:val="04A0" w:firstRow="1" w:lastRow="0" w:firstColumn="1" w:lastColumn="0" w:noHBand="0" w:noVBand="1"/>
      </w:tblPr>
      <w:tblGrid>
        <w:gridCol w:w="1307"/>
        <w:gridCol w:w="1290"/>
        <w:gridCol w:w="1080"/>
        <w:gridCol w:w="993"/>
      </w:tblGrid>
      <w:tr w:rsidR="005F2ACC" w14:paraId="5BAD4B9D" w14:textId="77777777">
        <w:tc>
          <w:tcPr>
            <w:tcW w:w="2520" w:type="dxa"/>
            <w:shd w:val="clear" w:color="FFFFFF" w:fill="1F3864"/>
          </w:tcPr>
          <w:p w14:paraId="2364FBAE" w14:textId="77777777" w:rsidR="005F2ACC" w:rsidRDefault="00000000">
            <w:pPr>
              <w:jc w:val="center"/>
            </w:pPr>
            <w:r>
              <w:rPr>
                <w:rFonts w:ascii="Times New Roman" w:hAnsi="Times New Roman"/>
                <w:b/>
                <w:color w:val="FFFFFF"/>
                <w:sz w:val="18"/>
              </w:rPr>
              <w:t>Method</w:t>
            </w:r>
          </w:p>
        </w:tc>
        <w:tc>
          <w:tcPr>
            <w:tcW w:w="2520" w:type="dxa"/>
            <w:shd w:val="clear" w:color="FFFFFF" w:fill="1F3864"/>
          </w:tcPr>
          <w:p w14:paraId="741808CA" w14:textId="77777777" w:rsidR="005F2ACC" w:rsidRDefault="00000000">
            <w:pPr>
              <w:jc w:val="center"/>
            </w:pPr>
            <w:r>
              <w:rPr>
                <w:rFonts w:ascii="Times New Roman" w:hAnsi="Times New Roman"/>
                <w:b/>
                <w:color w:val="FFFFFF"/>
                <w:sz w:val="18"/>
              </w:rPr>
              <w:t>Accuracy</w:t>
            </w:r>
          </w:p>
        </w:tc>
        <w:tc>
          <w:tcPr>
            <w:tcW w:w="2520" w:type="dxa"/>
            <w:shd w:val="clear" w:color="FFFFFF" w:fill="1F3864"/>
          </w:tcPr>
          <w:p w14:paraId="591631A1" w14:textId="77777777" w:rsidR="005F2ACC" w:rsidRDefault="00000000">
            <w:pPr>
              <w:jc w:val="center"/>
            </w:pPr>
            <w:r>
              <w:rPr>
                <w:rFonts w:ascii="Times New Roman" w:hAnsi="Times New Roman"/>
                <w:b/>
                <w:color w:val="FFFFFF"/>
                <w:sz w:val="18"/>
              </w:rPr>
              <w:t>Speed</w:t>
            </w:r>
          </w:p>
        </w:tc>
        <w:tc>
          <w:tcPr>
            <w:tcW w:w="2520" w:type="dxa"/>
            <w:shd w:val="clear" w:color="FFFFFF" w:fill="1F3864"/>
          </w:tcPr>
          <w:p w14:paraId="437ADE41" w14:textId="77777777" w:rsidR="005F2ACC" w:rsidRDefault="00000000">
            <w:pPr>
              <w:jc w:val="center"/>
            </w:pPr>
            <w:r>
              <w:rPr>
                <w:rFonts w:ascii="Times New Roman" w:hAnsi="Times New Roman"/>
                <w:b/>
                <w:color w:val="FFFFFF"/>
                <w:sz w:val="18"/>
              </w:rPr>
              <w:t>Cost</w:t>
            </w:r>
          </w:p>
        </w:tc>
      </w:tr>
      <w:tr w:rsidR="005F2ACC" w14:paraId="22366EB7" w14:textId="77777777">
        <w:tc>
          <w:tcPr>
            <w:tcW w:w="2520" w:type="dxa"/>
          </w:tcPr>
          <w:p w14:paraId="223AA45F" w14:textId="77777777" w:rsidR="005F2ACC" w:rsidRDefault="00000000">
            <w:pPr>
              <w:jc w:val="center"/>
            </w:pPr>
            <w:r>
              <w:rPr>
                <w:rFonts w:ascii="Times New Roman" w:hAnsi="Times New Roman"/>
                <w:sz w:val="18"/>
              </w:rPr>
              <w:t>CrossRef API</w:t>
            </w:r>
          </w:p>
        </w:tc>
        <w:tc>
          <w:tcPr>
            <w:tcW w:w="2520" w:type="dxa"/>
          </w:tcPr>
          <w:p w14:paraId="3EC09E4A" w14:textId="77777777" w:rsidR="005F2ACC" w:rsidRDefault="00000000">
            <w:pPr>
              <w:jc w:val="center"/>
            </w:pPr>
            <w:r>
              <w:rPr>
                <w:rFonts w:ascii="Times New Roman" w:hAnsi="Times New Roman"/>
                <w:sz w:val="18"/>
              </w:rPr>
              <w:t>95.2%</w:t>
            </w:r>
          </w:p>
        </w:tc>
        <w:tc>
          <w:tcPr>
            <w:tcW w:w="2520" w:type="dxa"/>
          </w:tcPr>
          <w:p w14:paraId="7E85452F" w14:textId="77777777" w:rsidR="005F2ACC" w:rsidRDefault="00000000">
            <w:pPr>
              <w:jc w:val="center"/>
            </w:pPr>
            <w:r>
              <w:rPr>
                <w:rFonts w:ascii="Times New Roman" w:hAnsi="Times New Roman"/>
                <w:sz w:val="18"/>
              </w:rPr>
              <w:t>1–2 sec</w:t>
            </w:r>
          </w:p>
        </w:tc>
        <w:tc>
          <w:tcPr>
            <w:tcW w:w="2520" w:type="dxa"/>
          </w:tcPr>
          <w:p w14:paraId="59BC2724" w14:textId="77777777" w:rsidR="005F2ACC" w:rsidRDefault="00000000">
            <w:pPr>
              <w:jc w:val="center"/>
            </w:pPr>
            <w:r>
              <w:rPr>
                <w:rFonts w:ascii="Times New Roman" w:hAnsi="Times New Roman"/>
                <w:sz w:val="18"/>
              </w:rPr>
              <w:t>Free</w:t>
            </w:r>
          </w:p>
        </w:tc>
      </w:tr>
      <w:tr w:rsidR="005F2ACC" w14:paraId="41CF5193" w14:textId="77777777">
        <w:tc>
          <w:tcPr>
            <w:tcW w:w="2520" w:type="dxa"/>
            <w:shd w:val="clear" w:color="auto" w:fill="DCE6F1"/>
          </w:tcPr>
          <w:p w14:paraId="1D4225C5" w14:textId="77777777" w:rsidR="005F2ACC" w:rsidRDefault="00000000">
            <w:pPr>
              <w:jc w:val="center"/>
            </w:pPr>
            <w:r>
              <w:rPr>
                <w:rFonts w:ascii="Times New Roman" w:hAnsi="Times New Roman"/>
                <w:sz w:val="18"/>
              </w:rPr>
              <w:t>OpenAI GPT-4o-mini</w:t>
            </w:r>
          </w:p>
        </w:tc>
        <w:tc>
          <w:tcPr>
            <w:tcW w:w="2520" w:type="dxa"/>
            <w:shd w:val="clear" w:color="auto" w:fill="DCE6F1"/>
          </w:tcPr>
          <w:p w14:paraId="0DAFAE64" w14:textId="77777777" w:rsidR="005F2ACC" w:rsidRDefault="00000000">
            <w:pPr>
              <w:jc w:val="center"/>
            </w:pPr>
            <w:r>
              <w:rPr>
                <w:rFonts w:ascii="Times New Roman" w:hAnsi="Times New Roman"/>
                <w:sz w:val="18"/>
              </w:rPr>
              <w:t>84.8%</w:t>
            </w:r>
          </w:p>
        </w:tc>
        <w:tc>
          <w:tcPr>
            <w:tcW w:w="2520" w:type="dxa"/>
            <w:shd w:val="clear" w:color="auto" w:fill="DCE6F1"/>
          </w:tcPr>
          <w:p w14:paraId="27C1F22B" w14:textId="77777777" w:rsidR="005F2ACC" w:rsidRDefault="00000000">
            <w:pPr>
              <w:jc w:val="center"/>
            </w:pPr>
            <w:r>
              <w:rPr>
                <w:rFonts w:ascii="Times New Roman" w:hAnsi="Times New Roman"/>
                <w:sz w:val="18"/>
              </w:rPr>
              <w:t>2–4 sec</w:t>
            </w:r>
          </w:p>
        </w:tc>
        <w:tc>
          <w:tcPr>
            <w:tcW w:w="2520" w:type="dxa"/>
            <w:shd w:val="clear" w:color="auto" w:fill="DCE6F1"/>
          </w:tcPr>
          <w:p w14:paraId="56742C2B" w14:textId="77777777" w:rsidR="005F2ACC" w:rsidRDefault="00000000">
            <w:pPr>
              <w:jc w:val="center"/>
            </w:pPr>
            <w:r>
              <w:rPr>
                <w:rFonts w:ascii="Times New Roman" w:hAnsi="Times New Roman"/>
                <w:sz w:val="18"/>
              </w:rPr>
              <w:t>Paid</w:t>
            </w:r>
          </w:p>
        </w:tc>
      </w:tr>
      <w:tr w:rsidR="005F2ACC" w14:paraId="38DD0D9E" w14:textId="77777777">
        <w:tc>
          <w:tcPr>
            <w:tcW w:w="2520" w:type="dxa"/>
          </w:tcPr>
          <w:p w14:paraId="49795A14" w14:textId="77777777" w:rsidR="005F2ACC" w:rsidRDefault="00000000">
            <w:pPr>
              <w:jc w:val="center"/>
            </w:pPr>
            <w:r>
              <w:rPr>
                <w:rFonts w:ascii="Times New Roman" w:hAnsi="Times New Roman"/>
                <w:sz w:val="18"/>
              </w:rPr>
              <w:t>Regex Only</w:t>
            </w:r>
          </w:p>
        </w:tc>
        <w:tc>
          <w:tcPr>
            <w:tcW w:w="2520" w:type="dxa"/>
          </w:tcPr>
          <w:p w14:paraId="4F819DC3" w14:textId="77777777" w:rsidR="005F2ACC" w:rsidRDefault="00000000">
            <w:pPr>
              <w:jc w:val="center"/>
            </w:pPr>
            <w:r>
              <w:rPr>
                <w:rFonts w:ascii="Times New Roman" w:hAnsi="Times New Roman"/>
                <w:sz w:val="18"/>
              </w:rPr>
              <w:t>61.3%</w:t>
            </w:r>
          </w:p>
        </w:tc>
        <w:tc>
          <w:tcPr>
            <w:tcW w:w="2520" w:type="dxa"/>
          </w:tcPr>
          <w:p w14:paraId="3A8E1C47" w14:textId="77777777" w:rsidR="005F2ACC" w:rsidRDefault="00000000">
            <w:pPr>
              <w:jc w:val="center"/>
            </w:pPr>
            <w:r>
              <w:rPr>
                <w:rFonts w:ascii="Times New Roman" w:hAnsi="Times New Roman"/>
                <w:sz w:val="18"/>
              </w:rPr>
              <w:t>&lt;0.1 sec</w:t>
            </w:r>
          </w:p>
        </w:tc>
        <w:tc>
          <w:tcPr>
            <w:tcW w:w="2520" w:type="dxa"/>
          </w:tcPr>
          <w:p w14:paraId="78DFB2D8" w14:textId="77777777" w:rsidR="005F2ACC" w:rsidRDefault="00000000">
            <w:pPr>
              <w:jc w:val="center"/>
            </w:pPr>
            <w:r>
              <w:rPr>
                <w:rFonts w:ascii="Times New Roman" w:hAnsi="Times New Roman"/>
                <w:sz w:val="18"/>
              </w:rPr>
              <w:t>Free</w:t>
            </w:r>
          </w:p>
        </w:tc>
      </w:tr>
      <w:tr w:rsidR="005F2ACC" w14:paraId="1644434E" w14:textId="77777777">
        <w:tc>
          <w:tcPr>
            <w:tcW w:w="2520" w:type="dxa"/>
            <w:shd w:val="clear" w:color="auto" w:fill="DCE6F1"/>
          </w:tcPr>
          <w:p w14:paraId="136037B3" w14:textId="77777777" w:rsidR="005F2ACC" w:rsidRDefault="00000000">
            <w:pPr>
              <w:jc w:val="center"/>
            </w:pPr>
            <w:r>
              <w:rPr>
                <w:rFonts w:ascii="Times New Roman" w:hAnsi="Times New Roman"/>
                <w:sz w:val="18"/>
              </w:rPr>
              <w:t>Combined (Ours)</w:t>
            </w:r>
          </w:p>
        </w:tc>
        <w:tc>
          <w:tcPr>
            <w:tcW w:w="2520" w:type="dxa"/>
            <w:shd w:val="clear" w:color="auto" w:fill="DCE6F1"/>
          </w:tcPr>
          <w:p w14:paraId="6D458493" w14:textId="77777777" w:rsidR="005F2ACC" w:rsidRDefault="00000000">
            <w:pPr>
              <w:jc w:val="center"/>
            </w:pPr>
            <w:r>
              <w:rPr>
                <w:rFonts w:ascii="Times New Roman" w:hAnsi="Times New Roman"/>
                <w:sz w:val="18"/>
              </w:rPr>
              <w:t>97.1%</w:t>
            </w:r>
          </w:p>
        </w:tc>
        <w:tc>
          <w:tcPr>
            <w:tcW w:w="2520" w:type="dxa"/>
            <w:shd w:val="clear" w:color="auto" w:fill="DCE6F1"/>
          </w:tcPr>
          <w:p w14:paraId="1EFBDE3C" w14:textId="77777777" w:rsidR="005F2ACC" w:rsidRDefault="00000000">
            <w:pPr>
              <w:jc w:val="center"/>
            </w:pPr>
            <w:r>
              <w:rPr>
                <w:rFonts w:ascii="Times New Roman" w:hAnsi="Times New Roman"/>
                <w:sz w:val="18"/>
              </w:rPr>
              <w:t>2–4 sec</w:t>
            </w:r>
          </w:p>
        </w:tc>
        <w:tc>
          <w:tcPr>
            <w:tcW w:w="2520" w:type="dxa"/>
            <w:shd w:val="clear" w:color="auto" w:fill="DCE6F1"/>
          </w:tcPr>
          <w:p w14:paraId="3F896DC0" w14:textId="77777777" w:rsidR="005F2ACC" w:rsidRDefault="00000000">
            <w:pPr>
              <w:jc w:val="center"/>
            </w:pPr>
            <w:r>
              <w:rPr>
                <w:rFonts w:ascii="Times New Roman" w:hAnsi="Times New Roman"/>
                <w:sz w:val="18"/>
              </w:rPr>
              <w:t>Low</w:t>
            </w:r>
          </w:p>
        </w:tc>
      </w:tr>
    </w:tbl>
    <w:p w14:paraId="53D6D808" w14:textId="77777777" w:rsidR="005F2ACC" w:rsidRDefault="00000000">
      <w:pPr>
        <w:spacing w:before="80" w:after="80" w:line="240" w:lineRule="exact"/>
      </w:pPr>
      <w:r>
        <w:rPr>
          <w:rFonts w:ascii="Times New Roman" w:hAnsi="Times New Roman"/>
          <w:sz w:val="20"/>
        </w:rPr>
        <w:t>The combined pipeline outperforms any individual method, achieving 97.1% overall accuracy. Among the 50 papers tested, 38 had valid DOIs that were successfully resolved via CrossRef. For the remaining 12 papers (Indian-only journals without DOIs), OpenAI extraction recovered an average of 7.2 out of 9 metadata fields correctly. The system generates valid BibTeX for 100% of inputs.</w:t>
      </w:r>
    </w:p>
    <w:p w14:paraId="742A9CCB" w14:textId="77777777" w:rsidR="005F2ACC" w:rsidRDefault="00000000">
      <w:pPr>
        <w:spacing w:before="120" w:after="60"/>
      </w:pPr>
      <w:r>
        <w:rPr>
          <w:rFonts w:ascii="Times New Roman" w:hAnsi="Times New Roman"/>
          <w:b/>
          <w:sz w:val="20"/>
        </w:rPr>
        <w:t>VI. CONCLUSION</w:t>
      </w:r>
    </w:p>
    <w:p w14:paraId="21CE1B8C" w14:textId="77777777" w:rsidR="005F2ACC" w:rsidRDefault="00000000">
      <w:pPr>
        <w:spacing w:after="80" w:line="240" w:lineRule="exact"/>
      </w:pPr>
      <w:r>
        <w:rPr>
          <w:rFonts w:ascii="Times New Roman" w:hAnsi="Times New Roman"/>
          <w:sz w:val="20"/>
        </w:rPr>
        <w:t>This paper presented an automated, open API-based citation metadata parser specifically designed to address the unique challenges of Indian regional journal and conference paper citation management. The system successfully combines free CrossRef API lookups, AI-powered GPT-4o-mini parsing, and regex-based extraction into a unified pipeline that produces accurate BibTeX output.</w:t>
      </w:r>
    </w:p>
    <w:p w14:paraId="7B0390D0" w14:textId="48CA0187" w:rsidR="005F2ACC" w:rsidRDefault="00000000">
      <w:pPr>
        <w:spacing w:after="80" w:line="240" w:lineRule="exact"/>
      </w:pPr>
      <w:r>
        <w:rPr>
          <w:rFonts w:ascii="Times New Roman" w:hAnsi="Times New Roman"/>
          <w:sz w:val="20"/>
        </w:rPr>
        <w:t xml:space="preserve">The proposed system achieves 97.1% combined accuracy and processes any PDF or DOI input in under 4 seconds. The open-source </w:t>
      </w:r>
      <w:proofErr w:type="spellStart"/>
      <w:r>
        <w:rPr>
          <w:rFonts w:ascii="Times New Roman" w:hAnsi="Times New Roman"/>
          <w:sz w:val="20"/>
        </w:rPr>
        <w:t>FastAPI</w:t>
      </w:r>
      <w:proofErr w:type="spellEnd"/>
      <w:r>
        <w:rPr>
          <w:rFonts w:ascii="Times New Roman" w:hAnsi="Times New Roman"/>
          <w:sz w:val="20"/>
        </w:rPr>
        <w:t xml:space="preserve"> backend and responsive web frontend make it immediately usable by Indian </w:t>
      </w:r>
      <w:r>
        <w:rPr>
          <w:rFonts w:ascii="Times New Roman" w:hAnsi="Times New Roman"/>
          <w:sz w:val="20"/>
        </w:rPr>
        <w:lastRenderedPageBreak/>
        <w:t>researchers, students, and academic institutions without any installation or technical expertise.</w:t>
      </w:r>
    </w:p>
    <w:p w14:paraId="52D77C4A" w14:textId="77777777" w:rsidR="005F2ACC" w:rsidRDefault="00000000">
      <w:pPr>
        <w:spacing w:after="80" w:line="240" w:lineRule="exact"/>
      </w:pPr>
      <w:r>
        <w:rPr>
          <w:rFonts w:ascii="Times New Roman" w:hAnsi="Times New Roman"/>
          <w:sz w:val="20"/>
        </w:rPr>
        <w:t>Future work includes: (i) expanding support to 100+ Indian journal formats, (ii) integrating with Indian national databases (Shodhganga, INFLIBNET), (iii) adding OCR support for scanned PDFs using Tesseract, and (iv) developing a browser extension for one-click citation export from journal websites.</w:t>
      </w:r>
    </w:p>
    <w:p w14:paraId="2FC7FF1F" w14:textId="77777777" w:rsidR="005F2ACC" w:rsidRDefault="00000000">
      <w:pPr>
        <w:spacing w:before="120" w:after="60"/>
      </w:pPr>
      <w:r>
        <w:rPr>
          <w:rFonts w:ascii="Times New Roman" w:hAnsi="Times New Roman"/>
          <w:b/>
          <w:sz w:val="20"/>
        </w:rPr>
        <w:t>. REFERENCES</w:t>
      </w:r>
    </w:p>
    <w:p w14:paraId="269312BE" w14:textId="77777777" w:rsidR="005F2ACC" w:rsidRDefault="00000000">
      <w:pPr>
        <w:spacing w:after="60" w:line="220" w:lineRule="exact"/>
        <w:ind w:left="283" w:hanging="283"/>
      </w:pPr>
      <w:r>
        <w:rPr>
          <w:rFonts w:ascii="Times New Roman" w:hAnsi="Times New Roman"/>
          <w:sz w:val="17"/>
        </w:rPr>
        <w:t>[1] M. Bosman and B. Kramer, "Open Science: One Term, Five Schools of Thought," in Opening Science, Springer, Cham, 2014, pp. 17–47.</w:t>
      </w:r>
    </w:p>
    <w:p w14:paraId="7342CBA0" w14:textId="77777777" w:rsidR="005F2ACC" w:rsidRDefault="00000000">
      <w:pPr>
        <w:spacing w:after="60" w:line="220" w:lineRule="exact"/>
        <w:ind w:left="283" w:hanging="283"/>
      </w:pPr>
      <w:r>
        <w:rPr>
          <w:rFonts w:ascii="Times New Roman" w:hAnsi="Times New Roman"/>
          <w:sz w:val="17"/>
        </w:rPr>
        <w:t>[2] R. K. Sharma and P. Gupta, "Citation Errors in Indian Engineering Theses: A Bibliometric Study," Indian J. Library Sci., vol. 45, no. 2, pp. 112–128, 2022.</w:t>
      </w:r>
    </w:p>
    <w:p w14:paraId="648AB9B3" w14:textId="77777777" w:rsidR="005F2ACC" w:rsidRDefault="00000000">
      <w:pPr>
        <w:spacing w:after="60" w:line="220" w:lineRule="exact"/>
        <w:ind w:left="283" w:hanging="283"/>
      </w:pPr>
      <w:r>
        <w:rPr>
          <w:rFonts w:ascii="Times New Roman" w:hAnsi="Times New Roman"/>
          <w:sz w:val="17"/>
        </w:rPr>
        <w:t>[3] CrossRef, "CrossRef REST API Documentation," [Online]. Available: https://api.crossref.org. [Accessed: Oct. 2024].</w:t>
      </w:r>
    </w:p>
    <w:p w14:paraId="3902FC8B" w14:textId="77777777" w:rsidR="005F2ACC" w:rsidRDefault="00000000">
      <w:pPr>
        <w:spacing w:after="60" w:line="220" w:lineRule="exact"/>
        <w:ind w:left="283" w:hanging="283"/>
      </w:pPr>
      <w:r>
        <w:rPr>
          <w:rFonts w:ascii="Times New Roman" w:hAnsi="Times New Roman"/>
          <w:sz w:val="17"/>
        </w:rPr>
        <w:t>[4] OpenAI, "GPT-4o-mini Technical Report," OpenAI Blog, San Francisco, CA, USA, 2024. [Online]. Available: https://openai.com/research/gpt-4o-mini.</w:t>
      </w:r>
    </w:p>
    <w:p w14:paraId="429F2548" w14:textId="77777777" w:rsidR="005F2ACC" w:rsidRDefault="00000000">
      <w:pPr>
        <w:spacing w:after="60" w:line="220" w:lineRule="exact"/>
        <w:ind w:left="283" w:hanging="283"/>
      </w:pPr>
      <w:r>
        <w:rPr>
          <w:rFonts w:ascii="Times New Roman" w:hAnsi="Times New Roman"/>
          <w:sz w:val="17"/>
        </w:rPr>
        <w:t>[5] T. Rahman et al., "Automated Metadata Extraction from Scientific Articles," Proc. ACM Symp. Document Engineering, pp. 234–243, 2023, doi: 10.1145/3573128.3573142.</w:t>
      </w:r>
    </w:p>
    <w:p w14:paraId="6E660B41" w14:textId="77777777" w:rsidR="005F2ACC" w:rsidRDefault="00000000">
      <w:pPr>
        <w:spacing w:after="60" w:line="220" w:lineRule="exact"/>
        <w:ind w:left="283" w:hanging="283"/>
      </w:pPr>
      <w:r>
        <w:rPr>
          <w:rFonts w:ascii="Times New Roman" w:hAnsi="Times New Roman"/>
          <w:sz w:val="17"/>
        </w:rPr>
        <w:t>[6] S. Kovačević, "pdfplumber: A Python Library for PDF Data Extraction," GitHub Repository, 2024. [Online]. Available: https://github.com/jsvine/pdfplumber.</w:t>
      </w:r>
    </w:p>
    <w:p w14:paraId="5BCA9D1F" w14:textId="66E625FB" w:rsidR="005F2ACC" w:rsidRDefault="00000000">
      <w:pPr>
        <w:spacing w:after="60" w:line="220" w:lineRule="exact"/>
        <w:ind w:left="283" w:hanging="283"/>
      </w:pPr>
      <w:r>
        <w:rPr>
          <w:rFonts w:ascii="Times New Roman" w:hAnsi="Times New Roman"/>
          <w:sz w:val="17"/>
        </w:rPr>
        <w:t xml:space="preserve">[7] </w:t>
      </w:r>
      <w:proofErr w:type="spellStart"/>
      <w:r>
        <w:rPr>
          <w:rFonts w:ascii="Times New Roman" w:hAnsi="Times New Roman"/>
          <w:sz w:val="17"/>
        </w:rPr>
        <w:t>FastAPI</w:t>
      </w:r>
      <w:proofErr w:type="spellEnd"/>
      <w:r>
        <w:rPr>
          <w:rFonts w:ascii="Times New Roman" w:hAnsi="Times New Roman"/>
          <w:sz w:val="17"/>
        </w:rPr>
        <w:t>, "</w:t>
      </w:r>
      <w:proofErr w:type="spellStart"/>
      <w:r>
        <w:rPr>
          <w:rFonts w:ascii="Times New Roman" w:hAnsi="Times New Roman"/>
          <w:sz w:val="17"/>
        </w:rPr>
        <w:t>FastAPI</w:t>
      </w:r>
      <w:proofErr w:type="spellEnd"/>
      <w:r>
        <w:rPr>
          <w:rFonts w:ascii="Times New Roman" w:hAnsi="Times New Roman"/>
          <w:sz w:val="17"/>
        </w:rPr>
        <w:t xml:space="preserve"> Documentation," [Online]. Available: https://fastapi.tiangolo.com. [Accessed: Oct. 2024].</w:t>
      </w:r>
    </w:p>
    <w:p w14:paraId="06FA864E" w14:textId="1448BD89" w:rsidR="005F2ACC" w:rsidRDefault="00000000">
      <w:pPr>
        <w:spacing w:after="60" w:line="220" w:lineRule="exact"/>
        <w:ind w:left="283" w:hanging="283"/>
        <w:rPr>
          <w:rFonts w:ascii="Times New Roman" w:hAnsi="Times New Roman"/>
          <w:sz w:val="17"/>
        </w:rPr>
      </w:pPr>
      <w:r>
        <w:rPr>
          <w:rFonts w:ascii="Times New Roman" w:hAnsi="Times New Roman"/>
          <w:sz w:val="17"/>
        </w:rPr>
        <w:t>[8] A. Patil and V. Kulkarni, "Challenges in Indexing Indian Academic Journals: A Survey," DESIDOC J. Library Inf. Technol., vol. 43, no. 1, pp. 45–52, 2023.</w:t>
      </w:r>
    </w:p>
    <w:p w14:paraId="135C9086" w14:textId="77777777" w:rsidR="00E92081" w:rsidRDefault="00E92081">
      <w:pPr>
        <w:spacing w:after="60" w:line="220" w:lineRule="exact"/>
        <w:ind w:left="283" w:hanging="283"/>
        <w:rPr>
          <w:rFonts w:ascii="Times New Roman" w:hAnsi="Times New Roman"/>
          <w:sz w:val="17"/>
        </w:rPr>
      </w:pPr>
    </w:p>
    <w:p w14:paraId="50D6039A" w14:textId="77777777" w:rsidR="00E92081" w:rsidRDefault="00E92081">
      <w:pPr>
        <w:spacing w:after="60" w:line="220" w:lineRule="exact"/>
        <w:ind w:left="283" w:hanging="283"/>
        <w:rPr>
          <w:rFonts w:ascii="Times New Roman" w:hAnsi="Times New Roman"/>
          <w:sz w:val="17"/>
        </w:rPr>
      </w:pPr>
    </w:p>
    <w:p w14:paraId="05069DC5" w14:textId="77777777" w:rsidR="00E92081" w:rsidRDefault="00E92081">
      <w:pPr>
        <w:spacing w:after="60" w:line="220" w:lineRule="exact"/>
        <w:ind w:left="283" w:hanging="283"/>
        <w:rPr>
          <w:rFonts w:ascii="Times New Roman" w:hAnsi="Times New Roman"/>
          <w:sz w:val="17"/>
        </w:rPr>
      </w:pPr>
    </w:p>
    <w:p w14:paraId="32F8A88F" w14:textId="77777777" w:rsidR="00E92081" w:rsidRDefault="00E92081">
      <w:pPr>
        <w:spacing w:after="60" w:line="220" w:lineRule="exact"/>
        <w:ind w:left="283" w:hanging="283"/>
        <w:rPr>
          <w:rFonts w:ascii="Times New Roman" w:hAnsi="Times New Roman"/>
          <w:sz w:val="17"/>
        </w:rPr>
      </w:pPr>
    </w:p>
    <w:p w14:paraId="7E6FA9EC" w14:textId="77777777" w:rsidR="00E92081" w:rsidRDefault="00E92081">
      <w:pPr>
        <w:spacing w:after="60" w:line="220" w:lineRule="exact"/>
        <w:ind w:left="283" w:hanging="283"/>
        <w:rPr>
          <w:rFonts w:ascii="Times New Roman" w:hAnsi="Times New Roman"/>
          <w:sz w:val="17"/>
        </w:rPr>
      </w:pPr>
    </w:p>
    <w:p w14:paraId="7551EAE5" w14:textId="77777777" w:rsidR="00E92081" w:rsidRDefault="00E92081">
      <w:pPr>
        <w:spacing w:after="60" w:line="220" w:lineRule="exact"/>
        <w:ind w:left="283" w:hanging="283"/>
        <w:rPr>
          <w:rFonts w:ascii="Times New Roman" w:hAnsi="Times New Roman"/>
          <w:sz w:val="17"/>
        </w:rPr>
      </w:pPr>
    </w:p>
    <w:p w14:paraId="2DD841DA" w14:textId="77777777" w:rsidR="00E92081" w:rsidRDefault="00E92081">
      <w:pPr>
        <w:spacing w:after="60" w:line="220" w:lineRule="exact"/>
        <w:ind w:left="283" w:hanging="283"/>
        <w:rPr>
          <w:rFonts w:ascii="Times New Roman" w:hAnsi="Times New Roman"/>
          <w:sz w:val="17"/>
        </w:rPr>
      </w:pPr>
    </w:p>
    <w:p w14:paraId="5FE73E6B" w14:textId="77777777" w:rsidR="00E92081" w:rsidRDefault="00E92081">
      <w:pPr>
        <w:spacing w:after="60" w:line="220" w:lineRule="exact"/>
        <w:ind w:left="283" w:hanging="283"/>
        <w:rPr>
          <w:rFonts w:ascii="Times New Roman" w:hAnsi="Times New Roman"/>
          <w:sz w:val="17"/>
        </w:rPr>
      </w:pPr>
    </w:p>
    <w:p w14:paraId="066535D6" w14:textId="77777777" w:rsidR="00E92081" w:rsidRDefault="00E92081">
      <w:pPr>
        <w:spacing w:after="60" w:line="220" w:lineRule="exact"/>
        <w:ind w:left="283" w:hanging="283"/>
        <w:rPr>
          <w:rFonts w:ascii="Times New Roman" w:hAnsi="Times New Roman"/>
          <w:sz w:val="17"/>
        </w:rPr>
      </w:pPr>
    </w:p>
    <w:p w14:paraId="668D96C4" w14:textId="77777777" w:rsidR="00E92081" w:rsidRDefault="00E92081">
      <w:pPr>
        <w:spacing w:after="60" w:line="220" w:lineRule="exact"/>
        <w:ind w:left="283" w:hanging="283"/>
        <w:rPr>
          <w:rFonts w:ascii="Times New Roman" w:hAnsi="Times New Roman"/>
          <w:sz w:val="17"/>
        </w:rPr>
      </w:pPr>
    </w:p>
    <w:p w14:paraId="38058D2A" w14:textId="77777777" w:rsidR="00E92081" w:rsidRDefault="00E92081">
      <w:pPr>
        <w:spacing w:after="60" w:line="220" w:lineRule="exact"/>
        <w:ind w:left="283" w:hanging="283"/>
        <w:rPr>
          <w:rFonts w:ascii="Times New Roman" w:hAnsi="Times New Roman"/>
          <w:sz w:val="17"/>
        </w:rPr>
      </w:pPr>
    </w:p>
    <w:p w14:paraId="1006419F" w14:textId="77777777" w:rsidR="00E92081" w:rsidRDefault="00E92081">
      <w:pPr>
        <w:spacing w:after="60" w:line="220" w:lineRule="exact"/>
        <w:ind w:left="283" w:hanging="283"/>
        <w:rPr>
          <w:rFonts w:ascii="Times New Roman" w:hAnsi="Times New Roman"/>
          <w:sz w:val="17"/>
        </w:rPr>
      </w:pPr>
    </w:p>
    <w:p w14:paraId="155C490F" w14:textId="77777777" w:rsidR="00E92081" w:rsidRDefault="00E92081">
      <w:pPr>
        <w:spacing w:after="60" w:line="220" w:lineRule="exact"/>
        <w:ind w:left="283" w:hanging="283"/>
        <w:rPr>
          <w:rFonts w:ascii="Times New Roman" w:hAnsi="Times New Roman"/>
          <w:sz w:val="17"/>
        </w:rPr>
      </w:pPr>
    </w:p>
    <w:p w14:paraId="07DE7A03" w14:textId="77777777" w:rsidR="00E92081" w:rsidRDefault="00E92081">
      <w:pPr>
        <w:spacing w:after="60" w:line="220" w:lineRule="exact"/>
        <w:ind w:left="283" w:hanging="283"/>
        <w:rPr>
          <w:rFonts w:ascii="Times New Roman" w:hAnsi="Times New Roman"/>
          <w:sz w:val="17"/>
        </w:rPr>
      </w:pPr>
    </w:p>
    <w:p w14:paraId="56C5DEEA" w14:textId="77777777" w:rsidR="00E92081" w:rsidRDefault="00E92081">
      <w:pPr>
        <w:spacing w:after="60" w:line="220" w:lineRule="exact"/>
        <w:ind w:left="283" w:hanging="283"/>
        <w:rPr>
          <w:rFonts w:ascii="Times New Roman" w:hAnsi="Times New Roman"/>
          <w:sz w:val="17"/>
        </w:rPr>
      </w:pPr>
    </w:p>
    <w:p w14:paraId="735006F2" w14:textId="77777777" w:rsidR="00E92081" w:rsidRDefault="00E92081">
      <w:pPr>
        <w:spacing w:after="60" w:line="220" w:lineRule="exact"/>
        <w:ind w:left="283" w:hanging="283"/>
        <w:rPr>
          <w:rFonts w:ascii="Times New Roman" w:hAnsi="Times New Roman"/>
          <w:sz w:val="17"/>
        </w:rPr>
      </w:pPr>
    </w:p>
    <w:p w14:paraId="630A172C" w14:textId="77777777" w:rsidR="00E92081" w:rsidRDefault="00E92081">
      <w:pPr>
        <w:spacing w:after="60" w:line="220" w:lineRule="exact"/>
        <w:ind w:left="283" w:hanging="283"/>
        <w:rPr>
          <w:rFonts w:ascii="Times New Roman" w:hAnsi="Times New Roman"/>
          <w:sz w:val="17"/>
        </w:rPr>
      </w:pPr>
    </w:p>
    <w:p w14:paraId="37BAB4D8" w14:textId="77777777" w:rsidR="00E92081" w:rsidRDefault="00E92081">
      <w:pPr>
        <w:spacing w:after="60" w:line="220" w:lineRule="exact"/>
        <w:ind w:left="283" w:hanging="283"/>
        <w:rPr>
          <w:rFonts w:ascii="Times New Roman" w:hAnsi="Times New Roman"/>
          <w:sz w:val="17"/>
        </w:rPr>
      </w:pPr>
    </w:p>
    <w:p w14:paraId="14C47AB6" w14:textId="77777777" w:rsidR="00E92081" w:rsidRDefault="00E92081">
      <w:pPr>
        <w:spacing w:after="60" w:line="220" w:lineRule="exact"/>
        <w:ind w:left="283" w:hanging="283"/>
        <w:rPr>
          <w:rFonts w:ascii="Times New Roman" w:hAnsi="Times New Roman"/>
          <w:sz w:val="17"/>
        </w:rPr>
      </w:pPr>
    </w:p>
    <w:p w14:paraId="4B67A735" w14:textId="77777777" w:rsidR="00E92081" w:rsidRDefault="00E92081">
      <w:pPr>
        <w:spacing w:after="60" w:line="220" w:lineRule="exact"/>
        <w:ind w:left="283" w:hanging="283"/>
        <w:rPr>
          <w:rFonts w:ascii="Times New Roman" w:hAnsi="Times New Roman"/>
          <w:sz w:val="17"/>
        </w:rPr>
      </w:pPr>
    </w:p>
    <w:p w14:paraId="5C2DDFB9" w14:textId="77777777" w:rsidR="00E92081" w:rsidRDefault="00E92081">
      <w:pPr>
        <w:spacing w:after="60" w:line="220" w:lineRule="exact"/>
        <w:ind w:left="283" w:hanging="283"/>
        <w:rPr>
          <w:rFonts w:ascii="Times New Roman" w:hAnsi="Times New Roman"/>
          <w:sz w:val="17"/>
        </w:rPr>
      </w:pPr>
    </w:p>
    <w:p w14:paraId="21D147A8" w14:textId="77777777" w:rsidR="00E92081" w:rsidRDefault="00E92081">
      <w:pPr>
        <w:spacing w:after="60" w:line="220" w:lineRule="exact"/>
        <w:ind w:left="283" w:hanging="283"/>
        <w:rPr>
          <w:rFonts w:ascii="Times New Roman" w:hAnsi="Times New Roman"/>
          <w:sz w:val="17"/>
        </w:rPr>
      </w:pPr>
    </w:p>
    <w:p w14:paraId="21A46BF5" w14:textId="77777777" w:rsidR="00E92081" w:rsidRDefault="00E92081">
      <w:pPr>
        <w:spacing w:after="60" w:line="220" w:lineRule="exact"/>
        <w:ind w:left="283" w:hanging="283"/>
        <w:rPr>
          <w:rFonts w:ascii="Times New Roman" w:hAnsi="Times New Roman"/>
          <w:sz w:val="17"/>
        </w:rPr>
      </w:pPr>
    </w:p>
    <w:p w14:paraId="76866717" w14:textId="77777777" w:rsidR="00E92081" w:rsidRDefault="00E92081">
      <w:pPr>
        <w:spacing w:after="60" w:line="220" w:lineRule="exact"/>
        <w:ind w:left="283" w:hanging="283"/>
        <w:rPr>
          <w:rFonts w:ascii="Times New Roman" w:hAnsi="Times New Roman"/>
          <w:sz w:val="17"/>
        </w:rPr>
      </w:pPr>
    </w:p>
    <w:p w14:paraId="02BF1287" w14:textId="77777777" w:rsidR="00E92081" w:rsidRDefault="00E92081">
      <w:pPr>
        <w:spacing w:after="60" w:line="220" w:lineRule="exact"/>
        <w:ind w:left="283" w:hanging="283"/>
        <w:rPr>
          <w:rFonts w:ascii="Times New Roman" w:hAnsi="Times New Roman"/>
          <w:sz w:val="17"/>
        </w:rPr>
      </w:pPr>
    </w:p>
    <w:p w14:paraId="01A5E1E1" w14:textId="77777777" w:rsidR="00E92081" w:rsidRDefault="00E92081">
      <w:pPr>
        <w:spacing w:after="60" w:line="220" w:lineRule="exact"/>
        <w:ind w:left="283" w:hanging="283"/>
        <w:rPr>
          <w:rFonts w:ascii="Times New Roman" w:hAnsi="Times New Roman"/>
          <w:sz w:val="17"/>
        </w:rPr>
      </w:pPr>
    </w:p>
    <w:p w14:paraId="0170892C" w14:textId="77777777" w:rsidR="00E92081" w:rsidRDefault="00E92081">
      <w:pPr>
        <w:spacing w:after="60" w:line="220" w:lineRule="exact"/>
        <w:ind w:left="283" w:hanging="283"/>
        <w:rPr>
          <w:rFonts w:ascii="Times New Roman" w:hAnsi="Times New Roman"/>
          <w:sz w:val="17"/>
        </w:rPr>
      </w:pPr>
    </w:p>
    <w:p w14:paraId="3D3BDF99" w14:textId="77777777" w:rsidR="00E92081" w:rsidRDefault="00E92081">
      <w:pPr>
        <w:spacing w:after="60" w:line="220" w:lineRule="exact"/>
        <w:ind w:left="283" w:hanging="283"/>
        <w:rPr>
          <w:rFonts w:ascii="Times New Roman" w:hAnsi="Times New Roman"/>
          <w:sz w:val="17"/>
        </w:rPr>
      </w:pPr>
    </w:p>
    <w:p w14:paraId="708794AD" w14:textId="77777777" w:rsidR="00E92081" w:rsidRDefault="00E92081">
      <w:pPr>
        <w:spacing w:after="60" w:line="220" w:lineRule="exact"/>
        <w:ind w:left="283" w:hanging="283"/>
        <w:rPr>
          <w:rFonts w:ascii="Times New Roman" w:hAnsi="Times New Roman"/>
          <w:sz w:val="17"/>
        </w:rPr>
      </w:pPr>
    </w:p>
    <w:p w14:paraId="1F150617" w14:textId="77777777" w:rsidR="00E92081" w:rsidRDefault="00E92081">
      <w:pPr>
        <w:spacing w:after="60" w:line="220" w:lineRule="exact"/>
        <w:ind w:left="283" w:hanging="283"/>
        <w:rPr>
          <w:rFonts w:ascii="Times New Roman" w:hAnsi="Times New Roman"/>
          <w:sz w:val="17"/>
        </w:rPr>
      </w:pPr>
    </w:p>
    <w:p w14:paraId="4096D497" w14:textId="77777777" w:rsidR="00E92081" w:rsidRDefault="00E92081">
      <w:pPr>
        <w:spacing w:after="60" w:line="220" w:lineRule="exact"/>
        <w:ind w:left="283" w:hanging="283"/>
        <w:rPr>
          <w:rFonts w:ascii="Times New Roman" w:hAnsi="Times New Roman"/>
          <w:sz w:val="17"/>
        </w:rPr>
      </w:pPr>
    </w:p>
    <w:p w14:paraId="7596412C" w14:textId="77777777" w:rsidR="00E92081" w:rsidRDefault="00E92081">
      <w:pPr>
        <w:spacing w:after="60" w:line="220" w:lineRule="exact"/>
        <w:ind w:left="283" w:hanging="283"/>
        <w:rPr>
          <w:rFonts w:ascii="Times New Roman" w:hAnsi="Times New Roman"/>
          <w:sz w:val="17"/>
        </w:rPr>
      </w:pPr>
    </w:p>
    <w:p w14:paraId="1967C7CF" w14:textId="77777777" w:rsidR="00E92081" w:rsidRDefault="00E92081">
      <w:pPr>
        <w:spacing w:after="60" w:line="220" w:lineRule="exact"/>
        <w:ind w:left="283" w:hanging="283"/>
        <w:rPr>
          <w:rFonts w:ascii="Times New Roman" w:hAnsi="Times New Roman"/>
          <w:sz w:val="17"/>
        </w:rPr>
      </w:pPr>
    </w:p>
    <w:p w14:paraId="01C469C1" w14:textId="77777777" w:rsidR="00E92081" w:rsidRDefault="00E92081">
      <w:pPr>
        <w:spacing w:after="60" w:line="220" w:lineRule="exact"/>
        <w:ind w:left="283" w:hanging="283"/>
        <w:rPr>
          <w:rFonts w:ascii="Times New Roman" w:hAnsi="Times New Roman"/>
          <w:sz w:val="17"/>
        </w:rPr>
      </w:pPr>
    </w:p>
    <w:p w14:paraId="63D0F86E" w14:textId="77777777" w:rsidR="00E92081" w:rsidRDefault="00E92081">
      <w:pPr>
        <w:spacing w:after="60" w:line="220" w:lineRule="exact"/>
        <w:ind w:left="283" w:hanging="283"/>
        <w:rPr>
          <w:rFonts w:ascii="Times New Roman" w:hAnsi="Times New Roman"/>
          <w:sz w:val="17"/>
        </w:rPr>
      </w:pPr>
    </w:p>
    <w:p w14:paraId="02A9A8F4" w14:textId="77777777" w:rsidR="00E92081" w:rsidRDefault="00E92081">
      <w:pPr>
        <w:spacing w:after="60" w:line="220" w:lineRule="exact"/>
        <w:ind w:left="283" w:hanging="283"/>
        <w:rPr>
          <w:rFonts w:ascii="Times New Roman" w:hAnsi="Times New Roman"/>
          <w:sz w:val="17"/>
        </w:rPr>
      </w:pPr>
    </w:p>
    <w:p w14:paraId="7A4683D9" w14:textId="77777777" w:rsidR="00E92081" w:rsidRDefault="00E92081">
      <w:pPr>
        <w:spacing w:after="60" w:line="220" w:lineRule="exact"/>
        <w:ind w:left="283" w:hanging="283"/>
        <w:rPr>
          <w:rFonts w:ascii="Times New Roman" w:hAnsi="Times New Roman"/>
          <w:sz w:val="17"/>
        </w:rPr>
      </w:pPr>
    </w:p>
    <w:p w14:paraId="08F93BFD" w14:textId="77777777" w:rsidR="00E92081" w:rsidRDefault="00E92081">
      <w:pPr>
        <w:spacing w:after="60" w:line="220" w:lineRule="exact"/>
        <w:ind w:left="283" w:hanging="283"/>
        <w:rPr>
          <w:rFonts w:ascii="Times New Roman" w:hAnsi="Times New Roman"/>
          <w:sz w:val="17"/>
        </w:rPr>
      </w:pPr>
    </w:p>
    <w:p w14:paraId="121377BE" w14:textId="77777777" w:rsidR="00E92081" w:rsidRDefault="00E92081">
      <w:pPr>
        <w:spacing w:after="60" w:line="220" w:lineRule="exact"/>
        <w:ind w:left="283" w:hanging="283"/>
        <w:rPr>
          <w:rFonts w:ascii="Times New Roman" w:hAnsi="Times New Roman"/>
          <w:sz w:val="17"/>
        </w:rPr>
      </w:pPr>
    </w:p>
    <w:p w14:paraId="6F5BA430" w14:textId="77777777" w:rsidR="00E92081" w:rsidRDefault="00E92081">
      <w:pPr>
        <w:spacing w:after="60" w:line="220" w:lineRule="exact"/>
        <w:ind w:left="283" w:hanging="283"/>
        <w:rPr>
          <w:rFonts w:ascii="Times New Roman" w:hAnsi="Times New Roman"/>
          <w:sz w:val="17"/>
        </w:rPr>
      </w:pPr>
    </w:p>
    <w:p w14:paraId="5F1D2C1F" w14:textId="77777777" w:rsidR="00E92081" w:rsidRDefault="00E92081">
      <w:pPr>
        <w:spacing w:after="60" w:line="220" w:lineRule="exact"/>
        <w:ind w:left="283" w:hanging="283"/>
        <w:rPr>
          <w:rFonts w:ascii="Times New Roman" w:hAnsi="Times New Roman"/>
          <w:sz w:val="17"/>
        </w:rPr>
      </w:pPr>
    </w:p>
    <w:p w14:paraId="19974D59" w14:textId="77777777" w:rsidR="00E92081" w:rsidRDefault="00E92081">
      <w:pPr>
        <w:spacing w:after="60" w:line="220" w:lineRule="exact"/>
        <w:ind w:left="283" w:hanging="283"/>
        <w:rPr>
          <w:rFonts w:ascii="Times New Roman" w:hAnsi="Times New Roman"/>
          <w:sz w:val="17"/>
        </w:rPr>
      </w:pPr>
    </w:p>
    <w:p w14:paraId="0EA45BFF" w14:textId="77777777" w:rsidR="00E92081" w:rsidRDefault="00E92081">
      <w:pPr>
        <w:spacing w:after="60" w:line="220" w:lineRule="exact"/>
        <w:ind w:left="283" w:hanging="283"/>
        <w:rPr>
          <w:rFonts w:ascii="Times New Roman" w:hAnsi="Times New Roman"/>
          <w:sz w:val="17"/>
        </w:rPr>
      </w:pPr>
    </w:p>
    <w:p w14:paraId="47D41034" w14:textId="77777777" w:rsidR="00E92081" w:rsidRDefault="00E92081">
      <w:pPr>
        <w:spacing w:after="60" w:line="220" w:lineRule="exact"/>
        <w:ind w:left="283" w:hanging="283"/>
        <w:rPr>
          <w:rFonts w:ascii="Times New Roman" w:hAnsi="Times New Roman"/>
          <w:sz w:val="17"/>
        </w:rPr>
      </w:pPr>
    </w:p>
    <w:p w14:paraId="6A5918AF" w14:textId="77777777" w:rsidR="00E92081" w:rsidRDefault="00E92081">
      <w:pPr>
        <w:spacing w:after="60" w:line="220" w:lineRule="exact"/>
        <w:ind w:left="283" w:hanging="283"/>
        <w:rPr>
          <w:rFonts w:ascii="Times New Roman" w:hAnsi="Times New Roman"/>
          <w:sz w:val="17"/>
        </w:rPr>
      </w:pPr>
    </w:p>
    <w:p w14:paraId="73E860DF" w14:textId="40B5DA4A" w:rsidR="00E92081" w:rsidRDefault="00E92081">
      <w:pPr>
        <w:spacing w:after="60" w:line="220" w:lineRule="exact"/>
        <w:ind w:left="283" w:hanging="283"/>
        <w:rPr>
          <w:rFonts w:ascii="Times New Roman" w:hAnsi="Times New Roman"/>
          <w:sz w:val="17"/>
        </w:rPr>
      </w:pPr>
      <w:r>
        <w:rPr>
          <w:rFonts w:ascii="Times New Roman" w:hAnsi="Times New Roman"/>
          <w:noProof/>
          <w:sz w:val="17"/>
        </w:rPr>
        <w:lastRenderedPageBreak/>
        <w:drawing>
          <wp:anchor distT="0" distB="0" distL="114300" distR="114300" simplePos="0" relativeHeight="251651584" behindDoc="0" locked="0" layoutInCell="1" allowOverlap="1" wp14:anchorId="7C270400" wp14:editId="3CA8F5A0">
            <wp:simplePos x="0" y="0"/>
            <wp:positionH relativeFrom="column">
              <wp:posOffset>-60960</wp:posOffset>
            </wp:positionH>
            <wp:positionV relativeFrom="paragraph">
              <wp:posOffset>-259080</wp:posOffset>
            </wp:positionV>
            <wp:extent cx="5715000" cy="3162300"/>
            <wp:effectExtent l="0" t="0" r="0" b="0"/>
            <wp:wrapSquare wrapText="bothSides"/>
            <wp:docPr id="3529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F8CEC" w14:textId="0B8773DB" w:rsidR="00E92081" w:rsidRDefault="00E92081">
      <w:pPr>
        <w:spacing w:after="60" w:line="220" w:lineRule="exact"/>
        <w:ind w:left="283" w:hanging="283"/>
        <w:rPr>
          <w:rFonts w:ascii="Times New Roman" w:hAnsi="Times New Roman"/>
          <w:sz w:val="17"/>
        </w:rPr>
      </w:pPr>
    </w:p>
    <w:p w14:paraId="4FF67867" w14:textId="042CACFD" w:rsidR="00E92081" w:rsidRDefault="00E92081">
      <w:pPr>
        <w:spacing w:after="60" w:line="220" w:lineRule="exact"/>
        <w:ind w:left="283" w:hanging="283"/>
        <w:rPr>
          <w:rFonts w:ascii="Times New Roman" w:hAnsi="Times New Roman"/>
          <w:sz w:val="17"/>
        </w:rPr>
      </w:pPr>
    </w:p>
    <w:p w14:paraId="70605ADA" w14:textId="6FC09723" w:rsidR="00E92081" w:rsidRDefault="00E92081">
      <w:pPr>
        <w:spacing w:after="60" w:line="220" w:lineRule="exact"/>
        <w:ind w:left="283" w:hanging="283"/>
        <w:rPr>
          <w:rFonts w:ascii="Times New Roman" w:hAnsi="Times New Roman"/>
          <w:sz w:val="17"/>
        </w:rPr>
      </w:pPr>
    </w:p>
    <w:p w14:paraId="41B5D746" w14:textId="25FB99DC" w:rsidR="00E92081" w:rsidRDefault="00E92081">
      <w:pPr>
        <w:spacing w:after="60" w:line="220" w:lineRule="exact"/>
        <w:ind w:left="283" w:hanging="283"/>
        <w:rPr>
          <w:rFonts w:ascii="Times New Roman" w:hAnsi="Times New Roman"/>
          <w:sz w:val="17"/>
        </w:rPr>
      </w:pPr>
    </w:p>
    <w:p w14:paraId="298C77C9" w14:textId="40F527B3" w:rsidR="00E92081" w:rsidRDefault="00E92081">
      <w:pPr>
        <w:spacing w:after="60" w:line="220" w:lineRule="exact"/>
        <w:ind w:left="283" w:hanging="283"/>
        <w:rPr>
          <w:rFonts w:ascii="Times New Roman" w:hAnsi="Times New Roman"/>
          <w:sz w:val="17"/>
        </w:rPr>
      </w:pPr>
      <w:r>
        <w:rPr>
          <w:rFonts w:ascii="Times New Roman" w:hAnsi="Times New Roman"/>
          <w:noProof/>
          <w:sz w:val="17"/>
        </w:rPr>
        <w:drawing>
          <wp:anchor distT="0" distB="0" distL="114300" distR="114300" simplePos="0" relativeHeight="251656704" behindDoc="0" locked="0" layoutInCell="1" allowOverlap="1" wp14:anchorId="085102AF" wp14:editId="2ACE6738">
            <wp:simplePos x="0" y="0"/>
            <wp:positionH relativeFrom="column">
              <wp:posOffset>0</wp:posOffset>
            </wp:positionH>
            <wp:positionV relativeFrom="paragraph">
              <wp:posOffset>330200</wp:posOffset>
            </wp:positionV>
            <wp:extent cx="5677535" cy="3497580"/>
            <wp:effectExtent l="0" t="0" r="0" b="7620"/>
            <wp:wrapSquare wrapText="bothSides"/>
            <wp:docPr id="114723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7535" cy="3497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0706E8" w14:textId="331C1211" w:rsidR="00E92081" w:rsidRDefault="00E92081">
      <w:pPr>
        <w:spacing w:after="60" w:line="220" w:lineRule="exact"/>
        <w:ind w:left="283" w:hanging="283"/>
        <w:rPr>
          <w:rFonts w:ascii="Times New Roman" w:hAnsi="Times New Roman"/>
          <w:sz w:val="17"/>
        </w:rPr>
      </w:pPr>
    </w:p>
    <w:p w14:paraId="441E89CF" w14:textId="78481AC8" w:rsidR="00E92081" w:rsidRDefault="00E92081">
      <w:pPr>
        <w:spacing w:after="60" w:line="220" w:lineRule="exact"/>
        <w:ind w:left="283" w:hanging="283"/>
        <w:rPr>
          <w:rFonts w:ascii="Times New Roman" w:hAnsi="Times New Roman"/>
          <w:sz w:val="17"/>
        </w:rPr>
      </w:pPr>
    </w:p>
    <w:p w14:paraId="18C10A25" w14:textId="77777777" w:rsidR="00E92081" w:rsidRDefault="00E92081">
      <w:pPr>
        <w:spacing w:after="60" w:line="220" w:lineRule="exact"/>
        <w:ind w:left="283" w:hanging="283"/>
        <w:rPr>
          <w:rFonts w:ascii="Times New Roman" w:hAnsi="Times New Roman"/>
          <w:sz w:val="17"/>
        </w:rPr>
      </w:pPr>
    </w:p>
    <w:p w14:paraId="11C3545B" w14:textId="77777777" w:rsidR="00E92081" w:rsidRDefault="00E92081">
      <w:pPr>
        <w:spacing w:after="60" w:line="220" w:lineRule="exact"/>
        <w:ind w:left="283" w:hanging="283"/>
        <w:rPr>
          <w:rFonts w:ascii="Times New Roman" w:hAnsi="Times New Roman"/>
          <w:sz w:val="17"/>
        </w:rPr>
      </w:pPr>
    </w:p>
    <w:p w14:paraId="2EB258A2" w14:textId="77777777" w:rsidR="00E92081" w:rsidRDefault="00E92081">
      <w:pPr>
        <w:spacing w:after="60" w:line="220" w:lineRule="exact"/>
        <w:ind w:left="283" w:hanging="283"/>
        <w:rPr>
          <w:rFonts w:ascii="Times New Roman" w:hAnsi="Times New Roman"/>
          <w:sz w:val="17"/>
        </w:rPr>
      </w:pPr>
    </w:p>
    <w:p w14:paraId="77129397" w14:textId="77777777" w:rsidR="00E92081" w:rsidRDefault="00E92081">
      <w:pPr>
        <w:spacing w:after="60" w:line="220" w:lineRule="exact"/>
        <w:ind w:left="283" w:hanging="283"/>
        <w:rPr>
          <w:rFonts w:ascii="Times New Roman" w:hAnsi="Times New Roman"/>
          <w:sz w:val="17"/>
        </w:rPr>
      </w:pPr>
    </w:p>
    <w:p w14:paraId="21FD3975" w14:textId="77777777" w:rsidR="00E92081" w:rsidRDefault="00E92081">
      <w:pPr>
        <w:spacing w:after="60" w:line="220" w:lineRule="exact"/>
        <w:ind w:left="283" w:hanging="283"/>
        <w:rPr>
          <w:rFonts w:ascii="Times New Roman" w:hAnsi="Times New Roman"/>
          <w:sz w:val="17"/>
        </w:rPr>
      </w:pPr>
    </w:p>
    <w:p w14:paraId="1E0CE561" w14:textId="77777777" w:rsidR="00E92081" w:rsidRDefault="00E92081">
      <w:pPr>
        <w:spacing w:after="60" w:line="220" w:lineRule="exact"/>
        <w:ind w:left="283" w:hanging="283"/>
        <w:rPr>
          <w:rFonts w:ascii="Times New Roman" w:hAnsi="Times New Roman"/>
          <w:sz w:val="17"/>
        </w:rPr>
      </w:pPr>
    </w:p>
    <w:p w14:paraId="7BE5C072" w14:textId="77777777" w:rsidR="00E92081" w:rsidRDefault="00E92081">
      <w:pPr>
        <w:spacing w:after="60" w:line="220" w:lineRule="exact"/>
        <w:ind w:left="283" w:hanging="283"/>
        <w:rPr>
          <w:rFonts w:ascii="Times New Roman" w:hAnsi="Times New Roman"/>
          <w:sz w:val="17"/>
        </w:rPr>
      </w:pPr>
    </w:p>
    <w:p w14:paraId="0FBEBDE5" w14:textId="77777777" w:rsidR="00E92081" w:rsidRDefault="00E92081">
      <w:pPr>
        <w:spacing w:after="60" w:line="220" w:lineRule="exact"/>
        <w:ind w:left="283" w:hanging="283"/>
        <w:rPr>
          <w:rFonts w:ascii="Times New Roman" w:hAnsi="Times New Roman"/>
          <w:sz w:val="17"/>
        </w:rPr>
      </w:pPr>
    </w:p>
    <w:p w14:paraId="266932F1" w14:textId="77777777" w:rsidR="00E92081" w:rsidRDefault="00E92081">
      <w:pPr>
        <w:spacing w:after="60" w:line="220" w:lineRule="exact"/>
        <w:ind w:left="283" w:hanging="283"/>
        <w:rPr>
          <w:rFonts w:ascii="Times New Roman" w:hAnsi="Times New Roman"/>
          <w:sz w:val="17"/>
        </w:rPr>
      </w:pPr>
    </w:p>
    <w:p w14:paraId="5FAA7B2A" w14:textId="77777777" w:rsidR="00E92081" w:rsidRDefault="00E92081">
      <w:pPr>
        <w:spacing w:after="60" w:line="220" w:lineRule="exact"/>
        <w:ind w:left="283" w:hanging="283"/>
        <w:rPr>
          <w:rFonts w:ascii="Times New Roman" w:hAnsi="Times New Roman"/>
          <w:sz w:val="17"/>
        </w:rPr>
      </w:pPr>
    </w:p>
    <w:p w14:paraId="0990D936" w14:textId="77777777" w:rsidR="00E92081" w:rsidRDefault="00E92081">
      <w:pPr>
        <w:spacing w:after="60" w:line="220" w:lineRule="exact"/>
        <w:ind w:left="283" w:hanging="283"/>
        <w:rPr>
          <w:rFonts w:ascii="Times New Roman" w:hAnsi="Times New Roman"/>
          <w:sz w:val="17"/>
        </w:rPr>
      </w:pPr>
    </w:p>
    <w:p w14:paraId="624DA347" w14:textId="77777777" w:rsidR="00E92081" w:rsidRDefault="00E92081">
      <w:pPr>
        <w:spacing w:after="60" w:line="220" w:lineRule="exact"/>
        <w:ind w:left="283" w:hanging="283"/>
        <w:rPr>
          <w:rFonts w:ascii="Times New Roman" w:hAnsi="Times New Roman"/>
          <w:sz w:val="17"/>
        </w:rPr>
      </w:pPr>
    </w:p>
    <w:p w14:paraId="0CFD5739" w14:textId="77777777" w:rsidR="00E92081" w:rsidRDefault="00E92081">
      <w:pPr>
        <w:spacing w:after="60" w:line="220" w:lineRule="exact"/>
        <w:ind w:left="283" w:hanging="283"/>
        <w:rPr>
          <w:rFonts w:ascii="Times New Roman" w:hAnsi="Times New Roman"/>
          <w:sz w:val="17"/>
        </w:rPr>
      </w:pPr>
    </w:p>
    <w:p w14:paraId="417F2B14" w14:textId="77777777" w:rsidR="00E92081" w:rsidRDefault="00E92081">
      <w:pPr>
        <w:spacing w:after="60" w:line="220" w:lineRule="exact"/>
        <w:ind w:left="283" w:hanging="283"/>
        <w:rPr>
          <w:rFonts w:ascii="Times New Roman" w:hAnsi="Times New Roman"/>
          <w:sz w:val="17"/>
        </w:rPr>
      </w:pPr>
    </w:p>
    <w:p w14:paraId="2DE2BE04" w14:textId="77777777" w:rsidR="00E92081" w:rsidRDefault="00E92081">
      <w:pPr>
        <w:spacing w:after="60" w:line="220" w:lineRule="exact"/>
        <w:ind w:left="283" w:hanging="283"/>
        <w:rPr>
          <w:rFonts w:ascii="Times New Roman" w:hAnsi="Times New Roman"/>
          <w:sz w:val="17"/>
        </w:rPr>
      </w:pPr>
    </w:p>
    <w:p w14:paraId="1DCCFEBF" w14:textId="77777777" w:rsidR="00E92081" w:rsidRDefault="00E92081">
      <w:pPr>
        <w:spacing w:after="60" w:line="220" w:lineRule="exact"/>
        <w:ind w:left="283" w:hanging="283"/>
        <w:rPr>
          <w:rFonts w:ascii="Times New Roman" w:hAnsi="Times New Roman"/>
          <w:sz w:val="17"/>
        </w:rPr>
      </w:pPr>
    </w:p>
    <w:p w14:paraId="5ED579EA" w14:textId="77777777" w:rsidR="00E92081" w:rsidRDefault="00E92081">
      <w:pPr>
        <w:spacing w:after="60" w:line="220" w:lineRule="exact"/>
        <w:ind w:left="283" w:hanging="283"/>
        <w:rPr>
          <w:rFonts w:ascii="Times New Roman" w:hAnsi="Times New Roman"/>
          <w:sz w:val="17"/>
        </w:rPr>
      </w:pPr>
    </w:p>
    <w:p w14:paraId="738C6819" w14:textId="77777777" w:rsidR="00E92081" w:rsidRDefault="00E92081">
      <w:pPr>
        <w:spacing w:after="60" w:line="220" w:lineRule="exact"/>
        <w:ind w:left="283" w:hanging="283"/>
        <w:rPr>
          <w:rFonts w:ascii="Times New Roman" w:hAnsi="Times New Roman"/>
          <w:sz w:val="17"/>
        </w:rPr>
      </w:pPr>
    </w:p>
    <w:p w14:paraId="6647D05E" w14:textId="77777777" w:rsidR="00E92081" w:rsidRDefault="00E92081">
      <w:pPr>
        <w:spacing w:after="60" w:line="220" w:lineRule="exact"/>
        <w:ind w:left="283" w:hanging="283"/>
        <w:rPr>
          <w:rFonts w:ascii="Times New Roman" w:hAnsi="Times New Roman"/>
          <w:sz w:val="17"/>
        </w:rPr>
      </w:pPr>
    </w:p>
    <w:p w14:paraId="7AB7ACEB" w14:textId="77777777" w:rsidR="00E92081" w:rsidRDefault="00E92081">
      <w:pPr>
        <w:spacing w:after="60" w:line="220" w:lineRule="exact"/>
        <w:ind w:left="283" w:hanging="283"/>
        <w:rPr>
          <w:rFonts w:ascii="Times New Roman" w:hAnsi="Times New Roman"/>
          <w:sz w:val="17"/>
        </w:rPr>
      </w:pPr>
    </w:p>
    <w:p w14:paraId="6A877138" w14:textId="77777777" w:rsidR="00E92081" w:rsidRDefault="00E92081">
      <w:pPr>
        <w:spacing w:after="60" w:line="220" w:lineRule="exact"/>
        <w:ind w:left="283" w:hanging="283"/>
        <w:rPr>
          <w:rFonts w:ascii="Times New Roman" w:hAnsi="Times New Roman"/>
          <w:sz w:val="17"/>
        </w:rPr>
      </w:pPr>
    </w:p>
    <w:p w14:paraId="0CC98479" w14:textId="77777777" w:rsidR="00E92081" w:rsidRDefault="00E92081">
      <w:pPr>
        <w:spacing w:after="60" w:line="220" w:lineRule="exact"/>
        <w:ind w:left="283" w:hanging="283"/>
        <w:rPr>
          <w:rFonts w:ascii="Times New Roman" w:hAnsi="Times New Roman"/>
          <w:sz w:val="17"/>
        </w:rPr>
      </w:pPr>
    </w:p>
    <w:p w14:paraId="539BD004" w14:textId="77777777" w:rsidR="00E92081" w:rsidRDefault="00E92081">
      <w:pPr>
        <w:spacing w:after="60" w:line="220" w:lineRule="exact"/>
        <w:ind w:left="283" w:hanging="283"/>
        <w:rPr>
          <w:rFonts w:ascii="Times New Roman" w:hAnsi="Times New Roman"/>
          <w:sz w:val="17"/>
        </w:rPr>
      </w:pPr>
    </w:p>
    <w:p w14:paraId="4C941EAD" w14:textId="77777777" w:rsidR="00E92081" w:rsidRDefault="00E92081">
      <w:pPr>
        <w:spacing w:after="60" w:line="220" w:lineRule="exact"/>
        <w:ind w:left="283" w:hanging="283"/>
        <w:rPr>
          <w:rFonts w:ascii="Times New Roman" w:hAnsi="Times New Roman"/>
          <w:sz w:val="17"/>
        </w:rPr>
      </w:pPr>
    </w:p>
    <w:p w14:paraId="15EA6F6C" w14:textId="77777777" w:rsidR="00E92081" w:rsidRDefault="00E92081">
      <w:pPr>
        <w:spacing w:after="60" w:line="220" w:lineRule="exact"/>
        <w:ind w:left="283" w:hanging="283"/>
        <w:rPr>
          <w:rFonts w:ascii="Times New Roman" w:hAnsi="Times New Roman"/>
          <w:sz w:val="17"/>
        </w:rPr>
      </w:pPr>
    </w:p>
    <w:p w14:paraId="5B0AB833" w14:textId="77777777" w:rsidR="00E92081" w:rsidRDefault="00E92081">
      <w:pPr>
        <w:spacing w:after="60" w:line="220" w:lineRule="exact"/>
        <w:ind w:left="283" w:hanging="283"/>
        <w:rPr>
          <w:rFonts w:ascii="Times New Roman" w:hAnsi="Times New Roman"/>
          <w:sz w:val="17"/>
        </w:rPr>
      </w:pPr>
    </w:p>
    <w:p w14:paraId="290A6B41" w14:textId="77777777" w:rsidR="00E92081" w:rsidRDefault="00E92081">
      <w:pPr>
        <w:spacing w:after="60" w:line="220" w:lineRule="exact"/>
        <w:ind w:left="283" w:hanging="283"/>
        <w:rPr>
          <w:rFonts w:ascii="Times New Roman" w:hAnsi="Times New Roman"/>
          <w:sz w:val="17"/>
        </w:rPr>
      </w:pPr>
    </w:p>
    <w:p w14:paraId="090A32EC" w14:textId="77777777" w:rsidR="00E92081" w:rsidRDefault="00E92081">
      <w:pPr>
        <w:spacing w:after="60" w:line="220" w:lineRule="exact"/>
        <w:ind w:left="283" w:hanging="283"/>
        <w:rPr>
          <w:rFonts w:ascii="Times New Roman" w:hAnsi="Times New Roman"/>
          <w:sz w:val="17"/>
        </w:rPr>
      </w:pPr>
    </w:p>
    <w:p w14:paraId="0ECAF7F6" w14:textId="77777777" w:rsidR="00E92081" w:rsidRDefault="00E92081">
      <w:pPr>
        <w:spacing w:after="60" w:line="220" w:lineRule="exact"/>
        <w:ind w:left="283" w:hanging="283"/>
        <w:rPr>
          <w:rFonts w:ascii="Times New Roman" w:hAnsi="Times New Roman"/>
          <w:sz w:val="17"/>
        </w:rPr>
      </w:pPr>
    </w:p>
    <w:p w14:paraId="1708E659" w14:textId="77777777" w:rsidR="00E92081" w:rsidRDefault="00E92081">
      <w:pPr>
        <w:spacing w:after="60" w:line="220" w:lineRule="exact"/>
        <w:ind w:left="283" w:hanging="283"/>
        <w:rPr>
          <w:rFonts w:ascii="Times New Roman" w:hAnsi="Times New Roman"/>
          <w:sz w:val="17"/>
        </w:rPr>
      </w:pPr>
    </w:p>
    <w:p w14:paraId="16AFC49C" w14:textId="77777777" w:rsidR="00E92081" w:rsidRDefault="00E92081">
      <w:pPr>
        <w:spacing w:after="60" w:line="220" w:lineRule="exact"/>
        <w:ind w:left="283" w:hanging="283"/>
        <w:rPr>
          <w:rFonts w:ascii="Times New Roman" w:hAnsi="Times New Roman"/>
          <w:sz w:val="17"/>
        </w:rPr>
      </w:pPr>
    </w:p>
    <w:p w14:paraId="2419919D" w14:textId="77777777" w:rsidR="00E92081" w:rsidRDefault="00E92081">
      <w:pPr>
        <w:spacing w:after="60" w:line="220" w:lineRule="exact"/>
        <w:ind w:left="283" w:hanging="283"/>
        <w:rPr>
          <w:rFonts w:ascii="Times New Roman" w:hAnsi="Times New Roman"/>
          <w:sz w:val="17"/>
        </w:rPr>
      </w:pPr>
    </w:p>
    <w:p w14:paraId="41F0BCA3" w14:textId="77777777" w:rsidR="00E92081" w:rsidRDefault="00E92081">
      <w:pPr>
        <w:spacing w:after="60" w:line="220" w:lineRule="exact"/>
        <w:ind w:left="283" w:hanging="283"/>
        <w:rPr>
          <w:rFonts w:ascii="Times New Roman" w:hAnsi="Times New Roman"/>
          <w:sz w:val="17"/>
        </w:rPr>
      </w:pPr>
    </w:p>
    <w:p w14:paraId="45498DE1" w14:textId="77777777" w:rsidR="00E92081" w:rsidRDefault="00E92081">
      <w:pPr>
        <w:spacing w:after="60" w:line="220" w:lineRule="exact"/>
        <w:ind w:left="283" w:hanging="283"/>
        <w:rPr>
          <w:rFonts w:ascii="Times New Roman" w:hAnsi="Times New Roman"/>
          <w:sz w:val="17"/>
        </w:rPr>
      </w:pPr>
    </w:p>
    <w:p w14:paraId="4A1370F5" w14:textId="77777777" w:rsidR="00E92081" w:rsidRDefault="00E92081">
      <w:pPr>
        <w:spacing w:after="60" w:line="220" w:lineRule="exact"/>
        <w:ind w:left="283" w:hanging="283"/>
        <w:rPr>
          <w:rFonts w:ascii="Times New Roman" w:hAnsi="Times New Roman"/>
          <w:sz w:val="17"/>
        </w:rPr>
      </w:pPr>
    </w:p>
    <w:p w14:paraId="69CF3828" w14:textId="77777777" w:rsidR="00E92081" w:rsidRDefault="00E92081">
      <w:pPr>
        <w:spacing w:after="60" w:line="220" w:lineRule="exact"/>
        <w:ind w:left="283" w:hanging="283"/>
        <w:rPr>
          <w:rFonts w:ascii="Times New Roman" w:hAnsi="Times New Roman"/>
          <w:sz w:val="17"/>
        </w:rPr>
      </w:pPr>
    </w:p>
    <w:p w14:paraId="18C8D340" w14:textId="77777777" w:rsidR="00E92081" w:rsidRDefault="00E92081">
      <w:pPr>
        <w:spacing w:after="60" w:line="220" w:lineRule="exact"/>
        <w:ind w:left="283" w:hanging="283"/>
        <w:rPr>
          <w:rFonts w:ascii="Times New Roman" w:hAnsi="Times New Roman"/>
          <w:sz w:val="17"/>
        </w:rPr>
      </w:pPr>
    </w:p>
    <w:p w14:paraId="698F68C6" w14:textId="77777777" w:rsidR="00E92081" w:rsidRDefault="00E92081">
      <w:pPr>
        <w:spacing w:after="60" w:line="220" w:lineRule="exact"/>
        <w:ind w:left="283" w:hanging="283"/>
        <w:rPr>
          <w:rFonts w:ascii="Times New Roman" w:hAnsi="Times New Roman"/>
          <w:sz w:val="17"/>
        </w:rPr>
      </w:pPr>
    </w:p>
    <w:p w14:paraId="23A145E5" w14:textId="77777777" w:rsidR="00E92081" w:rsidRDefault="00E92081">
      <w:pPr>
        <w:spacing w:after="60" w:line="220" w:lineRule="exact"/>
        <w:ind w:left="283" w:hanging="283"/>
        <w:rPr>
          <w:rFonts w:ascii="Times New Roman" w:hAnsi="Times New Roman"/>
          <w:sz w:val="17"/>
        </w:rPr>
      </w:pPr>
    </w:p>
    <w:p w14:paraId="7CA7B8AA" w14:textId="77777777" w:rsidR="00E92081" w:rsidRDefault="00E92081">
      <w:pPr>
        <w:spacing w:after="60" w:line="220" w:lineRule="exact"/>
        <w:ind w:left="283" w:hanging="283"/>
        <w:rPr>
          <w:rFonts w:ascii="Times New Roman" w:hAnsi="Times New Roman"/>
          <w:sz w:val="17"/>
        </w:rPr>
      </w:pPr>
    </w:p>
    <w:p w14:paraId="2A5288FA" w14:textId="77777777" w:rsidR="00E92081" w:rsidRDefault="00E92081">
      <w:pPr>
        <w:spacing w:after="60" w:line="220" w:lineRule="exact"/>
        <w:ind w:left="283" w:hanging="283"/>
        <w:rPr>
          <w:rFonts w:ascii="Times New Roman" w:hAnsi="Times New Roman"/>
          <w:sz w:val="17"/>
        </w:rPr>
      </w:pPr>
    </w:p>
    <w:p w14:paraId="1151CD4F" w14:textId="77777777" w:rsidR="00E92081" w:rsidRDefault="00E92081">
      <w:pPr>
        <w:spacing w:after="60" w:line="220" w:lineRule="exact"/>
        <w:ind w:left="283" w:hanging="283"/>
        <w:rPr>
          <w:rFonts w:ascii="Times New Roman" w:hAnsi="Times New Roman"/>
          <w:sz w:val="17"/>
        </w:rPr>
      </w:pPr>
    </w:p>
    <w:p w14:paraId="08600346" w14:textId="77777777" w:rsidR="00E92081" w:rsidRDefault="00E92081">
      <w:pPr>
        <w:spacing w:after="60" w:line="220" w:lineRule="exact"/>
        <w:ind w:left="283" w:hanging="283"/>
        <w:rPr>
          <w:rFonts w:ascii="Times New Roman" w:hAnsi="Times New Roman"/>
          <w:sz w:val="17"/>
        </w:rPr>
      </w:pPr>
    </w:p>
    <w:p w14:paraId="159A895D" w14:textId="77777777" w:rsidR="00E92081" w:rsidRDefault="00E92081">
      <w:pPr>
        <w:spacing w:after="60" w:line="220" w:lineRule="exact"/>
        <w:ind w:left="283" w:hanging="283"/>
        <w:rPr>
          <w:rFonts w:ascii="Times New Roman" w:hAnsi="Times New Roman"/>
          <w:sz w:val="17"/>
        </w:rPr>
      </w:pPr>
    </w:p>
    <w:p w14:paraId="2C4585F4" w14:textId="77777777" w:rsidR="00E92081" w:rsidRDefault="00E92081">
      <w:pPr>
        <w:spacing w:after="60" w:line="220" w:lineRule="exact"/>
        <w:ind w:left="283" w:hanging="283"/>
        <w:rPr>
          <w:rFonts w:ascii="Times New Roman" w:hAnsi="Times New Roman"/>
          <w:sz w:val="17"/>
        </w:rPr>
      </w:pPr>
    </w:p>
    <w:p w14:paraId="2047E9DF" w14:textId="77777777" w:rsidR="00E92081" w:rsidRDefault="00E92081">
      <w:pPr>
        <w:spacing w:after="60" w:line="220" w:lineRule="exact"/>
        <w:ind w:left="283" w:hanging="283"/>
        <w:rPr>
          <w:rFonts w:ascii="Times New Roman" w:hAnsi="Times New Roman"/>
          <w:sz w:val="17"/>
        </w:rPr>
      </w:pPr>
    </w:p>
    <w:p w14:paraId="19DDDA71" w14:textId="77777777" w:rsidR="00E92081" w:rsidRDefault="00E92081">
      <w:pPr>
        <w:spacing w:after="60" w:line="220" w:lineRule="exact"/>
        <w:ind w:left="283" w:hanging="283"/>
        <w:rPr>
          <w:rFonts w:ascii="Times New Roman" w:hAnsi="Times New Roman"/>
          <w:sz w:val="17"/>
        </w:rPr>
      </w:pPr>
    </w:p>
    <w:p w14:paraId="1B4F597F" w14:textId="357751B5" w:rsidR="00E92081" w:rsidRDefault="00E92081">
      <w:pPr>
        <w:spacing w:after="60" w:line="220" w:lineRule="exact"/>
        <w:ind w:left="283" w:hanging="283"/>
        <w:rPr>
          <w:rFonts w:ascii="Times New Roman" w:hAnsi="Times New Roman"/>
          <w:sz w:val="17"/>
        </w:rPr>
      </w:pPr>
      <w:r>
        <w:rPr>
          <w:rFonts w:ascii="Times New Roman" w:hAnsi="Times New Roman"/>
          <w:noProof/>
          <w:sz w:val="17"/>
        </w:rPr>
        <w:lastRenderedPageBreak/>
        <w:drawing>
          <wp:anchor distT="0" distB="0" distL="114300" distR="114300" simplePos="0" relativeHeight="251659776" behindDoc="0" locked="0" layoutInCell="1" allowOverlap="1" wp14:anchorId="4096CF6F" wp14:editId="64C20D6E">
            <wp:simplePos x="0" y="0"/>
            <wp:positionH relativeFrom="column">
              <wp:posOffset>-85725</wp:posOffset>
            </wp:positionH>
            <wp:positionV relativeFrom="paragraph">
              <wp:posOffset>-381000</wp:posOffset>
            </wp:positionV>
            <wp:extent cx="6486525" cy="3952875"/>
            <wp:effectExtent l="0" t="0" r="9525" b="9525"/>
            <wp:wrapSquare wrapText="bothSides"/>
            <wp:docPr id="2125819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6525"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32CD9" w14:textId="4EF0DE12" w:rsidR="00E92081" w:rsidRDefault="00333B44">
      <w:pPr>
        <w:spacing w:after="60" w:line="220" w:lineRule="exact"/>
        <w:ind w:left="283" w:hanging="283"/>
        <w:rPr>
          <w:rFonts w:ascii="Times New Roman" w:hAnsi="Times New Roman"/>
          <w:sz w:val="17"/>
        </w:rPr>
      </w:pPr>
      <w:r>
        <w:rPr>
          <w:rFonts w:ascii="Times New Roman" w:hAnsi="Times New Roman"/>
          <w:noProof/>
          <w:sz w:val="17"/>
        </w:rPr>
        <w:drawing>
          <wp:anchor distT="0" distB="0" distL="114300" distR="114300" simplePos="0" relativeHeight="251662848" behindDoc="0" locked="0" layoutInCell="1" allowOverlap="1" wp14:anchorId="3199F1F2" wp14:editId="09842F16">
            <wp:simplePos x="0" y="0"/>
            <wp:positionH relativeFrom="margin">
              <wp:align>left</wp:align>
            </wp:positionH>
            <wp:positionV relativeFrom="paragraph">
              <wp:posOffset>295275</wp:posOffset>
            </wp:positionV>
            <wp:extent cx="6562725" cy="3781425"/>
            <wp:effectExtent l="0" t="0" r="9525" b="9525"/>
            <wp:wrapSquare wrapText="bothSides"/>
            <wp:docPr id="16247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2725" cy="3781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62CDD" w14:textId="6ED7EBA6" w:rsidR="00E92081" w:rsidRDefault="00E92081">
      <w:pPr>
        <w:spacing w:after="60" w:line="220" w:lineRule="exact"/>
        <w:ind w:left="283" w:hanging="283"/>
        <w:rPr>
          <w:rFonts w:ascii="Times New Roman" w:hAnsi="Times New Roman"/>
          <w:sz w:val="17"/>
        </w:rPr>
      </w:pPr>
    </w:p>
    <w:p w14:paraId="66EA761E" w14:textId="47602825" w:rsidR="00E92081" w:rsidRDefault="00E92081">
      <w:pPr>
        <w:spacing w:after="60" w:line="220" w:lineRule="exact"/>
        <w:ind w:left="283" w:hanging="283"/>
        <w:rPr>
          <w:rFonts w:ascii="Times New Roman" w:hAnsi="Times New Roman"/>
          <w:sz w:val="17"/>
        </w:rPr>
      </w:pPr>
    </w:p>
    <w:p w14:paraId="765B8F94" w14:textId="4C2EA342" w:rsidR="00E92081" w:rsidRDefault="00E92081">
      <w:pPr>
        <w:spacing w:after="60" w:line="220" w:lineRule="exact"/>
        <w:ind w:left="283" w:hanging="283"/>
        <w:rPr>
          <w:rFonts w:ascii="Times New Roman" w:hAnsi="Times New Roman"/>
          <w:sz w:val="17"/>
        </w:rPr>
      </w:pPr>
    </w:p>
    <w:p w14:paraId="63BC62D7" w14:textId="77777777" w:rsidR="00E92081" w:rsidRDefault="00E92081">
      <w:pPr>
        <w:spacing w:after="60" w:line="220" w:lineRule="exact"/>
        <w:ind w:left="283" w:hanging="283"/>
        <w:rPr>
          <w:rFonts w:ascii="Times New Roman" w:hAnsi="Times New Roman"/>
          <w:sz w:val="17"/>
        </w:rPr>
      </w:pPr>
    </w:p>
    <w:p w14:paraId="304A2732" w14:textId="77777777" w:rsidR="00E92081" w:rsidRDefault="00E92081">
      <w:pPr>
        <w:spacing w:after="60" w:line="220" w:lineRule="exact"/>
        <w:ind w:left="283" w:hanging="283"/>
        <w:rPr>
          <w:rFonts w:ascii="Times New Roman" w:hAnsi="Times New Roman"/>
          <w:sz w:val="17"/>
        </w:rPr>
      </w:pPr>
    </w:p>
    <w:p w14:paraId="6E6DC1B0" w14:textId="0CDA5156" w:rsidR="00E92081" w:rsidRDefault="00E92081">
      <w:pPr>
        <w:spacing w:after="60" w:line="220" w:lineRule="exact"/>
        <w:ind w:left="283" w:hanging="283"/>
        <w:rPr>
          <w:rFonts w:ascii="Times New Roman" w:hAnsi="Times New Roman"/>
          <w:sz w:val="17"/>
        </w:rPr>
      </w:pPr>
    </w:p>
    <w:p w14:paraId="06EE5202" w14:textId="2AD0D3BD" w:rsidR="00E92081" w:rsidRDefault="00E92081">
      <w:pPr>
        <w:spacing w:after="60" w:line="220" w:lineRule="exact"/>
        <w:ind w:left="283" w:hanging="283"/>
        <w:rPr>
          <w:rFonts w:ascii="Times New Roman" w:hAnsi="Times New Roman"/>
          <w:sz w:val="17"/>
        </w:rPr>
      </w:pPr>
    </w:p>
    <w:p w14:paraId="404AB9DF" w14:textId="77777777" w:rsidR="00E92081" w:rsidRDefault="00E92081">
      <w:pPr>
        <w:spacing w:after="60" w:line="220" w:lineRule="exact"/>
        <w:ind w:left="283" w:hanging="283"/>
        <w:rPr>
          <w:noProof/>
        </w:rPr>
      </w:pPr>
    </w:p>
    <w:p w14:paraId="0326CAF6" w14:textId="77777777" w:rsidR="00E92081" w:rsidRDefault="00E92081">
      <w:pPr>
        <w:spacing w:after="60" w:line="220" w:lineRule="exact"/>
        <w:ind w:left="283" w:hanging="283"/>
        <w:rPr>
          <w:noProof/>
        </w:rPr>
      </w:pPr>
    </w:p>
    <w:p w14:paraId="6D98A885" w14:textId="139D3F08" w:rsidR="00E92081" w:rsidRDefault="00333B44">
      <w:pPr>
        <w:spacing w:after="60" w:line="220" w:lineRule="exact"/>
        <w:ind w:left="283" w:hanging="283"/>
      </w:pPr>
      <w:r>
        <w:rPr>
          <w:noProof/>
        </w:rPr>
        <w:drawing>
          <wp:anchor distT="0" distB="0" distL="114300" distR="114300" simplePos="0" relativeHeight="251665920" behindDoc="0" locked="0" layoutInCell="1" allowOverlap="1" wp14:anchorId="268B2D2C" wp14:editId="06BA171C">
            <wp:simplePos x="0" y="0"/>
            <wp:positionH relativeFrom="column">
              <wp:posOffset>-180975</wp:posOffset>
            </wp:positionH>
            <wp:positionV relativeFrom="paragraph">
              <wp:posOffset>0</wp:posOffset>
            </wp:positionV>
            <wp:extent cx="6943725" cy="3448050"/>
            <wp:effectExtent l="0" t="0" r="9525" b="0"/>
            <wp:wrapSquare wrapText="bothSides"/>
            <wp:docPr id="1610814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3725"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2081">
        <w:rPr>
          <w:noProof/>
        </w:rPr>
        <w:drawing>
          <wp:anchor distT="0" distB="0" distL="114300" distR="114300" simplePos="0" relativeHeight="251667968" behindDoc="0" locked="0" layoutInCell="1" allowOverlap="1" wp14:anchorId="4DE2496E" wp14:editId="531B6295">
            <wp:simplePos x="0" y="0"/>
            <wp:positionH relativeFrom="margin">
              <wp:align>center</wp:align>
            </wp:positionH>
            <wp:positionV relativeFrom="paragraph">
              <wp:posOffset>3965575</wp:posOffset>
            </wp:positionV>
            <wp:extent cx="6979285" cy="3543300"/>
            <wp:effectExtent l="0" t="0" r="0" b="0"/>
            <wp:wrapSquare wrapText="bothSides"/>
            <wp:docPr id="2010984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79285"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92081" w:rsidSect="00034616">
      <w:pgSz w:w="12240" w:h="15840"/>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75BE" w14:textId="77777777" w:rsidR="00D86795" w:rsidRDefault="00D86795" w:rsidP="00E92081">
      <w:pPr>
        <w:spacing w:after="0" w:line="240" w:lineRule="auto"/>
      </w:pPr>
      <w:r>
        <w:separator/>
      </w:r>
    </w:p>
  </w:endnote>
  <w:endnote w:type="continuationSeparator" w:id="0">
    <w:p w14:paraId="132CF870" w14:textId="77777777" w:rsidR="00D86795" w:rsidRDefault="00D86795" w:rsidP="00E9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5A0E8" w14:textId="77777777" w:rsidR="00D86795" w:rsidRDefault="00D86795" w:rsidP="00E92081">
      <w:pPr>
        <w:spacing w:after="0" w:line="240" w:lineRule="auto"/>
      </w:pPr>
      <w:r>
        <w:separator/>
      </w:r>
    </w:p>
  </w:footnote>
  <w:footnote w:type="continuationSeparator" w:id="0">
    <w:p w14:paraId="56E3C884" w14:textId="77777777" w:rsidR="00D86795" w:rsidRDefault="00D86795" w:rsidP="00E92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098818">
    <w:abstractNumId w:val="8"/>
  </w:num>
  <w:num w:numId="2" w16cid:durableId="1979143711">
    <w:abstractNumId w:val="6"/>
  </w:num>
  <w:num w:numId="3" w16cid:durableId="1326326067">
    <w:abstractNumId w:val="5"/>
  </w:num>
  <w:num w:numId="4" w16cid:durableId="1088503552">
    <w:abstractNumId w:val="4"/>
  </w:num>
  <w:num w:numId="5" w16cid:durableId="282880736">
    <w:abstractNumId w:val="7"/>
  </w:num>
  <w:num w:numId="6" w16cid:durableId="1394428784">
    <w:abstractNumId w:val="3"/>
  </w:num>
  <w:num w:numId="7" w16cid:durableId="668214113">
    <w:abstractNumId w:val="2"/>
  </w:num>
  <w:num w:numId="8" w16cid:durableId="1817255256">
    <w:abstractNumId w:val="1"/>
  </w:num>
  <w:num w:numId="9" w16cid:durableId="31005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CA8"/>
    <w:rsid w:val="0006063C"/>
    <w:rsid w:val="0015074B"/>
    <w:rsid w:val="00243EF3"/>
    <w:rsid w:val="0029639D"/>
    <w:rsid w:val="00326F90"/>
    <w:rsid w:val="00333B44"/>
    <w:rsid w:val="003A0730"/>
    <w:rsid w:val="005A0775"/>
    <w:rsid w:val="005F2ACC"/>
    <w:rsid w:val="007426E3"/>
    <w:rsid w:val="00AA1D8D"/>
    <w:rsid w:val="00B47730"/>
    <w:rsid w:val="00CB0664"/>
    <w:rsid w:val="00D86795"/>
    <w:rsid w:val="00E92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25BBE4-FAD9-41B8-BD9B-1E694E41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 KUMAR</cp:lastModifiedBy>
  <cp:revision>3</cp:revision>
  <dcterms:created xsi:type="dcterms:W3CDTF">2026-10-15T06:24:00Z</dcterms:created>
  <dcterms:modified xsi:type="dcterms:W3CDTF">2026-10-15T06:25:00Z</dcterms:modified>
  <cp:category/>
</cp:coreProperties>
</file>