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proofErr w:type="spellStart"/>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67BCF3D5"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sidR="00EF38D0">
        <w:rPr>
          <w:rFonts w:hint="eastAsia"/>
        </w:rPr>
        <w:t>(</w:t>
      </w:r>
      <w:r w:rsidR="00EF38D0">
        <w:rPr>
          <w:rFonts w:hint="eastAsia"/>
        </w:rPr>
        <w:t>茫然</w:t>
      </w:r>
      <w:r w:rsidR="00EF38D0">
        <w:t>)(</w:t>
      </w:r>
      <w:r w:rsidR="00EF38D0">
        <w:rPr>
          <w:rFonts w:hint="eastAsia"/>
        </w:rPr>
        <w:t>传奇茫然</w:t>
      </w:r>
      <w:r w:rsidR="00EF38D0">
        <w:t>)</w:t>
      </w:r>
      <w:r>
        <w:rPr>
          <w:rFonts w:hint="eastAsia"/>
        </w:rPr>
        <w:t>和</w:t>
      </w:r>
      <w:r>
        <w:rPr>
          <w:rFonts w:hint="eastAsia"/>
        </w:rPr>
        <w:t>1(</w:t>
      </w:r>
      <w:r>
        <w:t>1)(2)</w:t>
      </w:r>
      <w:r>
        <w:rPr>
          <w:rFonts w:hint="eastAsia"/>
        </w:rPr>
        <w:t>个</w:t>
      </w:r>
      <w:r w:rsidR="00146146">
        <w:rPr>
          <w:rFonts w:hint="eastAsia"/>
        </w:rPr>
        <w:t>损伤（优先轻伤，近战冲撞伤，远程贯穿伤）</w:t>
      </w:r>
      <w:r>
        <w:rPr>
          <w:rFonts w:hint="eastAsia"/>
        </w:rPr>
        <w:t>。</w:t>
      </w:r>
    </w:p>
    <w:p w14:paraId="117099B9" w14:textId="5B53DB98"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rsidR="003D5AB0">
        <w:t>5</w:t>
      </w:r>
      <w:r w:rsidR="00146146">
        <w:t>0</w:t>
      </w:r>
      <w:r>
        <w:rPr>
          <w:rFonts w:hint="eastAsia"/>
        </w:rPr>
        <w:t>% (</w:t>
      </w:r>
      <w:r w:rsidR="003D5AB0">
        <w:t>10</w:t>
      </w:r>
      <w:r>
        <w:rPr>
          <w:rFonts w:hint="eastAsia"/>
        </w:rPr>
        <w:t>0%) (</w:t>
      </w:r>
      <w:r>
        <w:t>1</w:t>
      </w:r>
      <w:r>
        <w:rPr>
          <w:rFonts w:hint="eastAsia"/>
        </w:rPr>
        <w:t>00%)</w:t>
      </w:r>
      <w:r>
        <w:rPr>
          <w:rFonts w:hint="eastAsia"/>
        </w:rPr>
        <w:t>概率免费额外攻击</w:t>
      </w:r>
      <w:r>
        <w:rPr>
          <w:rFonts w:hint="eastAsia"/>
        </w:rPr>
        <w:t>1</w:t>
      </w:r>
      <w:r w:rsidR="003D5AB0">
        <w:t>(1)(2)</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0140E00B"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sidR="00330959">
        <w:rPr>
          <w:rFonts w:hint="eastAsia"/>
        </w:rPr>
        <w:t>增加</w:t>
      </w:r>
      <w:r w:rsidR="00330959">
        <w:rPr>
          <w:rFonts w:hint="eastAsia"/>
        </w:rPr>
        <w:t>2</w:t>
      </w:r>
      <w:r w:rsidR="00330959">
        <w:t>0%</w:t>
      </w:r>
      <w:r>
        <w:rPr>
          <w:rFonts w:hint="eastAsia"/>
        </w:rPr>
        <w:t>(</w:t>
      </w:r>
      <w:r w:rsidR="00330959">
        <w:t>40%</w:t>
      </w:r>
      <w:r>
        <w:rPr>
          <w:rFonts w:hint="eastAsia"/>
        </w:rPr>
        <w:t>) (</w:t>
      </w:r>
      <w:r w:rsidR="00330959">
        <w:t>100%</w:t>
      </w:r>
      <w:r>
        <w:rPr>
          <w:rFonts w:hint="eastAsia"/>
        </w:rPr>
        <w:t>)</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6F932A83"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rsidR="007E6C13">
        <w:t>2</w:t>
      </w:r>
      <w:r>
        <w:t xml:space="preserve"> (</w:t>
      </w:r>
      <w:r w:rsidR="007E6C13">
        <w:t>4</w:t>
      </w:r>
      <w:r>
        <w:t>)</w:t>
      </w:r>
      <w:r>
        <w:rPr>
          <w:rFonts w:hint="eastAsia"/>
        </w:rPr>
        <w:t xml:space="preserve"> (</w:t>
      </w:r>
      <w:r w:rsidR="007E6C13">
        <w:t>10</w:t>
      </w:r>
      <w:r>
        <w:rPr>
          <w:rFonts w:hint="eastAsia"/>
        </w:rPr>
        <w:t>)</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16BEEECB" w:rsidR="00775F85" w:rsidRDefault="00000000">
      <w:pPr>
        <w:pStyle w:val="a9"/>
        <w:numPr>
          <w:ilvl w:val="0"/>
          <w:numId w:val="19"/>
        </w:numPr>
        <w:ind w:firstLineChars="0"/>
      </w:pPr>
      <w:r>
        <w:rPr>
          <w:rFonts w:hint="eastAsia"/>
        </w:rPr>
        <w:t>凋零（</w:t>
      </w:r>
      <w:r>
        <w:rPr>
          <w:rFonts w:hint="eastAsia"/>
        </w:rPr>
        <w:t>W</w:t>
      </w:r>
      <w:r>
        <w:t>ither</w:t>
      </w:r>
      <w:r>
        <w:rPr>
          <w:rFonts w:hint="eastAsia"/>
        </w:rPr>
        <w:t>）：回合</w:t>
      </w:r>
      <w:r w:rsidR="00FD7BF0">
        <w:rPr>
          <w:rFonts w:hint="eastAsia"/>
        </w:rPr>
        <w:t>结束时</w:t>
      </w:r>
      <w:r>
        <w:rPr>
          <w:rFonts w:hint="eastAsia"/>
        </w:rPr>
        <w:t>对周围</w:t>
      </w:r>
      <w:r w:rsidR="00BA5F49">
        <w:t>4</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r>
        <w:rPr>
          <w:rFonts w:hint="eastAsia"/>
        </w:rPr>
        <w:t>等阶概率与蜘蛛等阶分布有关。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r>
        <w:t>25%</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C38B526" w14:textId="77777777" w:rsidR="00775F85"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4C4AF6F" w14:textId="77777777" w:rsidR="00775F85"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088AE4FB" w14:textId="36785DCD" w:rsidR="00775F85" w:rsidRDefault="00000000">
      <w:pPr>
        <w:pStyle w:val="a9"/>
        <w:numPr>
          <w:ilvl w:val="0"/>
          <w:numId w:val="76"/>
        </w:numPr>
        <w:ind w:firstLineChars="0"/>
      </w:pPr>
      <w:r>
        <w:rPr>
          <w:rFonts w:hint="eastAsia"/>
        </w:rPr>
        <w:t>全场单位战斗等级</w:t>
      </w:r>
      <w:r>
        <w:t>+</w:t>
      </w:r>
      <w:r w:rsidR="00084DC7">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w:t>
      </w:r>
      <w:proofErr w:type="gramStart"/>
      <w:r>
        <w:rPr>
          <w:rFonts w:hint="eastAsia"/>
        </w:rPr>
        <w:t>条最大</w:t>
      </w:r>
      <w:proofErr w:type="gramEnd"/>
      <w:r>
        <w:rPr>
          <w:rFonts w:hint="eastAsia"/>
        </w:rPr>
        <w:t>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proofErr w:type="gramStart"/>
      <w:r>
        <w:rPr>
          <w:rFonts w:hint="eastAsia"/>
        </w:rPr>
        <w:t>对护甲</w:t>
      </w:r>
      <w:proofErr w:type="gramEnd"/>
      <w:r>
        <w:rPr>
          <w:rFonts w:hint="eastAsia"/>
        </w:rPr>
        <w:t>伤害：</w:t>
      </w:r>
      <w:r>
        <w:rPr>
          <w:rFonts w:hint="eastAsia"/>
        </w:rPr>
        <w:t>300%</w:t>
      </w:r>
    </w:p>
    <w:p w14:paraId="1CA81ADB" w14:textId="77777777" w:rsidR="00775F85" w:rsidRDefault="00000000">
      <w:pPr>
        <w:numPr>
          <w:ilvl w:val="0"/>
          <w:numId w:val="81"/>
        </w:numPr>
      </w:pPr>
      <w:r>
        <w:rPr>
          <w:rFonts w:hint="eastAsia"/>
        </w:rPr>
        <w:t>修改加点界面的属性</w:t>
      </w:r>
      <w:proofErr w:type="gramStart"/>
      <w:r>
        <w:rPr>
          <w:rFonts w:hint="eastAsia"/>
        </w:rPr>
        <w:t>条最大</w:t>
      </w:r>
      <w:proofErr w:type="gramEnd"/>
      <w:r>
        <w:rPr>
          <w:rFonts w:hint="eastAsia"/>
        </w:rPr>
        <w:t>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w:t>
      </w:r>
      <w:proofErr w:type="gramStart"/>
      <w:r>
        <w:rPr>
          <w:rFonts w:hint="eastAsia"/>
        </w:rPr>
        <w:t>对应等阶的</w:t>
      </w:r>
      <w:proofErr w:type="gramEnd"/>
      <w:r>
        <w:rPr>
          <w:rFonts w:hint="eastAsia"/>
        </w:rPr>
        <w:t>颜色。</w:t>
      </w:r>
    </w:p>
    <w:p w14:paraId="1BB35E98" w14:textId="77777777" w:rsidR="00775F85" w:rsidRDefault="00000000">
      <w:pPr>
        <w:numPr>
          <w:ilvl w:val="0"/>
          <w:numId w:val="84"/>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w:t>
      </w:r>
      <w:proofErr w:type="gramStart"/>
      <w:r>
        <w:rPr>
          <w:rFonts w:hint="eastAsia"/>
        </w:rPr>
        <w:t>固定减伤</w:t>
      </w:r>
      <w:proofErr w:type="gramEnd"/>
      <w:r>
        <w:rPr>
          <w:rFonts w:hint="eastAsia"/>
        </w:rPr>
        <w:t>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33</Pages>
  <Words>3550</Words>
  <Characters>20240</Characters>
  <Application>Microsoft Office Word</Application>
  <DocSecurity>0</DocSecurity>
  <Lines>168</Lines>
  <Paragraphs>47</Paragraphs>
  <ScaleCrop>false</ScaleCrop>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1781</cp:revision>
  <cp:lastPrinted>2023-10-15T15:03:00Z</cp:lastPrinted>
  <dcterms:created xsi:type="dcterms:W3CDTF">2023-08-05T05:50:00Z</dcterms:created>
  <dcterms:modified xsi:type="dcterms:W3CDTF">2023-10-17T12:26:00Z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