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6"/>
        </w:numPr>
      </w:pPr>
      <w:r>
        <w:rPr>
          <w:rFonts w:hint="eastAsia"/>
        </w:rPr>
        <w:t>新增世界等级，无上限，世界等级与时间挂钩(100级为1434天)，不与当前队伍强度挂钩，根据不同的难度会以不同的速度提升，提升速度从快到慢。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/>
        </w:rPr>
      </w:pPr>
    </w:p>
    <w:p>
      <w:pPr>
        <w:ind w:left="865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世界等级提升速度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27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7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 xml:space="preserve">初学者 </w:t>
      </w:r>
      <w:r>
        <w:t>30%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 xml:space="preserve">专家 </w:t>
      </w:r>
      <w:r>
        <w:t>100%</w:t>
      </w:r>
    </w:p>
    <w:p>
      <w:pPr>
        <w:numPr>
          <w:ilvl w:val="0"/>
          <w:numId w:val="8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天，可选择一次世界难度系数，根据选择的难度系数给予奖励，每位兄弟奖励n-1点随机基础属性，n为选择的难度，如难度系数40%为第3项，难度系数会影响世界难度和精英概率，首领概率，精英小队的概率，N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220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难度系数3</w:t>
      </w:r>
      <w:r>
        <w:t>00%</w:t>
      </w:r>
    </w:p>
    <w:p>
      <w:pPr>
        <w:numPr>
          <w:ilvl w:val="0"/>
          <w:numId w:val="8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天，可调整世界等级，根据选择的难度给予奖励，每位兄弟奖励经验。总供1</w:t>
      </w:r>
      <w:r>
        <w:t>6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4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0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1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1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1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，最小5</w:t>
      </w:r>
      <w:r>
        <w:t>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1"/>
        </w:numPr>
      </w:pPr>
      <w:r>
        <w:rPr>
          <w:rFonts w:hint="eastAsia"/>
        </w:rPr>
        <w:t>分配经验时，如果分配人员超过1</w:t>
      </w:r>
      <w:r>
        <w:t>2</w:t>
      </w:r>
      <w:r>
        <w:rPr>
          <w:rFonts w:hint="eastAsia"/>
        </w:rPr>
        <w:t>人，则按照1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1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1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</w:rPr>
        <w:t>人物附属属性加成(额外背包格子、修理效率、巡逻效率等)：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0.04）</m:t>
          </m:r>
        </m:oMath>
      </m:oMathPara>
    </w:p>
    <w:p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1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1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>招募价格</w:t>
      </w:r>
      <w:r>
        <w:t>200% + 4000</w:t>
      </w:r>
      <w:r>
        <w:rPr>
          <w:rFonts w:hint="eastAsia"/>
        </w:rPr>
        <w:t>(</w:t>
      </w:r>
      <w:r>
        <w:t>500% + 25000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>工资</w:t>
      </w:r>
      <w:r>
        <w:t>200% + 40</w:t>
      </w:r>
      <w:r>
        <w:rPr>
          <w:rFonts w:hint="eastAsia"/>
        </w:rPr>
        <w:t>(</w:t>
      </w:r>
      <w:r>
        <w:t>500% + 250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>升级所需经验</w:t>
      </w:r>
      <w:r>
        <w:t>400%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13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numPr>
          <w:ilvl w:val="0"/>
          <w:numId w:val="11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1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1(level≤10)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(level&gt;10)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级升级时不增额外属性，后续每级提供(最高20</w:t>
      </w:r>
      <w:r>
        <w:t>0</w:t>
      </w:r>
      <w:r>
        <w:rPr>
          <w:rFonts w:hint="eastAsia"/>
        </w:rPr>
        <w:t>级)：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血量 基础血量的</w:t>
      </w:r>
      <w:r>
        <w:t>5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主动 4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近攻 2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远攻 </w:t>
      </w:r>
      <w:r>
        <w:t>2</w:t>
      </w:r>
      <w:r>
        <w:rPr>
          <w:rFonts w:hint="eastAsia"/>
        </w:rPr>
        <w:t>.5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近防 2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远防 2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(取代原版冠军)：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5</w:t>
      </w:r>
      <w:r>
        <w:t>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疲劳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近攻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远攻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近防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远防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的概率额外获得2个首领被动，这些首领单位必定会掉落稀有饰品以及更多的装备精华。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(英雄)：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）: 额外伤害增加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）: 攻击命中时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00%)概率造成击退。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免疫击退抓取和眩晕（免疫控制效果）（同时免疫大部分负面效果）。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10 (20)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0)，每回合在近战和远程状态切换，对应的状态防御增幅4倍。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</w:t>
      </w:r>
      <w:r>
        <w:rPr>
          <w:rFonts w:hint="eastAsia"/>
          <w:lang w:val="en-US" w:eastAsia="zh-CN"/>
        </w:rPr>
        <w:t>时</w:t>
      </w:r>
      <w:r>
        <w:rPr>
          <w:rFonts w:hint="eastAsia"/>
        </w:rPr>
        <w:t>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2.5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00)主动，行动点+</w:t>
      </w:r>
      <w:r>
        <w:t>1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 (5)。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)次，每次触发都会增加</w:t>
      </w:r>
      <w:r>
        <w:t>10</w:t>
      </w:r>
      <w:r>
        <w:rPr>
          <w:rFonts w:hint="eastAsia"/>
        </w:rPr>
        <w:t>%生命值，</w:t>
      </w:r>
      <w:r>
        <w:t>8</w:t>
      </w:r>
      <w:r>
        <w:rPr>
          <w:rFonts w:hint="eastAsia"/>
        </w:rPr>
        <w:t>点近攻，1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点双防，1</w:t>
      </w:r>
      <w:r>
        <w:t>2</w:t>
      </w:r>
      <w:r>
        <w:rPr>
          <w:rFonts w:hint="eastAsia"/>
        </w:rPr>
        <w:t>点主动，6点决心，1</w:t>
      </w:r>
      <w:r>
        <w:t>0</w:t>
      </w:r>
      <w:r>
        <w:rPr>
          <w:rFonts w:hint="eastAsia"/>
        </w:rPr>
        <w:t>点疲劳，1</w:t>
      </w:r>
      <w:r>
        <w:t>0%</w:t>
      </w:r>
      <w:r>
        <w:rPr>
          <w:rFonts w:hint="eastAsia"/>
        </w:rPr>
        <w:t>伤害，1</w:t>
      </w:r>
      <w:r>
        <w:t>0%</w:t>
      </w:r>
      <w:r>
        <w:rPr>
          <w:rFonts w:hint="eastAsia"/>
        </w:rPr>
        <w:t>减伤。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0%)的最大生命，疲劳和</w:t>
      </w:r>
      <w:r>
        <w:rPr>
          <w:rFonts w:hint="eastAsia"/>
          <w:lang w:val="en-US" w:eastAsia="zh-CN"/>
        </w:rPr>
        <w:t>装备耐久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）: 被范围内敌人攻击时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 (100%)概率反击，限近战单位获得。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0%)伤害,可叠加,命中后重置。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2</w:t>
      </w:r>
      <w:r>
        <w:rPr>
          <w:rFonts w:hint="eastAsia"/>
        </w:rPr>
        <w:t>格范围内所有敌方单位造成伤害，分别对头盔，护甲，头部，身体各造成一段伤害，每格衰减百分之</w:t>
      </w:r>
      <w:r>
        <w:t>50%</w:t>
      </w:r>
      <w:r>
        <w:rPr>
          <w:rFonts w:hint="eastAsia"/>
        </w:rPr>
        <w:t>（乘算），同时会对盾牌和武器造成10% (</w:t>
      </w:r>
      <w:r>
        <w:t>2</w:t>
      </w:r>
      <w:r>
        <w:rPr>
          <w:rFonts w:hint="eastAsia"/>
        </w:rPr>
        <w:t>0%) (</w:t>
      </w:r>
      <w:r>
        <w:t>5</w:t>
      </w:r>
      <w:r>
        <w:rPr>
          <w:rFonts w:hint="eastAsia"/>
        </w:rPr>
        <w:t>0%)总耐久的伤害。伤害：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∗0.04)∗50</m:t>
          </m:r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 (100%)概率造成眩晕。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1 (2)</w:t>
      </w:r>
      <w:r>
        <w:rPr>
          <w:rFonts w:hint="eastAsia"/>
        </w:rPr>
        <w:t xml:space="preserve"> (5)。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0"/>
        </w:numPr>
        <w:ind w:left="860" w:leftChars="0"/>
        <w:rPr>
          <w:rFonts w:hint="eastAsia"/>
        </w:rPr>
      </w:pPr>
      <w:r>
        <w:rPr>
          <w:rFonts w:hint="eastAsia"/>
          <w:lang w:val="en-US" w:eastAsia="zh-CN"/>
        </w:rPr>
        <w:t>光环正面</w:t>
      </w:r>
      <w:r>
        <w:rPr>
          <w:rFonts w:hint="eastAsia"/>
        </w:rPr>
        <w:t>(精英</w:t>
      </w:r>
      <w:r>
        <w:t>)</w:t>
      </w:r>
      <w:r>
        <w:rPr>
          <w:rFonts w:hint="eastAsia"/>
        </w:rPr>
        <w:t>(英雄)</w:t>
      </w:r>
    </w:p>
    <w:p>
      <w:pPr>
        <w:pStyle w:val="16"/>
        <w:numPr>
          <w:ilvl w:val="0"/>
          <w:numId w:val="0"/>
        </w:numPr>
        <w:ind w:left="860"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范围：包括自身在内5格半径</w:t>
      </w:r>
    </w:p>
    <w:p>
      <w:pPr>
        <w:pStyle w:val="16"/>
        <w:numPr>
          <w:ilvl w:val="0"/>
          <w:numId w:val="0"/>
        </w:numPr>
        <w:ind w:left="860" w:leftChars="0"/>
      </w:pP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可叠加，仅非boss单位可抽取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近攻增强光环：范围内友军近防增加4</w:t>
      </w:r>
      <w:r>
        <w:t>(</w:t>
      </w:r>
      <w:r>
        <w:rPr>
          <w:rFonts w:hint="eastAsia"/>
          <w:lang w:val="en-US" w:eastAsia="zh-CN"/>
        </w:rPr>
        <w:t>8)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0)</w:t>
      </w:r>
      <w:r>
        <w:rPr>
          <w:rFonts w:hint="eastAsia"/>
          <w:lang w:eastAsia="zh-CN"/>
        </w:rPr>
        <w:t>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远攻增强光环：范围内友军远防增加4</w:t>
      </w:r>
      <w:r>
        <w:t>(</w:t>
      </w:r>
      <w:r>
        <w:rPr>
          <w:rFonts w:hint="eastAsia"/>
          <w:lang w:val="en-US" w:eastAsia="zh-CN"/>
        </w:rPr>
        <w:t>8)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0)</w:t>
      </w:r>
      <w:r>
        <w:rPr>
          <w:rFonts w:hint="eastAsia"/>
          <w:lang w:eastAsia="zh-CN"/>
        </w:rPr>
        <w:t>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近防增强光环：范围内友军近攻增加4</w:t>
      </w:r>
      <w:r>
        <w:t>(</w:t>
      </w:r>
      <w:r>
        <w:rPr>
          <w:rFonts w:hint="eastAsia"/>
          <w:lang w:val="en-US" w:eastAsia="zh-CN"/>
        </w:rPr>
        <w:t>8)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0)</w:t>
      </w:r>
      <w:r>
        <w:rPr>
          <w:rFonts w:hint="eastAsia"/>
          <w:lang w:eastAsia="zh-CN"/>
        </w:rPr>
        <w:t>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远防增强光环：范围内友军远攻增加4</w:t>
      </w:r>
      <w:r>
        <w:t>(</w:t>
      </w:r>
      <w:r>
        <w:rPr>
          <w:rFonts w:hint="eastAsia"/>
          <w:lang w:val="en-US" w:eastAsia="zh-CN"/>
        </w:rPr>
        <w:t>8)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0)</w:t>
      </w:r>
      <w:r>
        <w:rPr>
          <w:rFonts w:hint="eastAsia"/>
          <w:lang w:eastAsia="zh-CN"/>
        </w:rPr>
        <w:t>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迅捷增强光环：范围内友军主动值增加8</w:t>
      </w:r>
      <w:r>
        <w:t>(</w:t>
      </w:r>
      <w:r>
        <w:rPr>
          <w:rFonts w:hint="eastAsia"/>
          <w:lang w:val="en-US" w:eastAsia="zh-CN"/>
        </w:rPr>
        <w:t>16)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0)</w:t>
      </w:r>
      <w:r>
        <w:rPr>
          <w:rFonts w:hint="eastAsia"/>
          <w:lang w:eastAsia="zh-CN"/>
        </w:rPr>
        <w:t>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决心增强光环：范围内友军决心增加4</w:t>
      </w:r>
      <w:r>
        <w:t>(</w:t>
      </w:r>
      <w:r>
        <w:rPr>
          <w:rFonts w:hint="eastAsia"/>
          <w:lang w:val="en-US" w:eastAsia="zh-CN"/>
        </w:rPr>
        <w:t>8)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0)</w:t>
      </w:r>
      <w:r>
        <w:rPr>
          <w:rFonts w:hint="eastAsia"/>
          <w:lang w:eastAsia="zh-CN"/>
        </w:rPr>
        <w:t>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生命恢复光环：范围内友军每回合生命恢复0.8%</w:t>
      </w:r>
      <w:r>
        <w:t>(</w:t>
      </w:r>
      <w:r>
        <w:rPr>
          <w:rFonts w:hint="eastAsia"/>
          <w:lang w:val="en-US" w:eastAsia="zh-CN"/>
        </w:rPr>
        <w:t>1.6%)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4%</w:t>
      </w:r>
      <w:r>
        <w:rPr>
          <w:rFonts w:hint="eastAsia"/>
        </w:rPr>
        <w:t>)</w:t>
      </w:r>
      <w:r>
        <w:rPr>
          <w:rFonts w:hint="eastAsia"/>
          <w:lang w:eastAsia="zh-CN"/>
        </w:rPr>
        <w:t>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护甲恢复光环：范围内友军每回合装备耐久恢复0.8%</w:t>
      </w:r>
      <w:r>
        <w:t>(</w:t>
      </w:r>
      <w:r>
        <w:rPr>
          <w:rFonts w:hint="eastAsia"/>
          <w:lang w:val="en-US" w:eastAsia="zh-CN"/>
        </w:rPr>
        <w:t>1.6%)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4%</w:t>
      </w:r>
      <w:r>
        <w:rPr>
          <w:rFonts w:hint="eastAsia"/>
        </w:rPr>
        <w:t>)</w:t>
      </w:r>
      <w:r>
        <w:rPr>
          <w:rFonts w:hint="eastAsia"/>
          <w:lang w:eastAsia="zh-CN"/>
        </w:rPr>
        <w:t>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疲劳恢复光环：范围内友军每回合疲劳恢复0.8%</w:t>
      </w:r>
      <w:r>
        <w:t>(</w:t>
      </w:r>
      <w:r>
        <w:rPr>
          <w:rFonts w:hint="eastAsia"/>
          <w:lang w:val="en-US" w:eastAsia="zh-CN"/>
        </w:rPr>
        <w:t>1.6%)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4%</w:t>
      </w:r>
      <w:r>
        <w:rPr>
          <w:rFonts w:hint="eastAsia"/>
        </w:rPr>
        <w:t>)</w:t>
      </w:r>
      <w:r>
        <w:rPr>
          <w:rFonts w:hint="eastAsia"/>
          <w:lang w:eastAsia="zh-CN"/>
        </w:rPr>
        <w:t>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力量增强光环：范围内友军造成伤害增加4%(8%)(</w:t>
      </w:r>
      <w:r>
        <w:t>2</w:t>
      </w:r>
      <w:r>
        <w:rPr>
          <w:rFonts w:hint="eastAsia"/>
        </w:rPr>
        <w:t>0%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eastAsia="zh-CN"/>
        </w:rPr>
        <w:t>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专注增强光环：范围内友军受到伤害</w:t>
      </w:r>
      <w:r>
        <w:rPr>
          <w:rFonts w:hint="eastAsia"/>
        </w:rPr>
        <w:t>减</w:t>
      </w:r>
      <w:r>
        <w:rPr>
          <w:rFonts w:hint="eastAsia"/>
          <w:lang w:val="en-US" w:eastAsia="zh-CN"/>
        </w:rPr>
        <w:t>少8%(14%)(</w:t>
      </w:r>
      <w:r>
        <w:t>2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%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eastAsia="zh-CN"/>
        </w:rPr>
        <w:t>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生命窃取光环：范围内友军</w:t>
      </w:r>
      <w:r>
        <w:rPr>
          <w:rFonts w:hint="eastAsia"/>
        </w:rPr>
        <w:t>命中目标</w:t>
      </w:r>
      <w:r>
        <w:rPr>
          <w:rFonts w:hint="eastAsia"/>
          <w:lang w:val="en-US" w:eastAsia="zh-CN"/>
        </w:rPr>
        <w:t>时</w:t>
      </w:r>
      <w:r>
        <w:rPr>
          <w:rFonts w:hint="eastAsia"/>
        </w:rPr>
        <w:t>会对目标造成生命伤害，并回复1</w:t>
      </w:r>
      <w:r>
        <w:t>0</w:t>
      </w:r>
      <w:r>
        <w:rPr>
          <w:rFonts w:hint="eastAsia"/>
        </w:rPr>
        <w:t>倍造成伤害的血量。公式</w:t>
      </w:r>
      <w:r>
        <w:rPr>
          <w:rFonts w:hint="eastAsia"/>
          <w:lang w:val="en-US" w:eastAsia="zh-CN"/>
        </w:rPr>
        <w:t>(向上取整)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0"/>
        </w:numPr>
        <w:ind w:left="860" w:leftChars="0"/>
      </w:pPr>
      <m:oMathPara>
        <m:oMath>
          <m:r>
            <m:rPr/>
            <w:rPr>
              <w:rFonts w:ascii="Cambria Math" w:hAnsi="Cambria Math"/>
            </w:rPr>
            <m:t>0.</m:t>
          </m:r>
          <m:r>
            <m:rPr/>
            <w:rPr>
              <w:rFonts w:hint="default" w:ascii="Cambria Math" w:hAnsi="Cambria Math"/>
              <w:lang w:val="en-US" w:eastAsia="zh-CN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0.2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0.5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疲劳窃取光环：范围内友军</w:t>
      </w:r>
      <w:r>
        <w:rPr>
          <w:rFonts w:hint="eastAsia"/>
        </w:rPr>
        <w:t>命中目标</w:t>
      </w:r>
      <w:r>
        <w:rPr>
          <w:rFonts w:hint="eastAsia"/>
          <w:lang w:val="en-US" w:eastAsia="zh-CN"/>
        </w:rPr>
        <w:t>时</w:t>
      </w:r>
      <w:r>
        <w:rPr>
          <w:rFonts w:hint="eastAsia"/>
        </w:rPr>
        <w:t>会对目标造成疲劳伤害，并回复等额的疲劳。公式</w:t>
      </w:r>
      <w:r>
        <w:rPr>
          <w:rFonts w:hint="eastAsia"/>
          <w:lang w:val="en-US" w:eastAsia="zh-CN"/>
        </w:rPr>
        <w:t>(向上取整)</w:t>
      </w:r>
      <w:r>
        <w:rPr>
          <w:rFonts w:hint="eastAsia"/>
        </w:rPr>
        <w:t>：</w:t>
      </w:r>
    </w:p>
    <w:p>
      <w:pPr>
        <w:pStyle w:val="16"/>
        <w:ind w:left="1300" w:firstLine="0" w:firstLineChars="0"/>
      </w:pPr>
      <m:oMathPara>
        <m:oMath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0.4</m:t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0.8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2</m:t>
          </m:r>
          <m:r>
            <m:rPr>
              <m:sty m:val="p"/>
            </m:rPr>
            <w:rPr>
              <w:rFonts w:hint="eastAsia" w:ascii="Cambria Math" w:hAnsi="Cambria Math"/>
            </w:rPr>
            <m:t>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战斗等级增强光环：范围内友军</w:t>
      </w:r>
      <w:r>
        <w:rPr>
          <w:rFonts w:hint="eastAsia"/>
        </w:rPr>
        <w:t>战斗等级+</w:t>
      </w:r>
      <w:r>
        <w:rPr>
          <w:rFonts w:hint="eastAsia"/>
          <w:lang w:val="en-US" w:eastAsia="zh-CN"/>
        </w:rPr>
        <w:t>0.2</w:t>
      </w:r>
      <w:r>
        <w:t xml:space="preserve"> (</w:t>
      </w:r>
      <w:r>
        <w:rPr>
          <w:rFonts w:hint="eastAsia"/>
          <w:lang w:val="en-US" w:eastAsia="zh-CN"/>
        </w:rPr>
        <w:t>0.4</w:t>
      </w:r>
      <w:r>
        <w:t>)</w:t>
      </w:r>
      <w:r>
        <w:rPr>
          <w:rFonts w:hint="eastAsia"/>
        </w:rPr>
        <w:t xml:space="preserve"> (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抗性光环：范围内友军</w:t>
      </w:r>
      <w:r>
        <w:rPr>
          <w:rFonts w:hint="eastAsia"/>
        </w:rPr>
        <w:t>免疫击退抓取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免疫击退抓取和眩晕</w:t>
      </w:r>
      <w:r>
        <w:rPr>
          <w:rFonts w:hint="eastAsia"/>
          <w:lang w:val="en-US" w:eastAsia="zh-CN"/>
        </w:rPr>
        <w:t>)(</w:t>
      </w:r>
      <w:r>
        <w:rPr>
          <w:rFonts w:hint="eastAsia"/>
        </w:rPr>
        <w:t>免疫击退抓取和眩晕</w:t>
      </w:r>
      <w:r>
        <w:rPr>
          <w:rFonts w:hint="eastAsia"/>
          <w:lang w:val="en-US" w:eastAsia="zh-CN"/>
        </w:rPr>
        <w:t>和定身)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荆棘光环：范围内友军收到伤害反弹4%(8%)(</w:t>
      </w:r>
      <w:r>
        <w:t>2</w:t>
      </w:r>
      <w:r>
        <w:rPr>
          <w:rFonts w:hint="eastAsia"/>
        </w:rPr>
        <w:t>0%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eastAsia="zh-CN"/>
        </w:rPr>
        <w:t>。</w:t>
      </w:r>
    </w:p>
    <w:p>
      <w:pPr>
        <w:pStyle w:val="16"/>
        <w:numPr>
          <w:ilvl w:val="0"/>
          <w:numId w:val="0"/>
        </w:numPr>
        <w:ind w:left="860" w:leftChars="0"/>
        <w:rPr>
          <w:rFonts w:hint="eastAsia"/>
        </w:rPr>
      </w:pPr>
      <w:r>
        <w:rPr>
          <w:rFonts w:hint="eastAsia"/>
          <w:lang w:val="en-US" w:eastAsia="zh-CN"/>
        </w:rPr>
        <w:t>光环负面</w:t>
      </w:r>
      <w:r>
        <w:rPr>
          <w:rFonts w:hint="eastAsia"/>
        </w:rPr>
        <w:t>(精英</w:t>
      </w:r>
      <w:r>
        <w:t>)</w:t>
      </w:r>
      <w:r>
        <w:rPr>
          <w:rFonts w:hint="eastAsia"/>
        </w:rPr>
        <w:t>(英雄)</w:t>
      </w:r>
    </w:p>
    <w:p>
      <w:pPr>
        <w:pStyle w:val="16"/>
        <w:numPr>
          <w:ilvl w:val="0"/>
          <w:numId w:val="0"/>
        </w:numPr>
        <w:ind w:left="860"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范围：包括自身在内5格半径</w:t>
      </w:r>
    </w:p>
    <w:p>
      <w:pPr>
        <w:pStyle w:val="16"/>
        <w:numPr>
          <w:ilvl w:val="0"/>
          <w:numId w:val="0"/>
        </w:numPr>
        <w:ind w:left="860" w:leftChars="0"/>
      </w:pP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可叠加，仅非boss单位可抽取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近攻衰减光环：范围内敌军近防减少4</w:t>
      </w:r>
      <w:r>
        <w:t>(</w:t>
      </w:r>
      <w:r>
        <w:rPr>
          <w:rFonts w:hint="eastAsia"/>
          <w:lang w:val="en-US" w:eastAsia="zh-CN"/>
        </w:rPr>
        <w:t>8)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0)</w:t>
      </w:r>
      <w:r>
        <w:rPr>
          <w:rFonts w:hint="eastAsia"/>
          <w:lang w:eastAsia="zh-CN"/>
        </w:rPr>
        <w:t>。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远攻衰减光环：范围内敌军远防减少4</w:t>
      </w:r>
      <w:r>
        <w:t>(</w:t>
      </w:r>
      <w:r>
        <w:rPr>
          <w:rFonts w:hint="eastAsia"/>
          <w:lang w:val="en-US" w:eastAsia="zh-CN"/>
        </w:rPr>
        <w:t>8)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0)</w:t>
      </w:r>
      <w:r>
        <w:rPr>
          <w:rFonts w:hint="eastAsia"/>
          <w:lang w:eastAsia="zh-CN"/>
        </w:rPr>
        <w:t>。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近防衰减光环：范围内敌军近攻减少4</w:t>
      </w:r>
      <w:r>
        <w:t>(</w:t>
      </w:r>
      <w:r>
        <w:rPr>
          <w:rFonts w:hint="eastAsia"/>
          <w:lang w:val="en-US" w:eastAsia="zh-CN"/>
        </w:rPr>
        <w:t>8)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0)</w:t>
      </w:r>
      <w:r>
        <w:rPr>
          <w:rFonts w:hint="eastAsia"/>
          <w:lang w:eastAsia="zh-CN"/>
        </w:rPr>
        <w:t>。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远防衰减光环：范围内敌军远攻减少4</w:t>
      </w:r>
      <w:r>
        <w:t>(</w:t>
      </w:r>
      <w:r>
        <w:rPr>
          <w:rFonts w:hint="eastAsia"/>
          <w:lang w:val="en-US" w:eastAsia="zh-CN"/>
        </w:rPr>
        <w:t>8)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0)</w:t>
      </w:r>
      <w:r>
        <w:rPr>
          <w:rFonts w:hint="eastAsia"/>
          <w:lang w:eastAsia="zh-CN"/>
        </w:rPr>
        <w:t>。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迅捷衰减光环：范围内敌军主动值减少8</w:t>
      </w:r>
      <w:r>
        <w:t>(</w:t>
      </w:r>
      <w:r>
        <w:rPr>
          <w:rFonts w:hint="eastAsia"/>
          <w:lang w:val="en-US" w:eastAsia="zh-CN"/>
        </w:rPr>
        <w:t>16)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0)</w:t>
      </w:r>
      <w:r>
        <w:rPr>
          <w:rFonts w:hint="eastAsia"/>
          <w:lang w:eastAsia="zh-CN"/>
        </w:rPr>
        <w:t>。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决心衰减光环：范围内敌军决心减少4</w:t>
      </w:r>
      <w:r>
        <w:t>(</w:t>
      </w:r>
      <w:r>
        <w:rPr>
          <w:rFonts w:hint="eastAsia"/>
          <w:lang w:val="en-US" w:eastAsia="zh-CN"/>
        </w:rPr>
        <w:t>8)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0)</w:t>
      </w:r>
      <w:r>
        <w:rPr>
          <w:rFonts w:hint="eastAsia"/>
          <w:lang w:eastAsia="zh-CN"/>
        </w:rPr>
        <w:t>。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献祭光环：范围内敌军每回合生命降低0.8%</w:t>
      </w:r>
      <w:r>
        <w:t>(</w:t>
      </w:r>
      <w:r>
        <w:rPr>
          <w:rFonts w:hint="eastAsia"/>
          <w:lang w:val="en-US" w:eastAsia="zh-CN"/>
        </w:rPr>
        <w:t>1.6%)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4%</w:t>
      </w:r>
      <w:r>
        <w:rPr>
          <w:rFonts w:hint="eastAsia"/>
        </w:rPr>
        <w:t>)</w:t>
      </w:r>
      <w:r>
        <w:rPr>
          <w:rFonts w:hint="eastAsia"/>
          <w:lang w:eastAsia="zh-CN"/>
        </w:rPr>
        <w:t>。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腐蚀光环：范围内敌军每回合装备耐久降低0.8%</w:t>
      </w:r>
      <w:r>
        <w:t>(</w:t>
      </w:r>
      <w:r>
        <w:rPr>
          <w:rFonts w:hint="eastAsia"/>
          <w:lang w:val="en-US" w:eastAsia="zh-CN"/>
        </w:rPr>
        <w:t>1.6%)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4%</w:t>
      </w:r>
      <w:r>
        <w:rPr>
          <w:rFonts w:hint="eastAsia"/>
        </w:rPr>
        <w:t>)</w:t>
      </w:r>
      <w:r>
        <w:rPr>
          <w:rFonts w:hint="eastAsia"/>
          <w:lang w:eastAsia="zh-CN"/>
        </w:rPr>
        <w:t>。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衰弱光环：范围内敌军每回合疲劳降低0.8%</w:t>
      </w:r>
      <w:r>
        <w:t>(</w:t>
      </w:r>
      <w:r>
        <w:rPr>
          <w:rFonts w:hint="eastAsia"/>
          <w:lang w:val="en-US" w:eastAsia="zh-CN"/>
        </w:rPr>
        <w:t>1.6%)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4%</w:t>
      </w:r>
      <w:r>
        <w:rPr>
          <w:rFonts w:hint="eastAsia"/>
        </w:rPr>
        <w:t>)</w:t>
      </w:r>
      <w:r>
        <w:rPr>
          <w:rFonts w:hint="eastAsia"/>
          <w:lang w:eastAsia="zh-CN"/>
        </w:rPr>
        <w:t>。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力量衰减光环：范围内敌军造成伤害减少4%(8%)(</w:t>
      </w:r>
      <w:r>
        <w:t>2</w:t>
      </w:r>
      <w:r>
        <w:rPr>
          <w:rFonts w:hint="eastAsia"/>
        </w:rPr>
        <w:t>0%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eastAsia="zh-CN"/>
        </w:rPr>
        <w:t>。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专注衰减光环：范围内敌军受到伤害增加8%(14%)(</w:t>
      </w:r>
      <w:r>
        <w:t>2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%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eastAsia="zh-CN"/>
        </w:rPr>
        <w:t>。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战斗等级衰减光环：范围内敌军</w:t>
      </w:r>
      <w:r>
        <w:rPr>
          <w:rFonts w:hint="eastAsia"/>
        </w:rPr>
        <w:t>战斗等级+</w:t>
      </w:r>
      <w:r>
        <w:rPr>
          <w:rFonts w:hint="eastAsia"/>
          <w:lang w:val="en-US" w:eastAsia="zh-CN"/>
        </w:rPr>
        <w:t>0.2</w:t>
      </w:r>
      <w:r>
        <w:t xml:space="preserve"> (</w:t>
      </w:r>
      <w:r>
        <w:rPr>
          <w:rFonts w:hint="eastAsia"/>
          <w:lang w:val="en-US" w:eastAsia="zh-CN"/>
        </w:rPr>
        <w:t>0.4</w:t>
      </w:r>
      <w:r>
        <w:t>)</w:t>
      </w:r>
      <w:r>
        <w:rPr>
          <w:rFonts w:hint="eastAsia"/>
        </w:rPr>
        <w:t xml:space="preserve"> (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−60)∗2.5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−60)∗1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2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2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3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4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4"/>
        </w:numPr>
      </w:pPr>
      <w:r>
        <w:rPr>
          <w:rFonts w:hint="eastAsia"/>
        </w:rPr>
        <w:t>普通装备初始等阶为普通，最高等阶为精良（蓝色），著名装备(红装)初始等阶为优秀（绿色），最高等阶为传说（橙色）。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精良装备属性为普通装备在对应属性池中抽取2项进行提升，额外获取1次属性池中的全部属性。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传说装备属性为普通装备获取</w:t>
      </w:r>
      <w:r>
        <w:t>3</w:t>
      </w:r>
      <w:r>
        <w:rPr>
          <w:rFonts w:hint="eastAsia"/>
        </w:rPr>
        <w:t>次属性池中的全部属性。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15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25"/>
        </w:numPr>
        <w:ind w:left="1720" w:firstLineChars="0"/>
      </w:pPr>
      <w:r>
        <w:rPr>
          <w:rFonts w:hint="eastAsia"/>
        </w:rPr>
        <w:t>武器伤害x1.</w:t>
      </w:r>
      <w:r>
        <w:t>25</w:t>
      </w:r>
    </w:p>
    <w:p>
      <w:pPr>
        <w:pStyle w:val="16"/>
        <w:numPr>
          <w:ilvl w:val="0"/>
          <w:numId w:val="25"/>
        </w:numPr>
        <w:ind w:left="1720" w:firstLineChars="0"/>
      </w:pPr>
      <w:r>
        <w:rPr>
          <w:rFonts w:hint="eastAsia"/>
        </w:rPr>
        <w:t>对护甲伤害系数*120%，穿甲伤害系数+</w:t>
      </w:r>
      <w:r>
        <w:t>10</w:t>
      </w:r>
      <w:r>
        <w:rPr>
          <w:rFonts w:hint="eastAsia"/>
        </w:rPr>
        <w:t>%</w:t>
      </w:r>
    </w:p>
    <w:p>
      <w:pPr>
        <w:pStyle w:val="16"/>
        <w:numPr>
          <w:ilvl w:val="0"/>
          <w:numId w:val="25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25"/>
        </w:numPr>
        <w:ind w:left="1720" w:firstLineChars="0"/>
      </w:pPr>
      <w:r>
        <w:rPr>
          <w:rFonts w:hint="eastAsia"/>
        </w:rPr>
        <w:t>耐久x1.3，重量减少10%或不变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26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26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(武器本身对盾伤害大于16)</w:t>
      </w:r>
    </w:p>
    <w:p>
      <w:pPr>
        <w:pStyle w:val="16"/>
        <w:numPr>
          <w:ilvl w:val="0"/>
          <w:numId w:val="26"/>
        </w:numPr>
        <w:ind w:left="1720" w:firstLineChars="0"/>
      </w:pPr>
      <w:r>
        <w:rPr>
          <w:rFonts w:hint="eastAsia"/>
        </w:rPr>
        <w:t>额外命中率增加2</w:t>
      </w:r>
      <w:r>
        <w:t>5</w:t>
      </w:r>
      <w:r>
        <w:rPr>
          <w:rFonts w:hint="eastAsia"/>
        </w:rPr>
        <w:t>%(远程武器或武器本身拥有额外命中率)</w:t>
      </w:r>
    </w:p>
    <w:p>
      <w:pPr>
        <w:pStyle w:val="16"/>
        <w:numPr>
          <w:ilvl w:val="0"/>
          <w:numId w:val="26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26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26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15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27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27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27"/>
        </w:numPr>
        <w:ind w:left="1720" w:firstLineChars="0"/>
      </w:pPr>
      <w:r>
        <w:rPr>
          <w:rFonts w:hint="eastAsia"/>
        </w:rPr>
        <w:t>耐久x1.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，重量减少10%或不变</w:t>
      </w:r>
    </w:p>
    <w:p>
      <w:pPr>
        <w:pStyle w:val="16"/>
        <w:numPr>
          <w:ilvl w:val="1"/>
          <w:numId w:val="15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重量减少10%或不变</w:t>
      </w:r>
    </w:p>
    <w:p>
      <w:pPr>
        <w:pStyle w:val="16"/>
        <w:numPr>
          <w:ilvl w:val="1"/>
          <w:numId w:val="15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重量减少10%或不变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1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≤70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≤80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≤90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−60)∗0.1%(60&lt;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≤70)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≤80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−70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≤90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−75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>
      <w:pPr>
        <w:pStyle w:val="16"/>
        <w:numPr>
          <w:ilvl w:val="0"/>
          <w:numId w:val="30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稀有词条效果只对玩家生效。</w:t>
      </w:r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.4魔核</w:t>
      </w:r>
    </w:p>
    <w:p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31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0.5%(0&lt;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42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−20)∗0.05%(20&lt;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4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420" w:firstLine="0" w:firstLineChars="0"/>
        <w:rPr>
          <w:rFonts w:hAnsi="Cambria Math"/>
          <w:i w:val="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−60)∗0.025%(60&lt;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1"/>
        </w:numPr>
        <w:rPr>
          <w:rFonts w:hAnsi="Cambria Math"/>
          <w:i w:val="0"/>
        </w:rPr>
      </w:pPr>
      <w:r>
        <w:rPr>
          <w:rFonts w:hint="eastAsia"/>
        </w:rPr>
        <w:t>市场魔核</w:t>
      </w:r>
      <w:r>
        <w:rPr>
          <w:rFonts w:hint="eastAsia"/>
          <w:lang w:val="en-US" w:eastAsia="zh-CN"/>
        </w:rPr>
        <w:t>提供经验(世界等级最低视为10)</w:t>
      </w:r>
      <w:r>
        <w:rPr>
          <w:rFonts w:hint="eastAsia"/>
        </w:rPr>
        <w:t>：</w:t>
      </w:r>
    </w:p>
    <w:p>
      <w:pPr>
        <w:pStyle w:val="16"/>
        <w:ind w:firstLine="0" w:firstLineChars="0"/>
        <m:rPr/>
        <w:rPr>
          <w:rFonts w:hint="default" w:hAnsi="Cambria Math"/>
          <w:i w:val="0"/>
          <w:lang w:val="en-US" w:eastAsia="zh-CN"/>
        </w:rPr>
      </w:pPr>
      <m:oMathPara>
        <m:oMath>
          <m:r>
            <m:rPr/>
            <w:rPr>
              <w:rFonts w:hint="eastAsia" w:ascii="Cambria Math" w:hAnsi="Cambria Math"/>
              <w:lang w:val="en-US" w:eastAsia="zh-CN"/>
            </w:rPr>
            <m:t>魔核经验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hint="eastAsia" w:ascii="Cambria Math" w:hAnsi="Cambria Math"/>
              <w:lang w:val="en-US" w:eastAsia="zh-CN"/>
            </w:rPr>
            <m:t>等阶系数</m:t>
          </m:r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经验随机值</m:t>
          </m:r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numPr>
                <w:numId w:val="0"/>
              </w:numPr>
              <w:jc w:val="center"/>
              <m:rPr/>
              <w:rPr>
                <w:rFonts w:hint="default" w:hAnsi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numPr>
                <w:numId w:val="0"/>
              </w:numPr>
              <w:jc w:val="center"/>
              <m:rPr/>
              <w:rPr>
                <w:rFonts w:hint="default" w:hAnsi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等阶系数</w:t>
            </w:r>
          </w:p>
        </w:tc>
        <w:tc>
          <w:tcPr>
            <w:tcW w:w="3074" w:type="dxa"/>
          </w:tcPr>
          <w:p>
            <w:pPr>
              <w:numPr>
                <w:numId w:val="0"/>
              </w:numPr>
              <w:jc w:val="center"/>
              <m:rPr/>
              <w:rPr>
                <w:rFonts w:hint="default" w:hAnsi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numPr>
                <w:numId w:val="0"/>
              </w:numPr>
              <w:jc w:val="center"/>
              <m:rPr/>
              <w:rPr>
                <w:rFonts w:hint="default" w:hAnsi="Cambria Math"/>
                <w:i w:val="0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vertAlign w:val="baseline"/>
                <w:lang w:val="en-US" w:eastAsia="zh-CN"/>
              </w:rPr>
              <w:t>灰色</w:t>
            </w:r>
          </w:p>
        </w:tc>
        <w:tc>
          <w:tcPr>
            <w:tcW w:w="1606" w:type="dxa"/>
          </w:tcPr>
          <w:p>
            <w:pPr>
              <w:numPr>
                <w:numId w:val="0"/>
              </w:numPr>
              <w:jc w:val="center"/>
              <m:rPr/>
              <w:rPr>
                <w:rFonts w:hint="default" w:hAnsi="Cambria Math"/>
                <w:i w:val="0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vertAlign w:val="baseline"/>
                <w:lang w:val="en-US" w:eastAsia="zh-CN"/>
              </w:rPr>
              <w:t>0.2</w:t>
            </w:r>
          </w:p>
        </w:tc>
        <w:tc>
          <w:tcPr>
            <w:tcW w:w="3074" w:type="dxa"/>
          </w:tcPr>
          <w:p>
            <w:pPr>
              <w:numPr>
                <w:numId w:val="0"/>
              </w:numPr>
              <w:jc w:val="center"/>
              <m:rPr/>
              <w:rPr>
                <w:rFonts w:hint="default" w:hAnsi="Cambria Math"/>
                <w:i w:val="0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vertAlign w:val="baseline"/>
                <w:lang w:val="en-US" w:eastAsia="zh-CN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numPr>
                <w:numId w:val="0"/>
              </w:numPr>
              <w:jc w:val="center"/>
              <m:rPr/>
              <w:rPr>
                <w:rFonts w:hint="default" w:hAnsi="Cambria Math"/>
                <w:i w:val="0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vertAlign w:val="baseline"/>
                <w:lang w:val="en-US" w:eastAsia="zh-CN"/>
              </w:rPr>
              <w:t>绿色</w:t>
            </w:r>
          </w:p>
        </w:tc>
        <w:tc>
          <w:tcPr>
            <w:tcW w:w="1606" w:type="dxa"/>
          </w:tcPr>
          <w:p>
            <w:pPr>
              <w:numPr>
                <w:numId w:val="0"/>
              </w:numPr>
              <w:jc w:val="center"/>
              <m:rPr/>
              <w:rPr>
                <w:rFonts w:hint="default" w:hAnsi="Cambria Math"/>
                <w:i w:val="0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vertAlign w:val="baseline"/>
                <w:lang w:val="en-US" w:eastAsia="zh-CN"/>
              </w:rPr>
              <w:t>0.5</w:t>
            </w:r>
          </w:p>
        </w:tc>
        <w:tc>
          <w:tcPr>
            <w:tcW w:w="3074" w:type="dxa"/>
          </w:tcPr>
          <w:p>
            <w:pPr>
              <w:numPr>
                <w:numId w:val="0"/>
              </w:numPr>
              <w:jc w:val="center"/>
              <m:rPr/>
              <w:rPr>
                <w:rFonts w:hint="default" w:hAnsi="Cambria Math"/>
                <w:i w:val="0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vertAlign w:val="baseline"/>
                <w:lang w:val="en-US" w:eastAsia="zh-CN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numPr>
                <w:numId w:val="0"/>
              </w:numPr>
              <w:jc w:val="center"/>
              <m:rPr/>
              <w:rPr>
                <w:rFonts w:hint="default" w:hAnsi="Cambria Math"/>
                <w:i w:val="0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vertAlign w:val="baseline"/>
                <w:lang w:val="en-US" w:eastAsia="zh-CN"/>
              </w:rPr>
              <w:t>蓝色</w:t>
            </w:r>
          </w:p>
        </w:tc>
        <w:tc>
          <w:tcPr>
            <w:tcW w:w="1606" w:type="dxa"/>
          </w:tcPr>
          <w:p>
            <w:pPr>
              <w:numPr>
                <w:numId w:val="0"/>
              </w:numPr>
              <w:jc w:val="center"/>
              <m:rPr/>
              <w:rPr>
                <w:rFonts w:hint="default" w:hAnsi="Cambria Math"/>
                <w:i w:val="0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3074" w:type="dxa"/>
          </w:tcPr>
          <w:p>
            <w:pPr>
              <w:numPr>
                <w:numId w:val="0"/>
              </w:numPr>
              <w:jc w:val="center"/>
              <m:rPr/>
              <w:rPr>
                <w:rFonts w:hint="default" w:hAnsi="Cambria Math"/>
                <w:i w:val="0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vertAlign w:val="baseline"/>
                <w:lang w:val="en-US" w:eastAsia="zh-CN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7" w:type="dxa"/>
          </w:tcPr>
          <w:p>
            <w:pPr>
              <w:numPr>
                <w:numId w:val="0"/>
              </w:numPr>
              <w:jc w:val="center"/>
              <m:rPr/>
              <w:rPr>
                <w:rFonts w:hint="default" w:hAnsi="Cambria Math"/>
                <w:i w:val="0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vertAlign w:val="baseline"/>
                <w:lang w:val="en-US" w:eastAsia="zh-CN"/>
              </w:rPr>
              <w:t>紫色</w:t>
            </w:r>
          </w:p>
        </w:tc>
        <w:tc>
          <w:tcPr>
            <w:tcW w:w="1606" w:type="dxa"/>
          </w:tcPr>
          <w:p>
            <w:pPr>
              <w:numPr>
                <w:numId w:val="0"/>
              </w:numPr>
              <w:jc w:val="center"/>
              <m:rPr/>
              <w:rPr>
                <w:rFonts w:hint="default" w:hAnsi="Cambria Math"/>
                <w:i w:val="0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3074" w:type="dxa"/>
          </w:tcPr>
          <w:p>
            <w:pPr>
              <w:numPr>
                <w:numId w:val="0"/>
              </w:numPr>
              <w:jc w:val="center"/>
              <m:rPr/>
              <w:rPr>
                <w:rFonts w:hint="default" w:hAnsi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vertAlign w:val="baseline"/>
                <w:lang w:val="en-US" w:eastAsia="zh-CN"/>
              </w:rPr>
              <w:t>1000~2000</w:t>
            </w:r>
          </w:p>
        </w:tc>
      </w:tr>
    </w:tbl>
    <w:p>
      <w:pPr>
        <w:numPr>
          <w:ilvl w:val="0"/>
          <w:numId w:val="31"/>
        </w:numPr>
        <w:rPr>
          <w:rFonts w:hAnsi="Cambria Math"/>
          <w:i w:val="0"/>
        </w:rPr>
      </w:pPr>
      <w:r>
        <w:rPr>
          <w:rFonts w:hint="eastAsia"/>
          <w:lang w:val="en-US" w:eastAsia="zh-CN"/>
        </w:rPr>
        <w:t>经验随机值会更趋向于左边界</w:t>
      </w:r>
      <w:r>
        <w:rPr>
          <w:rFonts w:hint="eastAsia"/>
          <w:lang w:eastAsia="zh-CN"/>
        </w:rPr>
        <w:t>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.5装备词条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头部     1(2)(3)(</w:t>
      </w:r>
      <w:r>
        <w:t>3)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身体     1(2)(3)(</w:t>
      </w:r>
      <w:r>
        <w:t>3)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盾牌     2(4)(6)(</w:t>
      </w:r>
      <w:r>
        <w:t>6)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单手武器 2(4)(6)(</w:t>
      </w:r>
      <w:r>
        <w:t>6)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双手武器 4(8)(12)(</w:t>
      </w:r>
      <w:r>
        <w:t>12)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(精良)，0.</w:t>
      </w:r>
      <w:r>
        <w:t>06</w:t>
      </w:r>
      <w:r>
        <w:rPr>
          <w:rFonts w:hint="eastAsia"/>
        </w:rPr>
        <w:t>(史诗)，0.</w:t>
      </w:r>
      <w:r>
        <w:t>1</w:t>
      </w:r>
      <w:r>
        <w:rPr>
          <w:rFonts w:hint="eastAsia"/>
        </w:rPr>
        <w:t>(史诗)个词条，不足1个的按照比例减少词条属性。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同一件装备词条不可重复，词条效果均可叠加。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词条属性为随机抽取，数值为非固定基础值的0</w:t>
      </w:r>
      <w:r>
        <w:t>.5~1</w:t>
      </w:r>
      <w:r>
        <w:rPr>
          <w:rFonts w:hint="eastAsia"/>
        </w:rPr>
        <w:t>倍，具体数值范围根据等阶而定，实际范围内每个数值概率相同。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词条颜色：</w:t>
      </w:r>
    </w:p>
    <w:p>
      <w:pPr>
        <w:pStyle w:val="16"/>
        <w:numPr>
          <w:ilvl w:val="0"/>
          <w:numId w:val="36"/>
        </w:numPr>
        <w:ind w:firstLineChars="0"/>
      </w:pPr>
      <w:r>
        <w:t>[51,60]</w:t>
      </w:r>
      <w:r>
        <w:tab/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36"/>
        </w:numPr>
        <w:ind w:firstLineChars="0"/>
      </w:pPr>
      <w:r>
        <w:t>[61,70]</w:t>
      </w:r>
      <w:r>
        <w:tab/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36"/>
        </w:numPr>
        <w:ind w:firstLineChars="0"/>
      </w:pPr>
      <w:r>
        <w:t>[71,80]</w:t>
      </w:r>
      <w:r>
        <w:tab/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36"/>
        </w:numPr>
        <w:ind w:firstLineChars="0"/>
      </w:pPr>
      <w:r>
        <w:t>[81,90]</w:t>
      </w:r>
      <w:r>
        <w:tab/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36"/>
        </w:numPr>
        <w:ind w:firstLineChars="0"/>
      </w:pPr>
      <w:r>
        <w:t>[91,100]</w:t>
      </w:r>
      <w:r>
        <w:tab/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 xml:space="preserve">普通 </w:t>
      </w:r>
      <w:r>
        <w:t>[51,70]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 xml:space="preserve">优秀 </w:t>
      </w:r>
      <w:r>
        <w:t>[61,80]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 xml:space="preserve">精良 </w:t>
      </w:r>
      <w:r>
        <w:t>[71,90]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 xml:space="preserve">史诗 </w:t>
      </w:r>
      <w:r>
        <w:t>[81,100]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 xml:space="preserve">传说 </w:t>
      </w:r>
      <w:r>
        <w:t>[1</w:t>
      </w:r>
      <w:r>
        <w:rPr>
          <w:rFonts w:hint="eastAsia"/>
          <w:lang w:val="en-US" w:eastAsia="zh-CN"/>
        </w:rPr>
        <w:t>0</w:t>
      </w:r>
      <w:r>
        <w:t xml:space="preserve">0,100]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头盔词条加成类型及数值：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决心</w:t>
      </w:r>
      <w:r>
        <w:t xml:space="preserve"> 20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 xml:space="preserve">近防 </w:t>
      </w:r>
      <w:r>
        <w:t>3</w:t>
      </w:r>
      <w:r>
        <w:rPr>
          <w:rFonts w:hint="eastAsia"/>
        </w:rPr>
        <w:t>0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 xml:space="preserve">远防 </w:t>
      </w:r>
      <w:r>
        <w:t>30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 xml:space="preserve">战斗等级 </w:t>
      </w:r>
      <w:r>
        <w:rPr>
          <w:rFonts w:hint="eastAsia"/>
          <w:lang w:val="en-US" w:eastAsia="zh-CN"/>
        </w:rPr>
        <w:t>2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 xml:space="preserve">头盔整体耐久值(加算) </w:t>
      </w:r>
      <w:r>
        <w:t>15</w:t>
      </w:r>
      <w:r>
        <w:rPr>
          <w:rFonts w:hint="eastAsia"/>
        </w:rPr>
        <w:t>%</w:t>
      </w:r>
      <w:r>
        <w:t xml:space="preserve"> 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 xml:space="preserve">头盔整体重量减少(加算) </w:t>
      </w:r>
      <w:r>
        <w:t>15</w:t>
      </w:r>
      <w:r>
        <w:rPr>
          <w:rFonts w:hint="eastAsia"/>
        </w:rPr>
        <w:t>%</w:t>
      </w:r>
      <w:r>
        <w:t xml:space="preserve"> 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 xml:space="preserve">每日恢复头部耐久(加算) </w:t>
      </w:r>
      <w:r>
        <w:t>50</w:t>
      </w:r>
      <w:r>
        <w:rPr>
          <w:rFonts w:hint="eastAsia"/>
        </w:rPr>
        <w:t>%</w:t>
      </w:r>
      <w:r>
        <w:t xml:space="preserve"> 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 xml:space="preserve">每回合恢复头部耐久(加算) </w:t>
      </w:r>
      <w:r>
        <w:t>10</w:t>
      </w:r>
      <w:r>
        <w:rPr>
          <w:rFonts w:hint="eastAsia"/>
        </w:rPr>
        <w:t>%</w:t>
      </w:r>
      <w:r>
        <w:t xml:space="preserve"> 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  <w:r>
        <w:t xml:space="preserve"> 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 xml:space="preserve">头部护甲减伤(乘算) </w:t>
      </w:r>
      <w:r>
        <w:t>10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 xml:space="preserve">降低头部护甲穿透伤害(乘算) </w:t>
      </w:r>
      <w:r>
        <w:t>50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20%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 xml:space="preserve">视野(加算) </w:t>
      </w:r>
      <w:r>
        <w:t>10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护甲词条加成类型及数值：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 xml:space="preserve">疲劳 </w:t>
      </w:r>
      <w:r>
        <w:t>40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 xml:space="preserve">近防 </w:t>
      </w:r>
      <w:r>
        <w:t>3</w:t>
      </w:r>
      <w:r>
        <w:rPr>
          <w:rFonts w:hint="eastAsia"/>
        </w:rPr>
        <w:t>0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 xml:space="preserve">远防 </w:t>
      </w:r>
      <w:r>
        <w:t>30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 xml:space="preserve">战斗等级 </w:t>
      </w:r>
      <w:r>
        <w:rPr>
          <w:rFonts w:hint="eastAsia"/>
          <w:lang w:val="en-US" w:eastAsia="zh-CN"/>
        </w:rPr>
        <w:t>2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 xml:space="preserve">疲劳恢复 </w:t>
      </w:r>
      <w:r>
        <w:t>4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 xml:space="preserve">身体整体耐久值(加算) </w:t>
      </w:r>
      <w:r>
        <w:t>15</w:t>
      </w:r>
      <w:r>
        <w:rPr>
          <w:rFonts w:hint="eastAsia"/>
        </w:rPr>
        <w:t>%</w:t>
      </w:r>
      <w:r>
        <w:t xml:space="preserve"> 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 xml:space="preserve">身体整体重量减少(加算) </w:t>
      </w:r>
      <w:r>
        <w:t>15</w:t>
      </w:r>
      <w:r>
        <w:rPr>
          <w:rFonts w:hint="eastAsia"/>
        </w:rPr>
        <w:t>%</w:t>
      </w:r>
      <w:r>
        <w:t xml:space="preserve"> 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 xml:space="preserve">每日恢复身体耐久(加算) </w:t>
      </w:r>
      <w:r>
        <w:t>50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 xml:space="preserve">每回合恢复身体耐久(加算) </w:t>
      </w:r>
      <w:r>
        <w:t>10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 xml:space="preserve">身体护甲减伤(乘算) </w:t>
      </w:r>
      <w:r>
        <w:t>10%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 xml:space="preserve">降低身体护甲穿透率(乘算) </w:t>
      </w:r>
      <w:r>
        <w:t>50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盾牌词条加成类型及数值：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 xml:space="preserve">疲劳 </w:t>
      </w:r>
      <w:r>
        <w:t>40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 xml:space="preserve">近防 </w:t>
      </w:r>
      <w:r>
        <w:t>3</w:t>
      </w:r>
      <w:r>
        <w:rPr>
          <w:rFonts w:hint="eastAsia"/>
        </w:rPr>
        <w:t>0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 xml:space="preserve">远防 </w:t>
      </w:r>
      <w:r>
        <w:t>30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 xml:space="preserve">战斗等级 </w:t>
      </w:r>
      <w:r>
        <w:rPr>
          <w:rFonts w:hint="eastAsia"/>
          <w:lang w:val="en-US" w:eastAsia="zh-CN"/>
        </w:rPr>
        <w:t>2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行动点数 固定1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 xml:space="preserve">疲劳恢复 </w:t>
      </w:r>
      <w:r>
        <w:t>4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 xml:space="preserve">耐久值(乘算)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 xml:space="preserve">重量减少(乘算) </w:t>
      </w:r>
      <w:r>
        <w:t>3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 xml:space="preserve">每日恢复耐久(加算) </w:t>
      </w:r>
      <w:r>
        <w:t>5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 xml:space="preserve">每回合恢复耐久(加算) </w:t>
      </w:r>
      <w:r>
        <w:t>10</w:t>
      </w:r>
      <w:r>
        <w:rPr>
          <w:rFonts w:hint="eastAsia"/>
        </w:rPr>
        <w:t>%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盾牌减伤(乘算) 50%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 xml:space="preserve">盾牌近防(加算) </w:t>
      </w:r>
      <w:r>
        <w:t>20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 xml:space="preserve">盾牌远防(加算) </w:t>
      </w:r>
      <w:r>
        <w:t>20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 xml:space="preserve">盾牌双防(加算) </w:t>
      </w:r>
      <w:r>
        <w:t>16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 xml:space="preserve">盾牌技能疲劳消耗 </w:t>
      </w:r>
      <w:r>
        <w:t>-4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 xml:space="preserve">仇恨增加(乘算) </w:t>
      </w:r>
      <w:r>
        <w:t>100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 xml:space="preserve">近攻 </w:t>
      </w:r>
      <w:r>
        <w:t>3</w:t>
      </w:r>
      <w:r>
        <w:rPr>
          <w:rFonts w:hint="eastAsia"/>
        </w:rPr>
        <w:t>0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 xml:space="preserve">远攻 </w:t>
      </w:r>
      <w:r>
        <w:t>30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 xml:space="preserve">近防 </w:t>
      </w:r>
      <w:r>
        <w:t>3</w:t>
      </w:r>
      <w:r>
        <w:rPr>
          <w:rFonts w:hint="eastAsia"/>
        </w:rPr>
        <w:t>0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 xml:space="preserve">远防 </w:t>
      </w:r>
      <w:r>
        <w:t>30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 xml:space="preserve">战斗等级 </w:t>
      </w:r>
      <w:r>
        <w:rPr>
          <w:rFonts w:hint="eastAsia"/>
          <w:lang w:val="en-US" w:eastAsia="zh-CN"/>
        </w:rPr>
        <w:t>2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行动点数 固定1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耐久值(乘算) 30%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重量减少(乘算)</w:t>
      </w:r>
      <w:r>
        <w:t xml:space="preserve"> 3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 xml:space="preserve">每日耐久恢复(加算) </w:t>
      </w:r>
      <w:r>
        <w:t>50</w:t>
      </w:r>
      <w:r>
        <w:rPr>
          <w:rFonts w:hint="eastAsia"/>
        </w:rPr>
        <w:t>%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 xml:space="preserve">每回合耐久恢复(加算) </w:t>
      </w:r>
      <w:r>
        <w:t>10</w:t>
      </w:r>
      <w:r>
        <w:rPr>
          <w:rFonts w:hint="eastAsia"/>
        </w:rPr>
        <w:t>%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 xml:space="preserve">造成伤害吸血(加算) </w:t>
      </w:r>
      <w:r>
        <w:t>20</w:t>
      </w:r>
      <w:r>
        <w:rPr>
          <w:rFonts w:hint="eastAsia"/>
        </w:rPr>
        <w:t>%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 xml:space="preserve">武器技能疲劳消耗 </w:t>
      </w:r>
      <w:r>
        <w:t>-4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对护甲倍率(加算) 5</w:t>
      </w:r>
      <w:r>
        <w:t>0</w:t>
      </w:r>
      <w:r>
        <w:rPr>
          <w:rFonts w:hint="eastAsia"/>
        </w:rPr>
        <w:t>%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 xml:space="preserve">穿甲倍率(加算) </w:t>
      </w:r>
      <w:r>
        <w:t>1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 xml:space="preserve">造成伤害(乘算) </w:t>
      </w:r>
      <w:r>
        <w:t>30</w:t>
      </w:r>
      <w:r>
        <w:rPr>
          <w:rFonts w:hint="eastAsia"/>
        </w:rPr>
        <w:t>%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被击中单位本局中收到伤害增加</w:t>
      </w:r>
      <w:r>
        <w:t>10</w:t>
      </w:r>
      <w:r>
        <w:rPr>
          <w:rFonts w:hint="eastAsia"/>
        </w:rPr>
        <w:t>% (可无限叠加)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2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30</w:t>
      </w:r>
      <w:r>
        <w:rPr>
          <w:rFonts w:hint="eastAsia"/>
        </w:rPr>
        <w:t>%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 xml:space="preserve">对盾伤害(限劈盾武器)(乘算)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 xml:space="preserve">远程射程和视野(限远程) </w:t>
      </w:r>
      <w:r>
        <w:t>8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弹药量增加(限投掷)(乘算) 100%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50</w:t>
      </w:r>
      <w:r>
        <w:rPr>
          <w:rFonts w:hint="eastAsia"/>
        </w:rPr>
        <w:t xml:space="preserve">% 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决心</w:t>
      </w:r>
      <w:r>
        <w:t xml:space="preserve"> 20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 xml:space="preserve">疲劳 </w:t>
      </w:r>
      <w:r>
        <w:t>40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 xml:space="preserve">主动 </w:t>
      </w:r>
      <w:r>
        <w:t>4</w:t>
      </w:r>
      <w:r>
        <w:rPr>
          <w:rFonts w:hint="eastAsia"/>
        </w:rPr>
        <w:t>0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 xml:space="preserve">战斗等级 </w:t>
      </w:r>
      <w:r>
        <w:rPr>
          <w:rFonts w:hint="eastAsia"/>
          <w:lang w:val="en-US" w:eastAsia="zh-CN"/>
        </w:rPr>
        <w:t>2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 xml:space="preserve">疲劳恢复 </w:t>
      </w:r>
      <w:r>
        <w:t>4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行动点数 固定1(仅限满级词条)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 xml:space="preserve">经验加成(加算) </w:t>
      </w:r>
      <w:r>
        <w:t>3</w:t>
      </w:r>
      <w:r>
        <w:rPr>
          <w:rFonts w:hint="eastAsia"/>
        </w:rPr>
        <w:t>0％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 xml:space="preserve">所有减伤(乘算) </w:t>
      </w:r>
      <w:r>
        <w:t>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 xml:space="preserve">所有增伤(乘算) </w:t>
      </w:r>
      <w:r>
        <w:t>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 xml:space="preserve">仇恨减少(乘算) </w:t>
      </w:r>
      <w:r>
        <w:t>80</w:t>
      </w:r>
      <w:r>
        <w:rPr>
          <w:rFonts w:hint="eastAsia"/>
        </w:rPr>
        <w:t>%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Thrust）：造成伤害必定穿甲，造成伤害时额外施加随机2个减益效果。目标的每个减益效果提升额外25%伤害。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Breach）：架矛时根据自身重量增加命中率，让所有邻近友军(单位之间高低差为2以内且间距为</w:t>
      </w:r>
      <w:r>
        <w:t>3</w:t>
      </w:r>
      <w:r>
        <w:rPr>
          <w:rFonts w:hint="eastAsia"/>
        </w:rPr>
        <w:t>以内，即两个单位中间最多空1格)单位获得矛墙效果(包括友军的邻近的友军，无限循环直直至没有新的邻近友军)，每个矛墙连接单位会使集体获得5近攻5双防。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单手剑—宗师技艺（Master Feat）：百分百反击，获得相当于双方主动值差的命中率，闪避和增伤百分比，无视攻击范围之外的攻击。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单手刀—血腥割裂（Bloody cutting）：造成的生命值伤害会直接转化为目标的等比流血buff，可叠加。额外造成目标已损失生命值20%的伤害，此伤害可转化为流血效果。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单手锤—坚不可摧（Unbreakable）：回合开始时获得不屈，每回合仅受一次伤害，取所有伤害的最大值。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攻击时吸取对方相当于对方</w:t>
      </w:r>
      <w:r>
        <w:rPr>
          <w:rFonts w:ascii="宋体" w:hAnsi="宋体"/>
          <w:szCs w:val="21"/>
        </w:rPr>
        <w:t>20%</w:t>
      </w:r>
      <w:r>
        <w:rPr>
          <w:rFonts w:hint="eastAsia" w:ascii="宋体" w:hAnsi="宋体"/>
          <w:szCs w:val="21"/>
        </w:rPr>
        <w:t>的疲劳和</w:t>
      </w:r>
      <w:r>
        <w:rPr>
          <w:rFonts w:ascii="宋体" w:hAnsi="宋体" w:cs="宋体"/>
          <w:szCs w:val="21"/>
        </w:rPr>
        <w:t>5%</w:t>
      </w:r>
      <w:r>
        <w:rPr>
          <w:rFonts w:hint="eastAsia" w:ascii="宋体" w:hAnsi="宋体" w:cs="宋体"/>
          <w:szCs w:val="21"/>
        </w:rPr>
        <w:t>的生命</w:t>
      </w:r>
      <w:r>
        <w:rPr>
          <w:rFonts w:hint="eastAsia" w:ascii="宋体" w:hAnsi="宋体"/>
          <w:szCs w:val="21"/>
        </w:rPr>
        <w:t>。命</w:t>
      </w:r>
      <w:r>
        <w:rPr>
          <w:rFonts w:hint="eastAsia" w:ascii="宋体" w:hAnsi="宋体"/>
        </w:rPr>
        <w:t>中</w:t>
      </w:r>
      <w:r>
        <w:rPr>
          <w:rFonts w:hint="eastAsia"/>
        </w:rPr>
        <w:t>时必定造成眩晕。每回合恢复</w:t>
      </w:r>
      <w:r>
        <w:rPr>
          <w:rFonts w:hint="eastAsia" w:ascii="宋体" w:hAnsi="宋体" w:cs="宋体"/>
          <w:szCs w:val="21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Desire）：击杀敌人后重置疲劳，生命值，清空所有负面效果和伤残，并且在本场战斗提升20%伤害。每击杀一个敌人，饰品永久获得</w:t>
      </w:r>
      <w:r>
        <w:t>1</w:t>
      </w:r>
      <w:r>
        <w:rPr>
          <w:rFonts w:hint="eastAsia"/>
        </w:rPr>
        <w:t>/n%的增伤(n为获得词条后装备饰品的人用单手斧击杀的总杀人数，切换单位保留计数)。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单手连枷—战而胜之（Fight, and Win）：攻击时降低目标下回合20的双攻，20决心，20双防，30主动，20%增伤(乘算)，命中时额外降低目标本场战斗5双攻，5决心，5双防，10主动，5%增伤(乘算)。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盾牌—磐石之信（Faith of The Rock）：999倍仇恨，永不磨损，回合开始时自动获得盾墙，免疫所有负面效果。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鞭—巧取豪夺（Take Away by Force or Trickery）：两个技能合并，同时对范围内所有人使用。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长柄—团结之力（The Power of Unity）：攻击时连携攻击范围内的友军(能攻击到目标的)一起攻击一次敌方单位(友军无疲劳行动点消耗)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长矛—冷冽追击（Cold Lie Chasing）：攻击范围内每有一个友军，提升25%攻击。攻击范围内敌军被攻击时，会额外遭受一次来自词条持有者的攻击。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长棍—眩晕追击（Stun Chasing）：12技能合并，命中必定眩晕，额外造成等同于血量伤害的疲劳。攻击范围内敌军被攻击时，会额外遭受一次来自词条持有者的攻击。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长斧—残暴追击（Brutal Chasing）：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乐器—仙音袅袅（Curling Immortal Sound）：获得以下技能，消耗3行动点(皆为群体效果)。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吹角连营（Horn blowing company battalion）：使友军获得25%减伤与25%增伤，持续1回合。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慷慨悲歌（Generous and sad songs）：使友军双攻提高20，双防提高20，主动提高60，持续1回合。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Sky）：必定自信，武器面板获得等同于护甲最大值的额外伤害。每次攻击都会附带一次效果等于武器面板伤害最大值10%的劈盾效果。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个重伤)每次攻击都会附带一次劈盾效果。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双手锤—毁灭打击（Devastate）：技能合并，对攻击单位造成等同于结算后护甲伤害的300%的血量伤害，基础造成1个重伤，每缺少1件护甲，多造成1个轻伤。每次攻击都会附带一次3倍的劈盾效果。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双手棍—势大力沉（Strong and heavy Vehemence）：技能合并，命中必定眩晕，额外造成等同于血量伤害3倍的疲劳。每次攻击都会附带一次劈盾效果。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双手斧—力破千军（Breaking through a thousand armies）：“分裂人”对身体和头同时造成100%的伤害，每损失15%生命值，获得相当于1级士气的增益效果，同时提升旋风斩旋转次数1次。每次攻击都会附带一次劈盾效果。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Knock）：必定爆头，必定茫然+眩晕。若存在头盔，必定造成脑震荡，再次命中会加深脑震荡效果。若无头盔，造成5倍伤害。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Penetration）：不再消耗弹药，无限穿透，若对被攻击单位在仍有护甲时受到血量伤害，额外判定一次无视护甲的伤害。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弓—风之追索（Pursuit of Wind）：不再消耗弹药，每次连发3箭，无限距离且必中，战斗中视野无限大。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Death）：不再需要填充和消耗弹药，攻击必定爆头且无视护甲，爆头伤害翻倍。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火枪—炮火连天（Gunfire Licks The Heavens）：不再需要填充和消耗弹药，且溅射范围提升为3倍，命中时附加一次士气降低判定。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.6装备精华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击杀敌人可获得装备精华，等阶与饰品等阶相同（最高3阶），若为boss单位则额外掉落1个传奇精华，获取数量为：</w:t>
      </w:r>
    </w:p>
    <w:p>
      <w:pPr>
        <w:pStyle w:val="16"/>
        <w:ind w:firstLine="0" w:firstLineChars="0"/>
      </w:pPr>
      <m:oMathPara>
        <m:oMath>
          <m:r>
            <m:rPr/>
            <w:rPr>
              <w:rFonts w:hint="eastAsia" w:ascii="Cambria Math" w:hAnsi="Cambria Math"/>
            </w:rPr>
            <m:t>敌人掉落普通精华数量=敌人战力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角色等级</m:t>
          </m:r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16"/>
        <w:ind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敌人掉落高阶精华数量=敌人战力</m:t>
          </m:r>
        </m:oMath>
      </m:oMathPara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武器店或盔甲店</w:t>
      </w:r>
      <w:r>
        <w:rPr>
          <w:rFonts w:hint="eastAsia"/>
        </w:rPr>
        <w:t>对装备进行重铸和升级时，若对应等阶精华不足，则会自动将高阶精华分解来满足需求。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46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46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46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46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46"/>
        </w:numPr>
        <w:ind w:left="1280" w:hanging="440" w:firstLineChars="0"/>
        <w:rPr>
          <w:rFonts w:hint="eastAsia"/>
        </w:rPr>
      </w:pPr>
      <w:r>
        <w:rPr>
          <w:rFonts w:hint="eastAsia"/>
        </w:rPr>
        <w:t xml:space="preserve">橙 </w:t>
      </w:r>
      <w:r>
        <w:t>500000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46"/>
        </w:numPr>
        <w:ind w:left="1280" w:hanging="440" w:firstLineChars="0"/>
      </w:pPr>
      <w:r>
        <w:rPr>
          <w:rFonts w:hint="eastAsia"/>
        </w:rPr>
        <w:t>绿：灰 = 1 :</w:t>
      </w:r>
      <w:r>
        <w:t>2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46"/>
        </w:numPr>
        <w:ind w:left="1280" w:hanging="440" w:firstLineChars="0"/>
      </w:pPr>
      <w:r>
        <w:rPr>
          <w:rFonts w:hint="eastAsia"/>
        </w:rPr>
        <w:t>蓝：绿 = 1 :  2</w:t>
      </w:r>
    </w:p>
    <w:p>
      <w:pPr>
        <w:pStyle w:val="16"/>
        <w:numPr>
          <w:ilvl w:val="0"/>
          <w:numId w:val="46"/>
        </w:numPr>
        <w:ind w:left="1280" w:hanging="440" w:firstLineChars="0"/>
      </w:pPr>
      <w:r>
        <w:rPr>
          <w:rFonts w:hint="eastAsia"/>
        </w:rPr>
        <w:t>紫：蓝 = 1 :  2</w:t>
      </w:r>
    </w:p>
    <w:p>
      <w:pPr>
        <w:pStyle w:val="16"/>
        <w:numPr>
          <w:ilvl w:val="0"/>
          <w:numId w:val="46"/>
        </w:numPr>
        <w:ind w:left="1280" w:hanging="440" w:firstLineChars="0"/>
      </w:pPr>
      <w:r>
        <w:rPr>
          <w:rFonts w:hint="eastAsia"/>
        </w:rPr>
        <w:t>橙：紫 = 1 :</w:t>
      </w:r>
      <w:r>
        <w:t>200</w:t>
      </w:r>
    </w:p>
    <w:p>
      <w:pPr>
        <w:numPr>
          <w:ilvl w:val="0"/>
          <w:numId w:val="45"/>
        </w:numPr>
      </w:pPr>
      <w:r>
        <w:rPr>
          <w:rFonts w:hint="eastAsia"/>
          <w:lang w:val="en-US" w:eastAsia="zh-CN"/>
        </w:rPr>
        <w:t>武器店或盔甲店</w:t>
      </w:r>
      <w:r>
        <w:rPr>
          <w:rFonts w:hint="eastAsia"/>
        </w:rPr>
        <w:t>将会出售精华，普通精华(</w:t>
      </w:r>
      <w:r>
        <w:t>2</w:t>
      </w:r>
      <w:r>
        <w:rPr>
          <w:rFonts w:hint="eastAsia"/>
        </w:rPr>
        <w:t>00个1组)出现率与工具对标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额外高阶精华(10个1组)出现，</w:t>
      </w:r>
      <w:r>
        <w:rPr>
          <w:rFonts w:hint="eastAsia"/>
          <w:lang w:val="en-US" w:eastAsia="zh-CN"/>
        </w:rPr>
        <w:t>橙色</w:t>
      </w:r>
      <w:r>
        <w:rPr>
          <w:rFonts w:hint="eastAsia"/>
        </w:rPr>
        <w:t>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0.5%(0&lt;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42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−20)∗0.05%(20&lt;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4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−60)∗0.025%(60&lt;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−60)∗0.0025%(60&lt;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0.1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  <w:rPr>
          <w:rFonts w:hint="eastAsia"/>
        </w:rPr>
      </w:pP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.7装备分解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可在</w:t>
      </w:r>
      <w:r>
        <w:rPr>
          <w:rFonts w:hint="eastAsia"/>
          <w:lang w:val="en-US" w:eastAsia="zh-CN"/>
        </w:rPr>
        <w:t>武器店或盔甲店</w:t>
      </w:r>
      <w:r>
        <w:rPr>
          <w:rFonts w:hint="eastAsia"/>
        </w:rPr>
        <w:t>进行装备分解，获取</w:t>
      </w:r>
      <w:r>
        <w:rPr>
          <w:rFonts w:hint="eastAsia"/>
          <w:lang w:val="en-US" w:eastAsia="zh-CN"/>
        </w:rPr>
        <w:t>当前</w:t>
      </w:r>
      <w:r>
        <w:rPr>
          <w:rFonts w:hint="eastAsia"/>
        </w:rPr>
        <w:t>等阶的精华</w:t>
      </w:r>
      <w:r>
        <w:rPr>
          <w:rFonts w:hint="eastAsia"/>
          <w:lang w:val="en-US" w:eastAsia="zh-CN"/>
        </w:rPr>
        <w:t>和</w:t>
      </w:r>
      <m:oMath>
        <m:sSup>
          <m:sSupPr>
            <m:ctrlPr>
              <w:rPr>
                <w:rFonts w:hint="eastAsia"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hint="eastAsia" w:ascii="Cambria Math" w:hAnsi="Cambria Math"/>
                <w:i/>
              </w:rPr>
            </m:ctrlPr>
          </m:e>
          <m:sup>
            <m:r>
              <m:rPr/>
              <w:rPr>
                <w:rFonts w:hint="eastAsia" w:ascii="Cambria Math" w:hAnsi="Cambria Math"/>
              </w:rPr>
              <m:t>等阶</m:t>
            </m:r>
            <m:ctrlPr>
              <w:rPr>
                <w:rFonts w:hint="eastAsia" w:ascii="Cambria Math" w:hAnsi="Cambria Math"/>
                <w:i/>
              </w:rPr>
            </m:ctrlPr>
          </m:sup>
        </m:sSup>
      </m:oMath>
      <w:r>
        <w:rPr>
          <w:rFonts w:hint="eastAsia" w:hAnsi="Cambria Math"/>
          <w:i w:val="0"/>
          <w:lang w:val="en-US" w:eastAsia="zh-CN"/>
        </w:rPr>
        <w:t>倍数</w:t>
      </w:r>
      <w:r>
        <w:rPr>
          <w:rFonts w:hint="eastAsia"/>
          <w:lang w:val="en-US" w:eastAsia="zh-CN"/>
        </w:rPr>
        <w:t>的普通精华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  <w:lang w:val="en-US" w:eastAsia="zh-CN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基础</m:t>
        </m:r>
      </m:oMath>
      <w:r>
        <w:rPr>
          <w:rFonts w:hint="eastAsia"/>
          <w:lang w:val="en-US" w:eastAsia="zh-CN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基础</m:t>
        </m:r>
      </m:oMath>
      <w:r>
        <w:rPr>
          <w:rFonts w:hint="eastAsia"/>
          <w:lang w:val="en-US" w:eastAsia="zh-CN"/>
        </w:rPr>
        <w:t>重量视为20。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分解装备获取</w:t>
      </w:r>
      <w:r>
        <w:rPr>
          <w:rFonts w:hint="eastAsia"/>
          <w:lang w:val="en-US" w:eastAsia="zh-CN"/>
        </w:rPr>
        <w:t>当前</w:t>
      </w:r>
      <w:r>
        <w:rPr>
          <w:rFonts w:hint="eastAsia"/>
        </w:rPr>
        <w:t>等阶精华数量为：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  <w:lang w:val="en-US" w:eastAsia="zh-CN"/>
            </w:rPr>
            <m:t>装备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  <w:lang w:val="en-US" w:eastAsia="zh-CN"/>
            </w:rPr>
            <m:t>装备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  <w:lang w:val="en-US" w:eastAsia="zh-CN"/>
            </w:rPr>
            <m:t>装备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  <w:lang w:val="en-US" w:eastAsia="zh-CN"/>
            </w:rPr>
            <m:t>装备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饰品分解获得精华=</m:t>
          </m:r>
          <m:r>
            <m:rPr/>
            <w:rPr>
              <w:rFonts w:hint="default" w:ascii="Cambria Math" w:hAnsi="Cambria Math"/>
              <w:lang w:val="en-US" w:eastAsia="zh-CN"/>
            </w:rPr>
            <m:t>40∗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传说品质装备分解仅获得1橙色精华和</w:t>
      </w:r>
      <m:oMath>
        <m:r>
          <m:rPr>
            <m:sty m:val="p"/>
          </m:rPr>
          <w:rPr>
            <w:rFonts w:hint="eastAsia" w:ascii="Cambria Math" w:hAnsi="Cambria Math"/>
          </w:rPr>
          <m:t>装备重量</m:t>
        </m:r>
      </m:oMath>
      <w:r>
        <w:rPr>
          <w:rFonts w:hint="eastAsia"/>
        </w:rPr>
        <w:t>个紫色精华。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如果是传说饰品分解，会获得稀有技能石以及变为传说之前饰品等阶的精华类型，技能石可以在背包右击使用，直接融合进当前人物的饰品。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.8装备升级</w:t>
      </w:r>
    </w:p>
    <w:p>
      <w:pPr>
        <w:pStyle w:val="16"/>
        <w:numPr>
          <w:ilvl w:val="1"/>
          <w:numId w:val="49"/>
        </w:numPr>
        <w:ind w:firstLineChars="0"/>
      </w:pPr>
      <w:r>
        <w:rPr>
          <w:rFonts w:hint="eastAsia"/>
        </w:rPr>
        <w:t>可在</w:t>
      </w:r>
      <w:r>
        <w:rPr>
          <w:rFonts w:hint="eastAsia"/>
          <w:lang w:val="en-US" w:eastAsia="zh-CN"/>
        </w:rPr>
        <w:t>武器店或盔甲店</w:t>
      </w:r>
      <w:r>
        <w:rPr>
          <w:rFonts w:hint="eastAsia"/>
        </w:rPr>
        <w:t>使用精华对装备进行升级。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  <w:lang w:val="en-US" w:eastAsia="zh-CN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基础</m:t>
        </m:r>
      </m:oMath>
      <w:r>
        <w:rPr>
          <w:rFonts w:hint="eastAsia"/>
          <w:lang w:val="en-US" w:eastAsia="zh-CN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基础</m:t>
        </m:r>
      </m:oMath>
      <w:r>
        <w:rPr>
          <w:rFonts w:hint="eastAsia"/>
          <w:lang w:val="en-US" w:eastAsia="zh-CN"/>
        </w:rPr>
        <w:t>重量视为20。</w:t>
      </w:r>
    </w:p>
    <w:p>
      <w:pPr>
        <w:pStyle w:val="16"/>
        <w:numPr>
          <w:ilvl w:val="1"/>
          <w:numId w:val="49"/>
        </w:numPr>
        <w:ind w:firstLineChars="0"/>
      </w:pPr>
      <w:r>
        <w:rPr>
          <w:rFonts w:hint="eastAsia"/>
        </w:rPr>
        <w:t>使用对应数量的普通精华升级装备(饰品词条同步升级)。消耗碎片公式：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  <w:lang w:val="en-US" w:eastAsia="zh-CN"/>
            </w:rPr>
            <m:t>装备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  <w:lang w:val="en-US" w:eastAsia="zh-CN"/>
            </w:rPr>
            <m:t>装备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武器升级需要精华=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  <w:lang w:val="en-US" w:eastAsia="zh-CN"/>
            </w:rPr>
            <m:t>装备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盾牌升级需要精华=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  <w:lang w:val="en-US" w:eastAsia="zh-CN"/>
            </w:rPr>
            <m:t>装备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int="eastAsia" w:hAnsi="Cambria Math"/>
          <w:i w:val="0"/>
        </w:rPr>
      </w:pPr>
      <m:oMathPara>
        <m:oMath>
          <m:r>
            <m:rPr/>
            <w:rPr>
              <w:rFonts w:hint="eastAsia" w:ascii="Cambria Math" w:hAnsi="Cambria Math"/>
            </w:rPr>
            <m:t>饰品升级需要精华=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40∗</m:t>
              </m:r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∗(1+0.04∗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.9装备重铸</w:t>
      </w:r>
    </w:p>
    <w:p>
      <w:pPr>
        <w:pStyle w:val="16"/>
        <w:numPr>
          <w:ilvl w:val="1"/>
          <w:numId w:val="50"/>
        </w:numPr>
        <w:ind w:firstLineChars="0"/>
      </w:pPr>
      <w:r>
        <w:rPr>
          <w:rFonts w:hint="eastAsia"/>
        </w:rPr>
        <w:t>可在</w:t>
      </w:r>
      <w:r>
        <w:rPr>
          <w:rFonts w:hint="eastAsia"/>
          <w:lang w:val="en-US" w:eastAsia="zh-CN"/>
        </w:rPr>
        <w:t>武器店或盔甲店</w:t>
      </w:r>
      <w:r>
        <w:rPr>
          <w:rFonts w:hint="eastAsia"/>
        </w:rPr>
        <w:t>使用精华对装备进行重铸。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  <w:lang w:val="en-US" w:eastAsia="zh-CN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基础</m:t>
        </m:r>
      </m:oMath>
      <w:r>
        <w:rPr>
          <w:rFonts w:hint="eastAsia"/>
          <w:lang w:val="en-US" w:eastAsia="zh-CN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基础</m:t>
        </m:r>
      </m:oMath>
      <w:r>
        <w:rPr>
          <w:rFonts w:hint="eastAsia"/>
          <w:lang w:val="en-US" w:eastAsia="zh-CN"/>
        </w:rPr>
        <w:t>重量视为20。</w:t>
      </w:r>
    </w:p>
    <w:p>
      <w:pPr>
        <w:pStyle w:val="16"/>
        <w:numPr>
          <w:ilvl w:val="1"/>
          <w:numId w:val="50"/>
        </w:numPr>
        <w:ind w:firstLineChars="0"/>
      </w:pPr>
      <w:r>
        <w:rPr>
          <w:rFonts w:hint="eastAsia"/>
        </w:rPr>
        <w:t>使用对应数量的普通精华重铸装备，修改其词条以及装备等阶属性提升方向。消耗碎片公式：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武器重铸需要精华=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盾牌重铸需要精华=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饰品升级需要精华=</m:t>
          </m:r>
          <m:r>
            <m:rPr/>
            <w:rPr>
              <w:rFonts w:hint="default" w:ascii="Cambria Math" w:hAnsi="Cambria Math"/>
              <w:lang w:val="en-US" w:eastAsia="zh-CN"/>
            </w:rPr>
            <m:t>40∗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numPr>
          <w:ilvl w:val="1"/>
          <w:numId w:val="50"/>
        </w:numPr>
        <w:ind w:firstLineChars="0"/>
      </w:pPr>
      <w:r>
        <w:rPr>
          <w:rFonts w:hint="eastAsia"/>
        </w:rPr>
        <w:t>传说饰品按照变为传说饰品前的等阶计算重铸消耗。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.10装备升阶</w:t>
      </w:r>
    </w:p>
    <w:p>
      <w:pPr>
        <w:pStyle w:val="16"/>
        <w:numPr>
          <w:ilvl w:val="1"/>
          <w:numId w:val="51"/>
        </w:numPr>
        <w:ind w:firstLineChars="0"/>
      </w:pPr>
      <w:r>
        <w:rPr>
          <w:rFonts w:hint="eastAsia"/>
        </w:rPr>
        <w:t>可在</w:t>
      </w:r>
      <w:r>
        <w:rPr>
          <w:rFonts w:hint="eastAsia"/>
          <w:lang w:val="en-US" w:eastAsia="zh-CN"/>
        </w:rPr>
        <w:t>武器店或盔甲店</w:t>
      </w:r>
      <w:r>
        <w:rPr>
          <w:rFonts w:hint="eastAsia"/>
        </w:rPr>
        <w:t>使用精华对装备进行升阶。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  <w:lang w:val="en-US" w:eastAsia="zh-CN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基础</m:t>
        </m:r>
      </m:oMath>
      <w:r>
        <w:rPr>
          <w:rFonts w:hint="eastAsia"/>
          <w:lang w:val="en-US" w:eastAsia="zh-CN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基础</m:t>
        </m:r>
      </m:oMath>
      <w:r>
        <w:rPr>
          <w:rFonts w:hint="eastAsia"/>
          <w:lang w:val="en-US" w:eastAsia="zh-CN"/>
        </w:rPr>
        <w:t>重量视为20。</w:t>
      </w:r>
    </w:p>
    <w:p>
      <w:pPr>
        <w:pStyle w:val="16"/>
        <w:numPr>
          <w:ilvl w:val="1"/>
          <w:numId w:val="51"/>
        </w:numPr>
        <w:ind w:firstLineChars="0"/>
      </w:pPr>
      <w:r>
        <w:rPr>
          <w:rFonts w:hint="eastAsia"/>
        </w:rPr>
        <w:t>使用高一阶的精华和补足高阶装备升级</w:t>
      </w:r>
      <w:bookmarkStart w:id="4" w:name="_GoBack"/>
      <w:bookmarkEnd w:id="4"/>
      <w:r>
        <w:rPr>
          <w:rFonts w:hint="eastAsia"/>
        </w:rPr>
        <w:t>至当前装备等级差的普通精华，提升装备等阶。消耗碎片公式：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头盔升阶需要的高阶精华=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  <w:lang w:val="en-US" w:eastAsia="zh-CN"/>
            </w:rPr>
            <m:t>装备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护甲升阶需要的高阶精华=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  <w:lang w:val="en-US" w:eastAsia="zh-CN"/>
            </w:rPr>
            <m:t>装备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武器升阶需要的高阶精华=</m:t>
          </m:r>
          <m:r>
            <m:rPr/>
            <w:rPr>
              <w:rFonts w:ascii="Cambria Math" w:hAnsi="Cambria Math"/>
            </w:rPr>
            <m:t>5∗(1+0.04∗</m:t>
          </m:r>
          <m:r>
            <m:rPr/>
            <w:rPr>
              <w:rFonts w:hint="eastAsia" w:ascii="Cambria Math" w:hAnsi="Cambria Math"/>
              <w:lang w:val="en-US" w:eastAsia="zh-CN"/>
            </w:rPr>
            <m:t>装备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盾牌升阶需要的高阶精华=</m:t>
          </m:r>
          <m:r>
            <m:rPr/>
            <w:rPr>
              <w:rFonts w:ascii="Cambria Math" w:hAnsi="Cambria Math"/>
            </w:rPr>
            <m:t>5∗(1+0.04∗</m:t>
          </m:r>
          <m:r>
            <m:rPr/>
            <w:rPr>
              <w:rFonts w:hint="eastAsia" w:ascii="Cambria Math" w:hAnsi="Cambria Math"/>
              <w:lang w:val="en-US" w:eastAsia="zh-CN"/>
            </w:rPr>
            <m:t>装备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饰品升级需要精华=</m:t>
          </m:r>
          <m:r>
            <m:rPr/>
            <w:rPr>
              <w:rFonts w:hint="default" w:ascii="Cambria Math" w:hAnsi="Cambria Math"/>
              <w:lang w:val="en-US" w:eastAsia="zh-CN"/>
            </w:rPr>
            <m:t>40∗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  <w:lang w:val="en-US" w:eastAsia="zh-CN"/>
            </w:rPr>
            <m:t>装备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16"/>
        <w:numPr>
          <w:ilvl w:val="1"/>
          <w:numId w:val="51"/>
        </w:numPr>
        <w:ind w:firstLineChars="0"/>
        <w:rPr>
          <w:rFonts w:hAnsi="Cambria Math"/>
        </w:rPr>
      </w:pPr>
      <w:r>
        <w:rPr>
          <w:rFonts w:hint="eastAsia"/>
        </w:rPr>
        <w:t>将装备升级为传说等阶仅需1橙色精华和补足升级差的普通精华。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5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5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53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5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5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5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54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5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54"/>
        </w:numPr>
      </w:pPr>
      <w:r>
        <w:rPr>
          <w:rFonts w:hint="eastAsia"/>
        </w:rPr>
        <w:t>额外的世界难度会给单位提供额外的buff，每</w:t>
      </w:r>
      <w:r>
        <w:t>40%</w:t>
      </w:r>
      <w:r>
        <w:rPr>
          <w:rFonts w:hint="eastAsia"/>
        </w:rPr>
        <w:t>提供1个，当不足5</w:t>
      </w:r>
      <w:r>
        <w:t>0%</w:t>
      </w:r>
      <w:r>
        <w:rPr>
          <w:rFonts w:hint="eastAsia"/>
        </w:rPr>
        <w:t>时，按照对应的百分比进行随机，决定是否提供：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普通单位：提供1个普通buff。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精英单位：提供</w:t>
      </w:r>
      <w:r>
        <w:t>1</w:t>
      </w:r>
      <w:r>
        <w:rPr>
          <w:rFonts w:hint="eastAsia"/>
        </w:rPr>
        <w:t>个精英buff。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首领单位：提供1个首领buff。</w:t>
      </w:r>
    </w:p>
    <w:p>
      <w:pPr>
        <w:numPr>
          <w:ilvl w:val="0"/>
          <w:numId w:val="5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56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(level−10)∗1%(10&lt;level≤20)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20&lt;level≤30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30%(level&gt;30)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56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(level−20)∗0.5%(20&lt;level≤30)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6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57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57"/>
        </w:numPr>
      </w:pPr>
      <w:r>
        <w:rPr>
          <w:rFonts w:hint="eastAsia"/>
        </w:rPr>
        <w:t>精英队列出现概率：</w:t>
      </w:r>
    </w:p>
    <w:p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7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(level−30)∗0.5%(30&lt;level≤40)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7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∗0.5%(40&lt;level≤50)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特技</w:t>
      </w:r>
    </w:p>
    <w:p>
      <w:pPr>
        <w:numPr>
          <w:ilvl w:val="0"/>
          <w:numId w:val="59"/>
        </w:numPr>
        <w:ind w:left="865" w:hanging="440"/>
      </w:pPr>
      <w:r>
        <w:t>perk_anticipation</w:t>
      </w:r>
      <w:r>
        <w:rPr>
          <w:rFonts w:hint="eastAsia"/>
        </w:rPr>
        <w:t>:每格子提供5点远防，最少1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59"/>
        </w:numPr>
        <w:ind w:left="865" w:hanging="440"/>
      </w:pPr>
      <w:r>
        <w:t>perk_battle_forged: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 *</w:t>
      </w:r>
      <w:r>
        <w:t xml:space="preserve"> 0.05</w:t>
      </w:r>
      <w:r>
        <w:rPr>
          <w:rFonts w:hint="eastAsia"/>
        </w:rPr>
        <w:t>)。</w:t>
      </w:r>
    </w:p>
    <w:p>
      <w:pPr>
        <w:numPr>
          <w:ilvl w:val="0"/>
          <w:numId w:val="59"/>
        </w:numPr>
        <w:ind w:left="865" w:hanging="440"/>
      </w:pPr>
      <w:r>
        <w:t>perk_colossus:</w:t>
      </w:r>
      <w:r>
        <w:rPr>
          <w:rFonts w:hint="eastAsia"/>
        </w:rPr>
        <w:t>增加2</w:t>
      </w:r>
      <w:r>
        <w:t>5%</w:t>
      </w:r>
      <w:r>
        <w:rPr>
          <w:rFonts w:hint="eastAsia"/>
        </w:rPr>
        <w:t>的基础生命值。</w:t>
      </w:r>
    </w:p>
    <w:p>
      <w:pPr>
        <w:numPr>
          <w:ilvl w:val="0"/>
          <w:numId w:val="59"/>
        </w:numPr>
        <w:ind w:left="865" w:hanging="440"/>
      </w:pPr>
      <w:r>
        <w:t>perk_fortified_mind:</w:t>
      </w:r>
      <w:r>
        <w:rPr>
          <w:rFonts w:hint="eastAsia"/>
        </w:rPr>
        <w:t>增加1</w:t>
      </w:r>
      <w:r>
        <w:t>5</w:t>
      </w:r>
      <w:r>
        <w:rPr>
          <w:rFonts w:hint="eastAsia"/>
        </w:rPr>
        <w:t>决心。</w:t>
      </w:r>
    </w:p>
    <w:p>
      <w:pPr>
        <w:numPr>
          <w:ilvl w:val="0"/>
          <w:numId w:val="59"/>
        </w:numPr>
        <w:ind w:left="865" w:hanging="440"/>
      </w:pPr>
      <w:r>
        <w:t>perk_horse_hippology</w:t>
      </w:r>
      <w:r>
        <w:rPr>
          <w:rFonts w:hint="eastAsia"/>
        </w:rPr>
        <w:t>:增加2</w:t>
      </w:r>
      <w:r>
        <w:t>5%</w:t>
      </w:r>
      <w:r>
        <w:rPr>
          <w:rFonts w:hint="eastAsia"/>
        </w:rPr>
        <w:t>的基础生命值。</w:t>
      </w:r>
    </w:p>
    <w:p>
      <w:pPr>
        <w:numPr>
          <w:ilvl w:val="0"/>
          <w:numId w:val="59"/>
        </w:numPr>
        <w:ind w:left="865" w:hanging="440"/>
      </w:pPr>
      <w:r>
        <w:t>perk_horse_impulsion:</w:t>
      </w:r>
      <w:r>
        <w:rPr>
          <w:rFonts w:hint="eastAsia"/>
        </w:rPr>
        <w:t>增加3</w:t>
      </w:r>
      <w:r>
        <w:t>0</w:t>
      </w:r>
      <w:r>
        <w:rPr>
          <w:rFonts w:hint="eastAsia"/>
        </w:rPr>
        <w:t>主动。</w:t>
      </w:r>
    </w:p>
    <w:p>
      <w:pPr>
        <w:numPr>
          <w:ilvl w:val="0"/>
          <w:numId w:val="59"/>
        </w:numPr>
        <w:ind w:left="865" w:hanging="440"/>
      </w:pPr>
      <w:r>
        <w:t>perk_horse_leg_control</w:t>
      </w:r>
      <w:r>
        <w:rPr>
          <w:rFonts w:hint="eastAsia"/>
        </w:rPr>
        <w:t>:增加2</w:t>
      </w:r>
      <w:r>
        <w:t>5</w:t>
      </w:r>
      <w:r>
        <w:rPr>
          <w:rFonts w:hint="eastAsia"/>
        </w:rPr>
        <w:t>远攻。</w:t>
      </w:r>
    </w:p>
    <w:p>
      <w:pPr>
        <w:numPr>
          <w:ilvl w:val="0"/>
          <w:numId w:val="59"/>
        </w:numPr>
        <w:ind w:left="865" w:hanging="440"/>
      </w:pPr>
      <w:r>
        <w:t>perk_horse_longeing</w:t>
      </w:r>
      <w:r>
        <w:rPr>
          <w:rFonts w:hint="eastAsia"/>
        </w:rPr>
        <w:t>:增加</w:t>
      </w:r>
      <w:r>
        <w:t>15</w:t>
      </w:r>
      <w:r>
        <w:rPr>
          <w:rFonts w:hint="eastAsia"/>
        </w:rPr>
        <w:t>决心。</w:t>
      </w:r>
    </w:p>
    <w:p>
      <w:pPr>
        <w:numPr>
          <w:ilvl w:val="0"/>
          <w:numId w:val="59"/>
        </w:numPr>
        <w:ind w:left="865" w:hanging="440"/>
      </w:pPr>
      <w:r>
        <w:t>perk_horse_tempi_change</w:t>
      </w:r>
      <w:r>
        <w:rPr>
          <w:rFonts w:hint="eastAsia"/>
        </w:rPr>
        <w:t>:增加2</w:t>
      </w:r>
      <w:r>
        <w:t>5</w:t>
      </w:r>
      <w:r>
        <w:rPr>
          <w:rFonts w:hint="eastAsia"/>
        </w:rPr>
        <w:t>远攻。</w:t>
      </w:r>
    </w:p>
    <w:p>
      <w:pPr>
        <w:numPr>
          <w:ilvl w:val="0"/>
          <w:numId w:val="59"/>
        </w:numPr>
        <w:ind w:left="865" w:hanging="440"/>
      </w:pPr>
      <w:r>
        <w:t>perk_legend_alert</w:t>
      </w:r>
      <w:r>
        <w:rPr>
          <w:rFonts w:hint="eastAsia"/>
        </w:rPr>
        <w:t>:增加3</w:t>
      </w:r>
      <w:r>
        <w:t>0</w:t>
      </w:r>
      <w:r>
        <w:rPr>
          <w:rFonts w:hint="eastAsia"/>
        </w:rPr>
        <w:t>主动。</w:t>
      </w:r>
    </w:p>
    <w:p>
      <w:pPr>
        <w:numPr>
          <w:ilvl w:val="0"/>
          <w:numId w:val="59"/>
        </w:numPr>
        <w:ind w:left="865" w:hanging="440"/>
      </w:pPr>
      <w:r>
        <w:t>perk_legend_ammo_binding</w:t>
      </w:r>
      <w:r>
        <w:rPr>
          <w:rFonts w:hint="eastAsia"/>
        </w:rPr>
        <w:t>:增加5远攻。</w:t>
      </w:r>
    </w:p>
    <w:p>
      <w:pPr>
        <w:numPr>
          <w:ilvl w:val="0"/>
          <w:numId w:val="59"/>
        </w:numPr>
        <w:ind w:left="865" w:hanging="440"/>
      </w:pPr>
      <w:r>
        <w:t>perk_legend_ammo_bundles:</w:t>
      </w:r>
      <w:r>
        <w:rPr>
          <w:rFonts w:hint="eastAsia"/>
        </w:rPr>
        <w:t>增加5远防。</w:t>
      </w:r>
      <w:r>
        <w:tab/>
      </w:r>
    </w:p>
    <w:p>
      <w:pPr>
        <w:numPr>
          <w:ilvl w:val="0"/>
          <w:numId w:val="59"/>
        </w:numPr>
        <w:ind w:left="865" w:hanging="440"/>
      </w:pPr>
      <w:r>
        <w:t>perk_legend_assured_conquest</w:t>
      </w:r>
      <w:r>
        <w:rPr>
          <w:rFonts w:hint="eastAsia"/>
        </w:rPr>
        <w:t>:士气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双攻双防，增加</w:t>
      </w:r>
      <w:r>
        <w:t>5</w:t>
      </w:r>
      <w:r>
        <w:rPr>
          <w:rFonts w:hint="eastAsia"/>
        </w:rPr>
        <w:t>双攻双防，增加1</w:t>
      </w:r>
      <w:r>
        <w:t>0</w:t>
      </w:r>
      <w:r>
        <w:rPr>
          <w:rFonts w:hint="eastAsia"/>
        </w:rPr>
        <w:t>双攻双防。</w:t>
      </w:r>
    </w:p>
    <w:p>
      <w:pPr>
        <w:numPr>
          <w:ilvl w:val="0"/>
          <w:numId w:val="59"/>
        </w:numPr>
        <w:ind w:left="865" w:hanging="440"/>
      </w:pPr>
      <w:r>
        <w:t>perk_legend_bloodbath</w:t>
      </w:r>
      <w:r>
        <w:rPr>
          <w:rFonts w:hint="eastAsia"/>
        </w:rPr>
        <w:t>:疲劳和决心增幅流血人数的百分比值。</w:t>
      </w:r>
    </w:p>
    <w:p>
      <w:pPr>
        <w:numPr>
          <w:ilvl w:val="0"/>
          <w:numId w:val="59"/>
        </w:numPr>
        <w:ind w:left="865" w:hanging="440"/>
      </w:pPr>
      <w:r>
        <w:t>legend_favoured_enemy_skill</w:t>
      </w:r>
      <w:r>
        <w:rPr>
          <w:rFonts w:hint="eastAsia"/>
        </w:rPr>
        <w:t>:额外决心补偿为固定值。</w:t>
      </w:r>
    </w:p>
    <w:p>
      <w:pPr>
        <w:numPr>
          <w:ilvl w:val="0"/>
          <w:numId w:val="59"/>
        </w:numPr>
        <w:ind w:left="865" w:hanging="440"/>
      </w:pPr>
      <w:r>
        <w:t>perk_legend_freedom_of_movement</w:t>
      </w:r>
      <w:r>
        <w:rPr>
          <w:rFonts w:hint="eastAsia"/>
        </w:rPr>
        <w:t>:减伤率</w:t>
      </w:r>
      <w:r>
        <w:t xml:space="preserve"> = 1 - 1 </w:t>
      </w:r>
      <w:r>
        <w:rPr>
          <w:rFonts w:hint="eastAsia"/>
        </w:rPr>
        <w:t>/</w:t>
      </w:r>
      <w:r>
        <w:t xml:space="preserve"> (1 + </w:t>
      </w:r>
      <w:r>
        <w:rPr>
          <w:rFonts w:hint="eastAsia"/>
        </w:rPr>
        <w:t>主动值差</w:t>
      </w:r>
      <w:r>
        <w:t>)</w:t>
      </w:r>
    </w:p>
    <w:p>
      <w:pPr>
        <w:numPr>
          <w:ilvl w:val="0"/>
          <w:numId w:val="59"/>
        </w:numPr>
        <w:ind w:left="865" w:hanging="440"/>
      </w:pPr>
      <w:r>
        <w:t>perk_legend_lithe:</w:t>
      </w:r>
      <w:r>
        <w:rPr>
          <w:rFonts w:hint="eastAsia"/>
        </w:rPr>
        <w:t xml:space="preserve">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 *</w:t>
      </w:r>
      <w:r>
        <w:t xml:space="preserve"> 0.0</w:t>
      </w:r>
      <w:r>
        <w:rPr>
          <w:rFonts w:hint="eastAsia"/>
        </w:rPr>
        <w:t>4)</w:t>
      </w:r>
    </w:p>
    <w:p>
      <w:pPr>
        <w:numPr>
          <w:ilvl w:val="0"/>
          <w:numId w:val="59"/>
        </w:numPr>
        <w:ind w:left="865" w:hanging="440"/>
      </w:pPr>
      <w:r>
        <w:t>perk_legend_med_ingredients:</w:t>
      </w:r>
      <w:r>
        <w:rPr>
          <w:rFonts w:hint="eastAsia"/>
        </w:rPr>
        <w:t>增加5决心。</w:t>
      </w:r>
    </w:p>
    <w:p>
      <w:pPr>
        <w:numPr>
          <w:ilvl w:val="0"/>
          <w:numId w:val="59"/>
        </w:numPr>
        <w:ind w:left="865" w:hanging="440"/>
      </w:pPr>
      <w:r>
        <w:t>perk_legend_med_packages:</w:t>
      </w:r>
      <w:r>
        <w:rPr>
          <w:rFonts w:hint="eastAsia"/>
        </w:rPr>
        <w:t>增加5决心。</w:t>
      </w:r>
    </w:p>
    <w:p>
      <w:pPr>
        <w:numPr>
          <w:ilvl w:val="0"/>
          <w:numId w:val="59"/>
        </w:numPr>
        <w:ind w:left="865" w:hanging="440"/>
      </w:pPr>
      <w:r>
        <w:t>perk_legend_muscularity:</w:t>
      </w:r>
      <w:r>
        <w:rPr>
          <w:rFonts w:hint="eastAsia"/>
        </w:rPr>
        <w:t>删除伤害增加上限。</w:t>
      </w:r>
    </w:p>
    <w:p>
      <w:pPr>
        <w:numPr>
          <w:ilvl w:val="0"/>
          <w:numId w:val="59"/>
        </w:numPr>
        <w:ind w:left="865" w:hanging="440"/>
      </w:pPr>
      <w:r>
        <w:t>perk_legend_pacifist</w:t>
      </w:r>
      <w:r>
        <w:rPr>
          <w:rFonts w:hint="eastAsia"/>
        </w:rPr>
        <w:t>:增加1</w:t>
      </w:r>
      <w:r>
        <w:t>0</w:t>
      </w:r>
      <w:r>
        <w:rPr>
          <w:rFonts w:hint="eastAsia"/>
        </w:rPr>
        <w:t>决心。</w:t>
      </w:r>
    </w:p>
    <w:p>
      <w:pPr>
        <w:numPr>
          <w:ilvl w:val="0"/>
          <w:numId w:val="59"/>
        </w:numPr>
        <w:ind w:left="865" w:hanging="440"/>
      </w:pPr>
      <w:r>
        <w:t>perk_legend_perfect_fit:</w:t>
      </w:r>
      <w:r>
        <w:rPr>
          <w:rFonts w:hint="eastAsia"/>
        </w:rPr>
        <w:t xml:space="preserve"> 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 *</w:t>
      </w:r>
      <w:r>
        <w:t xml:space="preserve"> 0.0</w:t>
      </w:r>
      <w:r>
        <w:rPr>
          <w:rFonts w:hint="eastAsia"/>
        </w:rPr>
        <w:t>4)</w:t>
      </w:r>
    </w:p>
    <w:p>
      <w:pPr>
        <w:numPr>
          <w:ilvl w:val="0"/>
          <w:numId w:val="59"/>
        </w:numPr>
        <w:ind w:left="865" w:hanging="440"/>
      </w:pPr>
      <w:r>
        <w:t>perk_legend_specialist_cult_armor</w:t>
      </w:r>
      <w:r>
        <w:rPr>
          <w:rFonts w:hint="eastAsia"/>
        </w:rPr>
        <w:t>:增加已损失血量百分比的决心</w:t>
      </w:r>
    </w:p>
    <w:p>
      <w:pPr>
        <w:numPr>
          <w:ilvl w:val="0"/>
          <w:numId w:val="59"/>
        </w:numPr>
        <w:ind w:left="865" w:hanging="440"/>
      </w:pPr>
      <w:r>
        <w:t>perk_ptr_bulwark:</w:t>
      </w:r>
      <w:r>
        <w:rPr>
          <w:rFonts w:hint="eastAsia"/>
        </w:rPr>
        <w:t>每1</w:t>
      </w:r>
      <w:r>
        <w:t>00</w:t>
      </w:r>
      <w:r>
        <w:rPr>
          <w:rFonts w:hint="eastAsia"/>
        </w:rPr>
        <w:t>护甲+</w:t>
      </w:r>
      <w:r>
        <w:t>1</w:t>
      </w:r>
      <w:r>
        <w:rPr>
          <w:rFonts w:hint="eastAsia"/>
        </w:rPr>
        <w:t>决心。</w:t>
      </w:r>
    </w:p>
    <w:p>
      <w:pPr>
        <w:numPr>
          <w:ilvl w:val="0"/>
          <w:numId w:val="59"/>
        </w:numPr>
        <w:ind w:left="865" w:hanging="440"/>
      </w:pPr>
      <w:r>
        <w:t>perk_ptr_dent_armor:</w:t>
      </w:r>
      <w:r>
        <w:rPr>
          <w:rFonts w:hint="eastAsia"/>
        </w:rPr>
        <w:t>取消生效目标护甲下限。</w:t>
      </w:r>
    </w:p>
    <w:p>
      <w:pPr>
        <w:numPr>
          <w:ilvl w:val="0"/>
          <w:numId w:val="59"/>
        </w:numPr>
        <w:ind w:left="865" w:hanging="440"/>
      </w:pPr>
      <w:r>
        <w:t>perk_ptr_fruits_of_labor</w:t>
      </w:r>
      <w:r>
        <w:rPr>
          <w:rFonts w:hint="eastAsia"/>
        </w:rPr>
        <w:t>:增加1</w:t>
      </w:r>
      <w:r>
        <w:t>2%</w:t>
      </w:r>
      <w:r>
        <w:rPr>
          <w:rFonts w:hint="eastAsia"/>
        </w:rPr>
        <w:t>的基础生命值，主动值，决心。</w:t>
      </w:r>
    </w:p>
    <w:p>
      <w:pPr>
        <w:numPr>
          <w:ilvl w:val="0"/>
          <w:numId w:val="59"/>
        </w:numPr>
        <w:ind w:left="865" w:hanging="440"/>
      </w:pPr>
      <w:r>
        <w:t>perk_ptr_know_their_weakness</w:t>
      </w:r>
      <w:r>
        <w:rPr>
          <w:rFonts w:hint="eastAsia"/>
        </w:rPr>
        <w:t>:改为增加层数的双攻。</w:t>
      </w:r>
    </w:p>
    <w:p>
      <w:pPr>
        <w:numPr>
          <w:ilvl w:val="0"/>
          <w:numId w:val="59"/>
        </w:numPr>
        <w:ind w:left="865" w:hanging="440"/>
      </w:pPr>
      <w:r>
        <w:t>perk_ptr_through_the_ranks:</w:t>
      </w:r>
      <w:r>
        <w:rPr>
          <w:rFonts w:hint="eastAsia"/>
        </w:rPr>
        <w:t>远程打队友减少5</w:t>
      </w:r>
      <w:r>
        <w:t>0</w:t>
      </w:r>
      <w:r>
        <w:rPr>
          <w:rFonts w:hint="eastAsia"/>
        </w:rPr>
        <w:t>远攻。</w:t>
      </w:r>
    </w:p>
    <w:p>
      <w:pPr>
        <w:numPr>
          <w:ilvl w:val="0"/>
          <w:numId w:val="59"/>
        </w:numPr>
        <w:ind w:left="865" w:hanging="440"/>
      </w:pPr>
      <w:r>
        <w:t>perk_ptr_tunnel_vision</w:t>
      </w:r>
      <w:r>
        <w:rPr>
          <w:rFonts w:hint="eastAsia"/>
        </w:rPr>
        <w:t>:增加层数的近攻近防。</w:t>
      </w: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效果，世界效果，特殊效果，特性，地形，损伤，永久损伤所有的双攻双防主动决心疲劳百分比效果去掉百分号，血量改为基础生命值的百分比。</w:t>
      </w:r>
    </w:p>
    <w:p>
      <w:pPr>
        <w:pStyle w:val="16"/>
        <w:numPr>
          <w:ilvl w:val="0"/>
          <w:numId w:val="60"/>
        </w:numPr>
        <w:ind w:firstLineChars="0"/>
      </w:pPr>
      <w:r>
        <w:t>bleeding_effect</w:t>
      </w:r>
      <w:r>
        <w:rPr>
          <w:rFonts w:hint="eastAsia"/>
        </w:rPr>
        <w:t>:所有流血伤害改为基础最大生命值的百分比伤害（不计算特技，被动加成的最大生命值）。</w:t>
      </w:r>
    </w:p>
    <w:p>
      <w:pPr>
        <w:pStyle w:val="16"/>
        <w:numPr>
          <w:ilvl w:val="0"/>
          <w:numId w:val="60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61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62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0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0"/>
        </w:numPr>
        <w:ind w:firstLineChars="0"/>
      </w:pPr>
      <w:r>
        <w:rPr>
          <w:rFonts w:hint="eastAsia"/>
        </w:rPr>
        <w:t>等级与召唤者相同。</w:t>
      </w:r>
    </w:p>
    <w:p>
      <w:pPr>
        <w:pStyle w:val="16"/>
        <w:numPr>
          <w:ilvl w:val="1"/>
          <w:numId w:val="60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0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62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20</w:t>
      </w:r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64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65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65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65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64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每次受到伤害扣1点血。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67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7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可以通过野望升阶，最高可升至传说，分别需要身上有</w:t>
      </w:r>
      <w:r>
        <w:t>10000</w:t>
      </w:r>
      <w:r>
        <w:rPr>
          <w:rFonts w:hint="eastAsia"/>
        </w:rPr>
        <w:t>，4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级装备，每次升阶会重置为0级，每级减少0</w:t>
      </w:r>
      <w:r>
        <w:t>.5%</w:t>
      </w:r>
      <w:r>
        <w:rPr>
          <w:rFonts w:hint="eastAsia"/>
        </w:rPr>
        <w:t>的升级消耗。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70"/>
        </w:numPr>
        <w:ind w:firstLineChars="0"/>
      </w:pPr>
      <w:r>
        <w:t>armor_of_davkul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0"/>
        </w:numPr>
        <w:ind w:firstLineChars="0"/>
      </w:pPr>
      <w:r>
        <w:t>emperors_armor_fake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0"/>
        </w:numPr>
        <w:ind w:firstLineChars="0"/>
      </w:pPr>
      <w:r>
        <w:t>emperors_armor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0"/>
        </w:numPr>
        <w:ind w:firstLineChars="0"/>
      </w:pPr>
      <w:r>
        <w:t>ijirok_armor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0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0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0"/>
        </w:numPr>
        <w:ind w:firstLineChars="0"/>
      </w:pPr>
      <w:r>
        <w:t>emperors_armor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0"/>
        </w:numPr>
        <w:ind w:firstLineChars="0"/>
      </w:pPr>
      <w:r>
        <w:t>emperors_countenance</w:t>
      </w:r>
      <w:r>
        <w:rPr>
          <w:rFonts w:hint="eastAsia"/>
        </w:rPr>
        <w:t>：反伤百分之5</w:t>
      </w:r>
      <w:r>
        <w:t>0%</w:t>
      </w:r>
    </w:p>
    <w:p>
      <w:pPr>
        <w:pStyle w:val="16"/>
        <w:numPr>
          <w:ilvl w:val="0"/>
          <w:numId w:val="70"/>
        </w:numPr>
        <w:ind w:firstLineChars="0"/>
      </w:pPr>
      <w:r>
        <w:t>ijirok_helmet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0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0"/>
        </w:numPr>
        <w:ind w:firstLineChars="0"/>
      </w:pPr>
      <w:r>
        <w:t>mask_of_davkul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0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0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0"/>
        </w:numPr>
        <w:ind w:firstLineChars="0"/>
      </w:pPr>
      <w:r>
        <w:t>legend_armor_of_davkul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0"/>
        </w:numPr>
        <w:ind w:firstLineChars="0"/>
      </w:pPr>
      <w:r>
        <w:t>legend_emperors_armor_fake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0"/>
        </w:numPr>
        <w:ind w:firstLineChars="0"/>
      </w:pPr>
      <w:r>
        <w:t>legend_emperors_armor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0"/>
        </w:numPr>
        <w:ind w:firstLineChars="0"/>
      </w:pPr>
      <w:r>
        <w:t>legend_ijirok_armor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0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20</w:t>
      </w:r>
      <w:r>
        <w:rPr>
          <w:rFonts w:hint="eastAsia"/>
        </w:rPr>
        <w:t>点的伤害。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72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hint="default" w:ascii="Cambria Math" w:hAnsi="Cambria Math"/>
              <w:lang w:val="en-US" w:eastAsia="zh-CN"/>
            </w:rPr>
            <m:t>2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2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2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2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2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2"/>
        </w:numPr>
      </w:pPr>
      <w:r>
        <w:rPr>
          <w:rFonts w:hint="eastAsia"/>
        </w:rPr>
        <w:t>每层士气影响：决心1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，主动1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，双攻双防1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，技能额外疲劳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，造成伤害1</w:t>
      </w:r>
      <w:r>
        <w:rPr>
          <w:rFonts w:hint="eastAsia"/>
          <w:lang w:val="en-US" w:eastAsia="zh-CN"/>
        </w:rPr>
        <w:t>5</w:t>
      </w:r>
      <w:r>
        <w:t>%</w:t>
      </w:r>
      <w:r>
        <w:rPr>
          <w:rFonts w:hint="eastAsia"/>
        </w:rPr>
        <w:t>（加算），受到伤害1</w:t>
      </w:r>
      <w:r>
        <w:rPr>
          <w:rFonts w:hint="eastAsia"/>
          <w:lang w:val="en-US" w:eastAsia="zh-CN"/>
        </w:rPr>
        <w:t>5</w:t>
      </w:r>
      <w:r>
        <w:t>%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73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73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73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73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74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7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75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76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76"/>
        </w:numPr>
      </w:pPr>
      <w:r>
        <w:rPr>
          <w:rFonts w:hint="eastAsia"/>
        </w:rPr>
        <w:t>竞技场同一天挑战每次都会进行强化，隔天重置。</w:t>
      </w:r>
    </w:p>
    <w:p>
      <w:pPr>
        <w:numPr>
          <w:ilvl w:val="0"/>
          <w:numId w:val="76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76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原版强度，奖励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1个单位变为精英，奖励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所有单位变为精英，奖励</w:t>
      </w:r>
      <w:r>
        <w:t>2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所有单位添加</w:t>
      </w:r>
      <w:r>
        <w:t>3</w:t>
      </w:r>
      <w:r>
        <w:rPr>
          <w:rFonts w:hint="eastAsia"/>
        </w:rPr>
        <w:t>个当前等阶被动，奖励</w:t>
      </w:r>
      <w:r>
        <w:t>3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最强非首领单位变为首领单位，且该单位被动都变为首领被动，奖励专属饰品（唯一），饰品为史诗级别且必定带有稀有词条，提供（装备等级）的决心，每回合提升佩戴者1点士气。如果已经拥有该饰品，则奖励4阶魔核。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全场单位战斗等级</w:t>
      </w:r>
      <w:r>
        <w:t>+1</w:t>
      </w:r>
      <w:r>
        <w:rPr>
          <w:rFonts w:hint="eastAsia"/>
        </w:rPr>
        <w:t>，无限次数，奖励</w:t>
      </w:r>
      <w:r>
        <w:t>2</w:t>
      </w:r>
      <w:r>
        <w:rPr>
          <w:rFonts w:hint="eastAsia"/>
        </w:rPr>
        <w:t>个4阶魔核，每级挑战多1个。</w:t>
      </w:r>
    </w:p>
    <w:p>
      <w:pPr>
        <w:ind w:left="425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78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79"/>
        </w:numPr>
        <w:ind w:firstLineChars="0"/>
      </w:pPr>
      <w:r>
        <w:rPr>
          <w:rFonts w:hint="eastAsia"/>
        </w:rPr>
        <w:t>血量：600</w:t>
      </w:r>
    </w:p>
    <w:p>
      <w:pPr>
        <w:pStyle w:val="16"/>
        <w:numPr>
          <w:ilvl w:val="0"/>
          <w:numId w:val="79"/>
        </w:numPr>
        <w:ind w:firstLineChars="0"/>
      </w:pPr>
      <w:r>
        <w:rPr>
          <w:rFonts w:hint="eastAsia"/>
        </w:rPr>
        <w:t>疲劳：600</w:t>
      </w:r>
    </w:p>
    <w:p>
      <w:pPr>
        <w:pStyle w:val="16"/>
        <w:numPr>
          <w:ilvl w:val="0"/>
          <w:numId w:val="7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79"/>
        </w:numPr>
        <w:ind w:firstLineChars="0"/>
      </w:pPr>
      <w:r>
        <w:rPr>
          <w:rFonts w:hint="eastAsia"/>
        </w:rPr>
        <w:t>主动：720</w:t>
      </w:r>
    </w:p>
    <w:p>
      <w:pPr>
        <w:pStyle w:val="16"/>
        <w:numPr>
          <w:ilvl w:val="0"/>
          <w:numId w:val="79"/>
        </w:numPr>
        <w:ind w:firstLineChars="0"/>
      </w:pPr>
      <w:r>
        <w:rPr>
          <w:rFonts w:hint="eastAsia"/>
        </w:rPr>
        <w:t>近攻：500</w:t>
      </w:r>
    </w:p>
    <w:p>
      <w:pPr>
        <w:pStyle w:val="16"/>
        <w:numPr>
          <w:ilvl w:val="0"/>
          <w:numId w:val="79"/>
        </w:numPr>
        <w:ind w:firstLineChars="0"/>
      </w:pPr>
      <w:r>
        <w:rPr>
          <w:rFonts w:hint="eastAsia"/>
        </w:rPr>
        <w:t>远攻：500</w:t>
      </w:r>
    </w:p>
    <w:p>
      <w:pPr>
        <w:pStyle w:val="16"/>
        <w:numPr>
          <w:ilvl w:val="0"/>
          <w:numId w:val="79"/>
        </w:numPr>
        <w:ind w:firstLineChars="0"/>
      </w:pPr>
      <w:r>
        <w:rPr>
          <w:rFonts w:hint="eastAsia"/>
        </w:rPr>
        <w:t>近防：500</w:t>
      </w:r>
    </w:p>
    <w:p>
      <w:pPr>
        <w:pStyle w:val="16"/>
        <w:numPr>
          <w:ilvl w:val="0"/>
          <w:numId w:val="79"/>
        </w:numPr>
        <w:ind w:firstLineChars="0"/>
      </w:pPr>
      <w:r>
        <w:rPr>
          <w:rFonts w:hint="eastAsia"/>
        </w:rPr>
        <w:t>远防：500</w:t>
      </w:r>
    </w:p>
    <w:p>
      <w:pPr>
        <w:pStyle w:val="16"/>
        <w:numPr>
          <w:ilvl w:val="0"/>
          <w:numId w:val="79"/>
        </w:numPr>
        <w:ind w:firstLineChars="0"/>
      </w:pPr>
      <w:r>
        <w:rPr>
          <w:rFonts w:hint="eastAsia"/>
        </w:rPr>
        <w:t>伤害：5</w:t>
      </w:r>
      <w:r>
        <w:t>00</w:t>
      </w:r>
    </w:p>
    <w:p>
      <w:pPr>
        <w:pStyle w:val="16"/>
        <w:numPr>
          <w:ilvl w:val="0"/>
          <w:numId w:val="79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79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79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78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血量：600</w:t>
      </w:r>
    </w:p>
    <w:p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疲劳：600</w:t>
      </w:r>
    </w:p>
    <w:p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主动：720</w:t>
      </w:r>
    </w:p>
    <w:p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近攻：500</w:t>
      </w:r>
    </w:p>
    <w:p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远攻：500</w:t>
      </w:r>
    </w:p>
    <w:p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近防：500</w:t>
      </w:r>
    </w:p>
    <w:p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远防：500</w:t>
      </w:r>
    </w:p>
    <w:p>
      <w:pPr>
        <w:numPr>
          <w:ilvl w:val="0"/>
          <w:numId w:val="78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78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78"/>
        </w:numPr>
      </w:pPr>
      <w:r>
        <w:rPr>
          <w:rFonts w:hint="eastAsia"/>
        </w:rPr>
        <w:t>在名册界面，移动到背景时，会显示1</w:t>
      </w:r>
      <w:r>
        <w:t>00</w:t>
      </w:r>
      <w:r>
        <w:rPr>
          <w:rFonts w:hint="eastAsia"/>
        </w:rPr>
        <w:t>级时候的预估属性范围以及当前战斗等级(精确到2位小数)。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>
      <w:pPr>
        <w:numPr>
          <w:ilvl w:val="0"/>
          <w:numId w:val="81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>
      <w:pPr>
        <w:numPr>
          <w:ilvl w:val="0"/>
          <w:numId w:val="82"/>
        </w:numPr>
      </w:pPr>
      <w:r>
        <w:rPr>
          <w:rFonts w:hint="eastAsia"/>
        </w:rPr>
        <w:t>鼠标移至右上角工具界面会显示当前装备精华数量。</w:t>
      </w:r>
    </w:p>
    <w:p>
      <w:pPr>
        <w:numPr>
          <w:ilvl w:val="0"/>
          <w:numId w:val="82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428AE8"/>
    <w:multiLevelType w:val="multilevel"/>
    <w:tmpl w:val="87428AE8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89415A6E"/>
    <w:multiLevelType w:val="singleLevel"/>
    <w:tmpl w:val="89415A6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9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1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2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3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4">
    <w:nsid w:val="FB8684CB"/>
    <w:multiLevelType w:val="multilevel"/>
    <w:tmpl w:val="FB8684C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5">
    <w:nsid w:val="04444A5D"/>
    <w:multiLevelType w:val="multilevel"/>
    <w:tmpl w:val="04444A5D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7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8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9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0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1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2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3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4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5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6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7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8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9">
    <w:nsid w:val="1CC1478C"/>
    <w:multiLevelType w:val="multilevel"/>
    <w:tmpl w:val="1CC147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0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2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4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5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6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7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8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9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0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1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2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3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4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6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7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8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1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2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3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4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5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6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7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8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9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0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1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2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63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4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5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6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7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8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0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2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3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4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5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6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7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8">
    <w:nsid w:val="75265C95"/>
    <w:multiLevelType w:val="multilevel"/>
    <w:tmpl w:val="75265C95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9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80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1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num w:numId="1">
    <w:abstractNumId w:val="64"/>
  </w:num>
  <w:num w:numId="2">
    <w:abstractNumId w:val="53"/>
  </w:num>
  <w:num w:numId="3">
    <w:abstractNumId w:val="49"/>
  </w:num>
  <w:num w:numId="4">
    <w:abstractNumId w:val="56"/>
  </w:num>
  <w:num w:numId="5">
    <w:abstractNumId w:val="24"/>
  </w:num>
  <w:num w:numId="6">
    <w:abstractNumId w:val="32"/>
  </w:num>
  <w:num w:numId="7">
    <w:abstractNumId w:val="28"/>
  </w:num>
  <w:num w:numId="8">
    <w:abstractNumId w:val="54"/>
  </w:num>
  <w:num w:numId="9">
    <w:abstractNumId w:val="61"/>
  </w:num>
  <w:num w:numId="10">
    <w:abstractNumId w:val="41"/>
  </w:num>
  <w:num w:numId="11">
    <w:abstractNumId w:val="71"/>
  </w:num>
  <w:num w:numId="12">
    <w:abstractNumId w:val="58"/>
  </w:num>
  <w:num w:numId="13">
    <w:abstractNumId w:val="73"/>
  </w:num>
  <w:num w:numId="14">
    <w:abstractNumId w:val="40"/>
  </w:num>
  <w:num w:numId="15">
    <w:abstractNumId w:val="44"/>
  </w:num>
  <w:num w:numId="16">
    <w:abstractNumId w:val="81"/>
  </w:num>
  <w:num w:numId="17">
    <w:abstractNumId w:val="16"/>
  </w:num>
  <w:num w:numId="18">
    <w:abstractNumId w:val="67"/>
  </w:num>
  <w:num w:numId="19">
    <w:abstractNumId w:val="78"/>
  </w:num>
  <w:num w:numId="20">
    <w:abstractNumId w:val="14"/>
  </w:num>
  <w:num w:numId="21">
    <w:abstractNumId w:val="66"/>
  </w:num>
  <w:num w:numId="22">
    <w:abstractNumId w:val="69"/>
  </w:num>
  <w:num w:numId="23">
    <w:abstractNumId w:val="57"/>
  </w:num>
  <w:num w:numId="24">
    <w:abstractNumId w:val="37"/>
  </w:num>
  <w:num w:numId="25">
    <w:abstractNumId w:val="31"/>
  </w:num>
  <w:num w:numId="26">
    <w:abstractNumId w:val="26"/>
  </w:num>
  <w:num w:numId="27">
    <w:abstractNumId w:val="3"/>
  </w:num>
  <w:num w:numId="28">
    <w:abstractNumId w:val="13"/>
  </w:num>
  <w:num w:numId="29">
    <w:abstractNumId w:val="7"/>
  </w:num>
  <w:num w:numId="30">
    <w:abstractNumId w:val="30"/>
  </w:num>
  <w:num w:numId="31">
    <w:abstractNumId w:val="48"/>
  </w:num>
  <w:num w:numId="32">
    <w:abstractNumId w:val="43"/>
  </w:num>
  <w:num w:numId="33">
    <w:abstractNumId w:val="59"/>
  </w:num>
  <w:num w:numId="34">
    <w:abstractNumId w:val="11"/>
  </w:num>
  <w:num w:numId="35">
    <w:abstractNumId w:val="35"/>
  </w:num>
  <w:num w:numId="36">
    <w:abstractNumId w:val="19"/>
  </w:num>
  <w:num w:numId="37">
    <w:abstractNumId w:val="80"/>
  </w:num>
  <w:num w:numId="38">
    <w:abstractNumId w:val="27"/>
  </w:num>
  <w:num w:numId="39">
    <w:abstractNumId w:val="4"/>
  </w:num>
  <w:num w:numId="40">
    <w:abstractNumId w:val="23"/>
  </w:num>
  <w:num w:numId="41">
    <w:abstractNumId w:val="76"/>
  </w:num>
  <w:num w:numId="42">
    <w:abstractNumId w:val="52"/>
  </w:num>
  <w:num w:numId="43">
    <w:abstractNumId w:val="46"/>
  </w:num>
  <w:num w:numId="44">
    <w:abstractNumId w:val="8"/>
  </w:num>
  <w:num w:numId="45">
    <w:abstractNumId w:val="9"/>
  </w:num>
  <w:num w:numId="46">
    <w:abstractNumId w:val="2"/>
  </w:num>
  <w:num w:numId="47">
    <w:abstractNumId w:val="65"/>
  </w:num>
  <w:num w:numId="48">
    <w:abstractNumId w:val="45"/>
  </w:num>
  <w:num w:numId="49">
    <w:abstractNumId w:val="15"/>
  </w:num>
  <w:num w:numId="50">
    <w:abstractNumId w:val="38"/>
  </w:num>
  <w:num w:numId="51">
    <w:abstractNumId w:val="0"/>
  </w:num>
  <w:num w:numId="52">
    <w:abstractNumId w:val="68"/>
  </w:num>
  <w:num w:numId="53">
    <w:abstractNumId w:val="25"/>
  </w:num>
  <w:num w:numId="54">
    <w:abstractNumId w:val="50"/>
  </w:num>
  <w:num w:numId="55">
    <w:abstractNumId w:val="29"/>
  </w:num>
  <w:num w:numId="56">
    <w:abstractNumId w:val="20"/>
  </w:num>
  <w:num w:numId="57">
    <w:abstractNumId w:val="70"/>
  </w:num>
  <w:num w:numId="58">
    <w:abstractNumId w:val="79"/>
  </w:num>
  <w:num w:numId="59">
    <w:abstractNumId w:val="1"/>
  </w:num>
  <w:num w:numId="60">
    <w:abstractNumId w:val="62"/>
  </w:num>
  <w:num w:numId="61">
    <w:abstractNumId w:val="21"/>
  </w:num>
  <w:num w:numId="62">
    <w:abstractNumId w:val="42"/>
  </w:num>
  <w:num w:numId="63">
    <w:abstractNumId w:val="39"/>
  </w:num>
  <w:num w:numId="64">
    <w:abstractNumId w:val="17"/>
  </w:num>
  <w:num w:numId="65">
    <w:abstractNumId w:val="77"/>
  </w:num>
  <w:num w:numId="66">
    <w:abstractNumId w:val="60"/>
  </w:num>
  <w:num w:numId="67">
    <w:abstractNumId w:val="72"/>
  </w:num>
  <w:num w:numId="68">
    <w:abstractNumId w:val="55"/>
  </w:num>
  <w:num w:numId="69">
    <w:abstractNumId w:val="10"/>
  </w:num>
  <w:num w:numId="70">
    <w:abstractNumId w:val="22"/>
  </w:num>
  <w:num w:numId="71">
    <w:abstractNumId w:val="33"/>
  </w:num>
  <w:num w:numId="72">
    <w:abstractNumId w:val="6"/>
  </w:num>
  <w:num w:numId="73">
    <w:abstractNumId w:val="74"/>
  </w:num>
  <w:num w:numId="74">
    <w:abstractNumId w:val="75"/>
  </w:num>
  <w:num w:numId="75">
    <w:abstractNumId w:val="18"/>
  </w:num>
  <w:num w:numId="76">
    <w:abstractNumId w:val="63"/>
  </w:num>
  <w:num w:numId="77">
    <w:abstractNumId w:val="36"/>
  </w:num>
  <w:num w:numId="78">
    <w:abstractNumId w:val="47"/>
  </w:num>
  <w:num w:numId="79">
    <w:abstractNumId w:val="5"/>
  </w:num>
  <w:num w:numId="80">
    <w:abstractNumId w:val="12"/>
  </w:num>
  <w:num w:numId="81">
    <w:abstractNumId w:val="51"/>
  </w:num>
  <w:num w:numId="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2145"/>
    <w:rsid w:val="000140E7"/>
    <w:rsid w:val="0001589D"/>
    <w:rsid w:val="00022773"/>
    <w:rsid w:val="0002480D"/>
    <w:rsid w:val="00025213"/>
    <w:rsid w:val="00026115"/>
    <w:rsid w:val="00026E93"/>
    <w:rsid w:val="0002700B"/>
    <w:rsid w:val="0002729B"/>
    <w:rsid w:val="0002792A"/>
    <w:rsid w:val="00032429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597A"/>
    <w:rsid w:val="0005779B"/>
    <w:rsid w:val="00057B5D"/>
    <w:rsid w:val="000602EB"/>
    <w:rsid w:val="00062687"/>
    <w:rsid w:val="0006326C"/>
    <w:rsid w:val="0006360F"/>
    <w:rsid w:val="00063D1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879C6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C6377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45D5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1ED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67403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04F7"/>
    <w:rsid w:val="001C0BD8"/>
    <w:rsid w:val="001C22CF"/>
    <w:rsid w:val="001C5096"/>
    <w:rsid w:val="001C533F"/>
    <w:rsid w:val="001C575F"/>
    <w:rsid w:val="001C7032"/>
    <w:rsid w:val="001D04B9"/>
    <w:rsid w:val="001D4149"/>
    <w:rsid w:val="001D418A"/>
    <w:rsid w:val="001D4863"/>
    <w:rsid w:val="001D7820"/>
    <w:rsid w:val="001E01CD"/>
    <w:rsid w:val="001E0DD4"/>
    <w:rsid w:val="001E1C5C"/>
    <w:rsid w:val="001E67B6"/>
    <w:rsid w:val="001E6DF0"/>
    <w:rsid w:val="001F04E8"/>
    <w:rsid w:val="001F0A9A"/>
    <w:rsid w:val="001F6FF2"/>
    <w:rsid w:val="002000A0"/>
    <w:rsid w:val="002003B8"/>
    <w:rsid w:val="00200F75"/>
    <w:rsid w:val="00201315"/>
    <w:rsid w:val="002020E0"/>
    <w:rsid w:val="00203E80"/>
    <w:rsid w:val="00204657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01EA"/>
    <w:rsid w:val="00261938"/>
    <w:rsid w:val="00261F33"/>
    <w:rsid w:val="002627B7"/>
    <w:rsid w:val="00263E82"/>
    <w:rsid w:val="002640B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1304"/>
    <w:rsid w:val="002840D6"/>
    <w:rsid w:val="0028446A"/>
    <w:rsid w:val="00284748"/>
    <w:rsid w:val="0028478F"/>
    <w:rsid w:val="00284FB1"/>
    <w:rsid w:val="002922B5"/>
    <w:rsid w:val="00293B27"/>
    <w:rsid w:val="00293E8C"/>
    <w:rsid w:val="00297574"/>
    <w:rsid w:val="002A032B"/>
    <w:rsid w:val="002A1B24"/>
    <w:rsid w:val="002A325E"/>
    <w:rsid w:val="002A3859"/>
    <w:rsid w:val="002A4D7F"/>
    <w:rsid w:val="002A4FE2"/>
    <w:rsid w:val="002A59F0"/>
    <w:rsid w:val="002A781B"/>
    <w:rsid w:val="002B2C71"/>
    <w:rsid w:val="002B3294"/>
    <w:rsid w:val="002C0F57"/>
    <w:rsid w:val="002C24AC"/>
    <w:rsid w:val="002C3530"/>
    <w:rsid w:val="002C3ADB"/>
    <w:rsid w:val="002C4812"/>
    <w:rsid w:val="002C6D3C"/>
    <w:rsid w:val="002C6F67"/>
    <w:rsid w:val="002C7EC3"/>
    <w:rsid w:val="002D1AD5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05007"/>
    <w:rsid w:val="00310266"/>
    <w:rsid w:val="0031232A"/>
    <w:rsid w:val="00314644"/>
    <w:rsid w:val="003153E3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6FCC"/>
    <w:rsid w:val="003471F9"/>
    <w:rsid w:val="003534C4"/>
    <w:rsid w:val="00360E1A"/>
    <w:rsid w:val="0036297C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8E9"/>
    <w:rsid w:val="0038465C"/>
    <w:rsid w:val="00391870"/>
    <w:rsid w:val="00393AB6"/>
    <w:rsid w:val="0039406E"/>
    <w:rsid w:val="003979B0"/>
    <w:rsid w:val="003A17E7"/>
    <w:rsid w:val="003A3F22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C0AB0"/>
    <w:rsid w:val="003C0ADB"/>
    <w:rsid w:val="003C14E6"/>
    <w:rsid w:val="003C160D"/>
    <w:rsid w:val="003C1C7F"/>
    <w:rsid w:val="003C1DAA"/>
    <w:rsid w:val="003C24D0"/>
    <w:rsid w:val="003C26B6"/>
    <w:rsid w:val="003C72FD"/>
    <w:rsid w:val="003D1ADA"/>
    <w:rsid w:val="003D3206"/>
    <w:rsid w:val="003D35C8"/>
    <w:rsid w:val="003D436C"/>
    <w:rsid w:val="003D48DB"/>
    <w:rsid w:val="003E090B"/>
    <w:rsid w:val="003E287B"/>
    <w:rsid w:val="003E2BD7"/>
    <w:rsid w:val="003E3A28"/>
    <w:rsid w:val="003E4D86"/>
    <w:rsid w:val="003E7345"/>
    <w:rsid w:val="003F071A"/>
    <w:rsid w:val="003F425C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30A7"/>
    <w:rsid w:val="004136E3"/>
    <w:rsid w:val="004143C2"/>
    <w:rsid w:val="0041461D"/>
    <w:rsid w:val="0041481A"/>
    <w:rsid w:val="00416D79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5C54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4A8"/>
    <w:rsid w:val="004648EF"/>
    <w:rsid w:val="00465495"/>
    <w:rsid w:val="00467BC3"/>
    <w:rsid w:val="00473196"/>
    <w:rsid w:val="00475911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06A8"/>
    <w:rsid w:val="004D1ECF"/>
    <w:rsid w:val="004D2277"/>
    <w:rsid w:val="004D2830"/>
    <w:rsid w:val="004D3458"/>
    <w:rsid w:val="004D46CB"/>
    <w:rsid w:val="004D5D16"/>
    <w:rsid w:val="004D5F36"/>
    <w:rsid w:val="004D6964"/>
    <w:rsid w:val="004E203D"/>
    <w:rsid w:val="004E2402"/>
    <w:rsid w:val="004E5131"/>
    <w:rsid w:val="004E5CB0"/>
    <w:rsid w:val="004E75ED"/>
    <w:rsid w:val="004E7EEE"/>
    <w:rsid w:val="004F0589"/>
    <w:rsid w:val="004F23AF"/>
    <w:rsid w:val="004F2962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654"/>
    <w:rsid w:val="00512D15"/>
    <w:rsid w:val="00515D3D"/>
    <w:rsid w:val="00516B43"/>
    <w:rsid w:val="00516CA4"/>
    <w:rsid w:val="00517607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98"/>
    <w:rsid w:val="005658FD"/>
    <w:rsid w:val="00572382"/>
    <w:rsid w:val="00575FBD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5C46"/>
    <w:rsid w:val="005A6B6D"/>
    <w:rsid w:val="005B35BD"/>
    <w:rsid w:val="005B40C4"/>
    <w:rsid w:val="005B4188"/>
    <w:rsid w:val="005C052D"/>
    <w:rsid w:val="005C31B9"/>
    <w:rsid w:val="005C475B"/>
    <w:rsid w:val="005C508A"/>
    <w:rsid w:val="005C5AF7"/>
    <w:rsid w:val="005C7F12"/>
    <w:rsid w:val="005D0E5E"/>
    <w:rsid w:val="005D1147"/>
    <w:rsid w:val="005D2D79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1595"/>
    <w:rsid w:val="005E21A9"/>
    <w:rsid w:val="005E2DA7"/>
    <w:rsid w:val="005E2E41"/>
    <w:rsid w:val="005E5600"/>
    <w:rsid w:val="005F03A7"/>
    <w:rsid w:val="005F2ED2"/>
    <w:rsid w:val="005F3606"/>
    <w:rsid w:val="005F6D53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0DDA"/>
    <w:rsid w:val="00611A9A"/>
    <w:rsid w:val="0061363F"/>
    <w:rsid w:val="00613814"/>
    <w:rsid w:val="00616543"/>
    <w:rsid w:val="0061706C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3112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48FD"/>
    <w:rsid w:val="006766BC"/>
    <w:rsid w:val="00680463"/>
    <w:rsid w:val="006852F8"/>
    <w:rsid w:val="00686019"/>
    <w:rsid w:val="00690BA9"/>
    <w:rsid w:val="00691B35"/>
    <w:rsid w:val="00691E2A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4298"/>
    <w:rsid w:val="006C7157"/>
    <w:rsid w:val="006C7C73"/>
    <w:rsid w:val="006D0B57"/>
    <w:rsid w:val="006D16DD"/>
    <w:rsid w:val="006D1AC1"/>
    <w:rsid w:val="006D2598"/>
    <w:rsid w:val="006D2C63"/>
    <w:rsid w:val="006D301C"/>
    <w:rsid w:val="006D6B70"/>
    <w:rsid w:val="006E1234"/>
    <w:rsid w:val="006E3872"/>
    <w:rsid w:val="006E75F1"/>
    <w:rsid w:val="006E79DD"/>
    <w:rsid w:val="006F05AF"/>
    <w:rsid w:val="006F07D9"/>
    <w:rsid w:val="006F1429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5933"/>
    <w:rsid w:val="00726C46"/>
    <w:rsid w:val="00727D8B"/>
    <w:rsid w:val="00730149"/>
    <w:rsid w:val="007330A6"/>
    <w:rsid w:val="007432B8"/>
    <w:rsid w:val="00747505"/>
    <w:rsid w:val="007478CE"/>
    <w:rsid w:val="0075077C"/>
    <w:rsid w:val="00751E1D"/>
    <w:rsid w:val="00755A2A"/>
    <w:rsid w:val="007570F9"/>
    <w:rsid w:val="007617C8"/>
    <w:rsid w:val="00764E2C"/>
    <w:rsid w:val="00765A81"/>
    <w:rsid w:val="00770EFD"/>
    <w:rsid w:val="007731BC"/>
    <w:rsid w:val="00774CD2"/>
    <w:rsid w:val="00774DC6"/>
    <w:rsid w:val="00774EEE"/>
    <w:rsid w:val="0077537F"/>
    <w:rsid w:val="0078181F"/>
    <w:rsid w:val="0078263B"/>
    <w:rsid w:val="00782787"/>
    <w:rsid w:val="0078635F"/>
    <w:rsid w:val="00786486"/>
    <w:rsid w:val="007877D2"/>
    <w:rsid w:val="007A42B4"/>
    <w:rsid w:val="007A5975"/>
    <w:rsid w:val="007A5DD4"/>
    <w:rsid w:val="007A76E0"/>
    <w:rsid w:val="007B123D"/>
    <w:rsid w:val="007B149D"/>
    <w:rsid w:val="007B1929"/>
    <w:rsid w:val="007B2834"/>
    <w:rsid w:val="007B2C3D"/>
    <w:rsid w:val="007B318E"/>
    <w:rsid w:val="007C076E"/>
    <w:rsid w:val="007C07AF"/>
    <w:rsid w:val="007C0BA0"/>
    <w:rsid w:val="007C0FDD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1EE9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6DF9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C4F"/>
    <w:rsid w:val="008830B8"/>
    <w:rsid w:val="00893054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465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5A1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4C0B"/>
    <w:rsid w:val="00916981"/>
    <w:rsid w:val="00920E43"/>
    <w:rsid w:val="00920F21"/>
    <w:rsid w:val="00922738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C86"/>
    <w:rsid w:val="00941E18"/>
    <w:rsid w:val="00942306"/>
    <w:rsid w:val="009450BB"/>
    <w:rsid w:val="009468F4"/>
    <w:rsid w:val="00946AF8"/>
    <w:rsid w:val="00951C46"/>
    <w:rsid w:val="00953E3B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64E44"/>
    <w:rsid w:val="00970A77"/>
    <w:rsid w:val="009736DB"/>
    <w:rsid w:val="00975576"/>
    <w:rsid w:val="0097710F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031"/>
    <w:rsid w:val="009C456D"/>
    <w:rsid w:val="009C4E17"/>
    <w:rsid w:val="009C681D"/>
    <w:rsid w:val="009D032C"/>
    <w:rsid w:val="009D19C1"/>
    <w:rsid w:val="009D2DF8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0770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5542"/>
    <w:rsid w:val="00A41E96"/>
    <w:rsid w:val="00A44341"/>
    <w:rsid w:val="00A46512"/>
    <w:rsid w:val="00A50700"/>
    <w:rsid w:val="00A535BE"/>
    <w:rsid w:val="00A53A07"/>
    <w:rsid w:val="00A55CA8"/>
    <w:rsid w:val="00A56DEA"/>
    <w:rsid w:val="00A60294"/>
    <w:rsid w:val="00A643F1"/>
    <w:rsid w:val="00A64A90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537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195"/>
    <w:rsid w:val="00B034F4"/>
    <w:rsid w:val="00B05C40"/>
    <w:rsid w:val="00B06B66"/>
    <w:rsid w:val="00B111C5"/>
    <w:rsid w:val="00B118F4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477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DDB"/>
    <w:rsid w:val="00BB0EB6"/>
    <w:rsid w:val="00BB2ECF"/>
    <w:rsid w:val="00BB4F01"/>
    <w:rsid w:val="00BB602B"/>
    <w:rsid w:val="00BB754E"/>
    <w:rsid w:val="00BC0875"/>
    <w:rsid w:val="00BC42DE"/>
    <w:rsid w:val="00BC538F"/>
    <w:rsid w:val="00BC618C"/>
    <w:rsid w:val="00BC647F"/>
    <w:rsid w:val="00BC7100"/>
    <w:rsid w:val="00BD5F05"/>
    <w:rsid w:val="00BD74E9"/>
    <w:rsid w:val="00BE140A"/>
    <w:rsid w:val="00BE1D23"/>
    <w:rsid w:val="00BE1E79"/>
    <w:rsid w:val="00BE23EE"/>
    <w:rsid w:val="00BE54FA"/>
    <w:rsid w:val="00BE5B55"/>
    <w:rsid w:val="00BE61AF"/>
    <w:rsid w:val="00BE6EE8"/>
    <w:rsid w:val="00BE7C34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2F55"/>
    <w:rsid w:val="00C94F7F"/>
    <w:rsid w:val="00C95BE9"/>
    <w:rsid w:val="00C97689"/>
    <w:rsid w:val="00C97C4E"/>
    <w:rsid w:val="00CA1367"/>
    <w:rsid w:val="00CA2557"/>
    <w:rsid w:val="00CA30BA"/>
    <w:rsid w:val="00CA7283"/>
    <w:rsid w:val="00CB0F5D"/>
    <w:rsid w:val="00CB1284"/>
    <w:rsid w:val="00CB29C1"/>
    <w:rsid w:val="00CB3147"/>
    <w:rsid w:val="00CB4F76"/>
    <w:rsid w:val="00CB5C5A"/>
    <w:rsid w:val="00CC1745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3EF"/>
    <w:rsid w:val="00CF3F2D"/>
    <w:rsid w:val="00CF580A"/>
    <w:rsid w:val="00CF6BF1"/>
    <w:rsid w:val="00CF7ECF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54F0"/>
    <w:rsid w:val="00D161AE"/>
    <w:rsid w:val="00D20D3A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5E71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5683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E74E2"/>
    <w:rsid w:val="00DF205A"/>
    <w:rsid w:val="00DF55C3"/>
    <w:rsid w:val="00E0086E"/>
    <w:rsid w:val="00E01CA1"/>
    <w:rsid w:val="00E03859"/>
    <w:rsid w:val="00E04D22"/>
    <w:rsid w:val="00E05C05"/>
    <w:rsid w:val="00E073D7"/>
    <w:rsid w:val="00E07E2C"/>
    <w:rsid w:val="00E103A1"/>
    <w:rsid w:val="00E12A66"/>
    <w:rsid w:val="00E143DD"/>
    <w:rsid w:val="00E20A79"/>
    <w:rsid w:val="00E21823"/>
    <w:rsid w:val="00E22A7D"/>
    <w:rsid w:val="00E23BC2"/>
    <w:rsid w:val="00E2507D"/>
    <w:rsid w:val="00E25B11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37D39"/>
    <w:rsid w:val="00E401D5"/>
    <w:rsid w:val="00E41743"/>
    <w:rsid w:val="00E4342C"/>
    <w:rsid w:val="00E443A3"/>
    <w:rsid w:val="00E47A67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0F3A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99"/>
    <w:rsid w:val="00EE6BC9"/>
    <w:rsid w:val="00EE7810"/>
    <w:rsid w:val="00EF0C2F"/>
    <w:rsid w:val="00EF0D51"/>
    <w:rsid w:val="00EF30B0"/>
    <w:rsid w:val="00EF456D"/>
    <w:rsid w:val="00EF6CD2"/>
    <w:rsid w:val="00EF7E78"/>
    <w:rsid w:val="00F0495F"/>
    <w:rsid w:val="00F115D1"/>
    <w:rsid w:val="00F11EA5"/>
    <w:rsid w:val="00F1332D"/>
    <w:rsid w:val="00F165FF"/>
    <w:rsid w:val="00F210BF"/>
    <w:rsid w:val="00F21452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388F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AFA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1A0A"/>
    <w:rsid w:val="00FE32F3"/>
    <w:rsid w:val="00FE428A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5EA3C04"/>
    <w:rsid w:val="0C280931"/>
    <w:rsid w:val="0E8E5845"/>
    <w:rsid w:val="13265254"/>
    <w:rsid w:val="16673CC4"/>
    <w:rsid w:val="16A9014A"/>
    <w:rsid w:val="16DE094F"/>
    <w:rsid w:val="17A275C7"/>
    <w:rsid w:val="1EC80A62"/>
    <w:rsid w:val="1EF87FAB"/>
    <w:rsid w:val="1F0F3FE7"/>
    <w:rsid w:val="20AA1DAA"/>
    <w:rsid w:val="21D56297"/>
    <w:rsid w:val="23096647"/>
    <w:rsid w:val="248426B7"/>
    <w:rsid w:val="26185D55"/>
    <w:rsid w:val="276A4A92"/>
    <w:rsid w:val="28466A09"/>
    <w:rsid w:val="28964E6C"/>
    <w:rsid w:val="28C60A83"/>
    <w:rsid w:val="295B3526"/>
    <w:rsid w:val="2BEB200F"/>
    <w:rsid w:val="2D880661"/>
    <w:rsid w:val="31011453"/>
    <w:rsid w:val="312E4D7E"/>
    <w:rsid w:val="31455A34"/>
    <w:rsid w:val="328F173A"/>
    <w:rsid w:val="32ED3BB2"/>
    <w:rsid w:val="35A04C2A"/>
    <w:rsid w:val="36A13EF1"/>
    <w:rsid w:val="37DA7777"/>
    <w:rsid w:val="384D4A9C"/>
    <w:rsid w:val="396C065D"/>
    <w:rsid w:val="3CB70E00"/>
    <w:rsid w:val="3D545E2B"/>
    <w:rsid w:val="3D6A0A69"/>
    <w:rsid w:val="3D9B7358"/>
    <w:rsid w:val="3DD16E3C"/>
    <w:rsid w:val="3E8E2BFE"/>
    <w:rsid w:val="3FF108B6"/>
    <w:rsid w:val="4178086E"/>
    <w:rsid w:val="42042555"/>
    <w:rsid w:val="42962E63"/>
    <w:rsid w:val="440B23C8"/>
    <w:rsid w:val="44344BA8"/>
    <w:rsid w:val="46AD6644"/>
    <w:rsid w:val="475E5172"/>
    <w:rsid w:val="48067BE3"/>
    <w:rsid w:val="4CDE3E5A"/>
    <w:rsid w:val="53E6093E"/>
    <w:rsid w:val="54091C4C"/>
    <w:rsid w:val="54446DFB"/>
    <w:rsid w:val="550F22AC"/>
    <w:rsid w:val="561B78F2"/>
    <w:rsid w:val="57F40B71"/>
    <w:rsid w:val="58C45ED4"/>
    <w:rsid w:val="59650B1F"/>
    <w:rsid w:val="5A1B4488"/>
    <w:rsid w:val="5A487E22"/>
    <w:rsid w:val="5AB83F61"/>
    <w:rsid w:val="5D1744AE"/>
    <w:rsid w:val="5FAE35EA"/>
    <w:rsid w:val="5FF35A5F"/>
    <w:rsid w:val="63972EF6"/>
    <w:rsid w:val="647F035E"/>
    <w:rsid w:val="64F7244F"/>
    <w:rsid w:val="659756CD"/>
    <w:rsid w:val="676E2F23"/>
    <w:rsid w:val="686D0B50"/>
    <w:rsid w:val="68921DB9"/>
    <w:rsid w:val="6AB50BAC"/>
    <w:rsid w:val="6CDE101C"/>
    <w:rsid w:val="6F702860"/>
    <w:rsid w:val="7395275D"/>
    <w:rsid w:val="747E08C4"/>
    <w:rsid w:val="762978E9"/>
    <w:rsid w:val="76A81AAB"/>
    <w:rsid w:val="76E152C4"/>
    <w:rsid w:val="77D156B9"/>
    <w:rsid w:val="78AA1F4B"/>
    <w:rsid w:val="78B17728"/>
    <w:rsid w:val="78D0439A"/>
    <w:rsid w:val="798E3D23"/>
    <w:rsid w:val="7B920E69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semiHidden/>
    <w:qFormat/>
    <w:uiPriority w:val="99"/>
    <w:rPr>
      <w:color w:val="808080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3159</Words>
  <Characters>18009</Characters>
  <Lines>150</Lines>
  <Paragraphs>42</Paragraphs>
  <TotalTime>108</TotalTime>
  <ScaleCrop>false</ScaleCrop>
  <LinksUpToDate>false</LinksUpToDate>
  <CharactersWithSpaces>21126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2023-10-05T05:42:00Z</cp:lastPrinted>
  <dcterms:modified xsi:type="dcterms:W3CDTF">2023-10-08T02:54:18Z</dcterms:modified>
  <cp:revision>1517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