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  <w:lang w:eastAsia="zh-CN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修改饰品，视频极小概率拥有效果炸裂的稀有词条，详见第3章。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新增装备词条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不同部位的词条效果不同</w:t>
      </w:r>
      <w:r>
        <w:rPr>
          <w:rFonts w:hint="eastAsia"/>
        </w:rPr>
        <w:t>，详见第3章。</w:t>
      </w:r>
    </w:p>
    <w:p>
      <w:pPr>
        <w:numPr>
          <w:ilvl w:val="0"/>
          <w:numId w:val="2"/>
        </w:numPr>
      </w:pPr>
      <w:r>
        <w:rPr>
          <w:rFonts w:hint="eastAsia"/>
        </w:rPr>
        <w:t>新增装备分解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升级</w:t>
      </w:r>
      <w:r>
        <w:rPr>
          <w:rFonts w:hint="eastAsia"/>
        </w:rPr>
        <w:t>与重铸，详见第3章。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部分属性增长效率更改，详见第2章。</w:t>
      </w:r>
    </w:p>
    <w:p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新增战斗等级相关设定，具备等级压制，详见第2章。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>
      <w:pPr>
        <w:numPr>
          <w:ilvl w:val="0"/>
          <w:numId w:val="4"/>
        </w:numPr>
      </w:pPr>
      <w:r>
        <w:rPr>
          <w:rFonts w:hint="eastAsia"/>
        </w:rPr>
        <w:t>怪物新增等级属性，详见第2章</w:t>
      </w:r>
    </w:p>
    <w:p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平衡调整</w:t>
      </w:r>
    </w:p>
    <w:p>
      <w:pPr>
        <w:numPr>
          <w:ilvl w:val="0"/>
          <w:numId w:val="6"/>
        </w:numPr>
      </w:pPr>
      <w:r>
        <w:rPr>
          <w:rFonts w:hint="eastAsia"/>
        </w:rPr>
        <w:t>修改决心，护甲，血量相关的perk，详见第7章。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>
      <w:pPr>
        <w:numPr>
          <w:ilvl w:val="0"/>
          <w:numId w:val="6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队列，详见第7章。</w:t>
      </w:r>
    </w:p>
    <w:p>
      <w:pPr>
        <w:numPr>
          <w:ilvl w:val="0"/>
          <w:numId w:val="6"/>
        </w:numPr>
      </w:pPr>
      <w:r>
        <w:rPr>
          <w:rFonts w:hint="eastAsia"/>
        </w:rPr>
        <w:t>修改商品价格和数量，详见第7章。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8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  <w:lang w:eastAsia="zh-CN"/>
        </w:rPr>
        <w:t>(</w:t>
      </w:r>
      <w:r>
        <w:rPr>
          <w:rFonts w:hint="eastAsia"/>
        </w:rPr>
        <w:t>level是当前等级</w:t>
      </w:r>
      <w:r>
        <w:rPr>
          <w:rFonts w:hint="eastAsia"/>
          <w:lang w:eastAsia="zh-CN"/>
        </w:rPr>
        <w:t>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level&lt;11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level≥11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8"/>
        </w:numPr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质量</w:t>
      </w:r>
      <w:r>
        <w:rPr>
          <w:rFonts w:hint="eastAsia"/>
        </w:rPr>
        <w:t>倍率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r>
                        <m:rPr/>
                        <w:rPr>
                          <w:rFonts w:ascii="Cambria Math" w:hAnsi="Cambria Math"/>
                        </w:rPr>
                        <m:t>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−5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−5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ascii="Cambria Math" w:hAnsi="Cambria Math"/>
                    </w:rPr>
                    <m:t>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8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rPr>
          <w:rFonts w:hint="eastAsia"/>
        </w:rPr>
        <w:t>决心加点数值修改，分别为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</w:t>
      </w:r>
      <w:r>
        <w:rPr>
          <w:rFonts w:hint="eastAsia"/>
          <w:lang w:eastAsia="zh-CN"/>
        </w:rPr>
        <w:t>：</w:t>
      </w:r>
      <w:r>
        <w:t>0 ~ 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1星</w:t>
      </w:r>
      <w:r>
        <w:rPr>
          <w:rFonts w:hint="eastAsia"/>
          <w:lang w:eastAsia="zh-CN"/>
        </w:rPr>
        <w:t>：</w:t>
      </w:r>
      <w:r>
        <w:t>1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2星</w:t>
      </w:r>
      <w:r>
        <w:rPr>
          <w:rFonts w:hint="eastAsia"/>
          <w:lang w:eastAsia="zh-CN"/>
        </w:rPr>
        <w:t>：</w:t>
      </w:r>
      <w:r>
        <w:t>2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3星</w:t>
      </w:r>
      <w:r>
        <w:rPr>
          <w:rFonts w:hint="eastAsia"/>
          <w:lang w:eastAsia="zh-CN"/>
        </w:rPr>
        <w:t>：</w:t>
      </w:r>
      <w:r>
        <w:t>2 ~ 3</w:t>
      </w:r>
    </w:p>
    <w:p>
      <w:pPr>
        <w:numPr>
          <w:ilvl w:val="0"/>
          <w:numId w:val="8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将原版冠军改为精英，新增首领级敌人，详见第4章。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  <w:lang w:eastAsia="zh-CN"/>
        </w:rPr>
        <w:t>(</w:t>
      </w:r>
      <w:r>
        <w:rPr>
          <w:rFonts w:hint="eastAsia"/>
        </w:rPr>
        <w:t>level是当前等级</w:t>
      </w:r>
      <w:r>
        <w:rPr>
          <w:rFonts w:hint="eastAsia"/>
          <w:lang w:eastAsia="zh-CN"/>
        </w:rPr>
        <w:t>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等级额外提供属性，1</w:t>
      </w:r>
      <w:r>
        <w:t>-10</w:t>
      </w:r>
      <w:r>
        <w:rPr>
          <w:rFonts w:hint="eastAsia"/>
        </w:rPr>
        <w:t>级升级是时不增额外属性，后续每级随机选择4种不重复属性增加，每次新建属性池，池没每个属性总共有[总升级次数</w:t>
      </w:r>
      <w:r>
        <w:t>]</w:t>
      </w:r>
      <w:r>
        <w:rPr>
          <w:rFonts w:hint="eastAsia"/>
        </w:rPr>
        <w:t>份，每次抽取4个不同的，抽出后不会放回原本的池子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基础血量的10%(加算)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决心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近防 </w:t>
      </w:r>
      <w:r>
        <w:t>3</w:t>
      </w:r>
      <w:r>
        <w:rPr>
          <w:rFonts w:hint="eastAsia"/>
          <w:lang w:eastAsia="zh-CN"/>
        </w:rPr>
        <w:t>(</w:t>
      </w:r>
      <w:r>
        <w:rPr>
          <w:rFonts w:hint="eastAsia"/>
        </w:rPr>
        <w:t>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 xml:space="preserve">远防 </w:t>
      </w:r>
      <w:r>
        <w:t>3</w:t>
      </w:r>
      <w:r>
        <w:rPr>
          <w:rFonts w:hint="eastAsia"/>
          <w:lang w:eastAsia="zh-CN"/>
        </w:rPr>
        <w:t>(</w:t>
      </w:r>
      <w:r>
        <w:rPr>
          <w:rFonts w:hint="eastAsia"/>
        </w:rPr>
        <w:t>当前防御超过5</w:t>
      </w:r>
      <w:r>
        <w:t>0</w:t>
      </w:r>
      <w:r>
        <w:rPr>
          <w:rFonts w:hint="eastAsia"/>
        </w:rPr>
        <w:t>点时 +</w:t>
      </w:r>
      <w:r>
        <w:t xml:space="preserve"> 5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装备等级与怪物等级相同，详见第3章。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</w:t>
      </w:r>
      <w:r>
        <w:rPr>
          <w:rFonts w:hint="eastAsia"/>
          <w:lang w:eastAsia="zh-CN"/>
        </w:rPr>
        <w:t>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 w:hAnsi="Cambria Math"/>
          <w:i w:val="0"/>
          <w:lang w:val="en-US" w:eastAsia="zh-CN"/>
        </w:rPr>
        <w:t>怪物拥有额外战斗等级：</w:t>
      </w:r>
    </w:p>
    <w:p>
      <w:pPr>
        <w:pStyle w:val="15"/>
        <w:numPr>
          <w:ilvl w:val="0"/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XP&gt;=100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ind w:left="865" w:firstLine="0" w:firstLineChars="0"/>
        <w:rPr>
          <w:rFonts w:hAnsi="Cambria Math"/>
          <w:i w:val="0"/>
        </w:rPr>
      </w:pP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.1装备等级</w:t>
      </w:r>
    </w:p>
    <w:p>
      <w:pPr>
        <w:numPr>
          <w:ilvl w:val="0"/>
          <w:numId w:val="13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  <w:lang w:val="en-US" w:eastAsia="zh-CN"/>
        </w:rPr>
        <w:t>若使用角色战斗等级小于装备等级，则最多发挥</w:t>
      </w:r>
      <m:oMath>
        <m:r>
          <m:rPr/>
          <w:rPr>
            <w:rFonts w:hint="eastAsia" w:ascii="Cambria Math" w:hAnsi="Cambria Math"/>
            <w:lang w:val="en-US" w:eastAsia="zh-CN"/>
          </w:rPr>
          <m:t>角色战斗等级</m:t>
        </m:r>
      </m:oMath>
      <w:r>
        <w:rPr>
          <w:rFonts w:hint="eastAsia" w:hAnsi="Cambria Math"/>
          <w:i w:val="0"/>
          <w:lang w:val="en-US" w:eastAsia="zh-CN"/>
        </w:rPr>
        <w:t>的装备效果</w:t>
      </w:r>
    </w:p>
    <w:p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  <w:lang w:eastAsia="zh-CN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  <w:lang w:eastAsia="zh-CN"/>
        </w:rPr>
        <w:t>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红装</w:t>
      </w:r>
      <w:r>
        <w:rPr>
          <w:rFonts w:hint="eastAsia"/>
          <w:lang w:eastAsia="zh-CN"/>
        </w:rPr>
        <w:t>)</w:t>
      </w:r>
      <w:r>
        <w:rPr>
          <w:rFonts w:hint="eastAsia"/>
        </w:rPr>
        <w:t>修改，变为精良装备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绿色</w:t>
      </w:r>
      <w:r>
        <w:rPr>
          <w:rFonts w:hint="eastAsia"/>
          <w:lang w:eastAsia="zh-CN"/>
        </w:rPr>
        <w:t>)</w:t>
      </w:r>
      <w:r>
        <w:rPr>
          <w:rFonts w:hint="eastAsia"/>
        </w:rPr>
        <w:t>与史诗装备</w:t>
      </w:r>
      <w:r>
        <w:rPr>
          <w:rFonts w:hint="eastAsia"/>
          <w:lang w:eastAsia="zh-CN"/>
        </w:rPr>
        <w:t>(</w:t>
      </w:r>
      <w:r>
        <w:rPr>
          <w:rFonts w:hint="eastAsia"/>
        </w:rPr>
        <w:t>紫色</w:t>
      </w:r>
      <w:r>
        <w:rPr>
          <w:rFonts w:hint="eastAsia"/>
          <w:lang w:eastAsia="zh-CN"/>
        </w:rPr>
        <w:t>)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精良装备属性相对于普通装备提升1次属性。史诗装备属性相当于精良装备提升1次属性，每次属性相当于原本普通装备到著名装备的顶格提升。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  <w:lang w:val="en-US" w:eastAsia="zh-CN"/>
        </w:rPr>
        <w:t>饰品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饰品无等阶划分。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精英及以上的敌人将拥有饰品。</w:t>
      </w:r>
    </w:p>
    <w:p>
      <w:pPr>
        <w:pStyle w:val="15"/>
        <w:numPr>
          <w:ilvl w:val="0"/>
          <w:numId w:val="15"/>
        </w:numPr>
        <w:ind w:left="860" w:leftChars="0" w:hanging="440" w:firstLineChars="0"/>
      </w:pPr>
      <w:r>
        <w:rPr>
          <w:rFonts w:hint="eastAsia"/>
          <w:lang w:val="en-US" w:eastAsia="zh-CN"/>
        </w:rPr>
        <w:t>饰品必爆。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.3装备词条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头部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身体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盾牌 </w:t>
      </w:r>
      <w:r>
        <w:rPr>
          <w:rFonts w:hint="eastAsia"/>
          <w:lang w:val="en-US" w:eastAsia="zh-CN"/>
        </w:rPr>
        <w:t xml:space="preserve">    </w:t>
      </w:r>
      <w:r>
        <w:t>1 ~ 3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词条数量为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0~19级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1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20~39级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40~59级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60~79级</w:t>
      </w:r>
      <w:r>
        <w:rPr>
          <w:rFonts w:hint="eastAsia"/>
        </w:rPr>
        <w:t xml:space="preserve"> </w:t>
      </w:r>
      <w:r>
        <w:t>4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80~99级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  <w:lang w:val="en-US" w:eastAsia="zh-CN"/>
        </w:rPr>
        <w:t>100级   6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饰品每个词条等级单独计算，等级为：</w:t>
      </w:r>
    </w:p>
    <w:p>
      <w:pPr>
        <w:pStyle w:val="15"/>
        <w:numPr>
          <w:ilvl w:val="0"/>
          <w:numId w:val="0"/>
        </w:numPr>
        <w:ind w:left="420" w:leftChars="0"/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第n条等级=</m:t>
          </m:r>
          <m:d>
            <m:dPr>
              <m:begChr m:val="{"/>
              <m:endChr m:val=""/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20∗n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(20∗(n−1)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1"/>
                      <w:szCs w:val="24"/>
                      <w:lang w:val="en-US" w:bidi="ar-SA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20∗(n−1)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 w:cs="Times New Roman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eastAsia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头盔</w:t>
      </w:r>
      <w:r>
        <w:rPr>
          <w:rFonts w:hint="eastAsia"/>
        </w:rPr>
        <w:t>词条加成类型及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  <w:lang w:eastAsia="zh-CN"/>
        </w:rPr>
        <w:t xml:space="preserve"> 固定</w:t>
      </w:r>
      <w:r>
        <w:t>2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  <w:lang w:eastAsia="zh-CN"/>
        </w:rPr>
        <w:t xml:space="preserve"> 固定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  <w:lang w:eastAsia="zh-CN"/>
        </w:rPr>
        <w:t xml:space="preserve"> </w:t>
      </w:r>
      <w:bookmarkStart w:id="4" w:name="_GoBack"/>
      <w:bookmarkEnd w:id="4"/>
      <w:r>
        <w:rPr>
          <w:rFonts w:hint="eastAsia"/>
          <w:lang w:eastAsia="zh-CN"/>
        </w:rPr>
        <w:t>固定</w:t>
      </w:r>
      <w:r>
        <w:t>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降低护甲穿透率(乘算) 25%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视野(加算) 固定3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  <w:lang w:val="en-US" w:eastAsia="zh-CN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护甲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  <w:lang w:eastAsia="zh-CN"/>
        </w:rPr>
        <w:t xml:space="preserve"> 固定</w:t>
      </w:r>
      <w:r>
        <w:t>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  <w:lang w:eastAsia="zh-CN"/>
        </w:rPr>
        <w:t xml:space="preserve"> 固定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  <w:lang w:eastAsia="zh-CN"/>
        </w:rPr>
        <w:t xml:space="preserve"> 固定</w:t>
      </w:r>
      <w:r>
        <w:t>3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降低护甲穿透率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仇恨减少(乘算)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  <w:lang w:eastAsia="zh-CN"/>
        </w:rPr>
        <w:t xml:space="preserve"> 固定</w:t>
      </w:r>
      <w:r>
        <w:t>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  <w:lang w:eastAsia="zh-CN"/>
        </w:rPr>
        <w:t xml:space="preserve"> 固定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  <w:lang w:eastAsia="zh-CN"/>
        </w:rPr>
        <w:t xml:space="preserve"> 固定</w:t>
      </w:r>
      <w:r>
        <w:t>3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每回合恢复耐久(加算)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15%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盾牌减伤(乘算) 固定50%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盾牌近防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盾牌远防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盾牌双防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固定15%(同词条加算)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 xml:space="preserve">盾牌技能疲劳消耗(乘算) 固定25% 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武器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0.2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0.4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0.4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0.3</w:t>
      </w:r>
      <w:r>
        <w:t xml:space="preserve"> 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0.5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  <w:lang w:eastAsia="zh-CN"/>
        </w:rPr>
        <w:t xml:space="preserve"> 固定</w:t>
      </w:r>
      <w:r>
        <w:t>2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  <w:lang w:eastAsia="zh-CN"/>
        </w:rPr>
        <w:t xml:space="preserve"> 固定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  <w:lang w:eastAsia="zh-CN"/>
        </w:rPr>
        <w:t xml:space="preserve"> 固定</w:t>
      </w:r>
      <w:r>
        <w:t>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价值增加 固定1000%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耐久值(乘算)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每日耐久恢复(加算) 固定30%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每回合耐久恢复(加算) 固定5%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爆头率(加算) 固定20%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造成血量伤害吸血(加算) 固定25%(远程减半)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武器技能疲劳消耗(乘算) 固定25%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额外命中率(加算) 固定15%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对护甲倍率(乘算) 固定15%(同词条加算)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穿甲倍率(乘算)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武器伤害(乘算)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对盾伤害(限劈盾武器)(乘算) 固定50%(同词条加算)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近战增伤(限近战)(乘算) 固定10% 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远程增伤(限远程)(乘算) 固定10%(同词条加算)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近战攻击范围(限近战) 固定1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远程射程(限远程) 固定3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>弹药量增加(限远程)(乘算) 固定100%(同词条加算)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  <w:lang w:val="en-US" w:eastAsia="zh-CN"/>
        </w:rPr>
        <w:t xml:space="preserve">射击概率不消耗弹药(限远程)(加算) 固定25% 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饰品普通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1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1.5</w:t>
      </w:r>
      <w:r>
        <w:t xml:space="preserve">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24"/>
        </w:numPr>
        <w:ind w:left="1300" w:leftChars="0" w:hanging="440" w:firstLineChars="0"/>
      </w:pPr>
      <w:r>
        <w:rPr>
          <w:rFonts w:hint="eastAsia"/>
        </w:rPr>
        <w:t>战斗等级</w:t>
      </w:r>
      <w:r>
        <w:rPr>
          <w:rFonts w:hint="eastAsia"/>
          <w:lang w:eastAsia="zh-CN"/>
        </w:rPr>
        <w:t xml:space="preserve"> 固定</w:t>
      </w:r>
      <w:r>
        <w:t>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  <w:lang w:eastAsia="zh-CN"/>
        </w:rPr>
        <w:t xml:space="preserve"> 固定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加算</w:t>
      </w:r>
      <w:r>
        <w:rPr>
          <w:rFonts w:hint="eastAsia"/>
          <w:lang w:eastAsia="zh-CN"/>
        </w:rPr>
        <w:t>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价值增加(乘算) 固定1000%(同词条加算)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重量减少(乘算)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重量增加(乘算) 固定20%(同词条加算)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  <w:lang w:eastAsia="zh-CN"/>
        </w:rPr>
        <w:t xml:space="preserve"> 固定</w:t>
      </w:r>
      <w:r>
        <w:t>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每回合恢复血量(加算)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每回合恢复头部耐久值(加算)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每回合恢复身体耐久值(加算)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每回合恢复盾牌耐久值(加算) 固定2.5%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每回合恢复武器耐久值(加算) 固定5%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t>10%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盾牌减伤(乘算)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近战增伤(乘算) 固定10% 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远程增伤(乘算)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r>
        <w:rPr>
          <w:rFonts w:hint="eastAsia"/>
          <w:lang w:val="en-US" w:eastAsia="zh-CN"/>
        </w:rPr>
        <w:t>增伤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 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  <w:lang w:val="en-US" w:eastAsia="zh-CN"/>
        </w:rPr>
        <w:t>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降低护甲穿透率(乘算) 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仇恨增加(乘算)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仇恨减少(乘算) 固定50%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视野(加算)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盾牌近防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盾牌远防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固定25%(同词条加算)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盾牌双防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乘算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固定15%(同词条加算) 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爆头率(加算) 固定20%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造成血量伤害吸血(加算) 固定25%(远程减半)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武器技能疲劳消耗(乘算)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盾牌技能疲劳消耗(乘算) 固定25%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额外命中率(加算) 固定15%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对护甲倍率(乘算) 固定15%(同词条加算)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穿甲倍率(乘算)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武器伤害(乘算) 固定10%(同词条加算)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对盾伤害(限劈盾武器)(乘算) 固定50%(同词条加算)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近战攻击范围(限近战) 固定1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远程射程(限远程) 固定3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弹药量增加(限远程)(乘算) 固定100%(同词条加算)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  <w:lang w:val="en-US" w:eastAsia="zh-CN"/>
        </w:rPr>
        <w:t>射击概率不消耗弹药(限远程)(加算) 固定25%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饰品稀有</w:t>
      </w:r>
      <w:r>
        <w:rPr>
          <w:rFonts w:hint="eastAsia"/>
        </w:rPr>
        <w:t>词条加成类型及基础值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单手矛：</w:t>
      </w:r>
      <w:r>
        <w:rPr>
          <w:rFonts w:hint="eastAsia"/>
          <w:color w:val="auto"/>
          <w:lang w:val="en-US" w:eastAsia="zh-CN"/>
        </w:rPr>
        <w:t>架矛时根据自身重量增加命中率，让所有邻近友军单位使用矛墙，每个矛墙连接单位会使集体获得5近攻5近防。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单手剑：百分百反击，获得相当于双方主动值差的命中率和闪避，无视攻击范围之外的攻击。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单手锤：每回合一次自动免费不屈，每回合仅受一次伤害，取最大值。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单手棍：攻击时吸取对方相当于对方100%(精英20%，首领5%)的疲劳和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%</w:t>
      </w:r>
      <w:r>
        <w:rPr>
          <w:rFonts w:hint="eastAsia" w:ascii="宋体" w:hAnsi="宋体" w:cs="宋体"/>
          <w:sz w:val="24"/>
          <w:szCs w:val="24"/>
          <w:lang w:eastAsia="zh-CN"/>
        </w:rPr>
        <w:t>(</w:t>
      </w:r>
      <w:r>
        <w:rPr>
          <w:rFonts w:hint="eastAsia"/>
          <w:lang w:val="en-US" w:eastAsia="zh-CN"/>
        </w:rPr>
        <w:t>精英4%，首领1%</w:t>
      </w:r>
      <w:r>
        <w:rPr>
          <w:rFonts w:hint="eastAsia" w:ascii="宋体" w:hAnsi="宋体" w:cs="宋体"/>
          <w:sz w:val="24"/>
          <w:szCs w:val="24"/>
          <w:lang w:eastAsia="zh-CN"/>
        </w:rPr>
        <w:t>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的生命，此效果在命中判定前完成</w:t>
      </w:r>
      <w:r>
        <w:rPr>
          <w:rFonts w:hint="eastAsia"/>
          <w:lang w:val="en-US" w:eastAsia="zh-CN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单手斧：击杀敌人后重置疲劳，行动点，生命值，清空所有负面效果和伤残，并且在本场战斗提升10%伤害。每击杀一个敌人永久提高n分之一的伤害(n为佩戴此词条起的杀人数)。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单手连枷：攻击时降低目标下回合20的双攻，20决心，30双防，30主动，20%伤害(乘算)，命中时额外降低目标本场战斗5双攻，5决心，10双防，10主动，5%伤害(乘算)。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盾牌：999倍仇恨，永不磨损，每回合自动免费使用一次盾墙，免疫负面效果。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战旗：决心加成提升为30%，同步降低范围内敌军相同数值的决心，新一轮开始时范围内友军士气提升1，敌军士气下降1。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鞭：强化缴械技能，将目标武器夺取至背包，若背包满则丢弃至人物脚下。对普通敌人100%成功(精英25%，首领5%)。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长柄：攻击时连携攻击范围内的友军(能攻击到目标的)一起攻击一次敌方单位(无疲劳行动点消耗)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长斧：攻击范围内敌军被攻击时，会额外遭受一次来自词条持有者的攻击与一次劈盾，若对手无盾则追加一次“分裂人”。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乐器：获得以下技能，消耗3行动点(皆为群体效果)。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清除友军的某个负面效果或临时伤残。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恢复友军30点疲劳和15%生命值。</w:t>
      </w:r>
    </w:p>
    <w:p>
      <w:pPr>
        <w:pStyle w:val="15"/>
        <w:numPr>
          <w:ilvl w:val="0"/>
          <w:numId w:val="26"/>
        </w:numPr>
        <w:ind w:left="1680" w:leftChars="0" w:hanging="420" w:firstLineChars="0"/>
      </w:pPr>
      <w:r>
        <w:rPr>
          <w:rFonts w:hint="eastAsia"/>
          <w:lang w:val="en-US" w:eastAsia="zh-CN"/>
        </w:rPr>
        <w:t>使友军获得25%减伤与25%增伤，持续1回合。</w:t>
      </w:r>
    </w:p>
    <w:p>
      <w:pPr>
        <w:pStyle w:val="15"/>
        <w:numPr>
          <w:ilvl w:val="0"/>
          <w:numId w:val="2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使友军双攻提高20双防提高40，主动提高60，持续1回合。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双手剑：必定自信，获得等同于护甲最大值的额外伤害。每次攻击都会附带一次效果等于武器面板伤害最大值10%的劈盾效果。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双手刀：单次造成生命值伤害每5%造成一个轻伤，每10%伤害造成一个重伤。目标的每个伤残提升额外25%伤害。(例：造成25%生命值伤害，本次攻击共造成5个轻伤和3个重伤)每次攻击都会附带一次劈盾效果。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双手锤：对攻击单位造成等同于结算后护甲伤害的300%的血量伤害，基础造成1个重伤，每缺少1件护甲，多造成1个重伤(精英轻伤，首领无效)。每次攻击都会附带一次3倍数值的劈盾效果。</w:t>
      </w:r>
    </w:p>
    <w:p>
      <w:pPr>
        <w:pStyle w:val="15"/>
        <w:numPr>
          <w:ilvl w:val="0"/>
          <w:numId w:val="2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双手棍：12技能合并，命中必定眩晕，额外造成等同于血量伤害3倍的疲劳。每次攻击都会附带一次劈盾效果。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火枪：不再需要填充和消耗弹药，且溅射范围提升为3倍。</w:t>
      </w:r>
    </w:p>
    <w:p>
      <w:pPr>
        <w:pStyle w:val="15"/>
        <w:numPr>
          <w:ilvl w:val="0"/>
          <w:numId w:val="16"/>
        </w:numPr>
        <w:ind w:firstLineChars="0"/>
        <w:rPr>
          <w:rFonts w:hint="default" w:hAnsi="Cambria Math"/>
          <w:i/>
          <w:lang w:val="en-US" w:eastAsia="zh-CN"/>
        </w:rPr>
      </w:pPr>
      <w:r>
        <w:rPr>
          <w:rFonts w:hint="eastAsia"/>
          <w:lang w:val="en-US" w:eastAsia="zh-CN"/>
        </w:rPr>
        <w:t>饰品词条分为普通和稀有，稀有词条 固定属性，单饰品唯一，无法被重铸修改且不占词条位，稀有词条概率为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default" w:hAnsi="Cambria Math" w:eastAsia="宋体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  <m:r>
            <m:rPr/>
            <w:rPr>
              <w:rFonts w:hint="default" w:ascii="Cambria Math" w:hAnsi="Cambria Math"/>
              <w:lang w:val="en-US" w:eastAsia="zh-CN"/>
            </w:rPr>
            <m:t>∗0.0001</m:t>
          </m:r>
          <m:r>
            <m:rPr/>
            <w:rPr>
              <w:rFonts w:hint="eastAsia" w:ascii="Cambria Math" w:hAnsi="Cambria Math"/>
              <w:lang w:val="en-US" w:eastAsia="zh-CN"/>
            </w:rPr>
            <m:t>%</m:t>
          </m:r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词条属性为随机抽取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除饰品外</w:t>
      </w:r>
      <w:r>
        <w:rPr>
          <w:rFonts w:hint="eastAsia"/>
          <w:lang w:eastAsia="zh-CN"/>
        </w:rPr>
        <w:t>)</w:t>
      </w:r>
      <w:r>
        <w:rPr>
          <w:rFonts w:hint="eastAsia"/>
        </w:rPr>
        <w:t>，数值为中间值的0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向上取整</w:t>
      </w:r>
      <w:r>
        <w:rPr>
          <w:rFonts w:hint="eastAsia"/>
          <w:lang w:eastAsia="zh-CN"/>
        </w:rPr>
        <w:t>：</w:t>
      </w:r>
    </w:p>
    <w:p>
      <w:pPr>
        <w:pStyle w:val="15"/>
        <w:ind w:left="860" w:firstLine="0" w:firstLineChars="0"/>
        <w:rPr>
          <w:rFonts w:hint="eastAsia" w:hAnsi="Cambria Math"/>
          <w:i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  <w:lang w:val="en-US" w:eastAsia="zh-CN"/>
            </w:rPr>
            <m:t>基础</m:t>
          </m:r>
          <m:r>
            <m:rPr/>
            <w:rPr>
              <w:rFonts w:hint="eastAsia" w:ascii="Cambria Math" w:hAnsi="Cambria Math"/>
            </w:rPr>
            <m:t>值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词条等级</m:t>
          </m:r>
        </m:oMath>
      </m:oMathPara>
    </w:p>
    <w:p>
      <w:pPr>
        <w:pStyle w:val="15"/>
        <w:ind w:left="0" w:leftChars="0" w:firstLine="0" w:firstLineChars="0"/>
        <w:rPr>
          <w:rFonts w:hint="eastAsia" w:hAnsi="Cambria Math"/>
          <w:i/>
        </w:rPr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可在铁匠铺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分解，获取</w:t>
      </w:r>
      <w:r>
        <w:rPr>
          <w:rFonts w:hint="eastAsia"/>
          <w:lang w:val="en-US" w:eastAsia="zh-CN"/>
        </w:rPr>
        <w:t>对应等阶精华。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可在铁匠铺对精华进行合成：</w:t>
      </w:r>
    </w:p>
    <w:p>
      <w:pPr>
        <w:pStyle w:val="15"/>
        <w:numPr>
          <w:numId w:val="0"/>
        </w:numPr>
        <w:ind w:left="420" w:left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绿色精华=</m:t>
          </m:r>
          <m:r>
            <m:rPr/>
            <w:rPr>
              <w:rFonts w:hint="default" w:ascii="Cambria Math" w:hAnsi="Cambria Math"/>
              <w:lang w:val="en-US" w:eastAsia="zh-CN"/>
            </w:rPr>
            <m:t>10</m:t>
          </m:r>
          <m:r>
            <m:rPr/>
            <w:rPr>
              <w:rFonts w:hint="eastAsia" w:ascii="Cambria Math" w:hAnsi="Cambria Math"/>
              <w:lang w:val="en-US" w:eastAsia="zh-CN"/>
            </w:rPr>
            <m:t>白色精华</m:t>
          </m:r>
        </m:oMath>
      </m:oMathPara>
    </w:p>
    <w:p>
      <w:pPr>
        <w:pStyle w:val="15"/>
        <w:numPr>
          <w:numId w:val="0"/>
        </w:numPr>
        <w:ind w:left="420" w:leftChars="0"/>
        <m:rPr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紫色精华=</m:t>
          </m:r>
          <m:r>
            <m:rPr/>
            <w:rPr>
              <w:rFonts w:hint="default" w:ascii="Cambria Math" w:hAnsi="Cambria Math"/>
              <w:lang w:val="en-US" w:eastAsia="zh-CN"/>
            </w:rPr>
            <m:t>10</m:t>
          </m:r>
          <m:r>
            <m:rPr/>
            <w:rPr>
              <w:rFonts w:hint="eastAsia" w:ascii="Cambria Math" w:hAnsi="Cambria Math"/>
              <w:lang w:val="en-US" w:eastAsia="zh-CN"/>
            </w:rPr>
            <m:t>绿色精华</m:t>
          </m:r>
        </m:oMath>
      </m:oMathPara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  <w:lang w:val="en-US" w:eastAsia="zh-CN"/>
        </w:rPr>
        <w:t>分解获取精华数量为：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获得精华=</m:t>
          </m:r>
          <m:sSup>
            <m:sSup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装备等级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升级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  <w:lang w:val="en-US" w:eastAsia="zh-CN"/>
        </w:rPr>
        <w:t>可在铁匠铺使用精华进行装备升级。</w:t>
      </w:r>
    </w:p>
    <w:p>
      <w:pPr>
        <w:pStyle w:val="15"/>
        <w:numPr>
          <w:ilvl w:val="1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同阶精华升级装备(词条同步升级)</w:t>
      </w:r>
      <w:r>
        <w:rPr>
          <w:rFonts w:hint="eastAsia"/>
        </w:rPr>
        <w:t>。消耗碎片公式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</m:t>
          </m:r>
          <m:r>
            <m:rPr/>
            <w:rPr>
              <w:rFonts w:hint="default" w:ascii="Cambria Math" w:hAnsi="Cambria Math"/>
              <w:lang w:val="en-US" w:eastAsia="zh-CN"/>
            </w:rPr>
            <m:t>3∗</m:t>
          </m:r>
          <m:sSup>
            <m:sSup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装备等级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>
      <w:pPr>
        <w:pStyle w:val="15"/>
        <w:numPr>
          <w:ilvl w:val="0"/>
          <w:numId w:val="0"/>
        </w:numPr>
        <w:ind w:left="420" w:leftChars="0"/>
      </w:pP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  <w:lang w:val="en-US" w:eastAsia="zh-CN"/>
        </w:rPr>
        <w:t>可在铁匠铺进行使用精华装备重铸。</w:t>
      </w:r>
    </w:p>
    <w:p>
      <w:pPr>
        <w:pStyle w:val="15"/>
        <w:numPr>
          <w:ilvl w:val="1"/>
          <w:numId w:val="2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同阶精华</w:t>
      </w:r>
      <w:r>
        <w:rPr>
          <w:rFonts w:hint="eastAsia"/>
        </w:rPr>
        <w:t>重铸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，修改其词条</w:t>
      </w:r>
      <w:r>
        <w:rPr>
          <w:rFonts w:hint="eastAsia"/>
          <w:lang w:val="en-US" w:eastAsia="zh-CN"/>
        </w:rPr>
        <w:t>以及属性增幅方向</w:t>
      </w:r>
      <w:r>
        <w:rPr>
          <w:rFonts w:hint="eastAsia"/>
        </w:rPr>
        <w:t>。消耗碎片公式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0"/>
        </w:num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装备等级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最大耐久（饰品耐久视为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  <w:lang w:val="en-US" w:eastAsia="zh-CN"/>
            </w:rPr>
            <m:t>）</m:t>
          </m:r>
        </m:oMath>
      </m:oMathPara>
    </w:p>
    <w:p/>
    <w:p/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.1世界等级</w:t>
      </w:r>
    </w:p>
    <w:p>
      <w:pPr>
        <w:numPr>
          <w:ilvl w:val="0"/>
          <w:numId w:val="30"/>
        </w:numPr>
      </w:pPr>
      <w:r>
        <w:rPr>
          <w:rFonts w:hint="eastAsia"/>
        </w:rPr>
        <w:t>新增世界等级，上限为1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世界等级提升速度（专家）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（</m:t>
              </m:r>
              <m:r>
                <m:rPr/>
                <w:rPr>
                  <w:rFonts w:ascii="Cambria Math" w:hAnsi="Cambria Math"/>
                </w:rPr>
                <m:t>1.1/1.085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当前世界等级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∗7</m:t>
          </m:r>
          <m:r>
            <m:rPr/>
            <w:rPr>
              <w:rFonts w:hint="eastAsia" w:ascii="Cambria Math" w:hAnsi="Cambria Math"/>
            </w:rPr>
            <m:t>天</m:t>
          </m:r>
          <m:r>
            <m:rPr/>
            <w:rPr>
              <w:rFonts w:ascii="Cambria Math" w:hAnsi="Cambria Math"/>
            </w:rPr>
            <m:t>/</m:t>
          </m:r>
          <m:r>
            <m:rPr/>
            <w:rPr>
              <w:rFonts w:hint="eastAsia" w:ascii="Cambria Math" w:hAnsi="Cambria Math"/>
            </w:rPr>
            <m:t>级</m:t>
          </m:r>
        </m:oMath>
      </m:oMathPara>
    </w:p>
    <w:p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  <w:lang w:eastAsia="zh-CN"/>
        </w:rPr>
        <w:t>(</w:t>
      </w:r>
      <w:r>
        <w:rPr>
          <w:rFonts w:hint="eastAsia"/>
        </w:rPr>
        <w:t>弱鸡，无奖励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  <w:lang w:eastAsia="zh-CN"/>
        </w:rPr>
        <w:t>(</w:t>
      </w:r>
      <w:r>
        <w:rPr>
          <w:rFonts w:hint="eastAsia"/>
        </w:rPr>
        <w:t>新手，无奖励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  <w:lang w:eastAsia="zh-CN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  <w:lang w:eastAsia="zh-CN"/>
        </w:rPr>
        <w:t>(</w:t>
      </w:r>
      <w:r>
        <w:rPr>
          <w:rFonts w:hint="eastAsia"/>
        </w:rPr>
        <w:t>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  <w:lang w:eastAsia="zh-CN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  <w:lang w:eastAsia="zh-CN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  <w:lang w:eastAsia="zh-CN"/>
        </w:rPr>
        <w:t>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  <w:lang w:eastAsia="zh-CN"/>
        </w:rPr>
        <w:t>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  <w:lang w:eastAsia="zh-CN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  <w:lang w:eastAsia="zh-CN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  <w:lang w:eastAsia="zh-CN"/>
        </w:rPr>
        <w:t>)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.1怪物队列</w:t>
      </w:r>
    </w:p>
    <w:p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>
      <w:pPr>
        <w:numPr>
          <w:ilvl w:val="0"/>
          <w:numId w:val="34"/>
        </w:numPr>
      </w:pPr>
      <w:r>
        <w:rPr>
          <w:rFonts w:hint="eastAsia"/>
        </w:rPr>
        <w:t>一个怪物队列怪物资源为直接战力的0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  <w:lang w:eastAsia="zh-CN"/>
        </w:rPr>
        <w:t>(</w:t>
      </w:r>
      <w:r>
        <w:rPr>
          <w:rFonts w:hint="eastAsia"/>
        </w:rPr>
        <w:t>怪物等级/世界等级</w:t>
      </w:r>
      <w:r>
        <w:rPr>
          <w:rFonts w:hint="eastAsia"/>
          <w:lang w:eastAsia="zh-CN"/>
        </w:rPr>
        <w:t>)</w:t>
      </w:r>
      <w:r>
        <w:rPr>
          <w:rFonts w:hint="eastAsia"/>
        </w:rPr>
        <w:t>与怪物强度会决定消耗多少资源。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  <w:lang w:eastAsia="zh-CN"/>
        </w:rPr>
        <w:t>(</w:t>
      </w:r>
      <w:r>
        <w:rPr>
          <w:rFonts w:hint="eastAsia"/>
        </w:rPr>
        <w:t>基本小于4</w:t>
      </w:r>
      <w:r>
        <w:t>0</w:t>
      </w:r>
      <w:r>
        <w:rPr>
          <w:rFonts w:hint="eastAsia"/>
          <w:lang w:eastAsia="zh-CN"/>
        </w:rPr>
        <w:t>)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6"/>
        </w:numPr>
      </w:pPr>
      <w:r>
        <w:rPr>
          <w:rFonts w:hint="eastAsia"/>
        </w:rPr>
        <w:t>精英怪一定等于当前世界等级。</w:t>
      </w:r>
    </w:p>
    <w:p>
      <w:pPr>
        <w:numPr>
          <w:ilvl w:val="0"/>
          <w:numId w:val="36"/>
        </w:numPr>
      </w:pPr>
      <w:r>
        <w:rPr>
          <w:rFonts w:hint="eastAsia"/>
        </w:rPr>
        <w:t>精英消耗2倍的怪物人口，3倍怪物资源。</w:t>
      </w:r>
    </w:p>
    <w:p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>
      <w:pPr>
        <w:numPr>
          <w:ilvl w:val="0"/>
          <w:numId w:val="36"/>
        </w:numPr>
      </w:pPr>
      <w:r>
        <w:rPr>
          <w:rFonts w:hint="eastAsia"/>
        </w:rPr>
        <w:t>精英强化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士气最低为1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每回合恢复30点疲劳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行动点+1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经验补正 200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150%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死亡结算经验 * 600%</w:t>
      </w:r>
    </w:p>
    <w:p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  <w:lang w:eastAsia="zh-CN"/>
        </w:rPr>
        <w:t>(</w:t>
      </w:r>
      <w:r>
        <w:rPr>
          <w:rFonts w:hint="eastAsia"/>
        </w:rPr>
        <w:t>不受额外补正概率影响</w:t>
      </w:r>
      <w:r>
        <w:rPr>
          <w:rFonts w:hint="eastAsia"/>
          <w:lang w:eastAsia="zh-CN"/>
        </w:rPr>
        <w:t>)：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(level−4)∗1%(5&lt;level≤10)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10&lt;level≤22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30%(level&gt;22)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38"/>
        </w:numPr>
      </w:pPr>
      <w:r>
        <w:rPr>
          <w:rFonts w:hint="eastAsia"/>
        </w:rPr>
        <w:t>新增首领单位，远强于精英，非传奇营地每个队伍</w:t>
      </w:r>
      <w:r>
        <w:rPr>
          <w:rFonts w:hint="eastAsia"/>
          <w:lang w:val="en-US" w:eastAsia="zh-CN"/>
        </w:rPr>
        <w:t>中唯一</w:t>
      </w:r>
      <w:r>
        <w:rPr>
          <w:rFonts w:hint="eastAsia"/>
        </w:rPr>
        <w:t>。</w:t>
      </w:r>
    </w:p>
    <w:p>
      <w:pPr>
        <w:numPr>
          <w:ilvl w:val="0"/>
          <w:numId w:val="38"/>
        </w:numPr>
      </w:pPr>
      <w:r>
        <w:rPr>
          <w:rFonts w:hint="eastAsia"/>
        </w:rPr>
        <w:t>首领怪一定等于当前世界等级</w:t>
      </w:r>
    </w:p>
    <w:p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38"/>
        </w:numPr>
      </w:pPr>
      <w:r>
        <w:rPr>
          <w:rFonts w:hint="eastAsia"/>
        </w:rPr>
        <w:t>首领消耗5倍怪物人口，1</w:t>
      </w:r>
      <w:r>
        <w:t>0</w:t>
      </w:r>
      <w:r>
        <w:rPr>
          <w:rFonts w:hint="eastAsia"/>
        </w:rPr>
        <w:t>倍怪物资源。</w:t>
      </w:r>
    </w:p>
    <w:p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>
      <w:pPr>
        <w:numPr>
          <w:ilvl w:val="0"/>
          <w:numId w:val="38"/>
        </w:numPr>
      </w:pPr>
      <w:r>
        <w:rPr>
          <w:rFonts w:hint="eastAsia"/>
        </w:rPr>
        <w:t>首领强化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士气最低为3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每回合恢复100点疲劳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行动点+3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决心补正 </w:t>
      </w:r>
      <w:r>
        <w:rPr>
          <w:rFonts w:hint="eastAsia"/>
          <w:lang w:val="en-US" w:eastAsia="zh-CN"/>
        </w:rPr>
        <w:t>50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经验补正 500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</w:t>
      </w:r>
      <w:r>
        <w:rPr>
          <w:rFonts w:hint="eastAsia"/>
          <w:lang w:val="en-US" w:eastAsia="zh-CN"/>
        </w:rPr>
        <w:t>补正后</w:t>
      </w:r>
      <w:r>
        <w:rPr>
          <w:rFonts w:hint="eastAsia"/>
        </w:rPr>
        <w:t xml:space="preserve"> </w:t>
      </w:r>
      <w:r>
        <w:t>* 225%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  <w:lang w:val="en-US" w:eastAsia="zh-CN"/>
        </w:rPr>
        <w:t>死亡结算经验 * 5000%</w:t>
      </w:r>
    </w:p>
    <w:p>
      <w:pPr>
        <w:numPr>
          <w:ilvl w:val="0"/>
          <w:numId w:val="38"/>
        </w:numPr>
      </w:pPr>
      <w:r>
        <w:rPr>
          <w:rFonts w:hint="eastAsia"/>
        </w:rPr>
        <w:t>常规小队首领出现总概率</w:t>
      </w:r>
      <w:r>
        <w:rPr>
          <w:rFonts w:hint="eastAsia"/>
          <w:lang w:eastAsia="zh-CN"/>
        </w:rPr>
        <w:t>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20&lt;level≤48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15%(level&gt;48)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40"/>
        </w:numPr>
      </w:pPr>
      <w:r>
        <w:rPr>
          <w:rFonts w:hint="eastAsia"/>
        </w:rPr>
        <w:t>无首领精英队列出现概率</w:t>
      </w:r>
      <w:r>
        <w:rPr>
          <w:rFonts w:hint="eastAsia"/>
          <w:lang w:eastAsia="zh-CN"/>
        </w:rPr>
        <w:t>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有首领精英队列出现概率</w:t>
      </w:r>
      <w:r>
        <w:rPr>
          <w:rFonts w:hint="eastAsia"/>
          <w:lang w:eastAsia="zh-CN"/>
        </w:rPr>
        <w:t>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(level−50)∗0.1%(40&lt;level≤50)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5%(level&gt;70)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.1半巨人起源</w:t>
      </w:r>
    </w:p>
    <w:p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41"/>
        </w:numPr>
      </w:pPr>
      <w:r>
        <w:rPr>
          <w:rFonts w:hint="eastAsia"/>
        </w:rPr>
        <w:t>没钱。</w:t>
      </w:r>
    </w:p>
    <w:p>
      <w:pPr>
        <w:numPr>
          <w:ilvl w:val="0"/>
          <w:numId w:val="41"/>
        </w:numPr>
      </w:pPr>
      <w:r>
        <w:rPr>
          <w:rFonts w:hint="eastAsia"/>
        </w:rPr>
        <w:t>负声望。</w:t>
      </w:r>
    </w:p>
    <w:p>
      <w:pPr>
        <w:numPr>
          <w:ilvl w:val="0"/>
          <w:numId w:val="41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  <w:rPr>
          <w:rFonts w:hint="eastAsia"/>
        </w:rPr>
      </w:pPr>
      <w:r>
        <w:t>7</w:t>
      </w:r>
      <w:r>
        <w:rPr>
          <w:rFonts w:hint="eastAsia"/>
        </w:rPr>
        <w:t>平衡调整</w:t>
      </w:r>
    </w:p>
    <w:p>
      <w:pPr>
        <w:pStyle w:val="3"/>
        <w:spacing w:line="360" w:lineRule="auto"/>
        <w:rPr>
          <w:rFonts w:hint="default"/>
          <w:lang w:val="en-US" w:eastAsia="zh-CN"/>
        </w:rPr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所有流血伤害改为：原数值*(1+世界等级*0.04)。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Sprint冲刺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Nine lives九命：免疫致命伤害后增加20近防远防直到你的下一回合结束。其余不变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每次闪避+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Perseverance坚忍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取消减伤最大值。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Last Stand背水一战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每2%的血量损失带来的双防加成提升为1.5。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Blend In隐匿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提供5点近防和8点远防。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Lone Wolf独狼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增幅效果更改为15点双攻双防和决心。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Student好学生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经验增长</w:t>
      </w:r>
      <w:r>
        <w:rPr>
          <w:rFonts w:hint="eastAsia"/>
        </w:rPr>
        <w:t>效果持续到满级。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Assured Conquest必然征服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自信是额外属性改为5点双攻和10点双防。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Overwhelm压制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削弱效果改为10点双攻，取消堆叠层数上限。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Delay迟滞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双攻交换变为 固定20点。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Back to Basics重整旗鼓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Anchor 锚定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属性增幅改为8点双防。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vigilant警惕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回合结束时得相当于四倍剩余AP点数的近防和远防加成，最多计算9AP。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Know their Weakness知己知彼</w:t>
      </w:r>
      <w:r>
        <w:rPr>
          <w:rFonts w:hint="eastAsia"/>
          <w:lang w:eastAsia="zh-CN"/>
        </w:rPr>
        <w:t>：降低目标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双防和</w:t>
      </w:r>
      <w:r>
        <w:rPr>
          <w:rFonts w:hint="eastAsia"/>
          <w:lang w:val="en-US" w:eastAsia="zh-CN"/>
        </w:rPr>
        <w:t>10点</w:t>
      </w:r>
      <w:r>
        <w:rPr>
          <w:rFonts w:hint="eastAsia"/>
          <w:lang w:eastAsia="zh-CN"/>
        </w:rPr>
        <w:t>决心值。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上限</w:t>
      </w:r>
      <w:r>
        <w:rPr>
          <w:rFonts w:hint="eastAsia"/>
          <w:lang w:val="en-US" w:eastAsia="zh-CN"/>
        </w:rPr>
        <w:t>解禁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t>Unstoppable</w:t>
      </w:r>
      <w:r>
        <w:rPr>
          <w:rFonts w:hint="eastAsia"/>
        </w:rPr>
        <w:t>势不可挡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收到2</w:t>
      </w:r>
      <w:r>
        <w:t>0*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>点伤害</w:t>
      </w:r>
      <w:r>
        <w:rPr>
          <w:rFonts w:hint="eastAsia"/>
        </w:rPr>
        <w:t>时层数减半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Thriving in Chaos浑中求进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From All Sides十面埋伏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使目标降低5近防。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Intimidate恐吓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降低目标10点决心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Utilitarian功利主义者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Hybridization混合风格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近攻增加8，装备投掷时远攻增加8。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Phalanx方阵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近防增幅提升为8。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The Guardian守护者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加成改为 固定15。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  <w:lang w:eastAsia="zh-CN"/>
        </w:rPr>
        <w:t>(</w:t>
      </w:r>
      <w:r>
        <w:rPr>
          <w:rFonts w:hint="eastAsia"/>
        </w:rPr>
        <w:t>原版</w:t>
      </w:r>
      <w:r>
        <w:rPr>
          <w:rFonts w:hint="eastAsia"/>
          <w:lang w:eastAsia="zh-CN"/>
        </w:rPr>
        <w:t>)：</w:t>
      </w:r>
      <w:r>
        <w:rPr>
          <w:rFonts w:hint="eastAsia"/>
        </w:rPr>
        <w:t>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  <w:lang w:val="en-US" w:eastAsia="zh-CN"/>
        </w:rPr>
        <w:t>%。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Bulwark壁垒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计算护甲值</w:t>
      </w:r>
      <w:r>
        <w:t xml:space="preserve"> = </w:t>
      </w:r>
      <w:r>
        <w:rPr>
          <w:rFonts w:hint="eastAsia"/>
        </w:rPr>
        <w:t>护甲值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 *</w:t>
      </w:r>
      <w:r>
        <w:t xml:space="preserve"> 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  <w:lang w:val="en-US" w:eastAsia="zh-CN"/>
        </w:rPr>
        <w:t>轻甲、中甲、重甲系所有重量相关的技能：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Balance平衡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Medium Armor Mastery中甲专精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远防加成提升为8。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In The Zone全神贯注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近攻加成改为每次1。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Freedom Of Movement行动自如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近防加成幅度翻倍。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Formidable Approach恐怖威压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降低敌方10点近攻和15点近防。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Sweeping Strikes横扫挥击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降低15点近攻，10点决心和15%伤害</w:t>
      </w:r>
    </w:p>
    <w:p>
      <w:pPr>
        <w:numPr>
          <w:ilvl w:val="0"/>
          <w:numId w:val="42"/>
        </w:numPr>
        <w:ind w:left="865" w:leftChars="0" w:hanging="440" w:firstLineChars="0"/>
      </w:pPr>
      <w:r>
        <w:rPr>
          <w:rFonts w:hint="eastAsia"/>
        </w:rPr>
        <w:t>Eyes Up抬起头来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双防降低数值改为5。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Marksmanship射击术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伤害加成比例改为8%。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每个医疗用品治疗2</w:t>
      </w:r>
      <w:r>
        <w:t>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</w:t>
      </w:r>
      <w:r>
        <w:rPr>
          <w:rFonts w:hint="eastAsia"/>
        </w:rPr>
        <w:t>的生命值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 Repairs战地维修</w:t>
      </w:r>
      <w:r>
        <w:rPr>
          <w:rFonts w:hint="eastAsia"/>
          <w:lang w:val="en-US" w:eastAsia="zh-CN"/>
        </w:rPr>
        <w:t>：每个工具的修复量为4*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近防提升1</w:t>
      </w:r>
      <w:r>
        <w:t>0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恢复生命值调整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 Target标记</w:t>
      </w:r>
      <w:r>
        <w:rPr>
          <w:rFonts w:hint="eastAsia"/>
          <w:lang w:val="en-US" w:eastAsia="zh-CN"/>
        </w:rPr>
        <w:t>：降低30远防和15近防。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Forward Push向前推进</w:t>
      </w:r>
      <w:r>
        <w:rPr>
          <w:rFonts w:hint="eastAsia"/>
          <w:lang w:val="en-US" w:eastAsia="zh-CN"/>
        </w:rPr>
        <w:t>：近防增加提升为5。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Hold The Line维持阵线</w:t>
      </w:r>
      <w:r>
        <w:rPr>
          <w:rFonts w:hint="eastAsia"/>
          <w:lang w:val="en-US" w:eastAsia="zh-CN"/>
        </w:rPr>
        <w:t>：双防增加提升为15。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隧道视力</w:t>
      </w:r>
      <w:r>
        <w:rPr>
          <w:rFonts w:hint="eastAsia"/>
          <w:lang w:val="en-US" w:eastAsia="zh-CN"/>
        </w:rPr>
        <w:t>：夜间提升10近攻、决心，15近防和20远攻，30远防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Entrancing Song迷人乐章</w:t>
      </w:r>
      <w:r>
        <w:rPr>
          <w:rFonts w:hint="eastAsia"/>
          <w:lang w:val="en-US" w:eastAsia="zh-CN"/>
        </w:rPr>
        <w:t>：装备乐器时增加15点近防。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  <w:lang w:eastAsia="zh-CN"/>
        </w:rPr>
        <w:t>(</w:t>
      </w:r>
      <w:r>
        <w:rPr>
          <w:rFonts w:hint="eastAsia"/>
        </w:rPr>
        <w:t>需要乐器</w:t>
      </w:r>
      <w:r>
        <w:rPr>
          <w:rFonts w:hint="eastAsia"/>
          <w:lang w:eastAsia="zh-CN"/>
        </w:rPr>
        <w:t>)：</w:t>
      </w:r>
      <w:r>
        <w:rPr>
          <w:rFonts w:hint="eastAsia"/>
        </w:rPr>
        <w:t>回复的生命值为4</w:t>
      </w:r>
      <w:r>
        <w:t>*</w:t>
      </w:r>
      <w:r>
        <w:rPr>
          <w:rFonts w:hint="eastAsia"/>
          <w:lang w:eastAsia="zh-CN"/>
        </w:rPr>
        <w:t>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玩家等级*</w:t>
      </w:r>
      <w:r>
        <w:t>0.04</w:t>
      </w:r>
      <w:r>
        <w:rPr>
          <w:rFonts w:hint="eastAsia"/>
          <w:lang w:eastAsia="zh-CN"/>
        </w:rPr>
        <w:t>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增幅</w:t>
      </w:r>
      <w:r>
        <w:rPr>
          <w:rFonts w:hint="eastAsia"/>
        </w:rPr>
        <w:t>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Greed贪婪</w:t>
      </w:r>
      <w:r>
        <w:rPr>
          <w:rFonts w:hint="eastAsia"/>
          <w:lang w:val="en-US" w:eastAsia="zh-CN"/>
        </w:rPr>
        <w:t>：对于近防和远防的提升上限增加为40，决心上限降低为15。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Heightened Senses激化感官</w:t>
      </w:r>
      <w:r>
        <w:rPr>
          <w:rFonts w:hint="eastAsia"/>
          <w:lang w:val="en-US" w:eastAsia="zh-CN"/>
        </w:rPr>
        <w:t>：近防加成系数翻倍。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Insect Swarm虫群</w:t>
      </w:r>
      <w:r>
        <w:rPr>
          <w:rFonts w:hint="eastAsia"/>
          <w:lang w:val="en-US" w:eastAsia="zh-CN"/>
        </w:rPr>
        <w:t>：降低50近攻、远攻、近防、远防，降低100主动值。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Miasma瘴气</w:t>
      </w:r>
      <w:r>
        <w:rPr>
          <w:rFonts w:hint="eastAsia"/>
          <w:lang w:val="en-US" w:eastAsia="zh-CN"/>
        </w:rPr>
        <w:t>：伤害公式更改为：原数值*(1+世界等级*0.04)。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Summon Storm呼唤风暴</w:t>
      </w:r>
      <w:r>
        <w:rPr>
          <w:rFonts w:hint="eastAsia"/>
          <w:lang w:val="en-US" w:eastAsia="zh-CN"/>
        </w:rPr>
        <w:t>：全场降低10远攻和20远防。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Bolster鼓励</w:t>
      </w:r>
      <w:r>
        <w:rPr>
          <w:rFonts w:hint="eastAsia"/>
          <w:lang w:val="en-US" w:eastAsia="zh-CN"/>
        </w:rPr>
        <w:t>：上限解禁。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Ammunition Binding装订弹药</w:t>
      </w:r>
      <w:r>
        <w:rPr>
          <w:rFonts w:hint="eastAsia"/>
          <w:lang w:val="en-US" w:eastAsia="zh-CN"/>
        </w:rPr>
        <w:t>：远攻+5。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Ammunition Bundles弹药打包</w:t>
      </w:r>
      <w:r>
        <w:rPr>
          <w:rFonts w:hint="eastAsia"/>
          <w:lang w:val="en-US" w:eastAsia="zh-CN"/>
        </w:rPr>
        <w:t>：远防+5。</w:t>
      </w:r>
    </w:p>
    <w:p>
      <w:pPr>
        <w:numPr>
          <w:ilvl w:val="0"/>
          <w:numId w:val="42"/>
        </w:numPr>
        <w:ind w:left="865" w:leftChars="0" w:hanging="4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Marksmanship射击术</w:t>
      </w:r>
      <w:r>
        <w:rPr>
          <w:rFonts w:hint="eastAsia"/>
          <w:lang w:val="en-US" w:eastAsia="zh-CN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3"/>
        </w:numPr>
      </w:pPr>
      <w:r>
        <w:rPr>
          <w:rFonts w:hint="eastAsia"/>
        </w:rPr>
        <w:t>任务收益调整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4"/>
        </w:numPr>
      </w:pPr>
      <w:r>
        <w:rPr>
          <w:rFonts w:hint="eastAsia"/>
        </w:rPr>
        <w:t>猎犬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属性与使用单位挂钩。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5"/>
        </w:numPr>
      </w:pPr>
      <w:r>
        <w:rPr>
          <w:rFonts w:hint="eastAsia"/>
        </w:rPr>
        <w:t>怪物掉落金钱调整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5"/>
        </w:numPr>
      </w:pPr>
      <w:r>
        <w:rPr>
          <w:rFonts w:hint="eastAsia"/>
        </w:rPr>
        <w:t>修改大地图中N</w:t>
      </w:r>
      <w:r>
        <w:t>PC</w:t>
      </w:r>
      <w:r>
        <w:rPr>
          <w:rFonts w:hint="eastAsia"/>
        </w:rPr>
        <w:t>队列的A</w:t>
      </w:r>
      <w:r>
        <w:t>I</w:t>
      </w:r>
      <w:r>
        <w:rPr>
          <w:rFonts w:hint="eastAsia"/>
        </w:rPr>
        <w:t>逻辑，使其更有攻击性。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>
      <w:pPr>
        <w:numPr>
          <w:ilvl w:val="0"/>
          <w:numId w:val="46"/>
        </w:numPr>
      </w:pPr>
      <w:r>
        <w:rPr>
          <w:rFonts w:hint="eastAsia"/>
        </w:rPr>
        <w:t>商品价格调整</w:t>
      </w:r>
      <w:r>
        <w:rPr>
          <w:rFonts w:hint="eastAsia"/>
          <w:lang w:eastAsia="zh-CN"/>
        </w:rPr>
        <w:t>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商品数量调整</w:t>
      </w:r>
      <w:r>
        <w:rPr>
          <w:rFonts w:hint="eastAsia"/>
          <w:lang w:eastAsia="zh-CN"/>
        </w:rPr>
        <w:t>：</w:t>
      </w:r>
    </w:p>
    <w:p>
      <w:pPr>
        <w:pStyle w:val="15"/>
        <w:ind w:left="865" w:firstLine="0" w:firstLineChars="0"/>
        <w:rPr>
          <w:rFonts w:hint="eastAsia"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0.02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6物品</w:t>
      </w:r>
    </w:p>
    <w:p>
      <w:pPr>
        <w:numPr>
          <w:ilvl w:val="0"/>
          <w:numId w:val="47"/>
        </w:numPr>
      </w:pPr>
      <w:r>
        <w:rPr>
          <w:rFonts w:hint="eastAsia"/>
          <w:lang w:val="en-US" w:eastAsia="zh-CN"/>
        </w:rPr>
        <w:t>取消远程武器最大射程。</w:t>
      </w: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7状态修改</w:t>
      </w:r>
    </w:p>
    <w:p>
      <w:pPr>
        <w:numPr>
          <w:ilvl w:val="0"/>
          <w:numId w:val="48"/>
        </w:numPr>
      </w:pPr>
      <w:r>
        <w:rPr>
          <w:rFonts w:hint="eastAsia"/>
          <w:lang w:val="en-US" w:eastAsia="zh-CN"/>
        </w:rPr>
        <w:t>士气buff调整：每级士气变化10点双攻，10点双防(若超过50则为20点)，20主动，10%增伤和减伤，额外10%疲劳消耗</w:t>
      </w:r>
    </w:p>
    <w:p>
      <w:pPr>
        <w:pStyle w:val="15"/>
        <w:ind w:left="865" w:firstLine="0" w:firstLineChars="0"/>
        <w:rPr>
          <w:rFonts w:hint="eastAsia" w:hAnsi="Cambria Math"/>
          <w:i/>
        </w:rPr>
      </w:pPr>
    </w:p>
    <w:p>
      <w:pPr>
        <w:ind w:left="86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49"/>
        </w:numPr>
      </w:pPr>
      <w:r>
        <w:rPr>
          <w:rFonts w:hint="eastAsia"/>
        </w:rPr>
        <w:t>修改名册界面属性条最大值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血量：600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决心：150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主动：720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远攻：500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近防：950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远防：950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爆头率：150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视野：20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  <w:lang w:val="en-US" w:eastAsia="zh-CN"/>
        </w:rPr>
        <w:t>对护甲伤害：300%</w:t>
      </w:r>
    </w:p>
    <w:p>
      <w:pPr>
        <w:numPr>
          <w:ilvl w:val="0"/>
          <w:numId w:val="49"/>
        </w:numPr>
        <w:rPr>
          <w:rFonts w:hint="default"/>
          <w:lang w:val="en-US" w:eastAsia="zh-CN"/>
        </w:rPr>
      </w:pPr>
      <w:r>
        <w:rPr>
          <w:rFonts w:hint="eastAsia"/>
        </w:rPr>
        <w:t>修改加点界面的属性条最大值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血量：600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疲劳：600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决心：120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主动：720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近攻：500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远攻：500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  <w:lang w:val="en-US" w:eastAsia="zh-CN"/>
        </w:rPr>
        <w:t>近防：950</w:t>
      </w:r>
    </w:p>
    <w:p>
      <w:pPr>
        <w:pStyle w:val="15"/>
        <w:numPr>
          <w:ilvl w:val="0"/>
          <w:numId w:val="5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远防：950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80238D"/>
    <w:multiLevelType w:val="multilevel"/>
    <w:tmpl w:val="AD80238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081A2B87"/>
    <w:multiLevelType w:val="multilevel"/>
    <w:tmpl w:val="081A2B8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29377ACF"/>
    <w:multiLevelType w:val="multilevel"/>
    <w:tmpl w:val="29377AC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5">
    <w:nsid w:val="2EBC1D79"/>
    <w:multiLevelType w:val="multilevel"/>
    <w:tmpl w:val="2EBC1D79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1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69AE780E"/>
    <w:multiLevelType w:val="multilevel"/>
    <w:tmpl w:val="69AE780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9">
    <w:nsid w:val="7EAD8882"/>
    <w:multiLevelType w:val="multilevel"/>
    <w:tmpl w:val="7EAD888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0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39"/>
  </w:num>
  <w:num w:numId="2">
    <w:abstractNumId w:val="33"/>
  </w:num>
  <w:num w:numId="3">
    <w:abstractNumId w:val="36"/>
  </w:num>
  <w:num w:numId="4">
    <w:abstractNumId w:val="47"/>
  </w:num>
  <w:num w:numId="5">
    <w:abstractNumId w:val="29"/>
  </w:num>
  <w:num w:numId="6">
    <w:abstractNumId w:val="37"/>
  </w:num>
  <w:num w:numId="7">
    <w:abstractNumId w:val="14"/>
  </w:num>
  <w:num w:numId="8">
    <w:abstractNumId w:val="44"/>
  </w:num>
  <w:num w:numId="9">
    <w:abstractNumId w:val="38"/>
  </w:num>
  <w:num w:numId="10">
    <w:abstractNumId w:val="28"/>
  </w:num>
  <w:num w:numId="11">
    <w:abstractNumId w:val="48"/>
  </w:num>
  <w:num w:numId="12">
    <w:abstractNumId w:val="40"/>
  </w:num>
  <w:num w:numId="13">
    <w:abstractNumId w:val="42"/>
  </w:num>
  <w:num w:numId="14">
    <w:abstractNumId w:val="22"/>
  </w:num>
  <w:num w:numId="15">
    <w:abstractNumId w:val="18"/>
  </w:num>
  <w:num w:numId="16">
    <w:abstractNumId w:val="6"/>
  </w:num>
  <w:num w:numId="17">
    <w:abstractNumId w:val="20"/>
  </w:num>
  <w:num w:numId="18">
    <w:abstractNumId w:val="35"/>
  </w:num>
  <w:num w:numId="19">
    <w:abstractNumId w:val="8"/>
  </w:num>
  <w:num w:numId="20">
    <w:abstractNumId w:val="16"/>
  </w:num>
  <w:num w:numId="21">
    <w:abstractNumId w:val="25"/>
  </w:num>
  <w:num w:numId="22">
    <w:abstractNumId w:val="11"/>
  </w:num>
  <w:num w:numId="23">
    <w:abstractNumId w:val="21"/>
  </w:num>
  <w:num w:numId="24">
    <w:abstractNumId w:val="49"/>
  </w:num>
  <w:num w:numId="25">
    <w:abstractNumId w:val="31"/>
  </w:num>
  <w:num w:numId="26">
    <w:abstractNumId w:val="4"/>
  </w:num>
  <w:num w:numId="27">
    <w:abstractNumId w:val="5"/>
  </w:num>
  <w:num w:numId="28">
    <w:abstractNumId w:val="9"/>
  </w:num>
  <w:num w:numId="29">
    <w:abstractNumId w:val="23"/>
  </w:num>
  <w:num w:numId="30">
    <w:abstractNumId w:val="19"/>
  </w:num>
  <w:num w:numId="31">
    <w:abstractNumId w:val="17"/>
  </w:num>
  <w:num w:numId="32">
    <w:abstractNumId w:val="26"/>
  </w:num>
  <w:num w:numId="33">
    <w:abstractNumId w:val="34"/>
  </w:num>
  <w:num w:numId="34">
    <w:abstractNumId w:val="41"/>
  </w:num>
  <w:num w:numId="35">
    <w:abstractNumId w:val="15"/>
  </w:num>
  <w:num w:numId="36">
    <w:abstractNumId w:val="30"/>
  </w:num>
  <w:num w:numId="37">
    <w:abstractNumId w:val="10"/>
  </w:num>
  <w:num w:numId="38">
    <w:abstractNumId w:val="12"/>
  </w:num>
  <w:num w:numId="39">
    <w:abstractNumId w:val="24"/>
  </w:num>
  <w:num w:numId="40">
    <w:abstractNumId w:val="43"/>
  </w:num>
  <w:num w:numId="41">
    <w:abstractNumId w:val="50"/>
  </w:num>
  <w:num w:numId="42">
    <w:abstractNumId w:val="0"/>
  </w:num>
  <w:num w:numId="43">
    <w:abstractNumId w:val="13"/>
  </w:num>
  <w:num w:numId="44">
    <w:abstractNumId w:val="27"/>
  </w:num>
  <w:num w:numId="45">
    <w:abstractNumId w:val="45"/>
  </w:num>
  <w:num w:numId="46">
    <w:abstractNumId w:val="46"/>
  </w:num>
  <w:num w:numId="47">
    <w:abstractNumId w:val="1"/>
  </w:num>
  <w:num w:numId="48">
    <w:abstractNumId w:val="3"/>
  </w:num>
  <w:num w:numId="49">
    <w:abstractNumId w:val="32"/>
  </w:num>
  <w:num w:numId="50">
    <w:abstractNumId w:val="2"/>
  </w:num>
  <w:num w:numId="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6FA3"/>
    <w:rsid w:val="000F7804"/>
    <w:rsid w:val="00106DF6"/>
    <w:rsid w:val="00110B34"/>
    <w:rsid w:val="00112A94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7734D"/>
    <w:rsid w:val="0028446A"/>
    <w:rsid w:val="00284748"/>
    <w:rsid w:val="002A325E"/>
    <w:rsid w:val="002B3294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8465C"/>
    <w:rsid w:val="00391870"/>
    <w:rsid w:val="003A3F22"/>
    <w:rsid w:val="003A614E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954C7"/>
    <w:rsid w:val="004B5F5F"/>
    <w:rsid w:val="004E203D"/>
    <w:rsid w:val="004E2402"/>
    <w:rsid w:val="004E7EEE"/>
    <w:rsid w:val="005055DA"/>
    <w:rsid w:val="00507D7B"/>
    <w:rsid w:val="00524598"/>
    <w:rsid w:val="00530EB7"/>
    <w:rsid w:val="00540E70"/>
    <w:rsid w:val="00546553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16543"/>
    <w:rsid w:val="0062552C"/>
    <w:rsid w:val="0063069C"/>
    <w:rsid w:val="0063223A"/>
    <w:rsid w:val="00640E1B"/>
    <w:rsid w:val="006604C1"/>
    <w:rsid w:val="006628F6"/>
    <w:rsid w:val="0067404A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5DD4"/>
    <w:rsid w:val="007A76E0"/>
    <w:rsid w:val="007B149D"/>
    <w:rsid w:val="007B2C3D"/>
    <w:rsid w:val="007D26B3"/>
    <w:rsid w:val="007D72AC"/>
    <w:rsid w:val="007E1F1B"/>
    <w:rsid w:val="007F2695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342A"/>
    <w:rsid w:val="008B5A93"/>
    <w:rsid w:val="008D0BBB"/>
    <w:rsid w:val="008E5EF4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3571"/>
    <w:rsid w:val="009D3582"/>
    <w:rsid w:val="009D505C"/>
    <w:rsid w:val="009E2C6A"/>
    <w:rsid w:val="009E7A3B"/>
    <w:rsid w:val="009F2D30"/>
    <w:rsid w:val="009F44FD"/>
    <w:rsid w:val="00A06746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C599F"/>
    <w:rsid w:val="00AD4211"/>
    <w:rsid w:val="00AD7A6D"/>
    <w:rsid w:val="00AE157B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E1D23"/>
    <w:rsid w:val="00BE61AF"/>
    <w:rsid w:val="00C228E1"/>
    <w:rsid w:val="00C24DB8"/>
    <w:rsid w:val="00C2627B"/>
    <w:rsid w:val="00C26A52"/>
    <w:rsid w:val="00C30CBA"/>
    <w:rsid w:val="00C52D90"/>
    <w:rsid w:val="00C6325F"/>
    <w:rsid w:val="00C72117"/>
    <w:rsid w:val="00C879F7"/>
    <w:rsid w:val="00C95BE9"/>
    <w:rsid w:val="00C97C4E"/>
    <w:rsid w:val="00CA1367"/>
    <w:rsid w:val="00CB0F5D"/>
    <w:rsid w:val="00CB29C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2B21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C1030"/>
    <w:rsid w:val="00ED5276"/>
    <w:rsid w:val="00ED6999"/>
    <w:rsid w:val="00EE5D9F"/>
    <w:rsid w:val="00EE6BC9"/>
    <w:rsid w:val="00EF30B0"/>
    <w:rsid w:val="00EF456D"/>
    <w:rsid w:val="00F1332D"/>
    <w:rsid w:val="00F34019"/>
    <w:rsid w:val="00F3545C"/>
    <w:rsid w:val="00F504B1"/>
    <w:rsid w:val="00F504B5"/>
    <w:rsid w:val="00F546A5"/>
    <w:rsid w:val="00F55CA8"/>
    <w:rsid w:val="00F64D9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885</Words>
  <Characters>5051</Characters>
  <Lines>42</Lines>
  <Paragraphs>11</Paragraphs>
  <TotalTime>37</TotalTime>
  <ScaleCrop>false</ScaleCrop>
  <LinksUpToDate>false</LinksUpToDate>
  <CharactersWithSpaces>5925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2023-08-09T05:09:43Z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