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0B4129F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D10986B" w:rsidR="001C2334" w:rsidRPr="001C2334" w:rsidRDefault="001C2334" w:rsidP="00B33818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10658B61" w14:textId="77777777" w:rsidR="003F1811" w:rsidRDefault="00EF361F" w:rsidP="00F47914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code here:</w:t>
                  </w:r>
                </w:p>
                <w:p w14:paraId="0A095BC5" w14:textId="77777777" w:rsidR="00EE5D11" w:rsidRDefault="00EE5D11" w:rsidP="00F47914">
                  <w:pPr>
                    <w:rPr>
                      <w:rFonts w:asciiTheme="majorHAnsi" w:hAnsiTheme="majorHAnsi"/>
                    </w:rPr>
                  </w:pPr>
                </w:p>
                <w:p w14:paraId="5868120C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>size(200, 200);</w:t>
                  </w:r>
                </w:p>
                <w:p w14:paraId="2B893A04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</w:p>
                <w:p w14:paraId="4A837542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 xml:space="preserve">int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= 0;</w:t>
                  </w:r>
                </w:p>
                <w:p w14:paraId="30363B98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>while(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&lt; width) {</w:t>
                  </w:r>
                </w:p>
                <w:p w14:paraId="2B990F29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 xml:space="preserve">  line(0,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, width,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>);</w:t>
                  </w:r>
                </w:p>
                <w:p w14:paraId="29E762AD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 xml:space="preserve"> 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=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+ 8;</w:t>
                  </w:r>
                </w:p>
                <w:p w14:paraId="7296D027" w14:textId="2CC144F7" w:rsidR="00EE5D11" w:rsidRDefault="00EE5D11" w:rsidP="00EE5D11">
                  <w:pPr>
                    <w:rPr>
                      <w:rFonts w:asciiTheme="majorHAnsi" w:hAnsiTheme="majorHAnsi"/>
                    </w:rPr>
                  </w:pPr>
                  <w:r w:rsidRPr="00823510">
                    <w:rPr>
                      <w:rFonts w:ascii="Courier" w:hAnsi="Courier"/>
                    </w:rPr>
                    <w:t>}</w:t>
                  </w: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6F965B83" w14:textId="77777777" w:rsidR="00877BF1" w:rsidRDefault="00EF361F" w:rsidP="00F47914">
                  <w:pPr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// code here:</w:t>
                  </w:r>
                </w:p>
                <w:p w14:paraId="51A3C802" w14:textId="77777777" w:rsidR="00EE5D11" w:rsidRDefault="00EE5D11" w:rsidP="00F47914">
                  <w:pPr>
                    <w:rPr>
                      <w:rFonts w:ascii="Courier" w:hAnsi="Courier" w:cs="Courier"/>
                    </w:rPr>
                  </w:pPr>
                </w:p>
                <w:p w14:paraId="6EE7EF8C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>size(200, 200);</w:t>
                  </w:r>
                </w:p>
                <w:p w14:paraId="52DDC080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</w:p>
                <w:p w14:paraId="202EC50B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 xml:space="preserve">for (int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= 0;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 &lt; width;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>+=10) {</w:t>
                  </w:r>
                </w:p>
                <w:p w14:paraId="3D4A08F8" w14:textId="77777777" w:rsidR="00EE5D11" w:rsidRPr="00823510" w:rsidRDefault="00EE5D11" w:rsidP="00EE5D11">
                  <w:pPr>
                    <w:rPr>
                      <w:rFonts w:ascii="Courier" w:hAnsi="Courier"/>
                    </w:rPr>
                  </w:pPr>
                  <w:r w:rsidRPr="00823510">
                    <w:rPr>
                      <w:rFonts w:ascii="Courier" w:hAnsi="Courier"/>
                    </w:rPr>
                    <w:t xml:space="preserve">  line(0,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 xml:space="preserve">, width, </w:t>
                  </w:r>
                  <w:proofErr w:type="spellStart"/>
                  <w:r w:rsidRPr="00823510">
                    <w:rPr>
                      <w:rFonts w:ascii="Courier" w:hAnsi="Courier"/>
                    </w:rPr>
                    <w:t>i</w:t>
                  </w:r>
                  <w:proofErr w:type="spellEnd"/>
                  <w:r w:rsidRPr="00823510">
                    <w:rPr>
                      <w:rFonts w:ascii="Courier" w:hAnsi="Courier"/>
                    </w:rPr>
                    <w:t>);</w:t>
                  </w:r>
                </w:p>
                <w:p w14:paraId="3FF428A1" w14:textId="5C46E0FE" w:rsidR="00EE5D11" w:rsidRDefault="00EE5D11" w:rsidP="00EE5D11">
                  <w:pPr>
                    <w:rPr>
                      <w:rFonts w:asciiTheme="majorHAnsi" w:hAnsiTheme="majorHAnsi"/>
                    </w:rPr>
                  </w:pPr>
                  <w:r w:rsidRPr="00823510">
                    <w:rPr>
                      <w:rFonts w:ascii="Courier" w:hAnsi="Courier"/>
                    </w:rPr>
                    <w:t>}</w:t>
                  </w: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3C5D047" w:rsidR="001C2334" w:rsidRPr="005D1C2D" w:rsidRDefault="00F26AF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violation. In most IDE’s it prevents code from running.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4FADADE" w:rsidR="00A166FC" w:rsidRPr="005D1C2D" w:rsidRDefault="00F26AF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Halt the program during run-time because of user interaction.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46CBEEF" w:rsidR="00A166FC" w:rsidRPr="005D1C2D" w:rsidRDefault="00F26AF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Does not meet criteria for app, gives wrong output.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EF92AC6" w:rsidR="00A166FC" w:rsidRPr="005D1C2D" w:rsidRDefault="00DA6A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Assigns a stop line for debugging.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8ABD352" w:rsidR="0046179D" w:rsidRPr="005D1C2D" w:rsidRDefault="00DA6A0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Loop.</w:t>
            </w:r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1F1A9628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size(200, 200);  </w:t>
                  </w:r>
                </w:p>
                <w:p w14:paraId="59FF3FD1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3040131D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</w:p>
                <w:p w14:paraId="2529FF60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float w = 200;  </w:t>
                  </w:r>
                </w:p>
                <w:p w14:paraId="5736D66C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while (w &gt; 0) {   </w:t>
                  </w:r>
                </w:p>
                <w:p w14:paraId="6DCCD130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 w:rsidRPr="00A8141A">
                    <w:rPr>
                      <w:rFonts w:ascii="Courier" w:hAnsi="Courier" w:cs="Courier"/>
                    </w:rPr>
                    <w:t>stroke(</w:t>
                  </w:r>
                  <w:proofErr w:type="gramEnd"/>
                  <w:r w:rsidRPr="00A8141A"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6582041D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  fill(w);  </w:t>
                  </w:r>
                </w:p>
                <w:p w14:paraId="47E4B91B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 w:rsidRPr="00A8141A"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 w:rsidRPr="00A8141A">
                    <w:rPr>
                      <w:rFonts w:ascii="Courier" w:hAnsi="Courier" w:cs="Courier"/>
                    </w:rPr>
                    <w:t xml:space="preserve">width/2, height/2, w, w);  </w:t>
                  </w:r>
                </w:p>
                <w:p w14:paraId="2C9E2238" w14:textId="7C48FADE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 xml:space="preserve">  w-=</w:t>
                  </w:r>
                  <w:r w:rsidR="00670246">
                    <w:rPr>
                      <w:rFonts w:ascii="Courier" w:hAnsi="Courier" w:cs="Courier"/>
                    </w:rPr>
                    <w:t>2</w:t>
                  </w:r>
                  <w:r w:rsidRPr="00A8141A">
                    <w:rPr>
                      <w:rFonts w:ascii="Courier" w:hAnsi="Courier" w:cs="Courier"/>
                    </w:rPr>
                    <w:t>0;</w:t>
                  </w:r>
                </w:p>
                <w:p w14:paraId="499376EA" w14:textId="77777777" w:rsidR="00A8141A" w:rsidRPr="00A8141A" w:rsidRDefault="00A8141A" w:rsidP="00A8141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A8141A">
                    <w:rPr>
                      <w:rFonts w:ascii="Courier" w:hAnsi="Courier" w:cs="Courier"/>
                    </w:rPr>
                    <w:t>}</w:t>
                  </w:r>
                </w:p>
                <w:p w14:paraId="6D2A79C1" w14:textId="2373734A" w:rsidR="0015655B" w:rsidRDefault="0015655B" w:rsidP="0015655B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120B19E4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 w:rsidRPr="00192C5D">
                    <w:rPr>
                      <w:rFonts w:ascii="Courier" w:hAnsi="Courier" w:cs="Courier"/>
                    </w:rPr>
                    <w:t>size(</w:t>
                  </w:r>
                  <w:proofErr w:type="gramEnd"/>
                  <w:r w:rsidRPr="00192C5D">
                    <w:rPr>
                      <w:rFonts w:ascii="Courier" w:hAnsi="Courier" w:cs="Courier"/>
                    </w:rPr>
                    <w:t xml:space="preserve">200,200);  </w:t>
                  </w:r>
                </w:p>
                <w:p w14:paraId="4EECF4BA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proofErr w:type="gramStart"/>
                  <w:r w:rsidRPr="00192C5D">
                    <w:rPr>
                      <w:rFonts w:ascii="Courier" w:hAnsi="Courier" w:cs="Courier"/>
                    </w:rPr>
                    <w:t>background(</w:t>
                  </w:r>
                  <w:proofErr w:type="gramEnd"/>
                  <w:r w:rsidRPr="00192C5D">
                    <w:rPr>
                      <w:rFonts w:ascii="Courier" w:hAnsi="Courier" w:cs="Courier"/>
                    </w:rPr>
                    <w:t xml:space="preserve">255);  </w:t>
                  </w:r>
                </w:p>
                <w:p w14:paraId="7375668C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</w:p>
                <w:p w14:paraId="79EC0709" w14:textId="1DC4328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192C5D">
                    <w:rPr>
                      <w:rFonts w:ascii="Courier" w:hAnsi="Courier" w:cs="Courier"/>
                    </w:rPr>
                    <w:t xml:space="preserve">for (float f = 200; f &gt; 0; f-=20) {   </w:t>
                  </w:r>
                </w:p>
                <w:p w14:paraId="6ED6DFF9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192C5D"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 w:rsidRPr="00192C5D">
                    <w:rPr>
                      <w:rFonts w:ascii="Courier" w:hAnsi="Courier" w:cs="Courier"/>
                    </w:rPr>
                    <w:t>stroke(</w:t>
                  </w:r>
                  <w:proofErr w:type="gramEnd"/>
                  <w:r w:rsidRPr="00192C5D">
                    <w:rPr>
                      <w:rFonts w:ascii="Courier" w:hAnsi="Courier" w:cs="Courier"/>
                    </w:rPr>
                    <w:t xml:space="preserve">0);  </w:t>
                  </w:r>
                </w:p>
                <w:p w14:paraId="445B4F77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192C5D">
                    <w:rPr>
                      <w:rFonts w:ascii="Courier" w:hAnsi="Courier" w:cs="Courier"/>
                    </w:rPr>
                    <w:t xml:space="preserve">  fill(f);  </w:t>
                  </w:r>
                </w:p>
                <w:p w14:paraId="7E045361" w14:textId="77777777" w:rsidR="00192C5D" w:rsidRPr="00192C5D" w:rsidRDefault="00192C5D" w:rsidP="00192C5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 w:rsidRPr="00192C5D">
                    <w:rPr>
                      <w:rFonts w:ascii="Courier" w:hAnsi="Courier" w:cs="Courier"/>
                    </w:rPr>
                    <w:t xml:space="preserve">  </w:t>
                  </w:r>
                  <w:proofErr w:type="gramStart"/>
                  <w:r w:rsidRPr="00192C5D">
                    <w:rPr>
                      <w:rFonts w:ascii="Courier" w:hAnsi="Courier" w:cs="Courier"/>
                    </w:rPr>
                    <w:t>ellipse(</w:t>
                  </w:r>
                  <w:proofErr w:type="gramEnd"/>
                  <w:r w:rsidRPr="00192C5D">
                    <w:rPr>
                      <w:rFonts w:ascii="Courier" w:hAnsi="Courier" w:cs="Courier"/>
                    </w:rPr>
                    <w:t xml:space="preserve">width/2,height/2, f, f);  </w:t>
                  </w:r>
                </w:p>
                <w:p w14:paraId="40AEC3CA" w14:textId="06FFB790" w:rsidR="0015655B" w:rsidRDefault="00192C5D" w:rsidP="00192C5D">
                  <w:pPr>
                    <w:rPr>
                      <w:rFonts w:asciiTheme="majorHAnsi" w:hAnsiTheme="majorHAnsi"/>
                    </w:rPr>
                  </w:pPr>
                  <w:r w:rsidRPr="00192C5D">
                    <w:rPr>
                      <w:rFonts w:ascii="Courier" w:hAnsi="Courier" w:cs="Courier"/>
                    </w:rPr>
                    <w:t xml:space="preserve">} 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0E14A43E" w14:textId="103E5997" w:rsidR="00AC4D8D" w:rsidRPr="00EB6647" w:rsidRDefault="00CB3A7A" w:rsidP="00AC4D8D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proofErr w:type="gramStart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size(</w:t>
                  </w:r>
                  <w:proofErr w:type="gramEnd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200,200);</w:t>
                  </w:r>
                </w:p>
                <w:p w14:paraId="7F1B484C" w14:textId="22CDCC90" w:rsidR="00192C5D" w:rsidRPr="00EB6647" w:rsidRDefault="00192C5D" w:rsidP="00192C5D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</w:p>
                <w:p w14:paraId="75D8842D" w14:textId="77777777" w:rsidR="00EB6647" w:rsidRPr="00EB6647" w:rsidRDefault="00EB6647" w:rsidP="00EB6647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for (int x = 0; x &lt; width; x+=10) {</w:t>
                  </w:r>
                </w:p>
                <w:p w14:paraId="0E53B03B" w14:textId="77777777" w:rsidR="00EB6647" w:rsidRPr="00EB6647" w:rsidRDefault="00EB6647" w:rsidP="00EB6647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 xml:space="preserve">  for (int y = 0; y &lt; height; y+=10) {</w:t>
                  </w:r>
                </w:p>
                <w:p w14:paraId="3B9C80E7" w14:textId="77777777" w:rsidR="00EB6647" w:rsidRPr="00EB6647" w:rsidRDefault="00EB6647" w:rsidP="00EB6647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 xml:space="preserve">    fill(</w:t>
                  </w:r>
                  <w:proofErr w:type="gramStart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random(</w:t>
                  </w:r>
                  <w:proofErr w:type="gramEnd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255));</w:t>
                  </w:r>
                </w:p>
                <w:p w14:paraId="7E0A03F8" w14:textId="77777777" w:rsidR="00EB6647" w:rsidRPr="00EB6647" w:rsidRDefault="00EB6647" w:rsidP="00EB6647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 xml:space="preserve">    </w:t>
                  </w:r>
                  <w:proofErr w:type="spellStart"/>
                  <w:proofErr w:type="gramStart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rect</w:t>
                  </w:r>
                  <w:proofErr w:type="spellEnd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(</w:t>
                  </w:r>
                  <w:proofErr w:type="gramEnd"/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x, y, 10, 10);</w:t>
                  </w:r>
                </w:p>
                <w:p w14:paraId="61472A11" w14:textId="77777777" w:rsidR="00EB6647" w:rsidRPr="00EB6647" w:rsidRDefault="00EB6647" w:rsidP="00EB6647">
                  <w:pPr>
                    <w:rPr>
                      <w:rFonts w:ascii="Courier" w:hAnsi="Courier" w:cs="Courier"/>
                      <w:color w:val="000000" w:themeColor="text1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 xml:space="preserve">  }</w:t>
                  </w:r>
                </w:p>
                <w:p w14:paraId="23B530C9" w14:textId="0225BA74" w:rsidR="00CB3A7A" w:rsidRDefault="00EB6647" w:rsidP="00EB6647">
                  <w:pPr>
                    <w:rPr>
                      <w:rFonts w:asciiTheme="majorHAnsi" w:hAnsiTheme="majorHAnsi"/>
                    </w:rPr>
                  </w:pPr>
                  <w:r w:rsidRPr="00EB6647">
                    <w:rPr>
                      <w:rFonts w:ascii="Courier" w:hAnsi="Courier" w:cs="Courier"/>
                      <w:color w:val="000000" w:themeColor="text1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int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setup(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size(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draw(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fill(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proofErr w:type="gram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>int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for(</w:t>
                  </w:r>
                  <w:proofErr w:type="gramEnd"/>
                  <w:r w:rsidRPr="00774153">
                    <w:rPr>
                      <w:rFonts w:asciiTheme="majorHAnsi" w:hAnsiTheme="majorHAnsi"/>
                    </w:rPr>
                    <w:t xml:space="preserve">int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</w:t>
                  </w:r>
                  <w:proofErr w:type="gramStart"/>
                  <w:r w:rsidRPr="00774153">
                    <w:rPr>
                      <w:rFonts w:asciiTheme="majorHAnsi" w:hAnsiTheme="majorHAnsi"/>
                    </w:rPr>
                    <w:t>i,y</w:t>
                  </w:r>
                  <w:proofErr w:type="spellEnd"/>
                  <w:proofErr w:type="gram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0525F25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//Global Variable //&lt;&gt;//</w:t>
            </w:r>
          </w:p>
          <w:p w14:paraId="1BCE59E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int x, y;</w:t>
            </w:r>
          </w:p>
          <w:p w14:paraId="565BE781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1ECD31F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gramStart"/>
            <w:r w:rsidRPr="00DB33C6">
              <w:rPr>
                <w:rFonts w:ascii="Courier" w:hAnsi="Courier"/>
              </w:rPr>
              <w:t>setup(</w:t>
            </w:r>
            <w:proofErr w:type="gramEnd"/>
            <w:r w:rsidRPr="00DB33C6">
              <w:rPr>
                <w:rFonts w:ascii="Courier" w:hAnsi="Courier"/>
              </w:rPr>
              <w:t>) {</w:t>
            </w:r>
          </w:p>
          <w:p w14:paraId="4103362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gramStart"/>
            <w:r w:rsidRPr="00DB33C6">
              <w:rPr>
                <w:rFonts w:ascii="Courier" w:hAnsi="Courier"/>
              </w:rPr>
              <w:t>size(</w:t>
            </w:r>
            <w:proofErr w:type="gramEnd"/>
            <w:r w:rsidRPr="00DB33C6">
              <w:rPr>
                <w:rFonts w:ascii="Courier" w:hAnsi="Courier"/>
              </w:rPr>
              <w:t>1000, 400);</w:t>
            </w:r>
          </w:p>
          <w:p w14:paraId="3341A3C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gramStart"/>
            <w:r w:rsidRPr="00DB33C6">
              <w:rPr>
                <w:rFonts w:ascii="Courier" w:hAnsi="Courier"/>
              </w:rPr>
              <w:t>background(</w:t>
            </w:r>
            <w:proofErr w:type="gramEnd"/>
            <w:r w:rsidRPr="00DB33C6">
              <w:rPr>
                <w:rFonts w:ascii="Courier" w:hAnsi="Courier"/>
              </w:rPr>
              <w:t>#581845);</w:t>
            </w:r>
          </w:p>
          <w:p w14:paraId="7834DDC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strokeWeight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5);</w:t>
            </w:r>
          </w:p>
          <w:p w14:paraId="1F2E4A3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stroke(#900C3F);</w:t>
            </w:r>
          </w:p>
          <w:p w14:paraId="4DE19E6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x = 20;</w:t>
            </w:r>
          </w:p>
          <w:p w14:paraId="6386DCBD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y = 50;</w:t>
            </w:r>
          </w:p>
          <w:p w14:paraId="47CF1A2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6F2AF553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5E1262F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gramStart"/>
            <w:r w:rsidRPr="00DB33C6">
              <w:rPr>
                <w:rFonts w:ascii="Courier" w:hAnsi="Courier"/>
              </w:rPr>
              <w:t>draw(</w:t>
            </w:r>
            <w:proofErr w:type="gramEnd"/>
            <w:r w:rsidRPr="00DB33C6">
              <w:rPr>
                <w:rFonts w:ascii="Courier" w:hAnsi="Courier"/>
              </w:rPr>
              <w:t>) {</w:t>
            </w:r>
          </w:p>
          <w:p w14:paraId="026B9AA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lastRenderedPageBreak/>
              <w:t xml:space="preserve">  </w:t>
            </w:r>
            <w:proofErr w:type="gramStart"/>
            <w:r w:rsidRPr="00DB33C6">
              <w:rPr>
                <w:rFonts w:ascii="Courier" w:hAnsi="Courier"/>
              </w:rPr>
              <w:t>fill(</w:t>
            </w:r>
            <w:proofErr w:type="gramEnd"/>
            <w:r w:rsidRPr="00DB33C6">
              <w:rPr>
                <w:rFonts w:ascii="Courier" w:hAnsi="Courier"/>
              </w:rPr>
              <w:t>255);</w:t>
            </w:r>
          </w:p>
          <w:p w14:paraId="7518312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drawName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);</w:t>
            </w:r>
          </w:p>
          <w:p w14:paraId="3C23CD5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noLoop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);</w:t>
            </w:r>
          </w:p>
          <w:p w14:paraId="4489575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63E8DBE1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77482BD0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 Algorithm for your first name</w:t>
            </w:r>
          </w:p>
          <w:p w14:paraId="26C5CC0A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drawName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) {</w:t>
            </w:r>
          </w:p>
          <w:p w14:paraId="0D3170AE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3CBC7CE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300);</w:t>
            </w:r>
          </w:p>
          <w:p w14:paraId="2610A4E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679201F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67630DDD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5E17D803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120);</w:t>
            </w:r>
          </w:p>
          <w:p w14:paraId="53C6C72D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0BD3EC4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5C1B4A7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1E046A5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2A701413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120);</w:t>
            </w:r>
          </w:p>
          <w:p w14:paraId="28BEE48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3E52281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70DA0A9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77D65C0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7595C33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0D6F489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0140651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1E7382A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5067B28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3537FDE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401472D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6B8584F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7C4B6ED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50);</w:t>
            </w:r>
          </w:p>
          <w:p w14:paraId="74E8306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300);</w:t>
            </w:r>
          </w:p>
          <w:p w14:paraId="0A95DAD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120);</w:t>
            </w:r>
          </w:p>
          <w:p w14:paraId="31F8B0C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50);</w:t>
            </w:r>
          </w:p>
          <w:p w14:paraId="2CA2EA9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010E2EA0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50);</w:t>
            </w:r>
          </w:p>
          <w:p w14:paraId="181F511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180);</w:t>
            </w:r>
          </w:p>
          <w:p w14:paraId="0476DC9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70);</w:t>
            </w:r>
          </w:p>
          <w:p w14:paraId="5EF8534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300);</w:t>
            </w:r>
          </w:p>
          <w:p w14:paraId="77A057A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5D50478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6BD53BE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6E6793F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16A4213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319AA3D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148BD0FD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52DD2CA3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0A0641E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80);</w:t>
            </w:r>
          </w:p>
          <w:p w14:paraId="2D1C23B3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2B92548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27C0C7D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29BF109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lastRenderedPageBreak/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21EC655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100);</w:t>
            </w:r>
          </w:p>
          <w:p w14:paraId="04F9B24D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150);</w:t>
            </w:r>
          </w:p>
          <w:p w14:paraId="7A39DDB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20);</w:t>
            </w:r>
          </w:p>
          <w:p w14:paraId="18FB494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7B366761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7128DE7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//Method to draw left line</w:t>
            </w:r>
          </w:p>
          <w:p w14:paraId="47EC2AC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r w:rsidRPr="00DB33C6">
              <w:rPr>
                <w:rFonts w:ascii="Courier" w:hAnsi="Courier"/>
              </w:rPr>
              <w:t>moveLeft</w:t>
            </w:r>
            <w:proofErr w:type="spellEnd"/>
            <w:r w:rsidRPr="00DB33C6">
              <w:rPr>
                <w:rFonts w:ascii="Courier" w:hAnsi="Courier"/>
              </w:rPr>
              <w:t xml:space="preserve"> (int rep) {</w:t>
            </w:r>
          </w:p>
          <w:p w14:paraId="4A317473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664D320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gramEnd"/>
            <w:r w:rsidRPr="00DB33C6">
              <w:rPr>
                <w:rFonts w:ascii="Courier" w:hAnsi="Courier"/>
              </w:rPr>
              <w:t>x-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, y);</w:t>
            </w:r>
          </w:p>
          <w:p w14:paraId="3A85E12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}</w:t>
            </w:r>
          </w:p>
          <w:p w14:paraId="3D1AA8F9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x=x-rep;</w:t>
            </w:r>
          </w:p>
          <w:p w14:paraId="42D1273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6CD9F26B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0035EEB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 Method to draw right line</w:t>
            </w:r>
          </w:p>
          <w:p w14:paraId="3014392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proofErr w:type="gramStart"/>
            <w:r w:rsidRPr="00DB33C6">
              <w:rPr>
                <w:rFonts w:ascii="Courier" w:hAnsi="Courier"/>
              </w:rPr>
              <w:t>moveRight</w:t>
            </w:r>
            <w:proofErr w:type="spellEnd"/>
            <w:r w:rsidRPr="00DB33C6">
              <w:rPr>
                <w:rFonts w:ascii="Courier" w:hAnsi="Courier"/>
              </w:rPr>
              <w:t>(</w:t>
            </w:r>
            <w:proofErr w:type="gramEnd"/>
            <w:r w:rsidRPr="00DB33C6">
              <w:rPr>
                <w:rFonts w:ascii="Courier" w:hAnsi="Courier"/>
              </w:rPr>
              <w:t>int rep) {</w:t>
            </w:r>
          </w:p>
          <w:p w14:paraId="12E1500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68C71F7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spellStart"/>
            <w:proofErr w:type="gramEnd"/>
            <w:r w:rsidRPr="00DB33C6">
              <w:rPr>
                <w:rFonts w:ascii="Courier" w:hAnsi="Courier"/>
              </w:rPr>
              <w:t>x+i</w:t>
            </w:r>
            <w:proofErr w:type="spellEnd"/>
            <w:r w:rsidRPr="00DB33C6">
              <w:rPr>
                <w:rFonts w:ascii="Courier" w:hAnsi="Courier"/>
              </w:rPr>
              <w:t>, y);</w:t>
            </w:r>
          </w:p>
          <w:p w14:paraId="3A0FD22E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}</w:t>
            </w:r>
          </w:p>
          <w:p w14:paraId="0BFF0B6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x=</w:t>
            </w:r>
            <w:proofErr w:type="spellStart"/>
            <w:r w:rsidRPr="00DB33C6">
              <w:rPr>
                <w:rFonts w:ascii="Courier" w:hAnsi="Courier"/>
              </w:rPr>
              <w:t>x+rep</w:t>
            </w:r>
            <w:proofErr w:type="spellEnd"/>
            <w:r w:rsidRPr="00DB33C6">
              <w:rPr>
                <w:rFonts w:ascii="Courier" w:hAnsi="Courier"/>
              </w:rPr>
              <w:t>;</w:t>
            </w:r>
          </w:p>
          <w:p w14:paraId="526515F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0B09146E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7661760E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//Method to draw lines up</w:t>
            </w:r>
          </w:p>
          <w:p w14:paraId="13FAFCD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r w:rsidRPr="00DB33C6">
              <w:rPr>
                <w:rFonts w:ascii="Courier" w:hAnsi="Courier"/>
              </w:rPr>
              <w:t>moveUp</w:t>
            </w:r>
            <w:proofErr w:type="spellEnd"/>
            <w:r w:rsidRPr="00DB33C6">
              <w:rPr>
                <w:rFonts w:ascii="Courier" w:hAnsi="Courier"/>
              </w:rPr>
              <w:t xml:space="preserve"> (int rep) {</w:t>
            </w:r>
          </w:p>
          <w:p w14:paraId="1EC25A10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2105D3C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gramEnd"/>
            <w:r w:rsidRPr="00DB33C6">
              <w:rPr>
                <w:rFonts w:ascii="Courier" w:hAnsi="Courier"/>
              </w:rPr>
              <w:t>x, y-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);</w:t>
            </w:r>
          </w:p>
          <w:p w14:paraId="779978F0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}</w:t>
            </w:r>
          </w:p>
          <w:p w14:paraId="55C1899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y=y-rep;</w:t>
            </w:r>
          </w:p>
          <w:p w14:paraId="7CC96B1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561EDC8C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78FFDCDE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//Method to draw lines down</w:t>
            </w:r>
          </w:p>
          <w:p w14:paraId="0AC9341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r w:rsidRPr="00DB33C6">
              <w:rPr>
                <w:rFonts w:ascii="Courier" w:hAnsi="Courier"/>
              </w:rPr>
              <w:t>moveDown</w:t>
            </w:r>
            <w:proofErr w:type="spellEnd"/>
            <w:r w:rsidRPr="00DB33C6">
              <w:rPr>
                <w:rFonts w:ascii="Courier" w:hAnsi="Courier"/>
              </w:rPr>
              <w:t xml:space="preserve"> (int rep) {</w:t>
            </w:r>
          </w:p>
          <w:p w14:paraId="63DF8774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115C631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gramEnd"/>
            <w:r w:rsidRPr="00DB33C6">
              <w:rPr>
                <w:rFonts w:ascii="Courier" w:hAnsi="Courier"/>
              </w:rPr>
              <w:t xml:space="preserve">x, </w:t>
            </w:r>
            <w:proofErr w:type="spellStart"/>
            <w:r w:rsidRPr="00DB33C6">
              <w:rPr>
                <w:rFonts w:ascii="Courier" w:hAnsi="Courier"/>
              </w:rPr>
              <w:t>y+i</w:t>
            </w:r>
            <w:proofErr w:type="spellEnd"/>
            <w:r w:rsidRPr="00DB33C6">
              <w:rPr>
                <w:rFonts w:ascii="Courier" w:hAnsi="Courier"/>
              </w:rPr>
              <w:t>);</w:t>
            </w:r>
          </w:p>
          <w:p w14:paraId="2051CC5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}</w:t>
            </w:r>
          </w:p>
          <w:p w14:paraId="7D19B3F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y=</w:t>
            </w:r>
            <w:proofErr w:type="spellStart"/>
            <w:r w:rsidRPr="00DB33C6">
              <w:rPr>
                <w:rFonts w:ascii="Courier" w:hAnsi="Courier"/>
              </w:rPr>
              <w:t>y+rep</w:t>
            </w:r>
            <w:proofErr w:type="spellEnd"/>
            <w:r w:rsidRPr="00DB33C6">
              <w:rPr>
                <w:rFonts w:ascii="Courier" w:hAnsi="Courier"/>
              </w:rPr>
              <w:t>;</w:t>
            </w:r>
          </w:p>
          <w:p w14:paraId="5E19328A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07B4BA11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3B52E12A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//Method to draw lines right and up</w:t>
            </w:r>
          </w:p>
          <w:p w14:paraId="7594CA9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r w:rsidRPr="00DB33C6">
              <w:rPr>
                <w:rFonts w:ascii="Courier" w:hAnsi="Courier"/>
              </w:rPr>
              <w:t>moveRightUp</w:t>
            </w:r>
            <w:proofErr w:type="spellEnd"/>
            <w:r w:rsidRPr="00DB33C6">
              <w:rPr>
                <w:rFonts w:ascii="Courier" w:hAnsi="Courier"/>
              </w:rPr>
              <w:t xml:space="preserve"> (int rep) {</w:t>
            </w:r>
          </w:p>
          <w:p w14:paraId="682C135C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7DEFA5D5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spellStart"/>
            <w:proofErr w:type="gramEnd"/>
            <w:r w:rsidRPr="00DB33C6">
              <w:rPr>
                <w:rFonts w:ascii="Courier" w:hAnsi="Courier"/>
              </w:rPr>
              <w:t>x+i</w:t>
            </w:r>
            <w:proofErr w:type="spellEnd"/>
            <w:r w:rsidRPr="00DB33C6">
              <w:rPr>
                <w:rFonts w:ascii="Courier" w:hAnsi="Courier"/>
              </w:rPr>
              <w:t>, y-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);</w:t>
            </w:r>
          </w:p>
          <w:p w14:paraId="6DB9CE6B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}</w:t>
            </w:r>
          </w:p>
          <w:p w14:paraId="0C30CA6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x=</w:t>
            </w:r>
            <w:proofErr w:type="spellStart"/>
            <w:r w:rsidRPr="00DB33C6">
              <w:rPr>
                <w:rFonts w:ascii="Courier" w:hAnsi="Courier"/>
              </w:rPr>
              <w:t>x+rep</w:t>
            </w:r>
            <w:proofErr w:type="spellEnd"/>
            <w:r w:rsidRPr="00DB33C6">
              <w:rPr>
                <w:rFonts w:ascii="Courier" w:hAnsi="Courier"/>
              </w:rPr>
              <w:t>;</w:t>
            </w:r>
          </w:p>
          <w:p w14:paraId="46D1515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y=y-rep;</w:t>
            </w:r>
          </w:p>
          <w:p w14:paraId="672A6FD6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}</w:t>
            </w:r>
          </w:p>
          <w:p w14:paraId="621160E6" w14:textId="77777777" w:rsidR="00C721F5" w:rsidRPr="00DB33C6" w:rsidRDefault="00C721F5" w:rsidP="00C721F5">
            <w:pPr>
              <w:rPr>
                <w:rFonts w:ascii="Courier" w:hAnsi="Courier"/>
              </w:rPr>
            </w:pPr>
          </w:p>
          <w:p w14:paraId="4FBF309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>//Method to draw lines right and down</w:t>
            </w:r>
          </w:p>
          <w:p w14:paraId="74B722C8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void </w:t>
            </w:r>
            <w:proofErr w:type="spellStart"/>
            <w:r w:rsidRPr="00DB33C6">
              <w:rPr>
                <w:rFonts w:ascii="Courier" w:hAnsi="Courier"/>
              </w:rPr>
              <w:t>moveRightDown</w:t>
            </w:r>
            <w:proofErr w:type="spellEnd"/>
            <w:r w:rsidRPr="00DB33C6">
              <w:rPr>
                <w:rFonts w:ascii="Courier" w:hAnsi="Courier"/>
              </w:rPr>
              <w:t xml:space="preserve"> (int rep) {</w:t>
            </w:r>
          </w:p>
          <w:p w14:paraId="30BE596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for (int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= 0;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 xml:space="preserve"> &lt; rep; </w:t>
            </w:r>
            <w:proofErr w:type="spellStart"/>
            <w:r w:rsidRPr="00DB33C6">
              <w:rPr>
                <w:rFonts w:ascii="Courier" w:hAnsi="Courier"/>
              </w:rPr>
              <w:t>i</w:t>
            </w:r>
            <w:proofErr w:type="spellEnd"/>
            <w:r w:rsidRPr="00DB33C6">
              <w:rPr>
                <w:rFonts w:ascii="Courier" w:hAnsi="Courier"/>
              </w:rPr>
              <w:t>++) {</w:t>
            </w:r>
          </w:p>
          <w:p w14:paraId="1177A87F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  </w:t>
            </w:r>
            <w:proofErr w:type="gramStart"/>
            <w:r w:rsidRPr="00DB33C6">
              <w:rPr>
                <w:rFonts w:ascii="Courier" w:hAnsi="Courier"/>
              </w:rPr>
              <w:t>point(</w:t>
            </w:r>
            <w:proofErr w:type="spellStart"/>
            <w:proofErr w:type="gramEnd"/>
            <w:r w:rsidRPr="00DB33C6">
              <w:rPr>
                <w:rFonts w:ascii="Courier" w:hAnsi="Courier"/>
              </w:rPr>
              <w:t>x+i</w:t>
            </w:r>
            <w:proofErr w:type="spellEnd"/>
            <w:r w:rsidRPr="00DB33C6">
              <w:rPr>
                <w:rFonts w:ascii="Courier" w:hAnsi="Courier"/>
              </w:rPr>
              <w:t xml:space="preserve">, </w:t>
            </w:r>
            <w:proofErr w:type="spellStart"/>
            <w:r w:rsidRPr="00DB33C6">
              <w:rPr>
                <w:rFonts w:ascii="Courier" w:hAnsi="Courier"/>
              </w:rPr>
              <w:t>y+i</w:t>
            </w:r>
            <w:proofErr w:type="spellEnd"/>
            <w:r w:rsidRPr="00DB33C6">
              <w:rPr>
                <w:rFonts w:ascii="Courier" w:hAnsi="Courier"/>
              </w:rPr>
              <w:t>);</w:t>
            </w:r>
          </w:p>
          <w:p w14:paraId="3687C3D7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lastRenderedPageBreak/>
              <w:t xml:space="preserve">  }</w:t>
            </w:r>
          </w:p>
          <w:p w14:paraId="1170CF52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x=</w:t>
            </w:r>
            <w:proofErr w:type="spellStart"/>
            <w:r w:rsidRPr="00DB33C6">
              <w:rPr>
                <w:rFonts w:ascii="Courier" w:hAnsi="Courier"/>
              </w:rPr>
              <w:t>x+rep</w:t>
            </w:r>
            <w:proofErr w:type="spellEnd"/>
            <w:r w:rsidRPr="00DB33C6">
              <w:rPr>
                <w:rFonts w:ascii="Courier" w:hAnsi="Courier"/>
              </w:rPr>
              <w:t>;</w:t>
            </w:r>
          </w:p>
          <w:p w14:paraId="2FCE49D1" w14:textId="77777777" w:rsidR="00C721F5" w:rsidRPr="00DB33C6" w:rsidRDefault="00C721F5" w:rsidP="00C721F5">
            <w:pPr>
              <w:rPr>
                <w:rFonts w:ascii="Courier" w:hAnsi="Courier"/>
              </w:rPr>
            </w:pPr>
            <w:r w:rsidRPr="00DB33C6">
              <w:rPr>
                <w:rFonts w:ascii="Courier" w:hAnsi="Courier"/>
              </w:rPr>
              <w:t xml:space="preserve">  y=</w:t>
            </w:r>
            <w:proofErr w:type="spellStart"/>
            <w:r w:rsidRPr="00DB33C6">
              <w:rPr>
                <w:rFonts w:ascii="Courier" w:hAnsi="Courier"/>
              </w:rPr>
              <w:t>y+rep</w:t>
            </w:r>
            <w:proofErr w:type="spellEnd"/>
            <w:r w:rsidRPr="00DB33C6">
              <w:rPr>
                <w:rFonts w:ascii="Courier" w:hAnsi="Courier"/>
              </w:rPr>
              <w:t>;</w:t>
            </w:r>
          </w:p>
          <w:p w14:paraId="6C1AEA5C" w14:textId="17F2A647" w:rsidR="003F4029" w:rsidRPr="001C2334" w:rsidRDefault="00C721F5" w:rsidP="00C721F5">
            <w:pPr>
              <w:rPr>
                <w:rFonts w:asciiTheme="majorHAnsi" w:hAnsiTheme="majorHAnsi"/>
              </w:rPr>
            </w:pPr>
            <w:r w:rsidRPr="00DB33C6">
              <w:rPr>
                <w:rFonts w:ascii="Courier" w:hAnsi="Courier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C55BA" w14:textId="77777777" w:rsidR="00997973" w:rsidRDefault="00997973" w:rsidP="001C2334">
      <w:r>
        <w:separator/>
      </w:r>
    </w:p>
  </w:endnote>
  <w:endnote w:type="continuationSeparator" w:id="0">
    <w:p w14:paraId="391D64DC" w14:textId="77777777" w:rsidR="00997973" w:rsidRDefault="0099797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7908E" w14:textId="77777777" w:rsidR="00997973" w:rsidRDefault="00997973" w:rsidP="001C2334">
      <w:r>
        <w:separator/>
      </w:r>
    </w:p>
  </w:footnote>
  <w:footnote w:type="continuationSeparator" w:id="0">
    <w:p w14:paraId="4487009D" w14:textId="77777777" w:rsidR="00997973" w:rsidRDefault="0099797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16B38"/>
    <w:rsid w:val="00061CE6"/>
    <w:rsid w:val="0006408D"/>
    <w:rsid w:val="00086F7A"/>
    <w:rsid w:val="000B4EDA"/>
    <w:rsid w:val="00121D96"/>
    <w:rsid w:val="0015655B"/>
    <w:rsid w:val="00192C5D"/>
    <w:rsid w:val="001C2334"/>
    <w:rsid w:val="001C7448"/>
    <w:rsid w:val="00204156"/>
    <w:rsid w:val="00205A82"/>
    <w:rsid w:val="00277441"/>
    <w:rsid w:val="00296C52"/>
    <w:rsid w:val="002B4E9C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51EEA"/>
    <w:rsid w:val="0046179D"/>
    <w:rsid w:val="004F5880"/>
    <w:rsid w:val="00500E3C"/>
    <w:rsid w:val="005148F9"/>
    <w:rsid w:val="00527F9A"/>
    <w:rsid w:val="0054614A"/>
    <w:rsid w:val="00546712"/>
    <w:rsid w:val="005C7510"/>
    <w:rsid w:val="005D1C2D"/>
    <w:rsid w:val="00600E86"/>
    <w:rsid w:val="0065624A"/>
    <w:rsid w:val="00670246"/>
    <w:rsid w:val="006B2375"/>
    <w:rsid w:val="006D0406"/>
    <w:rsid w:val="00716CBF"/>
    <w:rsid w:val="00774153"/>
    <w:rsid w:val="007F2EF9"/>
    <w:rsid w:val="00822E68"/>
    <w:rsid w:val="00823510"/>
    <w:rsid w:val="00877BF1"/>
    <w:rsid w:val="00892A0B"/>
    <w:rsid w:val="0089447A"/>
    <w:rsid w:val="008B2180"/>
    <w:rsid w:val="008D09DB"/>
    <w:rsid w:val="00906FD3"/>
    <w:rsid w:val="00910900"/>
    <w:rsid w:val="00997973"/>
    <w:rsid w:val="009C5C03"/>
    <w:rsid w:val="009D6A46"/>
    <w:rsid w:val="00A166FC"/>
    <w:rsid w:val="00A53DAC"/>
    <w:rsid w:val="00A8141A"/>
    <w:rsid w:val="00AA1D7B"/>
    <w:rsid w:val="00AC4D8D"/>
    <w:rsid w:val="00B33818"/>
    <w:rsid w:val="00B52320"/>
    <w:rsid w:val="00C544AB"/>
    <w:rsid w:val="00C64F88"/>
    <w:rsid w:val="00C721F5"/>
    <w:rsid w:val="00CB3A7A"/>
    <w:rsid w:val="00CF65F4"/>
    <w:rsid w:val="00D05003"/>
    <w:rsid w:val="00D105C1"/>
    <w:rsid w:val="00DA2D9C"/>
    <w:rsid w:val="00DA6A0E"/>
    <w:rsid w:val="00DB33C6"/>
    <w:rsid w:val="00DC1C7C"/>
    <w:rsid w:val="00DF7A00"/>
    <w:rsid w:val="00E67093"/>
    <w:rsid w:val="00E912C6"/>
    <w:rsid w:val="00EB6647"/>
    <w:rsid w:val="00EC2557"/>
    <w:rsid w:val="00EE5D11"/>
    <w:rsid w:val="00EF361F"/>
    <w:rsid w:val="00F26AF4"/>
    <w:rsid w:val="00F47914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19</cp:revision>
  <cp:lastPrinted>2013-06-27T17:49:00Z</cp:lastPrinted>
  <dcterms:created xsi:type="dcterms:W3CDTF">2013-10-03T15:51:00Z</dcterms:created>
  <dcterms:modified xsi:type="dcterms:W3CDTF">2020-09-30T21:05:00Z</dcterms:modified>
</cp:coreProperties>
</file>