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158"/>
        <w:rPr/>
      </w:pPr>
      <w:r w:rsidDel="00000000" w:rsidR="00000000" w:rsidRPr="00000000">
        <w:rPr>
          <w:rtl w:val="0"/>
        </w:rPr>
        <w:t xml:space="preserve">Assignment - Data Types | Dimensions | Fields &amp; Charts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00"/>
        <w:rPr/>
      </w:pPr>
      <w:r w:rsidDel="00000000" w:rsidR="00000000" w:rsidRPr="00000000">
        <w:rPr>
          <w:color w:val="099a77"/>
          <w:u w:val="single"/>
          <w:rtl w:val="0"/>
        </w:rPr>
        <w:t xml:space="preserve">Download the dataset from below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0"/>
            <w:strike w:val="0"/>
            <w:color w:val="1154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Superstore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00"/>
        <w:rPr/>
      </w:pPr>
      <w:r w:rsidDel="00000000" w:rsidR="00000000" w:rsidRPr="00000000">
        <w:rPr>
          <w:color w:val="099a77"/>
          <w:u w:val="single"/>
          <w:rtl w:val="0"/>
        </w:rPr>
        <w:t xml:space="preserve">Problem Statement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65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You’ve been provided with a sample ﬁle with some data. Perform the following tasks in the worksheet and submit answers along with a tableau book.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" w:line="273" w:lineRule="auto"/>
        <w:ind w:left="820" w:right="1035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sample data contains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9995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records with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columns of information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5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above dataset is sample dataset for superstore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00"/>
        <w:rPr/>
      </w:pPr>
      <w:r w:rsidDel="00000000" w:rsidR="00000000" w:rsidRPr="00000000">
        <w:rPr>
          <w:color w:val="099a77"/>
          <w:u w:val="single"/>
          <w:rtl w:val="0"/>
        </w:rPr>
        <w:t xml:space="preserve">Metadata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93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Row 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Unique ID for each row.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Order 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Unique Order ID for each Customer.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Order 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Order Date of the product.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Ship 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Shipping Date of the Product.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Ship Mode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=&gt; Shipping Mode speciﬁed by the Customer.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Customer 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Unique ID to identify each Customer.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Customer Name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Name of the Customer.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The segment where the Customer belongs.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Country of residence of the Customer.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City of residence of the Customer.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State of residence of the Customer.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Postal Code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Postal Code of every Customer.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Region where the Customer belong.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Product ID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Unique ID of the Product.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Category of the product ordered.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Sub-Category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Sub-Category of the product ordered.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Product Name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Name of the Product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1000" w:top="1340" w:left="1340" w:right="1340" w:header="345" w:footer="804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Sales of the Product.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8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Quantity of the Product.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d53383"/>
          <w:sz w:val="26"/>
          <w:szCs w:val="26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Discount provided.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1"/>
              <w:smallCaps w:val="0"/>
              <w:strike w:val="0"/>
              <w:color w:val="d5338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Proﬁt 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=&gt; Proﬁt/Loss incurred.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" w:lineRule="auto"/>
        <w:ind w:firstLine="100"/>
        <w:rPr/>
      </w:pPr>
      <w:r w:rsidDel="00000000" w:rsidR="00000000" w:rsidRPr="00000000">
        <w:rPr>
          <w:color w:val="099a77"/>
          <w:rtl w:val="0"/>
        </w:rPr>
        <w:t xml:space="preserve">Question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creating charts from above data set answer the following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Name the data type of each ﬁeld</w:t>
          </w:r>
        </w:sdtContent>
      </w:sdt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Integer(#)-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raw id, sales, quantity, discount, profit.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string(ABC)-</w:t>
      </w:r>
    </w:p>
    <w:p w:rsidR="00000000" w:rsidDel="00000000" w:rsidP="00000000" w:rsidRDefault="00000000" w:rsidRPr="00000000" w14:paraId="00000030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id, customer id,customer name, segment, Region, Product id, category, sub-category, product name, </w:t>
      </w:r>
    </w:p>
    <w:p w:rsidR="00000000" w:rsidDel="00000000" w:rsidP="00000000" w:rsidRDefault="00000000" w:rsidRPr="00000000" w14:paraId="00000031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date, Ship date,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Geography-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country, city, state, postal code,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Categorize the ﬁelds into dimensions and measures</w:t>
          </w:r>
        </w:sdtContent>
      </w:sdt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dimensions(string)(ABC)-</w:t>
      </w:r>
    </w:p>
    <w:p w:rsidR="00000000" w:rsidDel="00000000" w:rsidP="00000000" w:rsidRDefault="00000000" w:rsidRPr="00000000" w14:paraId="0000003B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string(ABC)-</w:t>
      </w:r>
    </w:p>
    <w:p w:rsidR="00000000" w:rsidDel="00000000" w:rsidP="00000000" w:rsidRDefault="00000000" w:rsidRPr="00000000" w14:paraId="0000003C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id, customer id,customer name, segment, Region, Product id, category, sub-category, product name,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measures(integers)(#)-</w:t>
      </w:r>
    </w:p>
    <w:p w:rsidR="00000000" w:rsidDel="00000000" w:rsidP="00000000" w:rsidRDefault="00000000" w:rsidRPr="00000000" w14:paraId="0000003F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Integer(#)-</w:t>
      </w:r>
    </w:p>
    <w:p w:rsidR="00000000" w:rsidDel="00000000" w:rsidP="00000000" w:rsidRDefault="00000000" w:rsidRPr="00000000" w14:paraId="00000040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sales, quantity, discount, profit.</w:t>
      </w:r>
    </w:p>
    <w:p w:rsidR="00000000" w:rsidDel="00000000" w:rsidP="00000000" w:rsidRDefault="00000000" w:rsidRPr="00000000" w14:paraId="00000041">
      <w:pPr>
        <w:tabs>
          <w:tab w:val="left" w:leader="none" w:pos="820"/>
        </w:tabs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color w:val="ff0000"/>
          <w:sz w:val="33"/>
          <w:szCs w:val="33"/>
        </w:rPr>
      </w:pPr>
      <w:r w:rsidDel="00000000" w:rsidR="00000000" w:rsidRPr="00000000">
        <w:rPr>
          <w:color w:val="ff0000"/>
          <w:sz w:val="33"/>
          <w:szCs w:val="33"/>
        </w:rPr>
        <w:drawing>
          <wp:inline distB="114300" distT="114300" distL="114300" distR="114300">
            <wp:extent cx="6010275" cy="5248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color w:val="ff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color w:val="ff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color w:val="ff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color w:val="ff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100"/>
        <w:rPr/>
      </w:pPr>
      <w:r w:rsidDel="00000000" w:rsidR="00000000" w:rsidRPr="00000000">
        <w:rPr>
          <w:color w:val="099a77"/>
          <w:rtl w:val="0"/>
        </w:rPr>
        <w:t xml:space="preserve">Question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creating charts from above data set answer the following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region has the most sales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West region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84587" cy="5705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587" cy="57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above question, which chart is used and why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Bar is used, since it gives the best visuals in addition to ease of comparison.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firstLine="0"/>
        <w:jc w:val="left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Suggested to use: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tree map or heatmap to get optimum apace.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8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820" w:right="558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Which category has maximum and minimum proﬁts with sub category in 2016</w:t>
          </w:r>
        </w:sdtContent>
      </w:sdt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820" w:right="558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820" w:right="558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 profit-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0" w:right="558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The technology category has copiers as a sub category.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0" w:right="55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0" w:right="558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Min profit-</w:t>
      </w:r>
    </w:p>
    <w:p w:rsidR="00000000" w:rsidDel="00000000" w:rsidP="00000000" w:rsidRDefault="00000000" w:rsidRPr="00000000" w14:paraId="0000005F">
      <w:pPr>
        <w:tabs>
          <w:tab w:val="left" w:leader="none" w:pos="820"/>
        </w:tabs>
        <w:spacing w:before="49" w:line="276" w:lineRule="auto"/>
        <w:ind w:right="55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The furniture category has tables as sub categories.</w:t>
      </w:r>
    </w:p>
    <w:p w:rsidR="00000000" w:rsidDel="00000000" w:rsidP="00000000" w:rsidRDefault="00000000" w:rsidRPr="00000000" w14:paraId="00000060">
      <w:pPr>
        <w:tabs>
          <w:tab w:val="left" w:leader="none" w:pos="820"/>
        </w:tabs>
        <w:spacing w:before="49" w:line="276" w:lineRule="auto"/>
        <w:ind w:right="558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70600" cy="632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820"/>
        </w:tabs>
        <w:spacing w:before="49" w:line="276" w:lineRule="auto"/>
        <w:ind w:right="558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0" w:right="55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9" w:line="276" w:lineRule="auto"/>
        <w:ind w:left="0" w:right="558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ind w:right="109" w:firstLine="100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00" w:top="1340" w:left="1340" w:right="1340" w:header="345" w:footer="8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 Unicode MS"/>
  <w:font w:name="Trebuchet MS"/>
  <w:font w:name="Arial"/>
  <w:font w:name="MS PGothic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9398000</wp:posOffset>
              </wp:positionV>
              <wp:extent cx="163830" cy="1911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197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9398000</wp:posOffset>
              </wp:positionV>
              <wp:extent cx="163830" cy="19113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Arial MT" w:cs="Arial MT" w:eastAsia="Arial MT" w:hAnsi="Arial MT"/>
        <w:sz w:val="26"/>
        <w:szCs w:val="26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/>
        <w:b w:val="1"/>
        <w:sz w:val="26"/>
        <w:szCs w:val="26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Verdana" w:cs="Verdana" w:eastAsia="Verdana" w:hAnsi="Verdana"/>
        <w:b w:val="1"/>
        <w:sz w:val="26"/>
        <w:szCs w:val="26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>
        <w:rFonts w:ascii="Verdana" w:cs="Verdana" w:eastAsia="Verdana" w:hAnsi="Verdana"/>
        <w:b w:val="1"/>
        <w:sz w:val="26"/>
        <w:szCs w:val="26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5">
    <w:lvl w:ilvl="0">
      <w:start w:val="0"/>
      <w:numFmt w:val="bullet"/>
      <w:lvlText w:val="➔"/>
      <w:lvlJc w:val="left"/>
      <w:pPr>
        <w:ind w:left="820" w:hanging="360"/>
      </w:pPr>
      <w:rPr>
        <w:rFonts w:ascii="MS PGothic" w:cs="MS PGothic" w:eastAsia="MS PGothic" w:hAnsi="MS PGothic"/>
        <w:sz w:val="26"/>
        <w:szCs w:val="26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Verdana" w:cs="Verdana" w:eastAsia="Verdana" w:hAnsi="Verdan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58"/>
    </w:pPr>
    <w:rPr>
      <w:rFonts w:ascii="Verdana" w:cs="Verdana" w:eastAsia="Verdana" w:hAnsi="Verdana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Verdana" w:cs="Verdana" w:eastAsia="Verdana" w:hAnsi="Verdana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820"/>
    </w:pPr>
    <w:rPr>
      <w:rFonts w:ascii="Verdana" w:cs="Verdana" w:eastAsia="Verdana" w:hAnsi="Verdana"/>
      <w:sz w:val="26"/>
      <w:szCs w:val="26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Verdana" w:cs="Verdana" w:eastAsia="Verdana" w:hAnsi="Verdana"/>
      <w:b w:val="1"/>
      <w:b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78"/>
      <w:ind w:left="158"/>
    </w:pPr>
    <w:rPr>
      <w:rFonts w:ascii="Verdana" w:cs="Verdana" w:eastAsia="Verdana" w:hAnsi="Verdana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0"/>
      <w:ind w:left="820" w:hanging="360"/>
    </w:pPr>
    <w:rPr>
      <w:rFonts w:ascii="Verdana" w:cs="Verdana" w:eastAsia="Verdana" w:hAnsi="Verdan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uc?export=download&amp;id=1kr8vrnybJ5S7IQEUXAM2RY9bH1xw5BEm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sN+w5EZDbtvt9b0Q3SL2RLjag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OAByITFubVJRNjcwOFdaVG1NSWk3VVZvNjV2NFFPQjV0dHR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2023-07-22T14:07:20Z</dcterms:created>
</cp:coreProperties>
</file>