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glossary/styles.xml" ContentType="application/vnd.openxmlformats-officedocument.wordprocessingml.styles+xml"/>
  <Override PartName="/word/glossary/_rels/document.xml.rels" ContentType="application/vnd.openxmlformats-package.relationship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ubtitle"/>
        <w:rPr/>
      </w:pPr>
      <w:r>
        <w:rPr/>
        <w:t>Text Analytics Platform</w:t>
      </w:r>
    </w:p>
    <w:p>
      <w:pPr>
        <w:pStyle w:val="Title"/>
        <w:rPr/>
      </w:pPr>
      <w:r>
        <w:rPr>
          <w:sz w:val="60"/>
          <w:szCs w:val="60"/>
        </w:rPr>
        <w:t>KARText Analyzer</w:t>
      </w:r>
    </w:p>
    <w:p>
      <w:pPr>
        <w:pStyle w:val="Author"/>
        <w:rPr/>
      </w:pPr>
      <w:r>
        <w:rPr/>
        <w:t>By ,Kartikeya Misra BTech (IT ‘2014-2018’) IET Lucknow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525FCFFF">
                <wp:extent cx="6072505" cy="3532505"/>
                <wp:effectExtent l="0" t="0" r="0" b="0"/>
                <wp:docPr id="1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071760" cy="3531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Picture 1" stroked="f" style="position:absolute;margin-left:0pt;margin-top:0pt;width:478.05pt;height:278.05pt" wp14:anchorId="525FCFFF">
                <v:imagedata r:id="rId3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/>
        <w:br/>
      </w:r>
    </w:p>
    <w:p>
      <w:pPr>
        <w:pStyle w:val="Heading1"/>
        <w:rPr/>
      </w:pPr>
      <w:r>
        <w:rPr/>
        <w:t>Requirements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Client Side</w:t>
      </w:r>
    </w:p>
    <w:p>
      <w:pPr>
        <w:pStyle w:val="ListBullet"/>
        <w:numPr>
          <w:ilvl w:val="0"/>
          <w:numId w:val="1"/>
        </w:numPr>
        <w:rPr/>
      </w:pPr>
      <w:r>
        <w:rPr/>
        <w:t>Nodejs and Angular-cli</w:t>
      </w:r>
    </w:p>
    <w:p>
      <w:pPr>
        <w:pStyle w:val="ListBullet"/>
        <w:numPr>
          <w:ilvl w:val="0"/>
          <w:numId w:val="1"/>
        </w:numPr>
        <w:rPr/>
      </w:pPr>
      <w:r>
        <w:rPr/>
        <w:t>Angular 4</w:t>
      </w:r>
    </w:p>
    <w:p>
      <w:pPr>
        <w:pStyle w:val="ListBullet"/>
        <w:numPr>
          <w:ilvl w:val="0"/>
          <w:numId w:val="1"/>
        </w:numPr>
        <w:rPr/>
      </w:pPr>
      <w:r>
        <w:rPr/>
        <w:t>Bootstrap 4</w:t>
      </w:r>
    </w:p>
    <w:p>
      <w:pPr>
        <w:pStyle w:val="ListBullet"/>
        <w:numPr>
          <w:ilvl w:val="0"/>
          <w:numId w:val="1"/>
        </w:numPr>
        <w:tabs>
          <w:tab w:val="left" w:pos="619" w:leader="none"/>
          <w:tab w:val="left" w:pos="749" w:leader="none"/>
        </w:tabs>
        <w:ind w:left="619" w:hanging="0"/>
        <w:rPr/>
      </w:pPr>
      <w:r>
        <w:rPr/>
        <w:t>Font Awesome Icons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Server Side</w:t>
      </w:r>
    </w:p>
    <w:p>
      <w:pPr>
        <w:pStyle w:val="ListBullet"/>
        <w:numPr>
          <w:ilvl w:val="0"/>
          <w:numId w:val="1"/>
        </w:numPr>
        <w:rPr/>
      </w:pPr>
      <w:r>
        <w:rPr/>
        <w:t>Python 2.7 with Virtualenv</w:t>
      </w:r>
    </w:p>
    <w:p>
      <w:pPr>
        <w:pStyle w:val="ListBullet"/>
        <w:numPr>
          <w:ilvl w:val="0"/>
          <w:numId w:val="1"/>
        </w:numPr>
        <w:rPr/>
      </w:pPr>
      <w:r>
        <w:rPr/>
        <w:t>Django</w:t>
      </w:r>
    </w:p>
    <w:p>
      <w:pPr>
        <w:pStyle w:val="ListBullet"/>
        <w:numPr>
          <w:ilvl w:val="0"/>
          <w:numId w:val="1"/>
        </w:numPr>
        <w:rPr/>
      </w:pPr>
      <w:r>
        <w:rPr/>
        <w:t>Django Rest Framework</w:t>
      </w:r>
    </w:p>
    <w:p>
      <w:pPr>
        <w:pStyle w:val="ListBullet"/>
        <w:numPr>
          <w:ilvl w:val="0"/>
          <w:numId w:val="0"/>
        </w:numPr>
        <w:ind w:left="749" w:hanging="0"/>
        <w:rPr/>
      </w:pPr>
      <w:r>
        <w:rPr/>
      </w:r>
    </w:p>
    <w:p>
      <w:pPr>
        <w:pStyle w:val="Heading2"/>
        <w:rPr/>
      </w:pPr>
      <w:r>
        <w:rPr/>
        <w:t>Directory Structure and Environment Setup</w:t>
      </w:r>
    </w:p>
    <w:p>
      <w:pPr>
        <w:pStyle w:val="Normal"/>
        <w:rPr/>
      </w:pPr>
      <w:r>
        <w:rPr/>
        <w:t>The main project Directory i.e. ‘Kognetics’ contains ‘Textanalytics’ sub-directory along with Python Virtual Environment folder, in this directory the venv should be activated.</w:t>
      </w:r>
    </w:p>
    <w:p>
      <w:pPr>
        <w:pStyle w:val="Normal"/>
        <w:rPr/>
      </w:pPr>
      <w:r>
        <w:rPr/>
        <w:t xml:space="preserve">$ cd </w:t>
      </w:r>
      <w:r>
        <w:rPr/>
        <w:t>kartext/textanalytics</w:t>
      </w:r>
    </w:p>
    <w:p>
      <w:pPr>
        <w:pStyle w:val="Normal"/>
        <w:rPr/>
      </w:pPr>
      <w:r>
        <w:rPr/>
        <w:t>$ source env/bin/activate</w:t>
      </w:r>
    </w:p>
    <w:p>
      <w:pPr>
        <w:pStyle w:val="Normal"/>
        <w:rPr/>
      </w:pPr>
      <w:r>
        <w:rPr/>
        <w:t>In ‘Textanalytics’ sub-directory there are two sub-directories:</w:t>
      </w:r>
    </w:p>
    <w:p>
      <w:pPr>
        <w:pStyle w:val="P1"/>
        <w:numPr>
          <w:ilvl w:val="0"/>
          <w:numId w:val="3"/>
        </w:numPr>
        <w:shd w:val="clear" w:fill="FFFFFF"/>
        <w:rPr/>
      </w:pPr>
      <w:r>
        <w:rPr>
          <w:rFonts w:cs="Times New Roman" w:ascii="Times New Roman" w:hAnsi="Times New Roman" w:asciiTheme="majorHAnsi" w:cstheme="majorHAnsi" w:hAnsiTheme="majorHAnsi"/>
          <w:sz w:val="24"/>
          <w:szCs w:val="24"/>
        </w:rPr>
        <w:t xml:space="preserve">CLIENT- contains Angular 4 project for client side or front end. To host it,on URL </w:t>
      </w:r>
      <w:hyperlink r:id="rId4">
        <w:r>
          <w:rPr>
            <w:rStyle w:val="InternetLink"/>
            <w:rFonts w:cs="Times New Roman" w:ascii="Times New Roman" w:hAnsi="Times New Roman" w:asciiTheme="majorHAnsi" w:cstheme="majorHAnsi" w:hAnsiTheme="majorHAnsi"/>
            <w:sz w:val="24"/>
            <w:szCs w:val="24"/>
          </w:rPr>
          <w:t>http://</w:t>
        </w:r>
        <w:r>
          <w:rPr>
            <w:rStyle w:val="InternetLink"/>
            <w:rFonts w:cs="Times New Roman" w:ascii="Times New Roman" w:hAnsi="Times New Roman" w:asciiTheme="majorHAnsi" w:cstheme="majorHAnsi" w:hAnsiTheme="majorHAnsi"/>
            <w:sz w:val="24"/>
            <w:szCs w:val="24"/>
          </w:rPr>
          <w:t>localhost</w:t>
        </w:r>
        <w:r>
          <w:rPr>
            <w:rStyle w:val="InternetLink"/>
            <w:rFonts w:cs="Times New Roman" w:ascii="Times New Roman" w:hAnsi="Times New Roman" w:asciiTheme="majorHAnsi" w:cstheme="majorHAnsi" w:hAnsiTheme="majorHAnsi"/>
            <w:sz w:val="24"/>
            <w:szCs w:val="24"/>
          </w:rPr>
          <w:t>:4200</w:t>
        </w:r>
      </w:hyperlink>
    </w:p>
    <w:p>
      <w:pPr>
        <w:pStyle w:val="P1"/>
        <w:shd w:val="clear" w:fill="FFFFFF"/>
        <w:ind w:left="720" w:hanging="0"/>
        <w:rPr>
          <w:rFonts w:ascii="Times New Roman" w:hAnsi="Times New Roman" w:cs="Times New Roman" w:asciiTheme="majorHAnsi" w:cstheme="majorHAnsi" w:hAnsiTheme="majorHAnsi"/>
          <w:color w:val="34BC26"/>
          <w:sz w:val="24"/>
          <w:szCs w:val="24"/>
        </w:rPr>
      </w:pPr>
      <w:r>
        <w:rPr>
          <w:rFonts w:cs="Times New Roman" w:cstheme="majorHAnsi" w:ascii="Times New Roman" w:hAnsi="Times New Roman"/>
          <w:color w:val="34BC26"/>
          <w:sz w:val="24"/>
          <w:szCs w:val="24"/>
        </w:rPr>
      </w:r>
    </w:p>
    <w:p>
      <w:pPr>
        <w:pStyle w:val="ListBullet"/>
        <w:numPr>
          <w:ilvl w:val="0"/>
          <w:numId w:val="0"/>
        </w:numPr>
        <w:ind w:left="749" w:hanging="0"/>
        <w:rPr/>
      </w:pPr>
      <w:r>
        <w:rPr/>
        <w:t xml:space="preserve"> </w:t>
      </w:r>
      <w:r>
        <w:rPr/>
        <w:tab/>
        <w:t>$ cd kognetics/textanalytics/client</w:t>
      </w:r>
    </w:p>
    <w:p>
      <w:pPr>
        <w:pStyle w:val="ListBullet"/>
        <w:numPr>
          <w:ilvl w:val="0"/>
          <w:numId w:val="0"/>
        </w:numPr>
        <w:ind w:left="749" w:firstLine="720"/>
        <w:rPr/>
      </w:pPr>
      <w:r>
        <w:rPr/>
        <w:t>$ npm start</w:t>
      </w:r>
    </w:p>
    <w:p>
      <w:pPr>
        <w:pStyle w:val="ListBullet"/>
        <w:numPr>
          <w:ilvl w:val="0"/>
          <w:numId w:val="2"/>
        </w:numPr>
        <w:rPr/>
      </w:pPr>
      <w:r>
        <w:rPr/>
        <w:t>SERVER- contains Django project for server side Rest APIs and backend.</w:t>
      </w:r>
      <w:r>
        <w:rPr>
          <w:rFonts w:cs="Times New Roman" w:cstheme="majorHAnsi"/>
        </w:rPr>
        <w:t xml:space="preserve"> To host it,on URL</w:t>
      </w:r>
      <w:r>
        <w:rPr/>
        <w:t xml:space="preserve"> </w:t>
      </w:r>
      <w:hyperlink r:id="rId5">
        <w:r>
          <w:rPr>
            <w:rStyle w:val="InternetLink"/>
          </w:rPr>
          <w:t>http://</w:t>
        </w:r>
        <w:r>
          <w:rPr>
            <w:rStyle w:val="InternetLink"/>
          </w:rPr>
          <w:t>localhost</w:t>
        </w:r>
        <w:r>
          <w:rPr>
            <w:rStyle w:val="InternetLink"/>
          </w:rPr>
          <w:t>:8000</w:t>
        </w:r>
      </w:hyperlink>
      <w:r>
        <w:rPr>
          <w:rStyle w:val="S1"/>
        </w:rPr>
        <w:t xml:space="preserve"> </w:t>
      </w:r>
    </w:p>
    <w:p>
      <w:pPr>
        <w:pStyle w:val="ListBullet"/>
        <w:numPr>
          <w:ilvl w:val="0"/>
          <w:numId w:val="0"/>
        </w:numPr>
        <w:ind w:left="749" w:hanging="0"/>
        <w:rPr/>
      </w:pPr>
      <w:r>
        <w:rPr/>
        <w:t>$ cd kognetics/textanalytics</w:t>
      </w:r>
    </w:p>
    <w:p>
      <w:pPr>
        <w:pStyle w:val="ListBullet"/>
        <w:numPr>
          <w:ilvl w:val="0"/>
          <w:numId w:val="0"/>
        </w:numPr>
        <w:ind w:left="749" w:hanging="0"/>
        <w:rPr/>
      </w:pPr>
      <w:r>
        <w:rPr/>
        <w:t>$ python server/manage.py runserver</w:t>
      </w:r>
    </w:p>
    <w:p>
      <w:pPr>
        <w:pStyle w:val="Heading2"/>
        <w:rPr/>
      </w:pPr>
      <w:r>
        <w:rPr/>
        <w:t>For Development</w:t>
      </w:r>
    </w:p>
    <w:p>
      <w:pPr>
        <w:pStyle w:val="Normal"/>
        <w:rPr/>
      </w:pPr>
      <w:r>
        <w:rPr/>
        <w:t>All the server side functionality is simple and is done with simple rest api modules in server sub-directory there is also a config folder which contains ‘settings.py’ file which is the main controller of Django project.</w:t>
      </w:r>
    </w:p>
    <w:p>
      <w:pPr>
        <w:pStyle w:val="Normal"/>
        <w:rPr/>
      </w:pPr>
      <w:r>
        <w:rPr/>
        <w:t>In client sub directory, the main project front is in src/app, in app directory,</w:t>
      </w:r>
    </w:p>
    <w:p>
      <w:pPr>
        <w:pStyle w:val="ListParagraph"/>
        <w:numPr>
          <w:ilvl w:val="0"/>
          <w:numId w:val="4"/>
        </w:numPr>
        <w:rPr/>
      </w:pPr>
      <w:r>
        <w:rPr/>
        <w:t>‘</w:t>
      </w:r>
      <w:r>
        <w:rPr/>
        <w:t>Login’, ‘Not Found’, ‘Signup’ are three modules which are currently not in use, but still there for future use.</w:t>
      </w:r>
    </w:p>
    <w:p>
      <w:pPr>
        <w:pStyle w:val="ListParagraph"/>
        <w:numPr>
          <w:ilvl w:val="0"/>
          <w:numId w:val="4"/>
        </w:numPr>
        <w:rPr/>
      </w:pPr>
      <w:r>
        <w:rPr/>
        <w:t>‘</w:t>
      </w:r>
      <w:r>
        <w:rPr/>
        <w:t>Assets’ folder contains il8n folder which has en.json file for webpage language translations and ‘images’ folder contains images on the webpage and logo .</w:t>
      </w:r>
    </w:p>
    <w:p>
      <w:pPr>
        <w:pStyle w:val="ListParagraph"/>
        <w:numPr>
          <w:ilvl w:val="0"/>
          <w:numId w:val="4"/>
        </w:numPr>
        <w:rPr/>
      </w:pPr>
      <w:r>
        <w:rPr/>
        <w:t>‘</w:t>
      </w:r>
      <w:r>
        <w:rPr/>
        <w:t>environments’ folder contains default env files required at the time of build or production.</w:t>
      </w:r>
    </w:p>
    <w:p>
      <w:pPr>
        <w:pStyle w:val="ListParagraph"/>
        <w:numPr>
          <w:ilvl w:val="0"/>
          <w:numId w:val="4"/>
        </w:numPr>
        <w:rPr/>
      </w:pPr>
      <w:r>
        <w:rPr/>
        <w:t>‘</w:t>
      </w:r>
      <w:r>
        <w:rPr/>
        <w:t>Styles’ folder contains main files for global styling of almost all components, i.e. main bootstrap , css and scss config files are here.</w:t>
      </w:r>
    </w:p>
    <w:p>
      <w:pPr>
        <w:pStyle w:val="ListParagraph"/>
        <w:numPr>
          <w:ilvl w:val="0"/>
          <w:numId w:val="4"/>
        </w:numPr>
        <w:rPr/>
      </w:pPr>
      <w:r>
        <w:rPr/>
        <w:t>‘</w:t>
      </w:r>
      <w:r>
        <w:rPr/>
        <w:t>Shared’ folder has shared utilities of both the view components(shared/components/header &amp; shared/components/sidebar) as well as controllers(pipes, auth-guard and page-header etc.) .</w:t>
      </w:r>
    </w:p>
    <w:p>
      <w:pPr>
        <w:pStyle w:val="ListParagraph"/>
        <w:numPr>
          <w:ilvl w:val="0"/>
          <w:numId w:val="4"/>
        </w:numPr>
        <w:rPr/>
      </w:pPr>
      <w:r>
        <w:rPr/>
        <w:t>‘</w:t>
      </w:r>
      <w:r>
        <w:rPr/>
        <w:t>Layout’ sub-directory is actually the main source of different views of different services and Dashboard etc.</w:t>
      </w:r>
    </w:p>
    <w:p>
      <w:pPr>
        <w:pStyle w:val="Normal"/>
        <w:ind w:left="360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360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Routing:</w:t>
      </w:r>
    </w:p>
    <w:p>
      <w:pPr>
        <w:pStyle w:val="Normal"/>
        <w:ind w:left="360" w:hanging="0"/>
        <w:rPr/>
      </w:pPr>
      <w:r>
        <w:rPr/>
        <w:t xml:space="preserve"> </w:t>
      </w:r>
      <w:r>
        <w:rPr/>
        <w:t>Routing of whole client side project is done according to directory-hierarchy i.e. main project app directory has main ‘app-routing.module.ts’ file similarly layout sub directory has layout-‘routing.module.ts’ ,similarly all the sub modules in layout sub-directory have their own ‘*-routng.module.ts’  alongside respective controllers i.e. ‘*.component.ts’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Services</w:t>
      </w:r>
    </w:p>
    <w:p>
      <w:pPr>
        <w:pStyle w:val="Normal"/>
        <w:rPr/>
      </w:pPr>
      <w:r>
        <w:rPr/>
        <w:t>The Kogntics Text analyzer provides following services text analysis :</w:t>
      </w:r>
    </w:p>
    <w:p>
      <w:pPr>
        <w:pStyle w:val="ListParagraph"/>
        <w:numPr>
          <w:ilvl w:val="0"/>
          <w:numId w:val="5"/>
        </w:numPr>
        <w:rPr/>
      </w:pPr>
      <w:r>
        <w:rPr/>
        <w:t>Tokenization</w:t>
      </w:r>
    </w:p>
    <w:p>
      <w:pPr>
        <w:pStyle w:val="ListParagraph"/>
        <w:numPr>
          <w:ilvl w:val="0"/>
          <w:numId w:val="5"/>
        </w:numPr>
        <w:rPr/>
      </w:pPr>
      <w:r>
        <w:rPr/>
        <w:t>Entity Extraction</w:t>
      </w:r>
    </w:p>
    <w:p>
      <w:pPr>
        <w:pStyle w:val="ListParagraph"/>
        <w:numPr>
          <w:ilvl w:val="0"/>
          <w:numId w:val="5"/>
        </w:numPr>
        <w:rPr/>
      </w:pPr>
      <w:r>
        <w:rPr/>
        <w:t>POS Tagging</w:t>
      </w:r>
    </w:p>
    <w:p>
      <w:pPr>
        <w:pStyle w:val="ListParagraph"/>
        <w:numPr>
          <w:ilvl w:val="0"/>
          <w:numId w:val="5"/>
        </w:numPr>
        <w:rPr/>
      </w:pPr>
      <w:r>
        <w:rPr/>
        <w:t>NER Tagging</w:t>
      </w:r>
    </w:p>
    <w:p>
      <w:pPr>
        <w:pStyle w:val="ListParagraph"/>
        <w:numPr>
          <w:ilvl w:val="0"/>
          <w:numId w:val="5"/>
        </w:numPr>
        <w:rPr/>
      </w:pPr>
      <w:r>
        <w:rPr/>
        <w:t>Co-Refferencing</w:t>
      </w:r>
    </w:p>
    <w:p>
      <w:pPr>
        <w:pStyle w:val="ListParagraph"/>
        <w:numPr>
          <w:ilvl w:val="0"/>
          <w:numId w:val="5"/>
        </w:numPr>
        <w:rPr/>
      </w:pPr>
      <w:r>
        <w:rPr/>
        <w:t>Concept Extraction</w:t>
      </w:r>
    </w:p>
    <w:p>
      <w:pPr>
        <w:pStyle w:val="Title"/>
        <w:rPr/>
      </w:pPr>
      <w:r>
        <w:rPr>
          <w:sz w:val="28"/>
          <w:szCs w:val="28"/>
        </w:rPr>
        <w:t xml:space="preserve">Note: This project uses NLTK i.e. Natural Language Toolkit which is copyrighted by </w:t>
      </w:r>
      <w:r>
        <w:rPr>
          <w:rFonts w:ascii="Verdana;Arial;sans-serif" w:hAnsi="Verdana;Arial;sans-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Bird, Steven, Edward Loper and Ewan Klein (2009), </w:t>
      </w:r>
      <w:r>
        <w:rPr>
          <w:rStyle w:val="Emphasis"/>
          <w:rFonts w:ascii="Verdana;Arial;sans-serif" w:hAnsi="Verdana;Arial;sans-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Natural Language Processing with Python</w:t>
      </w:r>
      <w:r>
        <w:rPr>
          <w:rFonts w:ascii="Verdana;Arial;sans-serif" w:hAnsi="Verdana;Arial;sans-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O’Reilly Media Inc.</w:t>
      </w:r>
    </w:p>
    <w:p>
      <w:pPr>
        <w:sectPr>
          <w:footerReference w:type="default" r:id="rId6"/>
          <w:type w:val="nextPage"/>
          <w:pgSz w:w="12240" w:h="15840"/>
          <w:pgMar w:left="1339" w:right="1339" w:header="0" w:top="1267" w:footer="720" w:bottom="1339" w:gutter="0"/>
          <w:pgNumType w:fmt="decimal"/>
          <w:formProt w:val="false"/>
          <w:titlePg/>
          <w:textDirection w:val="lrTb"/>
          <w:docGrid w:type="default" w:linePitch="360" w:charSpace="4294961151"/>
        </w:sectPr>
      </w:pPr>
    </w:p>
    <w:p>
      <w:pPr>
        <w:pStyle w:val="Normal"/>
        <w:widowControl/>
        <w:spacing w:before="0" w:after="0"/>
        <w:ind w:left="0" w:right="0" w:hanging="0"/>
        <w:jc w:val="left"/>
        <w:rPr/>
      </w:pPr>
      <w:r>
        <w:rPr>
          <w:sz w:val="60"/>
          <w:szCs w:val="60"/>
        </w:rPr>
        <w:t>Tokenization</w:t>
      </w:r>
      <w:r>
        <w:rPr/>
        <w:drawing>
          <wp:inline distT="0" distB="0" distL="0" distR="0">
            <wp:extent cx="6070600" cy="3406140"/>
            <wp:effectExtent l="0" t="0" r="0" b="0"/>
            <wp:docPr id="2" name="Picture 6" descr="/Users/kmisra/Desktop/Screen Shot 2017-08-04 at 3.03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/Users/kmisra/Desktop/Screen Shot 2017-08-04 at 3.03.07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left="1339" w:right="1339" w:header="0" w:top="1267" w:footer="720" w:bottom="1339" w:gutter="0"/>
          <w:formProt w:val="false"/>
          <w:textDirection w:val="lrTb"/>
          <w:docGrid w:type="default" w:linePitch="360" w:charSpace="4294961151"/>
        </w:sectPr>
      </w:pPr>
    </w:p>
    <w:p>
      <w:pPr>
        <w:pStyle w:val="Title"/>
        <w:rPr>
          <w:sz w:val="60"/>
          <w:szCs w:val="60"/>
        </w:rPr>
      </w:pPr>
      <w:r>
        <w:rPr>
          <w:sz w:val="60"/>
          <w:szCs w:val="60"/>
        </w:rPr>
        <w:t>Entity Extraction</w:t>
      </w:r>
      <w:r>
        <w:rPr>
          <w:sz w:val="60"/>
          <w:szCs w:val="60"/>
        </w:rPr>
        <w:drawing>
          <wp:inline distT="0" distB="0" distL="0" distR="0">
            <wp:extent cx="6057900" cy="3375660"/>
            <wp:effectExtent l="0" t="0" r="0" b="0"/>
            <wp:docPr id="3" name="Picture 4" descr="/Users/kmisra/Desktop/Screen Shot 2017-08-04 at 3.03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/Users/kmisra/Desktop/Screen Shot 2017-08-04 at 3.03.25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60"/>
          <w:szCs w:val="60"/>
        </w:rPr>
      </w:pPr>
      <w:r>
        <w:rPr>
          <w:sz w:val="60"/>
          <w:szCs w:val="60"/>
        </w:rPr>
        <w:t>POS Tagging</w:t>
      </w:r>
    </w:p>
    <w:p>
      <w:pPr>
        <w:pStyle w:val="Normal"/>
        <w:rPr/>
      </w:pPr>
      <w:r>
        <w:rPr/>
        <w:drawing>
          <wp:inline distT="0" distB="0" distL="0" distR="0">
            <wp:extent cx="6057900" cy="3314700"/>
            <wp:effectExtent l="0" t="0" r="0" b="0"/>
            <wp:docPr id="4" name="Picture 8" descr="/Users/kmisra/Desktop/Screen Shot 2017-08-04 at 3.03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/Users/kmisra/Desktop/Screen Shot 2017-08-04 at 3.03.39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60"/>
          <w:szCs w:val="60"/>
        </w:rPr>
      </w:pPr>
      <w:r>
        <w:rPr>
          <w:sz w:val="60"/>
          <w:szCs w:val="60"/>
        </w:rPr>
        <w:t>NER Tagging</w:t>
      </w:r>
    </w:p>
    <w:p>
      <w:pPr>
        <w:pStyle w:val="Normal"/>
        <w:rPr/>
      </w:pPr>
      <w:r>
        <w:rPr/>
        <w:drawing>
          <wp:inline distT="0" distB="0" distL="0" distR="0">
            <wp:extent cx="6070600" cy="3317240"/>
            <wp:effectExtent l="0" t="0" r="0" b="0"/>
            <wp:docPr id="5" name="Picture 9" descr="/Users/kmisra/Desktop/Screen Shot 2017-08-04 at 3.03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/Users/kmisra/Desktop/Screen Shot 2017-08-04 at 3.03.57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60"/>
          <w:szCs w:val="60"/>
        </w:rPr>
      </w:pPr>
      <w:r>
        <w:rPr>
          <w:sz w:val="60"/>
          <w:szCs w:val="60"/>
        </w:rPr>
        <w:t>Co Referencing</w:t>
      </w:r>
    </w:p>
    <w:p>
      <w:pPr>
        <w:pStyle w:val="Normal"/>
        <w:rPr>
          <w:sz w:val="60"/>
          <w:szCs w:val="60"/>
        </w:rPr>
      </w:pPr>
      <w:r>
        <w:rPr/>
        <w:drawing>
          <wp:inline distT="0" distB="0" distL="0" distR="0">
            <wp:extent cx="6070600" cy="3279140"/>
            <wp:effectExtent l="0" t="0" r="0" b="0"/>
            <wp:docPr id="6" name="Picture 10" descr="/Users/kmisra/Desktop/Screen Shot 2017-08-04 at 3.04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/Users/kmisra/Desktop/Screen Shot 2017-08-04 at 3.04.33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60"/>
          <w:szCs w:val="60"/>
        </w:rPr>
      </w:pPr>
      <w:r>
        <w:rPr>
          <w:sz w:val="60"/>
          <w:szCs w:val="60"/>
        </w:rPr>
        <w:t>Concept-Extraction</w:t>
      </w:r>
    </w:p>
    <w:p>
      <w:pPr>
        <w:pStyle w:val="Normal"/>
        <w:widowControl/>
        <w:bidi w:val="0"/>
        <w:spacing w:lineRule="auto" w:line="312" w:before="0" w:after="240"/>
        <w:jc w:val="left"/>
        <w:rPr/>
      </w:pPr>
      <w:bookmarkStart w:id="0" w:name="_GoBack"/>
      <w:bookmarkEnd w:id="0"/>
      <w:r>
        <w:rPr/>
        <w:drawing>
          <wp:inline distT="0" distB="0" distL="0" distR="0">
            <wp:extent cx="6057900" cy="3317240"/>
            <wp:effectExtent l="0" t="0" r="0" b="0"/>
            <wp:docPr id="7" name="Picture 11" descr="/Users/kmisra/Desktop/Screen Shot 2017-08-04 at 3.0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/Users/kmisra/Desktop/Screen Shot 2017-08-04 at 3.04.44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2240" w:h="15840"/>
      <w:pgMar w:left="1339" w:right="1339" w:header="0" w:top="1267" w:footer="720" w:bottom="1339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enlo">
    <w:charset w:val="01"/>
    <w:family w:val="roman"/>
    <w:pitch w:val="variable"/>
  </w:font>
  <w:font w:name="Verdan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82775462"/>
    </w:sdtPr>
    <w:sdtContent>
      <w:p>
        <w:pPr>
          <w:pStyle w:val="Foo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4</w:t>
        </w:r>
        <w:r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619"/>
        </w:tabs>
        <w:ind w:left="619" w:hanging="259"/>
      </w:pPr>
      <w:rPr>
        <w:rFonts w:ascii="Symbol" w:hAnsi="Symbol" w:cs="Symbol" w:hint="default"/>
        <w:w w:val="100"/>
        <w:rFonts w:cs="Symbol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x-none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" w:asciiTheme="minorHAnsi" w:cstheme="minorBidi" w:eastAsiaTheme="minorHAnsi" w:hAnsiTheme="minorHAnsi"/>
        <w:color w:val="000000" w:themeColor="text1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312" w:before="0" w:after="240"/>
      <w:jc w:val="left"/>
    </w:pPr>
    <w:rPr>
      <w:rFonts w:ascii="Times New Roman" w:hAnsi="Times New Roman" w:eastAsia="Times New Roman" w:cs="" w:asciiTheme="minorHAnsi" w:cstheme="minorBidi" w:eastAsiaTheme="minorHAnsi" w:hAnsiTheme="minorHAnsi"/>
      <w:color w:val="000000" w:themeColor="text1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lineRule="auto" w:line="240" w:before="400" w:after="240"/>
      <w:contextualSpacing/>
      <w:outlineLvl w:val="0"/>
    </w:pPr>
    <w:rPr>
      <w:rFonts w:ascii="Times New Roman" w:hAnsi="Times New Roman" w:eastAsia="" w:cs="" w:asciiTheme="majorHAnsi" w:cstheme="majorBidi" w:eastAsiaTheme="majorEastAsia" w:hAnsiTheme="majorHAns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Rule="auto" w:line="240" w:before="400" w:after="240"/>
      <w:outlineLvl w:val="1"/>
    </w:pPr>
    <w:rPr>
      <w:rFonts w:ascii="Times New Roman" w:hAnsi="Times New Roman" w:eastAsia="" w:cs="" w:asciiTheme="majorHAnsi" w:cstheme="majorBidi" w:eastAsiaTheme="majorEastAsia" w:hAnsiTheme="majorHAns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lineRule="auto" w:line="240" w:before="400" w:after="240"/>
      <w:outlineLvl w:val="2"/>
    </w:pPr>
    <w:rPr>
      <w:rFonts w:ascii="Times New Roman" w:hAnsi="Times New Roman" w:eastAsia="" w:cs="" w:asciiTheme="majorHAnsi" w:cstheme="majorBidi" w:eastAsiaTheme="majorEastAsia" w:hAnsiTheme="majorHAns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lineRule="auto" w:line="240" w:before="400" w:after="240"/>
      <w:outlineLvl w:val="3"/>
    </w:pPr>
    <w:rPr>
      <w:rFonts w:ascii="Times New Roman" w:hAnsi="Times New Roman" w:eastAsia="" w:cs="" w:asciiTheme="majorHAnsi" w:cstheme="majorBidi" w:eastAsiaTheme="majorEastAsia" w:hAnsiTheme="majorHAns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lineRule="auto" w:line="240" w:before="400" w:after="240"/>
      <w:contextualSpacing/>
      <w:outlineLvl w:val="4"/>
    </w:pPr>
    <w:rPr>
      <w:rFonts w:ascii="Times New Roman" w:hAnsi="Times New Roman" w:eastAsia="" w:cs="" w:asciiTheme="majorHAnsi" w:cstheme="majorBidi" w:eastAsiaTheme="majorEastAsia" w:hAnsiTheme="majorHAns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lineRule="auto" w:line="240" w:before="400" w:after="240"/>
      <w:contextualSpacing/>
      <w:outlineLvl w:val="5"/>
    </w:pPr>
    <w:rPr>
      <w:rFonts w:ascii="Times New Roman" w:hAnsi="Times New Roman" w:eastAsia="" w:cs="" w:asciiTheme="majorHAnsi" w:cstheme="majorBidi" w:eastAsiaTheme="majorEastAsia" w:hAnsiTheme="majorHAns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lineRule="auto" w:line="240" w:before="400" w:after="240"/>
      <w:contextualSpacing/>
      <w:outlineLvl w:val="6"/>
    </w:pPr>
    <w:rPr>
      <w:rFonts w:ascii="Times New Roman" w:hAnsi="Times New Roman" w:eastAsia="" w:cs="" w:asciiTheme="majorHAnsi" w:cstheme="majorBidi" w:eastAsiaTheme="majorEastAsia" w:hAnsiTheme="majorHAns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lineRule="auto" w:line="240" w:before="400" w:after="240"/>
      <w:contextualSpacing/>
      <w:outlineLvl w:val="7"/>
    </w:pPr>
    <w:rPr>
      <w:rFonts w:ascii="Times New Roman" w:hAnsi="Times New Roman" w:eastAsia="" w:cs="" w:asciiTheme="majorHAnsi" w:cstheme="majorBidi" w:eastAsiaTheme="majorEastAsia" w:hAnsiTheme="majorHAns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lineRule="auto" w:line="240" w:before="400" w:after="240"/>
      <w:contextualSpacing/>
      <w:outlineLvl w:val="8"/>
    </w:pPr>
    <w:rPr>
      <w:rFonts w:ascii="Times New Roman" w:hAnsi="Times New Roman" w:eastAsia="" w:cs="" w:asciiTheme="majorHAnsi" w:cstheme="majorBidi" w:eastAsiaTheme="majorEastAsia" w:hAnsiTheme="majorHAnsi"/>
      <w:b/>
      <w:iCs/>
      <w:color w:val="595959" w:themeColor="text1" w:themeTint="a6"/>
      <w:sz w:val="26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ubtitleChar" w:customStyle="1">
    <w:name w:val="Subtitle Char"/>
    <w:basedOn w:val="DefaultParagraphFont"/>
    <w:link w:val="Subtitle"/>
    <w:uiPriority w:val="2"/>
    <w:qFormat/>
    <w:rPr>
      <w:rFonts w:eastAsia="" w:eastAsiaTheme="minorEastAsia"/>
      <w:sz w:val="32"/>
    </w:rPr>
  </w:style>
  <w:style w:type="character" w:styleId="TitleChar" w:customStyle="1">
    <w:name w:val="Title Char"/>
    <w:basedOn w:val="DefaultParagraphFont"/>
    <w:link w:val="Title"/>
    <w:uiPriority w:val="1"/>
    <w:qFormat/>
    <w:rPr>
      <w:rFonts w:ascii="Times New Roman" w:hAnsi="Times New Roman" w:eastAsia="" w:cs="" w:asciiTheme="majorHAnsi" w:cstheme="majorBidi" w:eastAsiaTheme="majorEastAsia" w:hAnsiTheme="majorHAnsi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Times New Roman" w:hAnsi="Times New Roman" w:eastAsia="" w:cs="" w:asciiTheme="majorHAnsi" w:cstheme="majorBidi" w:eastAsiaTheme="majorEastAsia" w:hAnsiTheme="majorHAnsi"/>
      <w:sz w:val="42"/>
      <w:szCs w:val="32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Pr>
      <w:rFonts w:ascii="Times New Roman" w:hAnsi="Times New Roman" w:eastAsia="" w:cs="" w:asciiTheme="majorHAnsi" w:cstheme="majorBidi" w:eastAsiaTheme="majorEastAsia" w:hAnsiTheme="majorHAnsi"/>
      <w:b/>
      <w:color w:val="595959" w:themeColor="text1" w:themeTint="a6"/>
      <w:sz w:val="3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Pr>
      <w:rFonts w:ascii="Times New Roman" w:hAnsi="Times New Roman" w:eastAsia="" w:cs="" w:asciiTheme="majorHAnsi" w:cstheme="majorBidi" w:eastAsiaTheme="majorEastAsia" w:hAnsiTheme="majorHAnsi"/>
      <w:b/>
      <w:i/>
      <w:color w:val="595959" w:themeColor="text1" w:themeTint="a6"/>
      <w:sz w:val="3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Pr>
      <w:rFonts w:ascii="Times New Roman" w:hAnsi="Times New Roman" w:eastAsia="" w:cs="" w:asciiTheme="majorHAnsi" w:cstheme="majorBidi" w:eastAsiaTheme="majorEastAsia" w:hAnsiTheme="majorHAnsi"/>
      <w:iCs/>
      <w:color w:val="595959" w:themeColor="text1" w:themeTint="a6"/>
      <w:sz w:val="3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Pr>
      <w:rFonts w:ascii="Times New Roman" w:hAnsi="Times New Roman" w:eastAsia="" w:cs="" w:asciiTheme="majorHAnsi" w:cstheme="majorBidi" w:eastAsiaTheme="majorEastAsia" w:hAnsiTheme="majorHAnsi"/>
      <w:i/>
      <w:color w:val="595959" w:themeColor="text1" w:themeTint="a6"/>
      <w:sz w:val="30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Pr>
      <w:rFonts w:ascii="Times New Roman" w:hAnsi="Times New Roman" w:eastAsia="" w:cs="" w:asciiTheme="majorHAnsi" w:cstheme="majorBidi" w:eastAsiaTheme="majorEastAsia" w:hAnsiTheme="majorHAns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false"/>
      <w:bCs/>
      <w:i w:val="false"/>
      <w:iCs/>
      <w:spacing w:val="0"/>
      <w:u w:val="single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IntenseQuoteChar" w:customStyle="1">
    <w:name w:val="Intense Quote Char"/>
    <w:basedOn w:val="DefaultParagraphFont"/>
    <w:link w:val="IntenseQuote"/>
    <w:uiPriority w:val="30"/>
    <w:semiHidden/>
    <w:qFormat/>
    <w:rPr>
      <w:i/>
      <w:iCs/>
      <w:sz w:val="3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Times New Roman" w:hAnsi="Times New Roman" w:eastAsia="" w:cs="" w:asciiTheme="majorHAnsi" w:cstheme="majorBidi" w:eastAsiaTheme="majorEastAsia" w:hAnsiTheme="majorHAnsi"/>
      <w:sz w:val="3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Pr>
      <w:rFonts w:ascii="Times New Roman" w:hAnsi="Times New Roman" w:eastAsia="" w:cs="" w:asciiTheme="majorHAnsi" w:cstheme="majorBidi" w:eastAsiaTheme="majorEastAsia" w:hAnsiTheme="majorHAnsi"/>
      <w:sz w:val="30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Heading4Char" w:customStyle="1">
    <w:name w:val="Heading 4 Char"/>
    <w:basedOn w:val="DefaultParagraphFont"/>
    <w:link w:val="Heading4"/>
    <w:uiPriority w:val="9"/>
    <w:semiHidden/>
    <w:qFormat/>
    <w:rPr>
      <w:rFonts w:ascii="Times New Roman" w:hAnsi="Times New Roman" w:eastAsia="" w:cs="" w:asciiTheme="majorHAnsi" w:cstheme="majorBidi" w:eastAsiaTheme="majorEastAsia" w:hAnsiTheme="majorHAnsi"/>
      <w:i/>
      <w:iCs/>
      <w:sz w:val="30"/>
    </w:rPr>
  </w:style>
  <w:style w:type="character" w:styleId="S1" w:customStyle="1">
    <w:name w:val="s1"/>
    <w:basedOn w:val="DefaultParagraphFont"/>
    <w:qFormat/>
    <w:rsid w:val="00006fe9"/>
    <w:rPr/>
  </w:style>
  <w:style w:type="character" w:styleId="InternetLink">
    <w:name w:val="Internet Link"/>
    <w:basedOn w:val="DefaultParagraphFont"/>
    <w:uiPriority w:val="99"/>
    <w:unhideWhenUsed/>
    <w:rsid w:val="00006fe9"/>
    <w:rPr>
      <w:color w:val="5E9EA1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color w:val="000000"/>
      <w:w w:val="100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color w:val="000000"/>
      <w:w w:val="100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color w:val="000000"/>
      <w:w w:val="100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color w:val="000000"/>
      <w:w w:val="100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Symbol"/>
      <w:color w:val="000000"/>
      <w:w w:val="100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Symbol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Wingdings"/>
    </w:rPr>
  </w:style>
  <w:style w:type="character" w:styleId="ListLabel74">
    <w:name w:val="ListLabel 74"/>
    <w:qFormat/>
    <w:rPr>
      <w:rFonts w:cs="Symbol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Wingdings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Wingdings"/>
    </w:rPr>
  </w:style>
  <w:style w:type="character" w:styleId="ListLabel80">
    <w:name w:val="ListLabel 80"/>
    <w:qFormat/>
    <w:rPr>
      <w:rFonts w:cs="Symbol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Wingdings"/>
    </w:rPr>
  </w:style>
  <w:style w:type="character" w:styleId="ListLabel83">
    <w:name w:val="ListLabel 83"/>
    <w:qFormat/>
    <w:rPr>
      <w:rFonts w:cs="Symbol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Wingdings"/>
    </w:rPr>
  </w:style>
  <w:style w:type="character" w:styleId="ListLabel86">
    <w:name w:val="ListLabel 86"/>
    <w:qFormat/>
    <w:rPr>
      <w:rFonts w:cs="Symbol"/>
      <w:color w:val="000000"/>
      <w:w w:val="100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Wingdings"/>
    </w:rPr>
  </w:style>
  <w:style w:type="character" w:styleId="ListLabel89">
    <w:name w:val="ListLabel 89"/>
    <w:qFormat/>
    <w:rPr>
      <w:rFonts w:cs="Symbol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Wingdings"/>
    </w:rPr>
  </w:style>
  <w:style w:type="character" w:styleId="ListLabel92">
    <w:name w:val="ListLabel 92"/>
    <w:qFormat/>
    <w:rPr>
      <w:rFonts w:cs="Symbol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Wingdings"/>
    </w:rPr>
  </w:style>
  <w:style w:type="character" w:styleId="ListLabel95">
    <w:name w:val="ListLabel 95"/>
    <w:qFormat/>
    <w:rPr>
      <w:rFonts w:cs="Symbol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Symbol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rFonts w:cs="Symbol"/>
    </w:rPr>
  </w:style>
  <w:style w:type="character" w:styleId="ListLabel102">
    <w:name w:val="ListLabel 102"/>
    <w:qFormat/>
    <w:rPr>
      <w:rFonts w:cs="Courier New"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Symbol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Symbol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Wingdings"/>
    </w:rPr>
  </w:style>
  <w:style w:type="character" w:styleId="ListLabel110">
    <w:name w:val="ListLabel 110"/>
    <w:qFormat/>
    <w:rPr>
      <w:rFonts w:cs="Symbol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Wingdings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Wingdings"/>
    </w:rPr>
  </w:style>
  <w:style w:type="character" w:styleId="ListLabel116">
    <w:name w:val="ListLabel 116"/>
    <w:qFormat/>
    <w:rPr>
      <w:rFonts w:cs="Symbol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Courier New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Symbol"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Courier New"/>
    </w:rPr>
  </w:style>
  <w:style w:type="character" w:styleId="ListLabel130">
    <w:name w:val="ListLabel 130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ubtitle">
    <w:name w:val="Subtitle"/>
    <w:basedOn w:val="Normal"/>
    <w:link w:val="SubtitleChar"/>
    <w:uiPriority w:val="2"/>
    <w:qFormat/>
    <w:pPr>
      <w:spacing w:lineRule="auto" w:line="240" w:before="0" w:after="300"/>
      <w:contextualSpacing/>
    </w:pPr>
    <w:rPr>
      <w:rFonts w:eastAsia=""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Rule="auto" w:line="240" w:before="0" w:after="240"/>
      <w:contextualSpacing/>
    </w:pPr>
    <w:rPr>
      <w:rFonts w:ascii="Times New Roman" w:hAnsi="Times New Roman" w:eastAsia="" w:cs="" w:asciiTheme="majorHAnsi" w:cstheme="majorBidi" w:eastAsiaTheme="majorEastAsia" w:hAnsiTheme="majorHAnsi"/>
      <w:sz w:val="56"/>
      <w:szCs w:val="56"/>
    </w:rPr>
  </w:style>
  <w:style w:type="paragraph" w:styleId="ListNumber">
    <w:name w:val="List Number"/>
    <w:basedOn w:val="Normal"/>
    <w:uiPriority w:val="13"/>
    <w:qFormat/>
    <w:pPr/>
    <w:rPr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  <w:ind w:left="490" w:right="490" w:hanging="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 w:after="240"/>
      <w:ind w:left="490" w:right="490" w:hanging="0"/>
    </w:pPr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tabs>
        <w:tab w:val="left" w:pos="749" w:leader="none"/>
      </w:tabs>
      <w:ind w:left="749" w:hanging="0"/>
    </w:pPr>
    <w:rPr/>
  </w:style>
  <w:style w:type="paragraph" w:styleId="Author" w:customStyle="1">
    <w:name w:val="Author"/>
    <w:basedOn w:val="Normal"/>
    <w:uiPriority w:val="3"/>
    <w:qFormat/>
    <w:pPr>
      <w:pBdr>
        <w:bottom w:val="single" w:sz="8" w:space="17" w:color="000001"/>
      </w:pBdr>
      <w:spacing w:lineRule="auto" w:line="240" w:before="0" w:after="640"/>
      <w:contextualSpacing/>
    </w:pPr>
    <w:rPr/>
  </w:style>
  <w:style w:type="paragraph" w:styleId="Caption1">
    <w:name w:val="caption"/>
    <w:basedOn w:val="Normal"/>
    <w:next w:val="Normal"/>
    <w:uiPriority w:val="35"/>
    <w:semiHidden/>
    <w:unhideWhenUsed/>
    <w:qFormat/>
    <w:pPr>
      <w:spacing w:lineRule="auto" w:line="240" w:before="0" w:after="200"/>
    </w:pPr>
    <w:rPr>
      <w:i/>
      <w:iCs/>
      <w:sz w:val="20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spacing w:lineRule="auto" w:line="240" w:before="0" w:after="0"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pPr/>
    <w:rPr/>
  </w:style>
  <w:style w:type="paragraph" w:styleId="Header">
    <w:name w:val="Header"/>
    <w:basedOn w:val="Normal"/>
    <w:link w:val="HeaderChar"/>
    <w:uiPriority w:val="99"/>
    <w:qFormat/>
    <w:pPr>
      <w:spacing w:lineRule="auto" w:line="240" w:before="0" w:after="0"/>
    </w:pPr>
    <w:rPr/>
  </w:style>
  <w:style w:type="paragraph" w:styleId="P1" w:customStyle="1">
    <w:name w:val="p1"/>
    <w:basedOn w:val="Normal"/>
    <w:qFormat/>
    <w:rsid w:val="00006fe9"/>
    <w:pPr>
      <w:shd w:val="clear" w:color="auto" w:fill="FFFFFF"/>
      <w:spacing w:lineRule="auto" w:line="240" w:before="0" w:after="0"/>
    </w:pPr>
    <w:rPr>
      <w:rFonts w:ascii="Menlo" w:hAnsi="Menlo" w:cs="Menlo"/>
      <w:color w:val="000000"/>
      <w:sz w:val="17"/>
      <w:szCs w:val="17"/>
      <w:lang w:eastAsia="en-US"/>
    </w:rPr>
  </w:style>
  <w:style w:type="paragraph" w:styleId="ListParagraph">
    <w:name w:val="List Paragraph"/>
    <w:basedOn w:val="Normal"/>
    <w:uiPriority w:val="34"/>
    <w:unhideWhenUsed/>
    <w:qFormat/>
    <w:rsid w:val="00ce2660"/>
    <w:pPr>
      <w:spacing w:before="0" w:after="240"/>
      <w:ind w:left="720" w:hanging="0"/>
      <w:contextualSpacing/>
    </w:pPr>
    <w:rPr/>
  </w:style>
  <w:style w:type="paragraph" w:styleId="Quotations">
    <w:name w:val="Quotation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ReportTable">
    <w:name w:val="Report Table"/>
    <w:basedOn w:val="TableNormal"/>
    <w:uiPriority w:val="99"/>
    <w:pPr>
      <w:spacing w:after="0" w:line="240" w:lineRule="auto"/>
    </w:pPr>
    <w:tblPr>
      <w:tblInd w:w="0" w:type="dxa"/>
      <w:tblBorders>
        <w:bottom w:val="single" w:color="000000" w:themeColor="text1" w:sz="8" w:space="0"/>
        <w:insideH w:val="single" w:color="000000" w:themeColor="text1" w:sz="8" w:space="0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right="374" w:rightChars="0"/>
        <w:jc w:val="right"/>
      </w:pPr>
      <w:rPr>
        <w:b/>
        <w:i w:val="0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172.20.10.140:4200/" TargetMode="External"/><Relationship Id="rId5" Type="http://schemas.openxmlformats.org/officeDocument/2006/relationships/hyperlink" Target="http://127.0.0.1:8000/" TargetMode="External"/><Relationship Id="rId6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glossaryDocument" Target="glossary/document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2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9A4"/>
    <w:rsid w:val="00B6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8B6783875E0349A5D1A64101DC6A4A">
    <w:name w:val="F28B6783875E0349A5D1A64101DC6A4A"/>
  </w:style>
  <w:style w:type="paragraph" w:customStyle="1" w:styleId="DAE9421115CCB34DB9583059E9663D12">
    <w:name w:val="DAE9421115CCB34DB9583059E9663D12"/>
  </w:style>
  <w:style w:type="paragraph" w:customStyle="1" w:styleId="CDD34C204AAE634996C37AC8175D6E72">
    <w:name w:val="CDD34C204AAE634996C37AC8175D6E72"/>
  </w:style>
  <w:style w:type="paragraph" w:customStyle="1" w:styleId="9E5227716DCDC645BF921FF8D041D8A0">
    <w:name w:val="9E5227716DCDC645BF921FF8D041D8A0"/>
  </w:style>
  <w:style w:type="paragraph" w:customStyle="1" w:styleId="7D5C9E035247E349B1DD9478FEE0B457">
    <w:name w:val="7D5C9E035247E349B1DD9478FEE0B457"/>
  </w:style>
  <w:style w:type="paragraph" w:styleId="ListBullet">
    <w:name w:val="List Bullet"/>
    <w:basedOn w:val="Normal"/>
    <w:uiPriority w:val="12"/>
    <w:qFormat/>
    <w:pPr>
      <w:numPr>
        <w:numId w:val="1"/>
      </w:numPr>
      <w:spacing w:after="240" w:line="312" w:lineRule="auto"/>
    </w:pPr>
    <w:rPr>
      <w:rFonts w:eastAsiaTheme="minorHAnsi"/>
      <w:color w:val="000000" w:themeColor="text1"/>
      <w:lang w:eastAsia="ja-JP"/>
    </w:rPr>
  </w:style>
  <w:style w:type="paragraph" w:customStyle="1" w:styleId="B7C0F806A48A0D4E89A164EC1E39214D">
    <w:name w:val="B7C0F806A48A0D4E89A164EC1E39214D"/>
  </w:style>
  <w:style w:type="paragraph" w:customStyle="1" w:styleId="16E75CCED363FC4ABEE3723A5E7B6B62">
    <w:name w:val="16E75CCED363FC4ABEE3723A5E7B6B62"/>
  </w:style>
  <w:style w:type="paragraph" w:customStyle="1" w:styleId="A3F80498DA192E4993BA615DACD74E2F">
    <w:name w:val="A3F80498DA192E4993BA615DACD74E2F"/>
  </w:style>
  <w:style w:type="paragraph" w:customStyle="1" w:styleId="E28372940A1A914BACF53945F0481D66">
    <w:name w:val="E28372940A1A914BACF53945F0481D66"/>
  </w:style>
  <w:style w:type="paragraph" w:customStyle="1" w:styleId="C8BFC557E0414243856E137B30B3686B">
    <w:name w:val="C8BFC557E0414243856E137B30B3686B"/>
  </w:style>
  <w:style w:type="paragraph" w:customStyle="1" w:styleId="B68E15BFEBF8354F87FDC00882E2B19E">
    <w:name w:val="B68E15BFEBF8354F87FDC00882E2B19E"/>
  </w:style>
  <w:style w:type="paragraph" w:customStyle="1" w:styleId="63A334D0917EE347A8D41C00D699B414">
    <w:name w:val="63A334D0917EE347A8D41C00D699B414"/>
  </w:style>
  <w:style w:type="paragraph" w:customStyle="1" w:styleId="3CF69BC473BF974F99B4F8C4F750F4C4">
    <w:name w:val="3CF69BC473BF974F99B4F8C4F750F4C4"/>
  </w:style>
  <w:style w:type="paragraph" w:customStyle="1" w:styleId="BED1C573F99A5D41AE5689F968631010">
    <w:name w:val="BED1C573F99A5D41AE5689F968631010"/>
  </w:style>
  <w:style w:type="paragraph" w:customStyle="1" w:styleId="861C05DD63D4224D8EC852CF86A558FB">
    <w:name w:val="861C05DD63D4224D8EC852CF86A558FB"/>
  </w:style>
  <w:style w:type="paragraph" w:customStyle="1" w:styleId="BE82EAF1C8BBCD44A6A0D999647AF497">
    <w:name w:val="BE82EAF1C8BBCD44A6A0D999647AF497"/>
  </w:style>
  <w:style w:type="paragraph" w:customStyle="1" w:styleId="5FAF6FE689BBE14F98ACD0FD12C41C23">
    <w:name w:val="5FAF6FE689BBE14F98ACD0FD12C41C23"/>
  </w:style>
  <w:style w:type="paragraph" w:customStyle="1" w:styleId="8AFDFC1B14DE964BA6B42EEFD8919C90">
    <w:name w:val="8AFDFC1B14DE964BA6B42EEFD8919C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89</TotalTime>
  <Application>LibreOffice/5.1.6.2$Linux_X86_64 LibreOffice_project/10m0$Build-2</Application>
  <Pages>7</Pages>
  <Words>417</Words>
  <Characters>2478</Characters>
  <CharactersWithSpaces>2829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2017-08-04T07:59:00Z</dcterms:created>
  <dc:creator>Kartikeya Misra</dc:creator>
  <dc:description/>
  <dc:language>en-IN</dc:language>
  <cp:lastModifiedBy/>
  <dcterms:modified xsi:type="dcterms:W3CDTF">2018-10-06T00:06:04Z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