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DA5A" w14:textId="6D425808" w:rsidR="00E427FF" w:rsidRDefault="008E04AA">
      <w:pPr>
        <w:rPr>
          <w:lang w:val="en-CA"/>
        </w:rPr>
      </w:pPr>
      <w:r>
        <w:rPr>
          <w:lang w:val="en-CA"/>
        </w:rPr>
        <w:t>En2Vi</w:t>
      </w:r>
      <w:r w:rsidR="00935507">
        <w:rPr>
          <w:lang w:val="en-CA"/>
        </w:rPr>
        <w:t>(</w:t>
      </w:r>
      <w:hyperlink r:id="rId5" w:history="1">
        <w:r w:rsidR="00935507" w:rsidRPr="00163383">
          <w:rPr>
            <w:rStyle w:val="Hyperlink"/>
            <w:lang w:val="en-CA"/>
          </w:rPr>
          <w:t>https://github.com/VinAIResearch/VinAI_Translate</w:t>
        </w:r>
      </w:hyperlink>
      <w:r w:rsidR="00935507">
        <w:rPr>
          <w:lang w:val="en-CA"/>
        </w:rPr>
        <w:t xml:space="preserve">, </w:t>
      </w:r>
      <w:hyperlink r:id="rId6" w:history="1">
        <w:r w:rsidR="00935507" w:rsidRPr="00935507">
          <w:rPr>
            <w:rStyle w:val="Hyperlink"/>
            <w:lang w:val="en-CA"/>
          </w:rPr>
          <w:t>https://huggingface.co/vinai/vinai-translate-en2vi-v2</w:t>
        </w:r>
      </w:hyperlink>
      <w:r w:rsidR="00935507">
        <w:rPr>
          <w:lang w:val="en-CA"/>
        </w:rPr>
        <w:t>)</w:t>
      </w:r>
      <w:r w:rsidR="00B66A79">
        <w:rPr>
          <w:lang w:val="en-CA"/>
        </w:rPr>
        <w:t xml:space="preserve"> và Vi2En</w:t>
      </w:r>
    </w:p>
    <w:p w14:paraId="4DD3276A" w14:textId="161C5644" w:rsidR="00320D9F" w:rsidRPr="00DD67B5" w:rsidRDefault="00320D9F" w:rsidP="00320D9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CA"/>
        </w:rPr>
      </w:pPr>
      <w:r>
        <w:rPr>
          <w:lang w:val="en-CA"/>
        </w:rPr>
        <w:t>Paper:</w:t>
      </w:r>
      <w:r w:rsidRPr="00320D9F">
        <w:t xml:space="preserve"> </w:t>
      </w:r>
      <w:hyperlink r:id="rId7" w:history="1">
        <w:r w:rsidRPr="00320D9F">
          <w:rPr>
            <w:rStyle w:val="Hyperlink"/>
            <w:lang w:val="en-CA"/>
          </w:rPr>
          <w:t>https://openreview.net/pdf?id=CRg-RaxKnai</w:t>
        </w:r>
      </w:hyperlink>
    </w:p>
    <w:p w14:paraId="5D266CBA" w14:textId="354A7FC5" w:rsidR="00DD67B5" w:rsidRDefault="00B711EF" w:rsidP="00DD67B5">
      <w:pPr>
        <w:pStyle w:val="ListParagraph"/>
        <w:numPr>
          <w:ilvl w:val="1"/>
          <w:numId w:val="4"/>
        </w:numPr>
      </w:pPr>
      <w:r w:rsidRPr="00B711EF">
        <w:t xml:space="preserve">Model : </w:t>
      </w:r>
      <w:r>
        <w:t>sequence-to-sequence denoising auto-encoder mBART(</w:t>
      </w:r>
      <w:hyperlink r:id="rId8" w:history="1">
        <w:r w:rsidRPr="00B711EF">
          <w:rPr>
            <w:rStyle w:val="Hyperlink"/>
          </w:rPr>
          <w:t>https://arxiv.org/pdf/2001.08210v2.pdf</w:t>
        </w:r>
      </w:hyperlink>
      <w:r>
        <w:t>)</w:t>
      </w:r>
      <w:r w:rsidRPr="00B711EF">
        <w:t xml:space="preserve"> </w:t>
      </w:r>
    </w:p>
    <w:p w14:paraId="620ADF8C" w14:textId="345B5783" w:rsidR="00785383" w:rsidRDefault="00785383" w:rsidP="00DD67B5">
      <w:pPr>
        <w:pStyle w:val="ListParagraph"/>
        <w:numPr>
          <w:ilvl w:val="1"/>
          <w:numId w:val="4"/>
        </w:numPr>
      </w:pPr>
      <w:r>
        <w:t>Training set: PhoMT, WikiMatrix, CCAligned</w:t>
      </w:r>
    </w:p>
    <w:p w14:paraId="5840EAF7" w14:textId="5AEFDCB9" w:rsidR="00B711EF" w:rsidRDefault="00B711EF" w:rsidP="00B711EF">
      <w:pPr>
        <w:pStyle w:val="ListParagraph"/>
        <w:numPr>
          <w:ilvl w:val="0"/>
          <w:numId w:val="4"/>
        </w:numPr>
      </w:pPr>
      <w:r>
        <w:t>Bleu score</w:t>
      </w:r>
    </w:p>
    <w:p w14:paraId="1E130465" w14:textId="0B1DC8FA" w:rsidR="00B711EF" w:rsidRDefault="00B711EF" w:rsidP="00B711EF">
      <w:pPr>
        <w:pStyle w:val="ListParagraph"/>
        <w:numPr>
          <w:ilvl w:val="1"/>
          <w:numId w:val="4"/>
        </w:numPr>
      </w:pPr>
      <w:r>
        <w:t>EN-VI: 44.5(Google translate: 40)</w:t>
      </w:r>
    </w:p>
    <w:p w14:paraId="294227C5" w14:textId="6731A197" w:rsidR="00B711EF" w:rsidRDefault="00B711EF" w:rsidP="00B711EF">
      <w:pPr>
        <w:pStyle w:val="ListParagraph"/>
        <w:numPr>
          <w:ilvl w:val="1"/>
          <w:numId w:val="4"/>
        </w:numPr>
      </w:pPr>
      <w:r>
        <w:t>VI-EN: 40.5(Goo</w:t>
      </w:r>
      <w:r w:rsidR="005B323A">
        <w:t>g</w:t>
      </w:r>
      <w:r>
        <w:t>le translate: 35)</w:t>
      </w:r>
    </w:p>
    <w:p w14:paraId="3C6068A9" w14:textId="333AAA15" w:rsidR="00785383" w:rsidRDefault="005C4071" w:rsidP="00785383">
      <w:pPr>
        <w:pStyle w:val="ListParagraph"/>
        <w:numPr>
          <w:ilvl w:val="0"/>
          <w:numId w:val="4"/>
        </w:numPr>
      </w:pPr>
      <w:r>
        <w:t xml:space="preserve">Text limit: 1024 </w:t>
      </w:r>
      <w:r w:rsidR="00753234">
        <w:t>tokens</w:t>
      </w:r>
      <w:r w:rsidR="00140366">
        <w:t>(uses way too much memory, can’t get close to max length, maybe ~</w:t>
      </w:r>
      <w:r w:rsidR="000246F6">
        <w:t>300</w:t>
      </w:r>
      <w:r w:rsidR="00140366">
        <w:t xml:space="preserve"> letters</w:t>
      </w:r>
      <w:r w:rsidR="00753234">
        <w:t xml:space="preserve"> on my computer</w:t>
      </w:r>
      <w:r w:rsidR="00140366">
        <w:t>)</w:t>
      </w:r>
    </w:p>
    <w:p w14:paraId="142287D7" w14:textId="52D1AB94" w:rsidR="00AF53AD" w:rsidRDefault="00AF53AD" w:rsidP="00AF53AD">
      <w:pPr>
        <w:ind w:left="360"/>
      </w:pPr>
      <w:r>
        <w:t>Khi chạy thử thì model chậm, xử dụng rất nhiều bộ nhớ, chất lượng dịch tạm được nhưng thường xuyên crash</w:t>
      </w:r>
    </w:p>
    <w:p w14:paraId="67306743" w14:textId="2BD33E21" w:rsidR="00AF53AD" w:rsidRDefault="00AF53AD" w:rsidP="00AF53AD">
      <w:pPr>
        <w:pStyle w:val="ListParagraph"/>
        <w:numPr>
          <w:ilvl w:val="0"/>
          <w:numId w:val="9"/>
        </w:numPr>
      </w:pPr>
      <w:r>
        <w:t>Model chậm, unreliable và xử dụng nhiều tài nguyên máy</w:t>
      </w:r>
    </w:p>
    <w:p w14:paraId="7217D9C0" w14:textId="2F77CA2B" w:rsidR="00B66A79" w:rsidRDefault="00B66A79" w:rsidP="00B66A79">
      <w:r>
        <w:t>ChatGPT</w:t>
      </w:r>
    </w:p>
    <w:p w14:paraId="385B8616" w14:textId="5C3B651D" w:rsidR="00B66A79" w:rsidRDefault="00B66A79" w:rsidP="00B66A79">
      <w:pPr>
        <w:pStyle w:val="ListParagraph"/>
        <w:numPr>
          <w:ilvl w:val="0"/>
          <w:numId w:val="6"/>
        </w:numPr>
      </w:pPr>
      <w:r>
        <w:t>Text limit: input string length &lt;= 4000</w:t>
      </w:r>
    </w:p>
    <w:p w14:paraId="78623FDB" w14:textId="3140C6F0" w:rsidR="00DC5DD7" w:rsidRDefault="00DC5DD7" w:rsidP="00B66A79">
      <w:pPr>
        <w:pStyle w:val="ListParagraph"/>
        <w:numPr>
          <w:ilvl w:val="0"/>
          <w:numId w:val="6"/>
        </w:numPr>
      </w:pPr>
      <w:r>
        <w:t>Api call limit : input(0.5$/1m) và output(0.5$/1m)</w:t>
      </w:r>
    </w:p>
    <w:p w14:paraId="276C6FD0" w14:textId="4B0F4EEF" w:rsidR="00753234" w:rsidRDefault="005F515A" w:rsidP="00B66A79">
      <w:pPr>
        <w:pStyle w:val="ListParagraph"/>
        <w:numPr>
          <w:ilvl w:val="0"/>
          <w:numId w:val="6"/>
        </w:numPr>
      </w:pPr>
      <w:r>
        <w:t xml:space="preserve">Output </w:t>
      </w:r>
      <w:r w:rsidR="00753234">
        <w:t>quality</w:t>
      </w:r>
      <w:r>
        <w:t xml:space="preserve">: </w:t>
      </w:r>
      <w:r w:rsidR="00753234">
        <w:t>very good</w:t>
      </w:r>
    </w:p>
    <w:p w14:paraId="637C48F1" w14:textId="61ED2D44" w:rsidR="005F515A" w:rsidRDefault="005F515A" w:rsidP="005F515A">
      <w:r w:rsidRPr="005F515A">
        <w:t>MTet: Multi-domain Translation for English-Vietnamese</w:t>
      </w:r>
      <w:r>
        <w:t>(</w:t>
      </w:r>
      <w:hyperlink r:id="rId9" w:history="1">
        <w:r w:rsidRPr="005F515A">
          <w:rPr>
            <w:rStyle w:val="Hyperlink"/>
          </w:rPr>
          <w:t>https://github.com/vietai/mTet</w:t>
        </w:r>
      </w:hyperlink>
      <w:r>
        <w:t>)</w:t>
      </w:r>
    </w:p>
    <w:p w14:paraId="72E5A9B2" w14:textId="1B043DB2" w:rsidR="005F515A" w:rsidRDefault="005F515A" w:rsidP="005F515A">
      <w:pPr>
        <w:pStyle w:val="ListParagraph"/>
        <w:numPr>
          <w:ilvl w:val="0"/>
          <w:numId w:val="7"/>
        </w:numPr>
      </w:pPr>
      <w:r>
        <w:t xml:space="preserve">Paper: </w:t>
      </w:r>
      <w:hyperlink r:id="rId10" w:history="1">
        <w:r w:rsidRPr="005F515A">
          <w:rPr>
            <w:rStyle w:val="Hyperlink"/>
          </w:rPr>
          <w:t>https://arxiv.org/pdf/2210.05610.pdf</w:t>
        </w:r>
      </w:hyperlink>
    </w:p>
    <w:p w14:paraId="2F60E92F" w14:textId="0C3C8BD8" w:rsidR="005F515A" w:rsidRDefault="005F515A" w:rsidP="005F515A">
      <w:pPr>
        <w:pStyle w:val="ListParagraph"/>
        <w:numPr>
          <w:ilvl w:val="1"/>
          <w:numId w:val="7"/>
        </w:numPr>
      </w:pPr>
      <w:r>
        <w:t>Model:</w:t>
      </w:r>
      <w:r w:rsidR="002764E4" w:rsidRPr="002764E4">
        <w:t xml:space="preserve"> </w:t>
      </w:r>
      <w:r w:rsidR="002764E4">
        <w:t>Text-to-Text Transfer Transformer model follows the encoder-decoder architecture proposed by (Vaswani et al., 2017) and the T5 framework proposed by (Raffel et al., 2019)</w:t>
      </w:r>
    </w:p>
    <w:p w14:paraId="48F829DF" w14:textId="6161B573" w:rsidR="002764E4" w:rsidRDefault="002764E4" w:rsidP="005F515A">
      <w:pPr>
        <w:pStyle w:val="ListParagraph"/>
        <w:numPr>
          <w:ilvl w:val="1"/>
          <w:numId w:val="7"/>
        </w:numPr>
      </w:pPr>
      <w:r>
        <w:t>Training set: MTet + PhoMT</w:t>
      </w:r>
    </w:p>
    <w:p w14:paraId="73320D84" w14:textId="38523DEF" w:rsidR="002764E4" w:rsidRDefault="002764E4" w:rsidP="002764E4">
      <w:pPr>
        <w:pStyle w:val="ListParagraph"/>
        <w:numPr>
          <w:ilvl w:val="0"/>
          <w:numId w:val="7"/>
        </w:numPr>
      </w:pPr>
      <w:r>
        <w:t>Bleu score</w:t>
      </w:r>
    </w:p>
    <w:p w14:paraId="256EEC2B" w14:textId="74B1C3AB" w:rsidR="002764E4" w:rsidRDefault="002764E4" w:rsidP="002764E4">
      <w:pPr>
        <w:pStyle w:val="ListParagraph"/>
        <w:numPr>
          <w:ilvl w:val="1"/>
          <w:numId w:val="7"/>
        </w:numPr>
      </w:pPr>
      <w:r>
        <w:t>En-Vi: 45.47</w:t>
      </w:r>
    </w:p>
    <w:p w14:paraId="3F01CD40" w14:textId="2049DA0B" w:rsidR="002764E4" w:rsidRDefault="002764E4" w:rsidP="002764E4">
      <w:pPr>
        <w:pStyle w:val="ListParagraph"/>
        <w:numPr>
          <w:ilvl w:val="1"/>
          <w:numId w:val="7"/>
        </w:numPr>
      </w:pPr>
      <w:r>
        <w:t>Vi-En: 40.57</w:t>
      </w:r>
    </w:p>
    <w:p w14:paraId="208311E1" w14:textId="254E1B5F" w:rsidR="00AF53AD" w:rsidRDefault="00AF53AD" w:rsidP="00AF53AD">
      <w:pPr>
        <w:pStyle w:val="ListParagraph"/>
        <w:numPr>
          <w:ilvl w:val="0"/>
          <w:numId w:val="7"/>
        </w:numPr>
      </w:pPr>
      <w:r>
        <w:t xml:space="preserve">Text limit: </w:t>
      </w:r>
      <w:r>
        <w:t>mặc định 512 tokens(Có thể chỉnh thể xử lý input có nhiều token hơn), mình thì chạy trên 300 tokens nhanh(đoạn text 300 token mất tầm 8 giây -&gt; iput 2000 tokens mất khoảng độ 1-2 phút)</w:t>
      </w:r>
    </w:p>
    <w:p w14:paraId="292783F6" w14:textId="5FDAC689" w:rsidR="00AF53AD" w:rsidRDefault="00AF53AD" w:rsidP="00AF53AD">
      <w:pPr>
        <w:pStyle w:val="ListParagraph"/>
        <w:numPr>
          <w:ilvl w:val="0"/>
          <w:numId w:val="7"/>
        </w:numPr>
      </w:pPr>
      <w:r>
        <w:t>Khi chạy thử thì model chạy nhanh, không có lỗi hay crash và chất lượng dịch tốt</w:t>
      </w:r>
    </w:p>
    <w:p w14:paraId="6BD762C1" w14:textId="0A012DF3" w:rsidR="00AF53AD" w:rsidRDefault="00AF53AD" w:rsidP="00AF53AD">
      <w:pPr>
        <w:pStyle w:val="ListParagraph"/>
        <w:numPr>
          <w:ilvl w:val="0"/>
          <w:numId w:val="9"/>
        </w:numPr>
      </w:pPr>
      <w:r>
        <w:t>Model chạy nhay, reliable và không sử dụng quá nhiều bộ nhớ</w:t>
      </w:r>
    </w:p>
    <w:p w14:paraId="14C4C126" w14:textId="77777777" w:rsidR="00AF53AD" w:rsidRDefault="00AF53AD" w:rsidP="00AF53AD"/>
    <w:p w14:paraId="7AE072D8" w14:textId="535A202F" w:rsidR="00AF53AD" w:rsidRPr="005F515A" w:rsidRDefault="00AF53AD" w:rsidP="00AF53AD">
      <w:r>
        <w:t>Model hợp lý nhất hiện tại là model mTet(nhanh và đáng tin cậy)</w:t>
      </w:r>
    </w:p>
    <w:p w14:paraId="25179DC1" w14:textId="4E9D1209" w:rsidR="00753234" w:rsidRPr="00B711EF" w:rsidRDefault="00753234" w:rsidP="00753234"/>
    <w:sectPr w:rsidR="00753234" w:rsidRPr="00B7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1EC1"/>
    <w:multiLevelType w:val="hybridMultilevel"/>
    <w:tmpl w:val="0268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36F8"/>
    <w:multiLevelType w:val="hybridMultilevel"/>
    <w:tmpl w:val="1A4A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3AB"/>
    <w:multiLevelType w:val="hybridMultilevel"/>
    <w:tmpl w:val="FECA1CE6"/>
    <w:lvl w:ilvl="0" w:tplc="66E61F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706B1"/>
    <w:multiLevelType w:val="hybridMultilevel"/>
    <w:tmpl w:val="DBF8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9B5033"/>
    <w:multiLevelType w:val="hybridMultilevel"/>
    <w:tmpl w:val="099AD38E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355245B7"/>
    <w:multiLevelType w:val="hybridMultilevel"/>
    <w:tmpl w:val="7D7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F33C5"/>
    <w:multiLevelType w:val="hybridMultilevel"/>
    <w:tmpl w:val="B5F05A68"/>
    <w:lvl w:ilvl="0" w:tplc="FC5AB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5B0"/>
    <w:multiLevelType w:val="hybridMultilevel"/>
    <w:tmpl w:val="CCB2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468D"/>
    <w:multiLevelType w:val="hybridMultilevel"/>
    <w:tmpl w:val="8496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389995">
    <w:abstractNumId w:val="3"/>
  </w:num>
  <w:num w:numId="2" w16cid:durableId="1436823365">
    <w:abstractNumId w:val="4"/>
  </w:num>
  <w:num w:numId="3" w16cid:durableId="838929607">
    <w:abstractNumId w:val="8"/>
  </w:num>
  <w:num w:numId="4" w16cid:durableId="1898055693">
    <w:abstractNumId w:val="0"/>
  </w:num>
  <w:num w:numId="5" w16cid:durableId="1442191384">
    <w:abstractNumId w:val="1"/>
  </w:num>
  <w:num w:numId="6" w16cid:durableId="1463234333">
    <w:abstractNumId w:val="5"/>
  </w:num>
  <w:num w:numId="7" w16cid:durableId="49228110">
    <w:abstractNumId w:val="7"/>
  </w:num>
  <w:num w:numId="8" w16cid:durableId="1444811270">
    <w:abstractNumId w:val="2"/>
  </w:num>
  <w:num w:numId="9" w16cid:durableId="965620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53"/>
    <w:rsid w:val="00017553"/>
    <w:rsid w:val="000246F6"/>
    <w:rsid w:val="00140366"/>
    <w:rsid w:val="002764E4"/>
    <w:rsid w:val="002C2C83"/>
    <w:rsid w:val="00320D9F"/>
    <w:rsid w:val="005B323A"/>
    <w:rsid w:val="005C4071"/>
    <w:rsid w:val="005F515A"/>
    <w:rsid w:val="00753234"/>
    <w:rsid w:val="00785383"/>
    <w:rsid w:val="008315D8"/>
    <w:rsid w:val="008E04AA"/>
    <w:rsid w:val="008E2F09"/>
    <w:rsid w:val="00935507"/>
    <w:rsid w:val="009749E6"/>
    <w:rsid w:val="00AF53AD"/>
    <w:rsid w:val="00B66A79"/>
    <w:rsid w:val="00B711EF"/>
    <w:rsid w:val="00C31E1F"/>
    <w:rsid w:val="00DC5DD7"/>
    <w:rsid w:val="00DD67B5"/>
    <w:rsid w:val="00E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0CCF"/>
  <w15:chartTrackingRefBased/>
  <w15:docId w15:val="{8B45E5C0-104E-4746-8618-901324EA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5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1.08210v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eview.net/pdf?id=CRg-RaxKn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vinai/vinai-translate-en2vi-v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inAIResearch/VinAI_Translate" TargetMode="External"/><Relationship Id="rId10" Type="http://schemas.openxmlformats.org/officeDocument/2006/relationships/hyperlink" Target="https://arxiv.org/pdf/2210.056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etai/mT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hoang dinh</dc:creator>
  <cp:keywords/>
  <dc:description/>
  <cp:lastModifiedBy>hung hoang dinh</cp:lastModifiedBy>
  <cp:revision>11</cp:revision>
  <dcterms:created xsi:type="dcterms:W3CDTF">2024-04-04T11:06:00Z</dcterms:created>
  <dcterms:modified xsi:type="dcterms:W3CDTF">2024-04-16T15:34:00Z</dcterms:modified>
</cp:coreProperties>
</file>