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(ЛП): тип лестницы П1-2, высота лестницы 8 м, ширина лестницы 7 м, количество ступеней 7, количество точек крепления 7, размер площадки (длина) 7 м, размер площадки (ширина) 7 м, высота ограждений площадки 7 м, расстояние от стены 7 м, расстояние от земли 7 м, расстояние между ступенями 7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 (лп2): тип лестницы П1-1, высота лестницы 4 м, ширина лестницы 7 м, количество ступеней 7, количество точек крепления 7, размер площадки (длина) 7 м, размер площадки (ширина) 7 м, высота ограждений площадки 7 м, расстояние от стены 7 м, расстояние от земли 7 м, расстояние между ступенями 7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№3 (лп): тип лестницы П1-2, высота лестницы 9 м, ширина лестницы 7 м, количество ступеней 7, количество точек крепления 7, размер площадки (длина) 7 м, размер площадки (ширина) 7 м, высота ограждений площадки 7 м, расстояние от стены 7 м, расстояние от земли 7 м, расстояние между ступенями 7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4°C и скорости ветра 4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№1, №2, №3: внешние повреждения не обнаружено, следы нарушения крепления к стене не обнаружено, нарушение сварных швов не обнаружено, защитное покрытие требованиями ГОСТ 9.302 соответствует.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лестницы и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0.31 (31)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№1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№2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№3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