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(1): ширина лестницы 1 м, количество ступеней 1, количество точек крепления 1, размер площадки (длина) 1 м, размер площадки (ширина) 1 м, высота ограждений площадки 1 м, расстояние от стены 1 м, расстояние от земли 1 м, расстояние между ступенями 1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 (2):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0.48 (48)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