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(1): размер площадки (длина) 1 м, размер площадки (ширина) 1 м, высота ограждений площадки 1 м, расстояние от стены 1 м, расстояние от земли 1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 (2):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