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(в): тип лестницы П1-1, высота лестницы 2 м, ширина лестницы 3 м, количество ступеней 3, количество точек крепления 3, размер площадки (длина) 3 м, размер площадки (ширина) 3 м, высота ограждений площадки 3 м, расстояние от стены 3 м, расстояние от земли 3 м, расстояние между ступенями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0.48 (48)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