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(апуы): тип лестницы П-2, ширина 1 м, ширина ступени 2 м, длина ступени 3 м, расстояние между ступенями 3 м, размер площадки (длина) 3 м, размер площадки (ширина) 3 м, высота ограждений марша 3 м, высота ограждений площадки 2 м, длина марша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