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5 п.м., высота ограждений 5 м, высота ограждений от уровня кровли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ограждения кровли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