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1 п.м., высота ограждений 1 м, высота ограждений от уровня кровли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