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F17BA" w14:textId="59283B91" w:rsidR="00816144" w:rsidRPr="00816144" w:rsidRDefault="00976599" w:rsidP="0081614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 w:hint="eastAsia"/>
          <w:b/>
          <w:bCs/>
          <w:kern w:val="0"/>
          <w:sz w:val="36"/>
          <w:szCs w:val="36"/>
          <w:lang w:val="x-none"/>
        </w:rPr>
      </w:pPr>
      <w:r w:rsidRPr="00816144">
        <w:rPr>
          <w:rFonts w:ascii="仿宋" w:eastAsia="仿宋" w:cs="仿宋" w:hint="eastAsia"/>
          <w:b/>
          <w:bCs/>
          <w:kern w:val="0"/>
          <w:sz w:val="36"/>
          <w:szCs w:val="36"/>
          <w:lang w:val="x-none"/>
        </w:rPr>
        <w:t>登录</w:t>
      </w:r>
    </w:p>
    <w:p w14:paraId="255A9C46" w14:textId="77777777" w:rsidR="00976599" w:rsidRPr="00816144" w:rsidRDefault="00976599" w:rsidP="0097659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仿宋"/>
          <w:b/>
          <w:bCs/>
          <w:kern w:val="0"/>
          <w:sz w:val="32"/>
          <w:szCs w:val="32"/>
          <w:lang w:val="x-none"/>
        </w:rPr>
      </w:pPr>
      <w:r>
        <w:rPr>
          <w:rFonts w:ascii="仿宋" w:eastAsia="仿宋" w:cs="仿宋"/>
          <w:kern w:val="0"/>
          <w:sz w:val="36"/>
          <w:szCs w:val="36"/>
          <w:lang w:val="x-none"/>
        </w:rPr>
        <w:tab/>
      </w:r>
      <w:r w:rsidRPr="00816144">
        <w:rPr>
          <w:rFonts w:ascii="宋体" w:eastAsia="宋体" w:hAnsi="宋体" w:cs="仿宋"/>
          <w:b/>
          <w:bCs/>
          <w:kern w:val="0"/>
          <w:sz w:val="32"/>
          <w:szCs w:val="32"/>
          <w:lang w:val="x-none"/>
        </w:rPr>
        <w:t xml:space="preserve">1. </w:t>
      </w:r>
      <w:r w:rsidRPr="00816144">
        <w:rPr>
          <w:rFonts w:ascii="宋体" w:eastAsia="宋体" w:hAnsi="宋体" w:cs="仿宋" w:hint="eastAsia"/>
          <w:b/>
          <w:bCs/>
          <w:kern w:val="0"/>
          <w:sz w:val="32"/>
          <w:szCs w:val="32"/>
          <w:lang w:val="x-none"/>
        </w:rPr>
        <w:t>在</w:t>
      </w:r>
      <w:proofErr w:type="spellStart"/>
      <w:r w:rsidRPr="00816144">
        <w:rPr>
          <w:rFonts w:ascii="宋体" w:eastAsia="宋体" w:hAnsi="宋体" w:cs="仿宋"/>
          <w:b/>
          <w:bCs/>
          <w:kern w:val="0"/>
          <w:sz w:val="32"/>
          <w:szCs w:val="32"/>
          <w:lang w:val="x-none"/>
        </w:rPr>
        <w:t>index.html</w:t>
      </w:r>
      <w:r w:rsidRPr="00816144">
        <w:rPr>
          <w:rFonts w:ascii="宋体" w:eastAsia="宋体" w:hAnsi="宋体" w:cs="仿宋" w:hint="eastAsia"/>
          <w:b/>
          <w:bCs/>
          <w:kern w:val="0"/>
          <w:sz w:val="32"/>
          <w:szCs w:val="32"/>
          <w:lang w:val="x-none"/>
        </w:rPr>
        <w:t>页面中</w:t>
      </w:r>
      <w:proofErr w:type="spellEnd"/>
      <w:r w:rsidRPr="00816144">
        <w:rPr>
          <w:rFonts w:ascii="宋体" w:eastAsia="宋体" w:hAnsi="宋体" w:cs="仿宋"/>
          <w:b/>
          <w:bCs/>
          <w:kern w:val="0"/>
          <w:sz w:val="32"/>
          <w:szCs w:val="32"/>
          <w:lang w:val="x-none"/>
        </w:rPr>
        <w:t xml:space="preserve"> </w:t>
      </w:r>
      <w:r w:rsidRPr="00816144">
        <w:rPr>
          <w:rFonts w:ascii="宋体" w:eastAsia="宋体" w:hAnsi="宋体" w:cs="仿宋" w:hint="eastAsia"/>
          <w:b/>
          <w:bCs/>
          <w:kern w:val="0"/>
          <w:sz w:val="32"/>
          <w:szCs w:val="32"/>
          <w:lang w:val="x-none"/>
        </w:rPr>
        <w:t>点击登录按钮跳转登录页面</w:t>
      </w:r>
    </w:p>
    <w:p w14:paraId="02FAEBB7" w14:textId="77820E4D" w:rsidR="00976599" w:rsidRDefault="00976599" w:rsidP="0081614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 w:hint="eastAsia"/>
          <w:kern w:val="0"/>
          <w:sz w:val="36"/>
          <w:szCs w:val="36"/>
          <w:lang w:val="x-none"/>
        </w:rPr>
      </w:pPr>
      <w:r>
        <w:rPr>
          <w:rFonts w:ascii="仿宋" w:eastAsia="仿宋" w:cs="仿宋" w:hint="eastAsia"/>
          <w:noProof/>
          <w:kern w:val="0"/>
          <w:sz w:val="36"/>
          <w:szCs w:val="36"/>
          <w:lang w:val="x-none"/>
        </w:rPr>
        <w:drawing>
          <wp:inline distT="0" distB="0" distL="0" distR="0" wp14:anchorId="312D808A" wp14:editId="7C9A49AF">
            <wp:extent cx="5486400" cy="14871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6C39" w14:textId="77777777" w:rsidR="00976599" w:rsidRPr="00816144" w:rsidRDefault="00976599" w:rsidP="0097659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仿宋"/>
          <w:b/>
          <w:bCs/>
          <w:kern w:val="0"/>
          <w:sz w:val="32"/>
          <w:szCs w:val="32"/>
          <w:lang w:val="x-none"/>
        </w:rPr>
      </w:pPr>
      <w:r w:rsidRPr="00816144">
        <w:rPr>
          <w:rFonts w:ascii="宋体" w:eastAsia="宋体" w:hAnsi="宋体" w:cs="仿宋"/>
          <w:b/>
          <w:bCs/>
          <w:kern w:val="0"/>
          <w:sz w:val="32"/>
          <w:szCs w:val="32"/>
          <w:lang w:val="x-none"/>
        </w:rPr>
        <w:tab/>
        <w:t xml:space="preserve">2. </w:t>
      </w:r>
      <w:r w:rsidRPr="00816144">
        <w:rPr>
          <w:rFonts w:ascii="宋体" w:eastAsia="宋体" w:hAnsi="宋体" w:cs="仿宋" w:hint="eastAsia"/>
          <w:b/>
          <w:bCs/>
          <w:kern w:val="0"/>
          <w:sz w:val="32"/>
          <w:szCs w:val="32"/>
          <w:lang w:val="x-none"/>
        </w:rPr>
        <w:t>布局登录页面</w:t>
      </w:r>
      <w:r w:rsidRPr="00816144">
        <w:rPr>
          <w:rFonts w:ascii="宋体" w:eastAsia="宋体" w:hAnsi="宋体" w:cs="仿宋"/>
          <w:b/>
          <w:bCs/>
          <w:kern w:val="0"/>
          <w:sz w:val="32"/>
          <w:szCs w:val="32"/>
          <w:lang w:val="x-none"/>
        </w:rPr>
        <w:t xml:space="preserve"> </w:t>
      </w:r>
    </w:p>
    <w:p w14:paraId="5611AF02" w14:textId="1D849143" w:rsidR="00976599" w:rsidRDefault="00976599" w:rsidP="0097659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  <w:lang w:val="x-none"/>
        </w:rPr>
      </w:pPr>
      <w:r>
        <w:rPr>
          <w:rFonts w:ascii="仿宋" w:eastAsia="仿宋" w:cs="仿宋" w:hint="eastAsia"/>
          <w:noProof/>
          <w:kern w:val="0"/>
          <w:sz w:val="36"/>
          <w:szCs w:val="36"/>
          <w:lang w:val="x-none"/>
        </w:rPr>
        <w:drawing>
          <wp:inline distT="0" distB="0" distL="0" distR="0" wp14:anchorId="39A901D4" wp14:editId="62BD1342">
            <wp:extent cx="5486400" cy="17919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CAA5" w14:textId="0E9DAFBC" w:rsidR="00976599" w:rsidRPr="00816144" w:rsidRDefault="00976599" w:rsidP="0097659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仿宋"/>
          <w:b/>
          <w:bCs/>
          <w:kern w:val="0"/>
          <w:sz w:val="32"/>
          <w:szCs w:val="32"/>
          <w:lang w:val="x-none"/>
        </w:rPr>
      </w:pPr>
      <w:r>
        <w:rPr>
          <w:rFonts w:ascii="仿宋" w:eastAsia="仿宋" w:cs="仿宋"/>
          <w:kern w:val="0"/>
          <w:sz w:val="36"/>
          <w:szCs w:val="36"/>
          <w:lang w:val="x-none"/>
        </w:rPr>
        <w:tab/>
      </w:r>
      <w:r w:rsidRPr="00816144">
        <w:rPr>
          <w:rFonts w:ascii="宋体" w:eastAsia="宋体" w:hAnsi="宋体" w:cs="仿宋"/>
          <w:b/>
          <w:bCs/>
          <w:kern w:val="0"/>
          <w:sz w:val="32"/>
          <w:szCs w:val="32"/>
          <w:lang w:val="x-none"/>
        </w:rPr>
        <w:t xml:space="preserve">3. </w:t>
      </w:r>
      <w:r w:rsidRPr="00816144">
        <w:rPr>
          <w:rFonts w:ascii="宋体" w:eastAsia="宋体" w:hAnsi="宋体" w:cs="仿宋" w:hint="eastAsia"/>
          <w:b/>
          <w:bCs/>
          <w:kern w:val="0"/>
          <w:sz w:val="32"/>
          <w:szCs w:val="32"/>
          <w:lang w:val="x-none"/>
        </w:rPr>
        <w:t>倒计时</w:t>
      </w:r>
      <w:r w:rsidR="00816144">
        <w:rPr>
          <w:rFonts w:ascii="宋体" w:eastAsia="宋体" w:hAnsi="宋体" w:cs="仿宋" w:hint="eastAsia"/>
          <w:b/>
          <w:bCs/>
          <w:kern w:val="0"/>
          <w:sz w:val="32"/>
          <w:szCs w:val="32"/>
          <w:lang w:val="x-none"/>
        </w:rPr>
        <w:t>代码：</w:t>
      </w:r>
    </w:p>
    <w:p w14:paraId="183223DD" w14:textId="77777777" w:rsidR="00976599" w:rsidRPr="00816144" w:rsidRDefault="00976599" w:rsidP="0097659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Consolas"/>
          <w:color w:val="008080"/>
          <w:kern w:val="0"/>
          <w:sz w:val="24"/>
          <w:szCs w:val="24"/>
          <w:lang w:val="x-none"/>
        </w:rPr>
      </w:pPr>
      <w:r>
        <w:rPr>
          <w:rFonts w:ascii="仿宋" w:eastAsia="仿宋" w:cs="仿宋"/>
          <w:kern w:val="0"/>
          <w:sz w:val="36"/>
          <w:szCs w:val="36"/>
          <w:lang w:val="x-none"/>
        </w:rPr>
        <w:tab/>
      </w:r>
      <w:r w:rsidRPr="00816144">
        <w:rPr>
          <w:rFonts w:ascii="宋体" w:eastAsia="宋体" w:hAnsi="宋体" w:cs="Consolas"/>
          <w:color w:val="008080"/>
          <w:kern w:val="0"/>
          <w:sz w:val="24"/>
          <w:szCs w:val="24"/>
          <w:lang w:val="x-none"/>
        </w:rPr>
        <w:t>&lt;</w:t>
      </w:r>
      <w:r w:rsidRPr="00816144">
        <w:rPr>
          <w:rFonts w:ascii="宋体" w:eastAsia="宋体" w:hAnsi="宋体" w:cs="Consolas"/>
          <w:color w:val="3F7F7F"/>
          <w:kern w:val="0"/>
          <w:sz w:val="24"/>
          <w:szCs w:val="24"/>
          <w:shd w:val="clear" w:color="auto" w:fill="D4D4D4"/>
          <w:lang w:val="x-none"/>
        </w:rPr>
        <w:t>script</w:t>
      </w:r>
      <w:r w:rsidRPr="00816144">
        <w:rPr>
          <w:rFonts w:ascii="宋体" w:eastAsia="宋体" w:hAnsi="宋体" w:cs="Consolas"/>
          <w:kern w:val="0"/>
          <w:sz w:val="24"/>
          <w:szCs w:val="24"/>
          <w:lang w:val="x-none"/>
        </w:rPr>
        <w:t xml:space="preserve"> </w:t>
      </w:r>
      <w:r w:rsidRPr="00816144">
        <w:rPr>
          <w:rFonts w:ascii="宋体" w:eastAsia="宋体" w:hAnsi="宋体" w:cs="Consolas"/>
          <w:color w:val="7F007F"/>
          <w:kern w:val="0"/>
          <w:sz w:val="24"/>
          <w:szCs w:val="24"/>
          <w:lang w:val="x-none"/>
        </w:rPr>
        <w:t>type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=</w:t>
      </w:r>
      <w:r w:rsidRPr="00816144">
        <w:rPr>
          <w:rFonts w:ascii="宋体" w:eastAsia="宋体" w:hAnsi="宋体" w:cs="Consolas"/>
          <w:i/>
          <w:iCs/>
          <w:color w:val="2A00FF"/>
          <w:kern w:val="0"/>
          <w:sz w:val="24"/>
          <w:szCs w:val="24"/>
          <w:lang w:val="x-none"/>
        </w:rPr>
        <w:t>"text/</w:t>
      </w:r>
      <w:proofErr w:type="spellStart"/>
      <w:r w:rsidRPr="00816144">
        <w:rPr>
          <w:rFonts w:ascii="宋体" w:eastAsia="宋体" w:hAnsi="宋体" w:cs="Consolas"/>
          <w:i/>
          <w:iCs/>
          <w:color w:val="2A00FF"/>
          <w:kern w:val="0"/>
          <w:sz w:val="24"/>
          <w:szCs w:val="24"/>
          <w:lang w:val="x-none"/>
        </w:rPr>
        <w:t>javascript</w:t>
      </w:r>
      <w:proofErr w:type="spellEnd"/>
      <w:r w:rsidRPr="00816144">
        <w:rPr>
          <w:rFonts w:ascii="宋体" w:eastAsia="宋体" w:hAnsi="宋体" w:cs="Consolas"/>
          <w:i/>
          <w:iCs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宋体" w:eastAsia="宋体" w:hAnsi="宋体" w:cs="Consolas"/>
          <w:color w:val="008080"/>
          <w:kern w:val="0"/>
          <w:sz w:val="24"/>
          <w:szCs w:val="24"/>
          <w:lang w:val="x-none"/>
        </w:rPr>
        <w:t>&gt;</w:t>
      </w:r>
    </w:p>
    <w:p w14:paraId="56969BF1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  <w:lang w:val="x-none"/>
        </w:rPr>
        <w:t>var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 xml:space="preserve"> id;</w:t>
      </w:r>
    </w:p>
    <w:p w14:paraId="6AE95167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$(</w:t>
      </w:r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"#</w:t>
      </w:r>
      <w:proofErr w:type="spellStart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btn</w:t>
      </w:r>
      <w:proofErr w:type="spellEnd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).click(</w:t>
      </w:r>
      <w:r w:rsidRPr="00816144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  <w:lang w:val="x-none"/>
        </w:rPr>
        <w:t>function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(){</w:t>
      </w:r>
    </w:p>
    <w:p w14:paraId="13E4C8FE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1. 倒计时</w:t>
      </w:r>
    </w:p>
    <w:p w14:paraId="4AFF7364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 xml:space="preserve">id = </w:t>
      </w:r>
      <w:proofErr w:type="spellStart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setInterval</w:t>
      </w:r>
      <w:proofErr w:type="spellEnd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readSecond</w:t>
      </w:r>
      <w:proofErr w:type="spellEnd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()"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 xml:space="preserve">,1000); </w:t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循环定时器</w:t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ab/>
      </w:r>
    </w:p>
    <w:p w14:paraId="44FAA93B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})</w:t>
      </w:r>
    </w:p>
    <w:p w14:paraId="5F3B1778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读秒操作</w:t>
      </w:r>
    </w:p>
    <w:p w14:paraId="79004B07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  <w:lang w:val="x-none"/>
        </w:rPr>
        <w:t>var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 xml:space="preserve"> time = 10;</w:t>
      </w:r>
    </w:p>
    <w:p w14:paraId="1B4B5617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  <w:lang w:val="x-none"/>
        </w:rPr>
        <w:t>function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 xml:space="preserve"> </w:t>
      </w:r>
      <w:proofErr w:type="spellStart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readSecond</w:t>
      </w:r>
      <w:proofErr w:type="spellEnd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(){</w:t>
      </w:r>
    </w:p>
    <w:p w14:paraId="34325E4A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将按钮的内容 变成 具体数字</w:t>
      </w:r>
    </w:p>
    <w:p w14:paraId="0B57FDA0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$("#</w:t>
      </w:r>
      <w:proofErr w:type="spellStart"/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btn</w:t>
      </w:r>
      <w:proofErr w:type="spellEnd"/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").</w:t>
      </w:r>
      <w:proofErr w:type="spellStart"/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val</w:t>
      </w:r>
      <w:proofErr w:type="spellEnd"/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(60);</w:t>
      </w:r>
    </w:p>
    <w:p w14:paraId="49A99434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  <w:lang w:val="x-none"/>
        </w:rPr>
        <w:t>if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(time &gt; 1){</w:t>
      </w:r>
    </w:p>
    <w:p w14:paraId="09A767C2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倒计时</w:t>
      </w:r>
    </w:p>
    <w:p w14:paraId="76444149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time--;</w:t>
      </w:r>
    </w:p>
    <w:p w14:paraId="3389761F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lastRenderedPageBreak/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按钮上数字的倒计时</w:t>
      </w:r>
    </w:p>
    <w:p w14:paraId="3B854C9E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$(</w:t>
      </w:r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"#</w:t>
      </w:r>
      <w:proofErr w:type="spellStart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btn</w:t>
      </w:r>
      <w:proofErr w:type="spellEnd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).</w:t>
      </w:r>
      <w:proofErr w:type="spellStart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val</w:t>
      </w:r>
      <w:proofErr w:type="spellEnd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(time);</w:t>
      </w:r>
    </w:p>
    <w:p w14:paraId="03D91C93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按钮不可点</w:t>
      </w:r>
    </w:p>
    <w:p w14:paraId="3B29D858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$(</w:t>
      </w:r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"#</w:t>
      </w:r>
      <w:proofErr w:type="spellStart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btn</w:t>
      </w:r>
      <w:proofErr w:type="spellEnd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).</w:t>
      </w:r>
      <w:proofErr w:type="spellStart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attr</w:t>
      </w:r>
      <w:proofErr w:type="spellEnd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disabled"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,</w:t>
      </w:r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"disabled</w:t>
      </w:r>
      <w:proofErr w:type="spellEnd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);</w:t>
      </w:r>
    </w:p>
    <w:p w14:paraId="4F5D7080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</w:p>
    <w:p w14:paraId="4EB1B1BF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}</w:t>
      </w:r>
      <w:r w:rsidRPr="00816144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  <w:lang w:val="x-none"/>
        </w:rPr>
        <w:t>else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{</w:t>
      </w:r>
    </w:p>
    <w:p w14:paraId="11FCBEA9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1. 停止倒计时</w:t>
      </w:r>
    </w:p>
    <w:p w14:paraId="282B1DCE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proofErr w:type="spellStart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clearInterval</w:t>
      </w:r>
      <w:proofErr w:type="spellEnd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(id);</w:t>
      </w:r>
    </w:p>
    <w:p w14:paraId="19233B75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2. 按钮上值改变</w:t>
      </w:r>
    </w:p>
    <w:p w14:paraId="77ACC640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$(</w:t>
      </w:r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"#</w:t>
      </w:r>
      <w:proofErr w:type="spellStart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btn</w:t>
      </w:r>
      <w:proofErr w:type="spellEnd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).</w:t>
      </w:r>
      <w:proofErr w:type="spellStart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val</w:t>
      </w:r>
      <w:proofErr w:type="spellEnd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重新发送短信</w:t>
      </w:r>
      <w:proofErr w:type="spellEnd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);</w:t>
      </w:r>
    </w:p>
    <w:p w14:paraId="3A3E81C8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</w:p>
    <w:p w14:paraId="0B05AB4E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3. 将</w:t>
      </w:r>
      <w:proofErr w:type="spellStart"/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time的值重置了</w:t>
      </w:r>
      <w:proofErr w:type="spellEnd"/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60s</w:t>
      </w:r>
    </w:p>
    <w:p w14:paraId="7389740C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time = 10;</w:t>
      </w:r>
    </w:p>
    <w:p w14:paraId="7B35F0B5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</w:p>
    <w:p w14:paraId="5F6055CD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3F7F5F"/>
          <w:kern w:val="0"/>
          <w:sz w:val="24"/>
          <w:szCs w:val="24"/>
          <w:lang w:val="x-none"/>
        </w:rPr>
        <w:t>// 4. 将按钮恢复可点</w:t>
      </w:r>
    </w:p>
    <w:p w14:paraId="0DC871AB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$(</w:t>
      </w:r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"#</w:t>
      </w:r>
      <w:proofErr w:type="spellStart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btn</w:t>
      </w:r>
      <w:proofErr w:type="spellEnd"/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).</w:t>
      </w:r>
      <w:proofErr w:type="spellStart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removeAttr</w:t>
      </w:r>
      <w:proofErr w:type="spellEnd"/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宋体" w:eastAsia="宋体" w:hAnsi="宋体" w:cs="Consolas"/>
          <w:color w:val="2A00FF"/>
          <w:kern w:val="0"/>
          <w:sz w:val="24"/>
          <w:szCs w:val="24"/>
          <w:lang w:val="x-none"/>
        </w:rPr>
        <w:t>"disabled"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>);</w:t>
      </w:r>
    </w:p>
    <w:p w14:paraId="5DBD5894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}</w:t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</w:p>
    <w:p w14:paraId="43FC0D18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宋体" w:eastAsia="宋体" w:hAnsi="宋体" w:cs="Consolas"/>
          <w:color w:val="000000"/>
          <w:kern w:val="0"/>
          <w:sz w:val="24"/>
          <w:szCs w:val="24"/>
          <w:lang w:val="x-none"/>
        </w:rPr>
        <w:tab/>
        <w:t>}</w:t>
      </w:r>
    </w:p>
    <w:p w14:paraId="378F17B4" w14:textId="77777777" w:rsidR="00976599" w:rsidRPr="00816144" w:rsidRDefault="00976599" w:rsidP="00976599">
      <w:pPr>
        <w:autoSpaceDE w:val="0"/>
        <w:autoSpaceDN w:val="0"/>
        <w:adjustRightInd w:val="0"/>
        <w:ind w:firstLine="720"/>
        <w:jc w:val="left"/>
        <w:rPr>
          <w:rFonts w:ascii="宋体" w:eastAsia="宋体" w:hAnsi="宋体" w:cs="Consolas"/>
          <w:color w:val="008080"/>
          <w:kern w:val="0"/>
          <w:sz w:val="24"/>
          <w:szCs w:val="24"/>
          <w:lang w:val="x-none"/>
        </w:rPr>
      </w:pPr>
      <w:r w:rsidRPr="00816144">
        <w:rPr>
          <w:rFonts w:ascii="宋体" w:eastAsia="宋体" w:hAnsi="宋体" w:cs="Consolas"/>
          <w:color w:val="008080"/>
          <w:kern w:val="0"/>
          <w:sz w:val="24"/>
          <w:szCs w:val="24"/>
          <w:lang w:val="x-none"/>
        </w:rPr>
        <w:t>&lt;/</w:t>
      </w:r>
      <w:r w:rsidRPr="00816144">
        <w:rPr>
          <w:rFonts w:ascii="宋体" w:eastAsia="宋体" w:hAnsi="宋体" w:cs="Consolas"/>
          <w:color w:val="3F7F7F"/>
          <w:kern w:val="0"/>
          <w:sz w:val="24"/>
          <w:szCs w:val="24"/>
          <w:shd w:val="clear" w:color="auto" w:fill="D4D4D4"/>
          <w:lang w:val="x-none"/>
        </w:rPr>
        <w:t>script</w:t>
      </w:r>
      <w:r w:rsidRPr="00816144">
        <w:rPr>
          <w:rFonts w:ascii="宋体" w:eastAsia="宋体" w:hAnsi="宋体" w:cs="Consolas"/>
          <w:color w:val="008080"/>
          <w:kern w:val="0"/>
          <w:sz w:val="24"/>
          <w:szCs w:val="24"/>
          <w:lang w:val="x-none"/>
        </w:rPr>
        <w:t>&gt;</w:t>
      </w:r>
    </w:p>
    <w:p w14:paraId="629953EB" w14:textId="77777777" w:rsidR="00816144" w:rsidRDefault="00816144" w:rsidP="00816144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color w:val="008080"/>
          <w:kern w:val="0"/>
          <w:sz w:val="32"/>
          <w:szCs w:val="32"/>
          <w:lang w:val="x-none"/>
        </w:rPr>
      </w:pPr>
    </w:p>
    <w:p w14:paraId="76DEC7A8" w14:textId="77777777" w:rsidR="00976599" w:rsidRPr="00816144" w:rsidRDefault="00976599" w:rsidP="00976599">
      <w:pPr>
        <w:autoSpaceDE w:val="0"/>
        <w:autoSpaceDN w:val="0"/>
        <w:adjustRightInd w:val="0"/>
        <w:ind w:firstLine="720"/>
        <w:jc w:val="left"/>
        <w:rPr>
          <w:rFonts w:ascii="宋体" w:eastAsia="宋体" w:hAnsi="宋体" w:cs="Consolas"/>
          <w:b/>
          <w:bCs/>
          <w:color w:val="000000" w:themeColor="text1"/>
          <w:kern w:val="0"/>
          <w:sz w:val="32"/>
          <w:szCs w:val="32"/>
          <w:lang w:val="x-none"/>
        </w:rPr>
      </w:pPr>
      <w:r w:rsidRPr="00816144">
        <w:rPr>
          <w:rFonts w:ascii="宋体" w:eastAsia="宋体" w:hAnsi="宋体" w:cs="Consolas"/>
          <w:b/>
          <w:bCs/>
          <w:color w:val="000000" w:themeColor="text1"/>
          <w:kern w:val="0"/>
          <w:sz w:val="32"/>
          <w:szCs w:val="32"/>
          <w:lang w:val="x-none"/>
        </w:rPr>
        <w:t>4. 手机校验</w:t>
      </w:r>
    </w:p>
    <w:p w14:paraId="5B9E76A9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1.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发送请求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校验</w:t>
      </w:r>
    </w:p>
    <w:p w14:paraId="693B0A55" w14:textId="56C03B3D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drawing>
          <wp:inline distT="0" distB="0" distL="0" distR="0" wp14:anchorId="23B7F7BC" wp14:editId="78DD2423">
            <wp:extent cx="5486400" cy="30257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5006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6EF2B44B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lastRenderedPageBreak/>
        <w:tab/>
        <w:t xml:space="preserve">2.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请求到达</w:t>
      </w:r>
      <w:proofErr w:type="spellStart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UserServlet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中</w:t>
      </w:r>
      <w:proofErr w:type="spellEnd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 </w:t>
      </w:r>
    </w:p>
    <w:p w14:paraId="6FFB9156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① </w:t>
      </w:r>
      <w:proofErr w:type="spellStart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doGet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方法中</w:t>
      </w:r>
      <w:proofErr w:type="spellEnd"/>
    </w:p>
    <w:p w14:paraId="21038642" w14:textId="294A425B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drawing>
          <wp:inline distT="0" distB="0" distL="0" distR="0" wp14:anchorId="63A7B957" wp14:editId="7B272F30">
            <wp:extent cx="4754880" cy="12496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48C0" w14:textId="275F57C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drawing>
          <wp:inline distT="0" distB="0" distL="0" distR="0" wp14:anchorId="347E3AD6" wp14:editId="6F86F484">
            <wp:extent cx="5486400" cy="18999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BF1F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57C9EC24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7874FFC9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3.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调用业务层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处理手机校验的业务</w:t>
      </w:r>
    </w:p>
    <w:p w14:paraId="3B85B2A3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1322F15B" w14:textId="4FA1779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lastRenderedPageBreak/>
        <w:drawing>
          <wp:inline distT="0" distB="0" distL="0" distR="0" wp14:anchorId="69A403B9" wp14:editId="4DA86116">
            <wp:extent cx="5486400" cy="29133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F73E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00C6CE6F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4. </w:t>
      </w:r>
      <w:proofErr w:type="spellStart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dao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层根据手机号查询</w:t>
      </w:r>
      <w:proofErr w:type="spellEnd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是否注册</w:t>
      </w:r>
    </w:p>
    <w:p w14:paraId="65EA21AF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621B1A9A" w14:textId="330DB554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drawing>
          <wp:inline distT="0" distB="0" distL="0" distR="0" wp14:anchorId="542FC432" wp14:editId="766F9E02">
            <wp:extent cx="5486400" cy="13957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7E0E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4068BF72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0D854286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4C55B471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5.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发送短信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(</w:t>
      </w:r>
      <w:proofErr w:type="spellStart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阿里云通讯</w:t>
      </w:r>
      <w:proofErr w:type="spellEnd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)</w:t>
      </w:r>
    </w:p>
    <w:p w14:paraId="0EF841DF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6503D449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①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请求阿里的官网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(</w:t>
      </w:r>
      <w:proofErr w:type="spellStart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需要登录</w:t>
      </w:r>
      <w:proofErr w:type="spellEnd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)</w:t>
      </w:r>
    </w:p>
    <w:p w14:paraId="5EF3F146" w14:textId="10732053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>https://www.aliyun.com/?utm_content=se_1000301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881&amp;accounttraceid=cd7f5855747644d0b771df383e0e2e7dwxjt</w:t>
      </w:r>
    </w:p>
    <w:p w14:paraId="4F7BF4D4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616C4028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lastRenderedPageBreak/>
        <w:tab/>
        <w:t xml:space="preserve">②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进入短信服务</w:t>
      </w:r>
    </w:p>
    <w:p w14:paraId="10E621E4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67AED5C2" w14:textId="56306639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drawing>
          <wp:inline distT="0" distB="0" distL="0" distR="0" wp14:anchorId="478692E5" wp14:editId="7C7601CF">
            <wp:extent cx="5486400" cy="26396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5A94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1ADEB736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③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申请签名管理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和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模板</w:t>
      </w:r>
    </w:p>
    <w:p w14:paraId="6D27451E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16937A13" w14:textId="08EDFCFA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drawing>
          <wp:inline distT="0" distB="0" distL="0" distR="0" wp14:anchorId="10BE4824" wp14:editId="1FD35198">
            <wp:extent cx="5486400" cy="2122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ED37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619F274D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④ 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下载</w:t>
      </w:r>
      <w:proofErr w:type="spellStart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demo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或者</w:t>
      </w:r>
      <w:proofErr w:type="spellEnd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使用代码案例</w:t>
      </w:r>
    </w:p>
    <w:p w14:paraId="31B3AA63" w14:textId="4B533B83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lastRenderedPageBreak/>
        <w:drawing>
          <wp:inline distT="0" distB="0" distL="0" distR="0" wp14:anchorId="6EE24499" wp14:editId="7DF56C93">
            <wp:extent cx="5486400" cy="31743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63A4" w14:textId="3F037946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lastRenderedPageBreak/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drawing>
          <wp:inline distT="0" distB="0" distL="0" distR="0" wp14:anchorId="796E9245" wp14:editId="5DF5EFF5">
            <wp:extent cx="4046220" cy="6522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75F4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4964D048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⑤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参考文档使用短信发送</w:t>
      </w:r>
    </w:p>
    <w:p w14:paraId="3B972E4D" w14:textId="362A4CD3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lastRenderedPageBreak/>
        <w:drawing>
          <wp:inline distT="0" distB="0" distL="0" distR="0" wp14:anchorId="21EE6877" wp14:editId="54615C99">
            <wp:extent cx="5486400" cy="32137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1923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4A493366" w14:textId="2EB74C86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 w:hint="eastAsia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⑥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参考代码：</w:t>
      </w:r>
      <w:r w:rsidR="0064391E">
        <w:rPr>
          <w:rFonts w:ascii="Consolas" w:eastAsia="宋体" w:hAnsi="Consolas" w:cs="Consolas" w:hint="eastAsia"/>
          <w:color w:val="008080"/>
          <w:kern w:val="0"/>
          <w:sz w:val="32"/>
          <w:szCs w:val="32"/>
          <w:lang w:val="x-none"/>
        </w:rPr>
        <w:t xml:space="preserve"> </w:t>
      </w:r>
    </w:p>
    <w:p w14:paraId="7545A82B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0C516AD7" w14:textId="77777777" w:rsidR="00976599" w:rsidRPr="00816144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public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</w:t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static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</w:t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void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</w:t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smsSend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() </w:t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throws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</w:t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ServerException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, </w:t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ClientException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{</w:t>
      </w:r>
    </w:p>
    <w:p w14:paraId="2A7C7F44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设置超时时间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-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可自行调整</w:t>
      </w:r>
      <w:proofErr w:type="spellEnd"/>
    </w:p>
    <w:p w14:paraId="052B2049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System.</w:t>
      </w:r>
      <w:r w:rsidRPr="00816144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lang w:val="x-none"/>
        </w:rPr>
        <w:t>setProperty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sun.net.client.defaultConnectTimeout</w:t>
      </w:r>
      <w:proofErr w:type="spellEnd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, 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"10000"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6282360F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System.</w:t>
      </w:r>
      <w:r w:rsidRPr="00816144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lang w:val="x-none"/>
        </w:rPr>
        <w:t>setProperty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sun.net.client.defaultReadTimeout</w:t>
      </w:r>
      <w:proofErr w:type="spellEnd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, 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"10000"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3860B75D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初始化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ascClient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需要的几个参数</w:t>
      </w:r>
      <w:proofErr w:type="spellEnd"/>
    </w:p>
    <w:p w14:paraId="7167436C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final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String </w:t>
      </w:r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product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= 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Dysmsapi</w:t>
      </w:r>
      <w:proofErr w:type="spellEnd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;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短信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API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产品名称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（短信产品名固定，无需修改）</w:t>
      </w:r>
    </w:p>
    <w:p w14:paraId="219281DE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final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String </w:t>
      </w:r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domain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= 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"dysmsapi.aliyuncs.com"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;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短信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API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产品域名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（接口地址固定，无需修改）</w:t>
      </w:r>
    </w:p>
    <w:p w14:paraId="0C8CF067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//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替换成你的</w:t>
      </w:r>
      <w:proofErr w:type="spellEnd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AK</w:t>
      </w:r>
    </w:p>
    <w:p w14:paraId="15EF4F3A" w14:textId="5E1E0FA6" w:rsidR="00976599" w:rsidRPr="0064391E" w:rsidRDefault="00976599" w:rsidP="006439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final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String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accessKeyId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= 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"LTAIRHnanK6hoAOs"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;</w:t>
      </w:r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//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你的</w:t>
      </w:r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accessKeyId,</w:t>
      </w:r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参考本文档步骤</w:t>
      </w:r>
      <w:proofErr w:type="spellEnd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2</w:t>
      </w:r>
    </w:p>
    <w:p w14:paraId="18BF1334" w14:textId="424B292C" w:rsidR="00976599" w:rsidRPr="0064391E" w:rsidRDefault="00976599" w:rsidP="006439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final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String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accessKeySecret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= 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"RpqI7dQ8jBRWiLmvbKnsPnqcnUjcDP"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;</w:t>
      </w:r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//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你的</w:t>
      </w:r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accessKeySecret</w:t>
      </w:r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，参考本文档步骤</w:t>
      </w:r>
      <w:proofErr w:type="spellEnd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2</w:t>
      </w:r>
    </w:p>
    <w:p w14:paraId="75506F07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初始化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ascClient,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暂时不支持多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region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（请勿修改）</w:t>
      </w:r>
    </w:p>
    <w:p w14:paraId="29C06824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IClientProfile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</w:t>
      </w:r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profile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= </w:t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DefaultProfile.</w:t>
      </w:r>
      <w:r w:rsidRPr="00816144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lang w:val="x-none"/>
        </w:rPr>
        <w:t>getProfile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cn-hangzhou</w:t>
      </w:r>
      <w:proofErr w:type="spellEnd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,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accessKeyId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,</w:t>
      </w:r>
    </w:p>
    <w:p w14:paraId="5567E5A6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accessKeySecret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0DE1F078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lastRenderedPageBreak/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DefaultProfile.</w:t>
      </w:r>
      <w:r w:rsidRPr="00816144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lang w:val="x-none"/>
        </w:rPr>
        <w:t>addEndpoint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cn-hangzhou</w:t>
      </w:r>
      <w:proofErr w:type="spellEnd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, 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cn-hangzhou</w:t>
      </w:r>
      <w:proofErr w:type="spellEnd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, </w:t>
      </w:r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product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, </w:t>
      </w:r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domain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2FD2D2EF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IAcsClient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acsClient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= </w:t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new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</w:t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DefaultAcsClient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profile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45F2DC29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</w:p>
    <w:p w14:paraId="10F4F9B9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组装请求对象</w:t>
      </w:r>
      <w:proofErr w:type="spellEnd"/>
    </w:p>
    <w:p w14:paraId="211CE61B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SendSmsRequest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</w:t>
      </w:r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request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= </w:t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new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</w:t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SendSmsRequest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();</w:t>
      </w:r>
    </w:p>
    <w:p w14:paraId="6CB4609D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使用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post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提交</w:t>
      </w:r>
      <w:proofErr w:type="spellEnd"/>
    </w:p>
    <w:p w14:paraId="5EEB59D3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request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.setMethod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MethodType.</w:t>
      </w:r>
      <w:r w:rsidRPr="00816144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  <w:lang w:val="x-none"/>
        </w:rPr>
        <w:t>POST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05E1D7FC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必填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: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待发送手机号。支持以逗号分隔的形式进行批量调用，批量上限为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1000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个手机号码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,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批量调用相对于单条调用及时性稍有延迟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,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验证码类型的短信推荐使用单条调用的方式；发送国际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港澳台消息时，接收号码格式为国际区号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+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号码，如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“85200000000”</w:t>
      </w:r>
    </w:p>
    <w:p w14:paraId="44279A57" w14:textId="6AB7AA69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request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.setPhoneNumbers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"1</w:t>
      </w:r>
      <w:r w:rsidR="0064391E">
        <w:rPr>
          <w:rFonts w:ascii="Consolas" w:eastAsia="宋体" w:hAnsi="Consolas" w:cs="Consolas" w:hint="eastAsia"/>
          <w:color w:val="2A00FF"/>
          <w:kern w:val="0"/>
          <w:sz w:val="24"/>
          <w:szCs w:val="24"/>
          <w:lang w:val="x-none"/>
        </w:rPr>
        <w:t>23456789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3E58D37F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//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必填</w:t>
      </w:r>
      <w:proofErr w:type="spellEnd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: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短信签名</w:t>
      </w:r>
      <w:proofErr w:type="spellEnd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-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可在短信控制台中找到</w:t>
      </w:r>
      <w:proofErr w:type="spellEnd"/>
    </w:p>
    <w:p w14:paraId="70B68B72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request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.setSignName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MSGDemo</w:t>
      </w:r>
      <w:proofErr w:type="spellEnd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26108C3A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 xml:space="preserve"> //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必填</w:t>
      </w:r>
      <w:proofErr w:type="spellEnd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: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短信模板</w:t>
      </w:r>
      <w:proofErr w:type="spellEnd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-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可在短信控制台中找到，发送国际</w:t>
      </w:r>
      <w:proofErr w:type="spellEnd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/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港澳台消息时，请使用国际</w:t>
      </w:r>
      <w:proofErr w:type="spellEnd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/</w:t>
      </w:r>
      <w:proofErr w:type="spellStart"/>
      <w:r w:rsidRPr="0064391E"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港澳台短信模版</w:t>
      </w:r>
      <w:proofErr w:type="spellEnd"/>
    </w:p>
    <w:p w14:paraId="63E051A1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request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.setTemplateCode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"SMS_160856589"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2FA86F0C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可选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: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模板中的变量替换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JSON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串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,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如模板内容为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亲爱的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${name},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您的验证码为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${code}"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时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,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此处的值为</w:t>
      </w:r>
      <w:proofErr w:type="spellEnd"/>
    </w:p>
    <w:p w14:paraId="6BB8E5DD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友情提示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: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如果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JSON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中需要带换行符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,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请参照标准的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JSON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协议对换行符的要求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,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比如短信内容中包含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\r\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n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的情况在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JSON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中需要表示成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\\r\\n,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否则会导致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JSON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在服务端解析失败</w:t>
      </w:r>
      <w:proofErr w:type="spellEnd"/>
    </w:p>
    <w:p w14:paraId="2F574C91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参考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：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request.setTemplateParam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("{\"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变量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1\":\"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值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1\",\"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变量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2\":\"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值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2\",\"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变量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3\":\"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值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3\"}")</w:t>
      </w:r>
    </w:p>
    <w:p w14:paraId="43212520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request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.setTemplateParam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"{\"name\":\"Tom\", \"code\":\"123\"}"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699A1D48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可选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-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上行短信扩展码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(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扩展码字段控制在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7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位或以下，无特殊需求用户请忽略此字段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)</w:t>
      </w:r>
    </w:p>
    <w:p w14:paraId="58623922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request.setSmsUpExtendCode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("90997");</w:t>
      </w:r>
    </w:p>
    <w:p w14:paraId="4B36AF5B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</w:p>
    <w:p w14:paraId="0BF22661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可选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: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outId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为提供给业务方扩展字段</w:t>
      </w:r>
      <w:proofErr w:type="spellEnd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,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最终在短信回执消息中将此值带回给调用者</w:t>
      </w:r>
      <w:proofErr w:type="spellEnd"/>
    </w:p>
    <w:p w14:paraId="63B7156D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 xml:space="preserve">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request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.setOutId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yourOutId</w:t>
      </w:r>
      <w:proofErr w:type="spellEnd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01BDEDAA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</w:p>
    <w:p w14:paraId="6E5337EB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请求失败这里会抛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ClientException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异常</w:t>
      </w:r>
      <w:proofErr w:type="spellEnd"/>
    </w:p>
    <w:p w14:paraId="0995362D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SendSmsResponse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sendSmsResponse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=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acsClient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.getAcsResponse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request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3C4C13DF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if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sendSmsResponse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.getCode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() != </w:t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null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&amp;&amp; 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sendSmsResponse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.getCode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().equals(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"OK"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)) {</w:t>
      </w:r>
    </w:p>
    <w:p w14:paraId="4DA31C57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//</w:t>
      </w:r>
      <w:proofErr w:type="spellStart"/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请求成功</w:t>
      </w:r>
      <w:proofErr w:type="spellEnd"/>
    </w:p>
    <w:p w14:paraId="058316A4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System.</w:t>
      </w:r>
      <w:r w:rsidRPr="00816144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  <w:lang w:val="x-none"/>
        </w:rPr>
        <w:t>out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.println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短信发送成功</w:t>
      </w:r>
      <w:proofErr w:type="spellEnd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。。。。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);</w:t>
      </w:r>
    </w:p>
    <w:p w14:paraId="11084DAC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>}</w:t>
      </w:r>
      <w:r w:rsidRPr="00816144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lang w:val="x-none"/>
        </w:rPr>
        <w:t>else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 xml:space="preserve"> {</w:t>
      </w:r>
    </w:p>
    <w:p w14:paraId="06988CE4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lastRenderedPageBreak/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 xml:space="preserve">// </w:t>
      </w:r>
      <w:r w:rsidRPr="00816144">
        <w:rPr>
          <w:rFonts w:ascii="Consolas" w:eastAsia="宋体" w:hAnsi="Consolas" w:cs="Consolas"/>
          <w:color w:val="3F7F5F"/>
          <w:kern w:val="0"/>
          <w:sz w:val="24"/>
          <w:szCs w:val="24"/>
          <w:lang w:val="x-none"/>
        </w:rPr>
        <w:t>失败</w:t>
      </w:r>
    </w:p>
    <w:p w14:paraId="2561AC4B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proofErr w:type="spellStart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System.</w:t>
      </w:r>
      <w:r w:rsidRPr="00816144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  <w:lang w:val="x-none"/>
        </w:rPr>
        <w:t>out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.println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proofErr w:type="spellStart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短信发送失败</w:t>
      </w:r>
      <w:proofErr w:type="spellEnd"/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。。。。</w:t>
      </w:r>
      <w:r w:rsidRPr="00816144">
        <w:rPr>
          <w:rFonts w:ascii="Consolas" w:eastAsia="宋体" w:hAnsi="Consolas" w:cs="Consolas"/>
          <w:color w:val="2A00FF"/>
          <w:kern w:val="0"/>
          <w:sz w:val="24"/>
          <w:szCs w:val="24"/>
          <w:lang w:val="x-none"/>
        </w:rPr>
        <w:t>"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+</w:t>
      </w:r>
      <w:proofErr w:type="spellStart"/>
      <w:r w:rsidRPr="00816144">
        <w:rPr>
          <w:rFonts w:ascii="Consolas" w:eastAsia="宋体" w:hAnsi="Consolas" w:cs="Consolas"/>
          <w:color w:val="6A3E3E"/>
          <w:kern w:val="0"/>
          <w:sz w:val="24"/>
          <w:szCs w:val="24"/>
          <w:lang w:val="x-none"/>
        </w:rPr>
        <w:t>sendSmsResponse</w:t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.getCode</w:t>
      </w:r>
      <w:proofErr w:type="spellEnd"/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>());</w:t>
      </w:r>
    </w:p>
    <w:p w14:paraId="2F1B8C31" w14:textId="77777777" w:rsidR="00976599" w:rsidRPr="00816144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</w:r>
      <w:r w:rsidRPr="00816144"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  <w:tab/>
        <w:t>}</w:t>
      </w:r>
    </w:p>
    <w:p w14:paraId="5DC03FDC" w14:textId="6CF78751" w:rsidR="00976599" w:rsidRPr="00976599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color w:val="00000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000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000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000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000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0000"/>
          <w:kern w:val="0"/>
          <w:sz w:val="32"/>
          <w:szCs w:val="32"/>
          <w:lang w:val="x-none"/>
        </w:rPr>
        <w:tab/>
      </w:r>
    </w:p>
    <w:p w14:paraId="335EBAAE" w14:textId="77777777" w:rsidR="00976599" w:rsidRPr="0064391E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b/>
          <w:bCs/>
          <w:color w:val="FF0000"/>
          <w:kern w:val="0"/>
          <w:sz w:val="32"/>
          <w:szCs w:val="32"/>
          <w:lang w:val="x-none"/>
        </w:rPr>
      </w:pPr>
      <w:r w:rsidRPr="0064391E">
        <w:rPr>
          <w:rFonts w:ascii="Consolas" w:eastAsia="宋体" w:hAnsi="Consolas" w:cs="Consolas"/>
          <w:b/>
          <w:bCs/>
          <w:color w:val="FF0000"/>
          <w:kern w:val="0"/>
          <w:sz w:val="32"/>
          <w:szCs w:val="32"/>
          <w:lang w:val="x-none"/>
        </w:rPr>
        <w:t xml:space="preserve">6. </w:t>
      </w:r>
      <w:r w:rsidRPr="0064391E">
        <w:rPr>
          <w:rFonts w:ascii="Consolas" w:eastAsia="宋体" w:hAnsi="Consolas" w:cs="Consolas"/>
          <w:b/>
          <w:bCs/>
          <w:color w:val="FF0000"/>
          <w:kern w:val="0"/>
          <w:sz w:val="32"/>
          <w:szCs w:val="32"/>
          <w:lang w:val="x-none"/>
        </w:rPr>
        <w:t>短信发送测试</w:t>
      </w:r>
      <w:r w:rsidRPr="0064391E">
        <w:rPr>
          <w:rFonts w:ascii="Consolas" w:eastAsia="宋体" w:hAnsi="Consolas" w:cs="Consolas"/>
          <w:b/>
          <w:bCs/>
          <w:color w:val="FF0000"/>
          <w:kern w:val="0"/>
          <w:sz w:val="32"/>
          <w:szCs w:val="32"/>
          <w:lang w:val="x-none"/>
        </w:rPr>
        <w:t xml:space="preserve"> </w:t>
      </w:r>
      <w:r w:rsidRPr="0064391E">
        <w:rPr>
          <w:rFonts w:ascii="Consolas" w:eastAsia="宋体" w:hAnsi="Consolas" w:cs="Consolas"/>
          <w:b/>
          <w:bCs/>
          <w:color w:val="FF0000"/>
          <w:kern w:val="0"/>
          <w:sz w:val="32"/>
          <w:szCs w:val="32"/>
          <w:lang w:val="x-none"/>
        </w:rPr>
        <w:t>总结</w:t>
      </w:r>
    </w:p>
    <w:p w14:paraId="542C844B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4ADC1E57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①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注册阿里账号</w:t>
      </w:r>
    </w:p>
    <w:p w14:paraId="7984DB6D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78E2CD0B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②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申请签名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和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模板</w:t>
      </w:r>
    </w:p>
    <w:p w14:paraId="2FE1274B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6BAD2B4E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③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参考</w:t>
      </w:r>
    </w:p>
    <w:p w14:paraId="6D633EFA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00FF"/>
          <w:kern w:val="0"/>
          <w:sz w:val="32"/>
          <w:szCs w:val="32"/>
          <w:u w:val="single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00FF"/>
          <w:kern w:val="0"/>
          <w:sz w:val="32"/>
          <w:szCs w:val="32"/>
          <w:u w:val="single"/>
          <w:lang w:val="x-none"/>
        </w:rPr>
        <w:t>https://help.aliyun.com/document_detail/55284.html?spm=a2c4g.11186623.6.668.25e63e2c6HhvM1</w:t>
      </w:r>
    </w:p>
    <w:p w14:paraId="1373EF8A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61B93834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短信发送</w:t>
      </w:r>
      <w:proofErr w:type="spellStart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API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文档</w:t>
      </w:r>
      <w:proofErr w:type="spellEnd"/>
    </w:p>
    <w:p w14:paraId="19AE1024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45ADE21C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④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使用测试代码</w:t>
      </w:r>
    </w:p>
    <w:p w14:paraId="3AC82C61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2C5B67C5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复制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测试代码修改内容</w:t>
      </w:r>
    </w:p>
    <w:p w14:paraId="49A8C4EF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6A97F2E4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1.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修改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AK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值</w:t>
      </w:r>
    </w:p>
    <w:p w14:paraId="624E0E83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678F90D4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2.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修改要发送的手机号</w:t>
      </w:r>
    </w:p>
    <w:p w14:paraId="09B3FBAC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58CAA31D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3.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修改签名和模板</w:t>
      </w:r>
    </w:p>
    <w:p w14:paraId="70E08120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6FC6908C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2FA448AA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4C847AB2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7.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将短信发送引入到当前项目中</w:t>
      </w:r>
    </w:p>
    <w:p w14:paraId="1163EFCF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41F39651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  <w:t xml:space="preserve">①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将封装的</w:t>
      </w:r>
      <w:proofErr w:type="spellStart"/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>SMSSendUtils</w:t>
      </w:r>
      <w:proofErr w:type="spellEnd"/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>放入</w:t>
      </w:r>
      <w:proofErr w:type="spellStart"/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>utils</w:t>
      </w:r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>包中</w:t>
      </w:r>
      <w:proofErr w:type="spellEnd"/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 xml:space="preserve">  </w:t>
      </w:r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>修改</w:t>
      </w:r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 xml:space="preserve">① </w:t>
      </w:r>
      <w:proofErr w:type="spellStart"/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>AK</w:t>
      </w:r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>值</w:t>
      </w:r>
      <w:proofErr w:type="spellEnd"/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 xml:space="preserve"> ② </w:t>
      </w:r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>修改签名和模板</w:t>
      </w:r>
      <w:r>
        <w:rPr>
          <w:rFonts w:ascii="Consolas" w:eastAsia="宋体" w:hAnsi="Consolas" w:cs="Consolas"/>
          <w:color w:val="000000"/>
          <w:kern w:val="0"/>
          <w:sz w:val="32"/>
          <w:szCs w:val="32"/>
          <w:shd w:val="clear" w:color="auto" w:fill="E8F2FE"/>
          <w:lang w:val="x-none"/>
        </w:rPr>
        <w:t xml:space="preserve"> </w:t>
      </w:r>
    </w:p>
    <w:p w14:paraId="38DA6B28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2E4DAD2E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lastRenderedPageBreak/>
        <w:tab/>
        <w:t xml:space="preserve">②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在</w:t>
      </w:r>
      <w:proofErr w:type="spellStart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UserService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中</w:t>
      </w:r>
      <w:proofErr w:type="spellEnd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</w:p>
    <w:p w14:paraId="74F99AC5" w14:textId="40B2B33C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drawing>
          <wp:inline distT="0" distB="0" distL="0" distR="0" wp14:anchorId="522A5966" wp14:editId="4D07D63D">
            <wp:extent cx="5486400" cy="3851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26B36856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4BB66CF4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307EB1F2" w14:textId="77777777" w:rsidR="00976599" w:rsidRDefault="00976599" w:rsidP="0097659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5.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登录的校验</w:t>
      </w:r>
    </w:p>
    <w:p w14:paraId="077D5A93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6F085BB8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① </w:t>
      </w:r>
      <w:proofErr w:type="spellStart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login.html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中</w:t>
      </w:r>
      <w:proofErr w:type="spellEnd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输入短信验证码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  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点击登录按钮</w:t>
      </w:r>
    </w:p>
    <w:p w14:paraId="2EB38307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37B66DA6" w14:textId="4F000C32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lastRenderedPageBreak/>
        <w:drawing>
          <wp:inline distT="0" distB="0" distL="0" distR="0" wp14:anchorId="3DB4726D" wp14:editId="23CB72CE">
            <wp:extent cx="5486400" cy="4301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456E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</w:p>
    <w:p w14:paraId="4F097BC7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 xml:space="preserve">② 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到达</w:t>
      </w:r>
      <w:proofErr w:type="spellStart"/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UserServlet</w:t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>中</w:t>
      </w:r>
      <w:proofErr w:type="spellEnd"/>
    </w:p>
    <w:p w14:paraId="39DE7402" w14:textId="77777777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p w14:paraId="26154E17" w14:textId="4CD0321D" w:rsid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noProof/>
          <w:color w:val="008080"/>
          <w:kern w:val="0"/>
          <w:sz w:val="32"/>
          <w:szCs w:val="32"/>
          <w:lang w:val="x-none"/>
        </w:rPr>
        <w:drawing>
          <wp:inline distT="0" distB="0" distL="0" distR="0" wp14:anchorId="4E96874E" wp14:editId="5512C9AF">
            <wp:extent cx="5486400" cy="2468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3B59" w14:textId="7F61649B" w:rsidR="001373E4" w:rsidRPr="00976599" w:rsidRDefault="00976599" w:rsidP="00976599">
      <w:pPr>
        <w:autoSpaceDE w:val="0"/>
        <w:autoSpaceDN w:val="0"/>
        <w:adjustRightInd w:val="0"/>
        <w:ind w:firstLine="720"/>
        <w:jc w:val="left"/>
        <w:rPr>
          <w:rFonts w:ascii="Consolas" w:eastAsia="宋体" w:hAnsi="Consolas" w:cs="Consolas" w:hint="eastAsia"/>
          <w:color w:val="008080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  <w:r>
        <w:rPr>
          <w:rFonts w:ascii="Consolas" w:eastAsia="宋体" w:hAnsi="Consolas" w:cs="Consolas"/>
          <w:color w:val="008080"/>
          <w:kern w:val="0"/>
          <w:sz w:val="32"/>
          <w:szCs w:val="32"/>
          <w:lang w:val="x-none"/>
        </w:rPr>
        <w:tab/>
      </w:r>
    </w:p>
    <w:sectPr w:rsidR="001373E4" w:rsidRPr="00976599" w:rsidSect="00A563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99"/>
    <w:rsid w:val="001373E4"/>
    <w:rsid w:val="0064391E"/>
    <w:rsid w:val="00816144"/>
    <w:rsid w:val="0097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1F6A"/>
  <w15:chartTrackingRefBased/>
  <w15:docId w15:val="{78AC37EC-7FE6-45AE-90BB-A5987D8B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5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6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XIAYING</dc:creator>
  <cp:keywords/>
  <dc:description/>
  <cp:lastModifiedBy>HE XIAYING</cp:lastModifiedBy>
  <cp:revision>2</cp:revision>
  <dcterms:created xsi:type="dcterms:W3CDTF">2020-10-18T06:31:00Z</dcterms:created>
  <dcterms:modified xsi:type="dcterms:W3CDTF">2020-10-18T06:47:00Z</dcterms:modified>
</cp:coreProperties>
</file>