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0581A" w14:textId="77777777" w:rsidR="00641800" w:rsidRPr="00641800" w:rsidRDefault="00641800" w:rsidP="00641800">
      <w:r w:rsidRPr="00641800">
        <w:rPr>
          <w:b/>
          <w:bCs/>
        </w:rPr>
        <w:t>个人信息</w:t>
      </w:r>
      <w:r w:rsidRPr="00641800">
        <w:br/>
        <w:t>姓名：林墨</w:t>
      </w:r>
      <w:r w:rsidRPr="00641800">
        <w:br/>
        <w:t>年龄：28岁</w:t>
      </w:r>
      <w:r w:rsidRPr="00641800">
        <w:br/>
        <w:t>电话：135-XXXX-8888</w:t>
      </w:r>
      <w:r w:rsidRPr="00641800">
        <w:br/>
        <w:t>邮箱：</w:t>
      </w:r>
      <w:hyperlink r:id="rId5" w:tgtFrame="_blank" w:history="1">
        <w:r w:rsidRPr="00641800">
          <w:rPr>
            <w:rStyle w:val="ae"/>
          </w:rPr>
          <w:t>linmo.dev@example.com</w:t>
        </w:r>
      </w:hyperlink>
      <w:r w:rsidRPr="00641800">
        <w:br/>
        <w:t>所在地：上海</w:t>
      </w:r>
    </w:p>
    <w:p w14:paraId="71A09C4F" w14:textId="77777777" w:rsidR="00641800" w:rsidRPr="00641800" w:rsidRDefault="00641800" w:rsidP="00641800">
      <w:r w:rsidRPr="00641800">
        <w:pict w14:anchorId="629DF090">
          <v:rect id="_x0000_i1055" style="width:0;height:.75pt" o:hralign="center" o:hrstd="t" o:hrnoshade="t" o:hr="t" fillcolor="#f8faff" stroked="f"/>
        </w:pict>
      </w:r>
    </w:p>
    <w:p w14:paraId="39996BC0" w14:textId="77777777" w:rsidR="00641800" w:rsidRPr="00641800" w:rsidRDefault="00641800" w:rsidP="00641800">
      <w:r w:rsidRPr="00641800">
        <w:rPr>
          <w:b/>
          <w:bCs/>
        </w:rPr>
        <w:t>教育背景</w:t>
      </w:r>
      <w:r w:rsidRPr="00641800">
        <w:br/>
      </w:r>
      <w:r w:rsidRPr="00641800">
        <w:rPr>
          <w:b/>
          <w:bCs/>
        </w:rPr>
        <w:t>华东科技大学 | 计算机科学与技术 | 本科</w:t>
      </w:r>
      <w:r w:rsidRPr="00641800">
        <w:br/>
        <w:t>2015年9月 – 2019年6月</w:t>
      </w:r>
      <w:r w:rsidRPr="00641800">
        <w:br/>
        <w:t>主修课程：数据结构、算法分析、Web系统开发，毕业设计为《基于微服务架构的电商平台优化》，获校级优秀论文。</w:t>
      </w:r>
    </w:p>
    <w:p w14:paraId="4DC771B3" w14:textId="77777777" w:rsidR="00641800" w:rsidRPr="00641800" w:rsidRDefault="00641800" w:rsidP="00641800">
      <w:r w:rsidRPr="00641800">
        <w:pict w14:anchorId="6022BE25">
          <v:rect id="_x0000_i1056" style="width:0;height:.75pt" o:hralign="center" o:hrstd="t" o:hrnoshade="t" o:hr="t" fillcolor="#f8faff" stroked="f"/>
        </w:pict>
      </w:r>
    </w:p>
    <w:p w14:paraId="7761CEC5" w14:textId="77777777" w:rsidR="00641800" w:rsidRPr="00641800" w:rsidRDefault="00641800" w:rsidP="00641800">
      <w:r w:rsidRPr="00641800">
        <w:rPr>
          <w:b/>
          <w:bCs/>
        </w:rPr>
        <w:t>工作经历</w:t>
      </w:r>
      <w:r w:rsidRPr="00641800">
        <w:br/>
      </w:r>
      <w:r w:rsidRPr="00641800">
        <w:rPr>
          <w:b/>
          <w:bCs/>
        </w:rPr>
        <w:t>1. 云创科技有限公司 | 高级全栈工程师</w:t>
      </w:r>
      <w:r w:rsidRPr="00641800">
        <w:br/>
        <w:t>2021年3月 – 至今</w:t>
      </w:r>
    </w:p>
    <w:p w14:paraId="7E46473C" w14:textId="77777777" w:rsidR="00641800" w:rsidRPr="00641800" w:rsidRDefault="00641800" w:rsidP="00641800">
      <w:pPr>
        <w:numPr>
          <w:ilvl w:val="0"/>
          <w:numId w:val="1"/>
        </w:numPr>
      </w:pPr>
      <w:r w:rsidRPr="00641800">
        <w:t>主导开发 SaaS 化企业协作平台，采用 </w:t>
      </w:r>
      <w:r w:rsidRPr="00641800">
        <w:rPr>
          <w:b/>
          <w:bCs/>
        </w:rPr>
        <w:t>React + TypeScript</w:t>
      </w:r>
      <w:r w:rsidRPr="00641800">
        <w:t> 重构前端，组件复用率提升 40%。</w:t>
      </w:r>
    </w:p>
    <w:p w14:paraId="6927C9BF" w14:textId="77777777" w:rsidR="00641800" w:rsidRPr="00641800" w:rsidRDefault="00641800" w:rsidP="00641800">
      <w:pPr>
        <w:numPr>
          <w:ilvl w:val="0"/>
          <w:numId w:val="1"/>
        </w:numPr>
      </w:pPr>
      <w:r w:rsidRPr="00641800">
        <w:t>设计 </w:t>
      </w:r>
      <w:r w:rsidRPr="00641800">
        <w:rPr>
          <w:b/>
          <w:bCs/>
        </w:rPr>
        <w:t>Node.js + Express</w:t>
      </w:r>
      <w:r w:rsidRPr="00641800">
        <w:t> 后端架构，集成 Redis 缓存系统，API 响应时间缩短至 150ms 以内。</w:t>
      </w:r>
    </w:p>
    <w:p w14:paraId="36739574" w14:textId="77777777" w:rsidR="00641800" w:rsidRPr="00641800" w:rsidRDefault="00641800" w:rsidP="00641800">
      <w:pPr>
        <w:numPr>
          <w:ilvl w:val="0"/>
          <w:numId w:val="1"/>
        </w:numPr>
      </w:pPr>
      <w:r w:rsidRPr="00641800">
        <w:t>实现 CI/CD 自动化部署（Jenkins + Docker），版本迭代效率提高 50%。</w:t>
      </w:r>
    </w:p>
    <w:p w14:paraId="0B3960A8" w14:textId="77777777" w:rsidR="00641800" w:rsidRPr="00641800" w:rsidRDefault="00641800" w:rsidP="00641800">
      <w:r w:rsidRPr="00641800">
        <w:rPr>
          <w:b/>
          <w:bCs/>
        </w:rPr>
        <w:t>2. 星辉互动有限公司 | Web 开发工程师</w:t>
      </w:r>
      <w:r w:rsidRPr="00641800">
        <w:br/>
        <w:t>2019年7月 – 2021年2月</w:t>
      </w:r>
    </w:p>
    <w:p w14:paraId="333DB485" w14:textId="77777777" w:rsidR="00641800" w:rsidRPr="00641800" w:rsidRDefault="00641800" w:rsidP="00641800">
      <w:pPr>
        <w:numPr>
          <w:ilvl w:val="0"/>
          <w:numId w:val="2"/>
        </w:numPr>
      </w:pPr>
      <w:r w:rsidRPr="00641800">
        <w:t>负责跨境电商平台开发，使用 </w:t>
      </w:r>
      <w:r w:rsidRPr="00641800">
        <w:rPr>
          <w:b/>
          <w:bCs/>
        </w:rPr>
        <w:t>Vue.js</w:t>
      </w:r>
      <w:r w:rsidRPr="00641800">
        <w:t> 实现动态路由与状态管理，用户留存率提升 25%。</w:t>
      </w:r>
    </w:p>
    <w:p w14:paraId="61432197" w14:textId="77777777" w:rsidR="00641800" w:rsidRPr="00641800" w:rsidRDefault="00641800" w:rsidP="00641800">
      <w:pPr>
        <w:numPr>
          <w:ilvl w:val="0"/>
          <w:numId w:val="2"/>
        </w:numPr>
      </w:pPr>
      <w:r w:rsidRPr="00641800">
        <w:t>搭建 </w:t>
      </w:r>
      <w:r w:rsidRPr="00641800">
        <w:rPr>
          <w:b/>
          <w:bCs/>
        </w:rPr>
        <w:t>Python Django</w:t>
      </w:r>
      <w:r w:rsidRPr="00641800">
        <w:t> 后端服务，设计 RESTful API 接口，支持日均 10 万+订单处理。</w:t>
      </w:r>
    </w:p>
    <w:p w14:paraId="676C7E70" w14:textId="77777777" w:rsidR="00641800" w:rsidRPr="00641800" w:rsidRDefault="00641800" w:rsidP="00641800">
      <w:pPr>
        <w:numPr>
          <w:ilvl w:val="0"/>
          <w:numId w:val="2"/>
        </w:numPr>
      </w:pPr>
      <w:r w:rsidRPr="00641800">
        <w:t>引入 Elasticsearch 优化商品搜索功能，查询准确率提升 35%。</w:t>
      </w:r>
    </w:p>
    <w:p w14:paraId="483B6DB2" w14:textId="77777777" w:rsidR="00641800" w:rsidRPr="00641800" w:rsidRDefault="00641800" w:rsidP="00641800">
      <w:r w:rsidRPr="00641800">
        <w:pict w14:anchorId="2FE5789E">
          <v:rect id="_x0000_i1057" style="width:0;height:.75pt" o:hralign="center" o:hrstd="t" o:hrnoshade="t" o:hr="t" fillcolor="#f8faff" stroked="f"/>
        </w:pict>
      </w:r>
    </w:p>
    <w:p w14:paraId="2AEC2BCB" w14:textId="77777777" w:rsidR="00641800" w:rsidRPr="00641800" w:rsidRDefault="00641800" w:rsidP="00641800">
      <w:r w:rsidRPr="00641800">
        <w:rPr>
          <w:b/>
          <w:bCs/>
        </w:rPr>
        <w:t>技术栈</w:t>
      </w:r>
    </w:p>
    <w:p w14:paraId="4158D453" w14:textId="77777777" w:rsidR="00641800" w:rsidRPr="00641800" w:rsidRDefault="00641800" w:rsidP="00641800">
      <w:pPr>
        <w:numPr>
          <w:ilvl w:val="0"/>
          <w:numId w:val="3"/>
        </w:numPr>
      </w:pPr>
      <w:r w:rsidRPr="00641800">
        <w:rPr>
          <w:b/>
          <w:bCs/>
        </w:rPr>
        <w:t>前端</w:t>
      </w:r>
      <w:r w:rsidRPr="00641800">
        <w:t>：React/Vue.js, TypeScript, Redux, Webpack, Ant Design</w:t>
      </w:r>
    </w:p>
    <w:p w14:paraId="07D65C3B" w14:textId="77777777" w:rsidR="00641800" w:rsidRPr="00641800" w:rsidRDefault="00641800" w:rsidP="00641800">
      <w:pPr>
        <w:numPr>
          <w:ilvl w:val="0"/>
          <w:numId w:val="3"/>
        </w:numPr>
      </w:pPr>
      <w:r w:rsidRPr="00641800">
        <w:rPr>
          <w:b/>
          <w:bCs/>
        </w:rPr>
        <w:t>后端</w:t>
      </w:r>
      <w:r w:rsidRPr="00641800">
        <w:t>：Node.js, Express, Django, Spring Boot, RESTful API</w:t>
      </w:r>
    </w:p>
    <w:p w14:paraId="459D0260" w14:textId="77777777" w:rsidR="00641800" w:rsidRPr="00641800" w:rsidRDefault="00641800" w:rsidP="00641800">
      <w:pPr>
        <w:numPr>
          <w:ilvl w:val="0"/>
          <w:numId w:val="3"/>
        </w:numPr>
      </w:pPr>
      <w:r w:rsidRPr="00641800">
        <w:rPr>
          <w:b/>
          <w:bCs/>
        </w:rPr>
        <w:t>数据库</w:t>
      </w:r>
      <w:r w:rsidRPr="00641800">
        <w:t>：MySQL, MongoDB, Redis, PostgreSQL</w:t>
      </w:r>
    </w:p>
    <w:p w14:paraId="3370E688" w14:textId="77777777" w:rsidR="00641800" w:rsidRPr="00641800" w:rsidRDefault="00641800" w:rsidP="00641800">
      <w:pPr>
        <w:numPr>
          <w:ilvl w:val="0"/>
          <w:numId w:val="3"/>
        </w:numPr>
      </w:pPr>
      <w:r w:rsidRPr="00641800">
        <w:rPr>
          <w:b/>
          <w:bCs/>
        </w:rPr>
        <w:t>运维/工具</w:t>
      </w:r>
      <w:r w:rsidRPr="00641800">
        <w:t>：Docker, AWS, Git, Jenkins, Nginx</w:t>
      </w:r>
    </w:p>
    <w:p w14:paraId="0D48B817" w14:textId="77777777" w:rsidR="00641800" w:rsidRPr="00641800" w:rsidRDefault="00641800" w:rsidP="00641800">
      <w:pPr>
        <w:numPr>
          <w:ilvl w:val="0"/>
          <w:numId w:val="3"/>
        </w:numPr>
      </w:pPr>
      <w:r w:rsidRPr="00641800">
        <w:rPr>
          <w:b/>
          <w:bCs/>
        </w:rPr>
        <w:t>其他</w:t>
      </w:r>
      <w:r w:rsidRPr="00641800">
        <w:t>：微服务架构，JWT 认证，WebSocket 实时通信</w:t>
      </w:r>
    </w:p>
    <w:p w14:paraId="39CB052D" w14:textId="77777777" w:rsidR="00641800" w:rsidRPr="00641800" w:rsidRDefault="00641800" w:rsidP="00641800">
      <w:r w:rsidRPr="00641800">
        <w:pict w14:anchorId="115123D0">
          <v:rect id="_x0000_i1058" style="width:0;height:.75pt" o:hralign="center" o:hrstd="t" o:hrnoshade="t" o:hr="t" fillcolor="#f8faff" stroked="f"/>
        </w:pict>
      </w:r>
    </w:p>
    <w:p w14:paraId="3C925961" w14:textId="77777777" w:rsidR="00641800" w:rsidRPr="00641800" w:rsidRDefault="00641800" w:rsidP="00641800">
      <w:r w:rsidRPr="00641800">
        <w:rPr>
          <w:b/>
          <w:bCs/>
        </w:rPr>
        <w:t>个人特点</w:t>
      </w:r>
      <w:r w:rsidRPr="00641800">
        <w:br/>
        <w:t>专注技术深度与业务落地的平衡，擅长高并发场景的系统设计。主导项目曾获公司“创新技术奖”，开源社区贡献者（GitHub 提交 200+）。追求代码简洁与高性能，乐于探索云原生与 Serverless 架构。</w:t>
      </w:r>
    </w:p>
    <w:p w14:paraId="557BA365" w14:textId="77777777" w:rsidR="00641800" w:rsidRPr="00641800" w:rsidRDefault="00641800" w:rsidP="00641800">
      <w:r w:rsidRPr="00641800">
        <w:pict w14:anchorId="70D790F1">
          <v:rect id="_x0000_i1059" style="width:0;height:.75pt" o:hralign="center" o:hrstd="t" o:hrnoshade="t" o:hr="t" fillcolor="#f8faff" stroked="f"/>
        </w:pict>
      </w:r>
    </w:p>
    <w:p w14:paraId="697B4907" w14:textId="519C1DBA" w:rsidR="007A37F5" w:rsidRDefault="00641800">
      <w:pPr>
        <w:rPr>
          <w:rFonts w:hint="eastAsia"/>
        </w:rPr>
      </w:pPr>
      <w:r w:rsidRPr="00641800">
        <w:rPr>
          <w:b/>
          <w:bCs/>
        </w:rPr>
        <w:t>职业目标</w:t>
      </w:r>
      <w:r w:rsidRPr="00641800">
        <w:br/>
        <w:t>希望在人工智能驱动的 Web 3.0 领域深耕，通过技术赋能用户体验革新，同时推动团队工程化与标准化建设。</w:t>
      </w:r>
    </w:p>
    <w:sectPr w:rsidR="007A3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26889"/>
    <w:multiLevelType w:val="multilevel"/>
    <w:tmpl w:val="594E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64FC2"/>
    <w:multiLevelType w:val="multilevel"/>
    <w:tmpl w:val="F91E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F1D38"/>
    <w:multiLevelType w:val="multilevel"/>
    <w:tmpl w:val="504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286728">
    <w:abstractNumId w:val="2"/>
  </w:num>
  <w:num w:numId="2" w16cid:durableId="1401040">
    <w:abstractNumId w:val="0"/>
  </w:num>
  <w:num w:numId="3" w16cid:durableId="838814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E55"/>
    <w:rsid w:val="000D68AF"/>
    <w:rsid w:val="00641800"/>
    <w:rsid w:val="007A37F5"/>
    <w:rsid w:val="00857361"/>
    <w:rsid w:val="008C0623"/>
    <w:rsid w:val="00A232F4"/>
    <w:rsid w:val="00AD4E55"/>
    <w:rsid w:val="00EE3B05"/>
    <w:rsid w:val="00F81F38"/>
    <w:rsid w:val="00FC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B88390"/>
  <w15:chartTrackingRefBased/>
  <w15:docId w15:val="{AFA8CC00-ADAD-41AD-A315-F5431552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4E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4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4E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4E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4E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4E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4E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4E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4E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4E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4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4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4E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4E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D4E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4E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4E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4E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4E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4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4E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4E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4E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4E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4E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4E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4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4E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4E5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4180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41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0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linmo.dev@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李</dc:creator>
  <cp:keywords/>
  <dc:description/>
  <cp:lastModifiedBy>鑫 李</cp:lastModifiedBy>
  <cp:revision>3</cp:revision>
  <dcterms:created xsi:type="dcterms:W3CDTF">2025-07-04T00:58:00Z</dcterms:created>
  <dcterms:modified xsi:type="dcterms:W3CDTF">2025-07-04T00:58:00Z</dcterms:modified>
</cp:coreProperties>
</file>