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C1" w:rsidRDefault="004A1B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C61C1" w:rsidRDefault="004A1B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C61C1" w:rsidRDefault="00FC61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FC61C1">
        <w:trPr>
          <w:jc w:val="center"/>
        </w:trPr>
        <w:tc>
          <w:tcPr>
            <w:tcW w:w="4508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FC61C1">
        <w:trPr>
          <w:jc w:val="center"/>
        </w:trPr>
        <w:tc>
          <w:tcPr>
            <w:tcW w:w="4508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SWTID1741229982151628</w:t>
            </w:r>
          </w:p>
        </w:tc>
      </w:tr>
      <w:tr w:rsidR="00FC61C1">
        <w:trPr>
          <w:jc w:val="center"/>
        </w:trPr>
        <w:tc>
          <w:tcPr>
            <w:tcW w:w="4508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FC61C1">
        <w:trPr>
          <w:jc w:val="center"/>
        </w:trPr>
        <w:tc>
          <w:tcPr>
            <w:tcW w:w="4508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C61C1" w:rsidRDefault="004A1B5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C61C1" w:rsidRDefault="00FC61C1">
      <w:pPr>
        <w:rPr>
          <w:rFonts w:ascii="Arial" w:eastAsia="Arial" w:hAnsi="Arial" w:cs="Arial"/>
          <w:b/>
        </w:rPr>
      </w:pPr>
    </w:p>
    <w:p w:rsidR="00FC61C1" w:rsidRDefault="004A1B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C61C1" w:rsidRDefault="004A1B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</w:t>
      </w:r>
      <w:r>
        <w:rPr>
          <w:rFonts w:ascii="Arial" w:eastAsia="Arial" w:hAnsi="Arial" w:cs="Arial"/>
        </w:rPr>
        <w:t>below and the information as per the table1 &amp; table 2</w:t>
      </w:r>
    </w:p>
    <w:p w:rsidR="00FC61C1" w:rsidRDefault="004A1B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FC61C1">
        <w:trPr>
          <w:trHeight w:val="398"/>
        </w:trPr>
        <w:tc>
          <w:tcPr>
            <w:tcW w:w="834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C61C1">
        <w:trPr>
          <w:trHeight w:val="489"/>
        </w:trPr>
        <w:tc>
          <w:tcPr>
            <w:tcW w:w="834" w:type="dxa"/>
          </w:tcPr>
          <w:p w:rsidR="00FC61C1" w:rsidRDefault="00FC61C1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C61C1" w:rsidRDefault="004A1B5C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C61C1">
        <w:trPr>
          <w:trHeight w:val="470"/>
        </w:trPr>
        <w:tc>
          <w:tcPr>
            <w:tcW w:w="834" w:type="dxa"/>
          </w:tcPr>
          <w:p w:rsidR="00FC61C1" w:rsidRDefault="00FC61C1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rPr>
                <w:rFonts w:ascii="Arial" w:eastAsia="Arial" w:hAnsi="Arial" w:cs="Arial"/>
              </w:rPr>
              <w:t>Logic-1</w:t>
            </w:r>
          </w:p>
        </w:tc>
        <w:tc>
          <w:tcPr>
            <w:tcW w:w="5218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C61C1">
        <w:trPr>
          <w:trHeight w:val="470"/>
        </w:trPr>
        <w:tc>
          <w:tcPr>
            <w:tcW w:w="834" w:type="dxa"/>
          </w:tcPr>
          <w:p w:rsidR="00FC61C1" w:rsidRDefault="00FC61C1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C61C1">
        <w:trPr>
          <w:trHeight w:val="489"/>
        </w:trPr>
        <w:tc>
          <w:tcPr>
            <w:tcW w:w="834" w:type="dxa"/>
          </w:tcPr>
          <w:p w:rsidR="00FC61C1" w:rsidRDefault="00FC61C1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FC61C1" w:rsidRDefault="00FC61C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C61C1" w:rsidRDefault="004A1B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FC61C1">
        <w:trPr>
          <w:trHeight w:val="539"/>
          <w:tblHeader/>
        </w:trPr>
        <w:tc>
          <w:tcPr>
            <w:tcW w:w="826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C61C1">
        <w:trPr>
          <w:trHeight w:val="229"/>
        </w:trPr>
        <w:tc>
          <w:tcPr>
            <w:tcW w:w="826" w:type="dxa"/>
          </w:tcPr>
          <w:p w:rsidR="00FC61C1" w:rsidRDefault="00FC61C1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FC61C1">
        <w:trPr>
          <w:trHeight w:val="542"/>
        </w:trPr>
        <w:tc>
          <w:tcPr>
            <w:tcW w:w="826" w:type="dxa"/>
          </w:tcPr>
          <w:p w:rsidR="00FC61C1" w:rsidRDefault="00FC61C1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C61C1" w:rsidRDefault="004A1B5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C61C1" w:rsidRDefault="00FC61C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C61C1" w:rsidRDefault="00FC61C1">
      <w:pPr>
        <w:rPr>
          <w:rFonts w:ascii="Arial" w:eastAsia="Arial" w:hAnsi="Arial" w:cs="Arial"/>
          <w:b/>
        </w:rPr>
      </w:pPr>
    </w:p>
    <w:p w:rsidR="00FC61C1" w:rsidRDefault="00FC61C1">
      <w:pPr>
        <w:rPr>
          <w:rFonts w:ascii="Arial" w:eastAsia="Arial" w:hAnsi="Arial" w:cs="Arial"/>
          <w:b/>
        </w:rPr>
      </w:pPr>
    </w:p>
    <w:p w:rsidR="00FC61C1" w:rsidRDefault="00FC61C1">
      <w:pPr>
        <w:rPr>
          <w:rFonts w:ascii="Arial" w:eastAsia="Arial" w:hAnsi="Arial" w:cs="Arial"/>
          <w:b/>
        </w:rPr>
      </w:pPr>
    </w:p>
    <w:p w:rsidR="00FC61C1" w:rsidRDefault="00FC61C1">
      <w:pPr>
        <w:rPr>
          <w:rFonts w:ascii="Arial" w:eastAsia="Arial" w:hAnsi="Arial" w:cs="Arial"/>
          <w:b/>
        </w:rPr>
      </w:pPr>
    </w:p>
    <w:p w:rsidR="00FC61C1" w:rsidRDefault="00FC61C1">
      <w:pPr>
        <w:rPr>
          <w:rFonts w:ascii="Arial" w:eastAsia="Arial" w:hAnsi="Arial" w:cs="Arial"/>
          <w:b/>
        </w:rPr>
      </w:pPr>
    </w:p>
    <w:sectPr w:rsidR="00FC61C1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C1"/>
    <w:rsid w:val="004A1B5C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0BA0"/>
  <w15:docId w15:val="{D55ED1CF-619D-4D58-9A89-40386165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2022-09-18T16:51:00Z</dcterms:created>
  <dcterms:modified xsi:type="dcterms:W3CDTF">2025-03-09T18:42:00Z</dcterms:modified>
</cp:coreProperties>
</file>