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D2" w:rsidRDefault="0002206D" w:rsidP="00892C15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BB6F1C">
        <w:rPr>
          <w:rFonts w:hint="eastAsia"/>
        </w:rPr>
        <w:t>东证</w:t>
      </w:r>
      <w:r w:rsidR="00253D30">
        <w:rPr>
          <w:rFonts w:hint="eastAsia"/>
        </w:rPr>
        <w:t>h5</w:t>
      </w:r>
      <w:r w:rsidR="00253D30">
        <w:rPr>
          <w:rFonts w:hint="eastAsia"/>
        </w:rPr>
        <w:t>代码提交版本说明</w:t>
      </w:r>
    </w:p>
    <w:p w:rsidR="001C75D7" w:rsidRDefault="001C75D7" w:rsidP="001C75D7">
      <w:pPr>
        <w:rPr>
          <w:rFonts w:hint="eastAsia"/>
        </w:rPr>
      </w:pPr>
    </w:p>
    <w:p w:rsidR="001C75D7" w:rsidRPr="007913C8" w:rsidRDefault="001C75D7" w:rsidP="001C75D7">
      <w:r>
        <w:rPr>
          <w:rFonts w:hint="eastAsia"/>
        </w:rPr>
        <w:t>编号</w:t>
      </w:r>
      <w:r>
        <w:rPr>
          <w:rFonts w:hint="eastAsia"/>
        </w:rPr>
        <w:t>3</w:t>
      </w:r>
    </w:p>
    <w:tbl>
      <w:tblPr>
        <w:tblW w:w="907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058"/>
        <w:gridCol w:w="567"/>
        <w:gridCol w:w="850"/>
        <w:gridCol w:w="851"/>
        <w:gridCol w:w="1417"/>
        <w:gridCol w:w="3969"/>
      </w:tblGrid>
      <w:tr w:rsidR="001C75D7" w:rsidRPr="00F42382" w:rsidTr="00485592">
        <w:tc>
          <w:tcPr>
            <w:tcW w:w="1418" w:type="dxa"/>
            <w:gridSpan w:val="2"/>
          </w:tcPr>
          <w:p w:rsidR="001C75D7" w:rsidRPr="00F42382" w:rsidRDefault="001C75D7" w:rsidP="00485592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提交版本</w:t>
            </w:r>
          </w:p>
        </w:tc>
        <w:tc>
          <w:tcPr>
            <w:tcW w:w="2268" w:type="dxa"/>
            <w:gridSpan w:val="3"/>
          </w:tcPr>
          <w:p w:rsidR="001C75D7" w:rsidRDefault="001C75D7" w:rsidP="00485592">
            <w:pPr>
              <w:rPr>
                <w:rFonts w:ascii="宋体" w:eastAsia="宋体" w:hAnsi="宋体" w:cs="Times New Roman"/>
                <w:color w:val="0000FF"/>
                <w:sz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东证h5</w:t>
            </w:r>
          </w:p>
          <w:p w:rsidR="001C75D7" w:rsidRDefault="001C75D7" w:rsidP="001C75D7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  <w:szCs w:val="18"/>
              </w:rPr>
              <w:t>1.0.2</w:t>
            </w:r>
          </w:p>
        </w:tc>
        <w:tc>
          <w:tcPr>
            <w:tcW w:w="1417" w:type="dxa"/>
          </w:tcPr>
          <w:p w:rsidR="001C75D7" w:rsidRDefault="001C75D7" w:rsidP="00485592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修改版本</w:t>
            </w:r>
          </w:p>
        </w:tc>
        <w:tc>
          <w:tcPr>
            <w:tcW w:w="3969" w:type="dxa"/>
          </w:tcPr>
          <w:p w:rsidR="001C75D7" w:rsidRDefault="001C75D7" w:rsidP="00485592">
            <w:pPr>
              <w:rPr>
                <w:rFonts w:ascii="宋体" w:eastAsia="宋体" w:hAnsi="宋体" w:cs="Times New Roman"/>
                <w:color w:val="0000FF"/>
                <w:sz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东证h5</w:t>
            </w:r>
          </w:p>
          <w:p w:rsidR="001C75D7" w:rsidRDefault="001C75D7" w:rsidP="00485592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  <w:szCs w:val="18"/>
              </w:rPr>
              <w:t>1.0.1</w:t>
            </w:r>
          </w:p>
        </w:tc>
      </w:tr>
      <w:tr w:rsidR="001C75D7" w:rsidRPr="00F42382" w:rsidTr="00485592">
        <w:tc>
          <w:tcPr>
            <w:tcW w:w="1418" w:type="dxa"/>
            <w:gridSpan w:val="2"/>
          </w:tcPr>
          <w:p w:rsidR="001C75D7" w:rsidRPr="00F42382" w:rsidRDefault="001C75D7" w:rsidP="00485592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提交日期</w:t>
            </w:r>
          </w:p>
        </w:tc>
        <w:tc>
          <w:tcPr>
            <w:tcW w:w="2268" w:type="dxa"/>
            <w:gridSpan w:val="3"/>
          </w:tcPr>
          <w:p w:rsidR="001C75D7" w:rsidRPr="00F42382" w:rsidRDefault="001C75D7" w:rsidP="001C75D7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2016.</w:t>
            </w:r>
            <w:r>
              <w:rPr>
                <w:rFonts w:ascii="宋体" w:hAnsi="宋体" w:hint="eastAsia"/>
                <w:sz w:val="18"/>
                <w:szCs w:val="18"/>
              </w:rPr>
              <w:t>12</w:t>
            </w:r>
            <w:r w:rsidRPr="00F42382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1C75D7" w:rsidRPr="00F42382" w:rsidRDefault="001C75D7" w:rsidP="00485592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提交人</w:t>
            </w:r>
          </w:p>
        </w:tc>
        <w:tc>
          <w:tcPr>
            <w:tcW w:w="3969" w:type="dxa"/>
          </w:tcPr>
          <w:p w:rsidR="001C75D7" w:rsidRPr="00F42382" w:rsidRDefault="001C75D7" w:rsidP="004855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潘道春</w:t>
            </w:r>
          </w:p>
        </w:tc>
      </w:tr>
      <w:tr w:rsidR="001C75D7" w:rsidRPr="00F42382" w:rsidTr="00485592">
        <w:trPr>
          <w:trHeight w:val="291"/>
        </w:trPr>
        <w:tc>
          <w:tcPr>
            <w:tcW w:w="9072" w:type="dxa"/>
            <w:gridSpan w:val="7"/>
          </w:tcPr>
          <w:p w:rsidR="001C75D7" w:rsidRPr="00F42382" w:rsidRDefault="001C75D7" w:rsidP="0048559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需求</w:t>
            </w:r>
            <w:r w:rsidRPr="00F42382">
              <w:rPr>
                <w:rFonts w:hint="eastAsia"/>
                <w:b/>
                <w:sz w:val="18"/>
                <w:szCs w:val="18"/>
              </w:rPr>
              <w:t>类</w:t>
            </w:r>
          </w:p>
        </w:tc>
      </w:tr>
      <w:tr w:rsidR="001C75D7" w:rsidRPr="00F42382" w:rsidTr="00485592">
        <w:trPr>
          <w:cantSplit/>
          <w:trHeight w:val="239"/>
        </w:trPr>
        <w:tc>
          <w:tcPr>
            <w:tcW w:w="360" w:type="dxa"/>
            <w:vMerge w:val="restart"/>
            <w:vAlign w:val="center"/>
          </w:tcPr>
          <w:p w:rsidR="001C75D7" w:rsidRPr="00F42382" w:rsidRDefault="001C75D7" w:rsidP="00485592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需求编号</w:t>
            </w:r>
          </w:p>
        </w:tc>
        <w:tc>
          <w:tcPr>
            <w:tcW w:w="1417" w:type="dxa"/>
            <w:gridSpan w:val="2"/>
          </w:tcPr>
          <w:p w:rsidR="001C75D7" w:rsidRPr="00F42382" w:rsidRDefault="001C75D7" w:rsidP="00485592">
            <w:pPr>
              <w:ind w:left="3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C75D7" w:rsidRPr="00F42382" w:rsidRDefault="001C75D7" w:rsidP="00485592">
            <w:pPr>
              <w:ind w:left="30"/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来源</w:t>
            </w:r>
          </w:p>
        </w:tc>
        <w:tc>
          <w:tcPr>
            <w:tcW w:w="5386" w:type="dxa"/>
            <w:gridSpan w:val="2"/>
          </w:tcPr>
          <w:p w:rsidR="001C75D7" w:rsidRPr="00F42382" w:rsidRDefault="001C75D7" w:rsidP="00485592">
            <w:pPr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</w:p>
        </w:tc>
      </w:tr>
      <w:tr w:rsidR="001C75D7" w:rsidRPr="00F42382" w:rsidTr="00485592">
        <w:trPr>
          <w:cantSplit/>
          <w:trHeight w:val="269"/>
        </w:trPr>
        <w:tc>
          <w:tcPr>
            <w:tcW w:w="360" w:type="dxa"/>
            <w:vMerge/>
            <w:vAlign w:val="center"/>
          </w:tcPr>
          <w:p w:rsidR="001C75D7" w:rsidRPr="00F42382" w:rsidRDefault="001C75D7" w:rsidP="00485592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需求文档</w:t>
            </w:r>
          </w:p>
        </w:tc>
        <w:tc>
          <w:tcPr>
            <w:tcW w:w="7654" w:type="dxa"/>
            <w:gridSpan w:val="5"/>
          </w:tcPr>
          <w:p w:rsidR="001C75D7" w:rsidRPr="007913C8" w:rsidRDefault="001C75D7" w:rsidP="00485592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7913C8"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注册推荐人提示内容，只输入东证员工号</w:t>
            </w:r>
          </w:p>
          <w:p w:rsidR="001C75D7" w:rsidRPr="001C75D7" w:rsidRDefault="001C75D7" w:rsidP="001C75D7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修改申请加入东证理财师，员工股必填</w:t>
            </w:r>
          </w:p>
        </w:tc>
      </w:tr>
      <w:tr w:rsidR="001C75D7" w:rsidRPr="00F42382" w:rsidTr="00485592">
        <w:trPr>
          <w:cantSplit/>
          <w:trHeight w:val="285"/>
        </w:trPr>
        <w:tc>
          <w:tcPr>
            <w:tcW w:w="360" w:type="dxa"/>
            <w:vMerge/>
            <w:vAlign w:val="center"/>
          </w:tcPr>
          <w:p w:rsidR="001C75D7" w:rsidRPr="00F42382" w:rsidRDefault="001C75D7" w:rsidP="00485592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设计文档</w:t>
            </w:r>
          </w:p>
        </w:tc>
        <w:tc>
          <w:tcPr>
            <w:tcW w:w="7654" w:type="dxa"/>
            <w:gridSpan w:val="5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1C75D7" w:rsidRPr="00F42382" w:rsidTr="00485592">
        <w:trPr>
          <w:cantSplit/>
          <w:trHeight w:val="285"/>
        </w:trPr>
        <w:tc>
          <w:tcPr>
            <w:tcW w:w="360" w:type="dxa"/>
            <w:vMerge/>
            <w:vAlign w:val="center"/>
          </w:tcPr>
          <w:p w:rsidR="001C75D7" w:rsidRPr="00F42382" w:rsidRDefault="001C75D7" w:rsidP="00485592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自测结果</w:t>
            </w:r>
          </w:p>
        </w:tc>
        <w:tc>
          <w:tcPr>
            <w:tcW w:w="1417" w:type="dxa"/>
            <w:gridSpan w:val="2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完成需求</w:t>
            </w:r>
          </w:p>
        </w:tc>
        <w:tc>
          <w:tcPr>
            <w:tcW w:w="851" w:type="dxa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开发人员签名</w:t>
            </w:r>
          </w:p>
        </w:tc>
        <w:tc>
          <w:tcPr>
            <w:tcW w:w="5386" w:type="dxa"/>
            <w:gridSpan w:val="2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潘道春</w:t>
            </w:r>
          </w:p>
        </w:tc>
      </w:tr>
      <w:tr w:rsidR="001C75D7" w:rsidRPr="00F42382" w:rsidTr="00485592">
        <w:trPr>
          <w:trHeight w:val="549"/>
        </w:trPr>
        <w:tc>
          <w:tcPr>
            <w:tcW w:w="1985" w:type="dxa"/>
            <w:gridSpan w:val="3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修改可能影响的功能</w:t>
            </w:r>
            <w:r w:rsidRPr="00F42382">
              <w:rPr>
                <w:rFonts w:hint="eastAsia"/>
                <w:sz w:val="18"/>
                <w:szCs w:val="18"/>
              </w:rPr>
              <w:t>/</w:t>
            </w:r>
            <w:r w:rsidRPr="00F42382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7087" w:type="dxa"/>
            <w:gridSpan w:val="4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</w:p>
        </w:tc>
      </w:tr>
      <w:tr w:rsidR="001C75D7" w:rsidRPr="00F42382" w:rsidTr="00485592">
        <w:trPr>
          <w:trHeight w:val="549"/>
        </w:trPr>
        <w:tc>
          <w:tcPr>
            <w:tcW w:w="1985" w:type="dxa"/>
            <w:gridSpan w:val="3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变更文件列表</w:t>
            </w:r>
          </w:p>
        </w:tc>
        <w:tc>
          <w:tcPr>
            <w:tcW w:w="7087" w:type="dxa"/>
            <w:gridSpan w:val="4"/>
          </w:tcPr>
          <w:p w:rsidR="001C75D7" w:rsidRPr="001C75D7" w:rsidRDefault="001C75D7" w:rsidP="001C75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04535" cy="1216660"/>
                  <wp:effectExtent l="19050" t="0" r="5715" b="0"/>
                  <wp:docPr id="5" name="图片 1" descr="C:\Users\pobo\AppData\Roaming\Tencent\Users\89668000\QQ\WinTemp\RichOle\S~RIN_BLNN8GW}LJI$3S]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obo\AppData\Roaming\Tencent\Users\89668000\QQ\WinTemp\RichOle\S~RIN_BLNN8GW}LJI$3S]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535" cy="121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75D7" w:rsidRPr="00892C15" w:rsidRDefault="001C75D7" w:rsidP="00485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C75D7" w:rsidRPr="00F42382" w:rsidRDefault="001C75D7" w:rsidP="001C75D7">
            <w:pPr>
              <w:rPr>
                <w:sz w:val="18"/>
                <w:szCs w:val="18"/>
              </w:rPr>
            </w:pPr>
          </w:p>
        </w:tc>
      </w:tr>
      <w:tr w:rsidR="001C75D7" w:rsidRPr="00F42382" w:rsidTr="00485592">
        <w:trPr>
          <w:trHeight w:val="549"/>
        </w:trPr>
        <w:tc>
          <w:tcPr>
            <w:tcW w:w="1985" w:type="dxa"/>
            <w:gridSpan w:val="3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变更配置文件说明</w:t>
            </w:r>
          </w:p>
        </w:tc>
        <w:tc>
          <w:tcPr>
            <w:tcW w:w="7087" w:type="dxa"/>
            <w:gridSpan w:val="4"/>
          </w:tcPr>
          <w:p w:rsidR="001C75D7" w:rsidRPr="00F42382" w:rsidRDefault="001C75D7" w:rsidP="00485592">
            <w:pPr>
              <w:rPr>
                <w:sz w:val="18"/>
                <w:szCs w:val="18"/>
              </w:rPr>
            </w:pPr>
          </w:p>
        </w:tc>
      </w:tr>
    </w:tbl>
    <w:p w:rsidR="001C75D7" w:rsidRDefault="001C75D7" w:rsidP="001C75D7">
      <w:pPr>
        <w:rPr>
          <w:rFonts w:hint="eastAsia"/>
        </w:rPr>
      </w:pPr>
    </w:p>
    <w:p w:rsidR="001C75D7" w:rsidRDefault="001C75D7" w:rsidP="001C75D7">
      <w:pPr>
        <w:rPr>
          <w:rFonts w:hint="eastAsia"/>
        </w:rPr>
      </w:pPr>
    </w:p>
    <w:p w:rsidR="001C75D7" w:rsidRPr="001C75D7" w:rsidRDefault="001C75D7" w:rsidP="001C75D7"/>
    <w:p w:rsidR="00892C15" w:rsidRPr="007913C8" w:rsidRDefault="00892C15" w:rsidP="00892C15">
      <w:r>
        <w:rPr>
          <w:rFonts w:hint="eastAsia"/>
        </w:rPr>
        <w:t>编号</w:t>
      </w:r>
      <w:r>
        <w:rPr>
          <w:rFonts w:hint="eastAsia"/>
        </w:rPr>
        <w:t>2</w:t>
      </w:r>
    </w:p>
    <w:tbl>
      <w:tblPr>
        <w:tblW w:w="9072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058"/>
        <w:gridCol w:w="567"/>
        <w:gridCol w:w="850"/>
        <w:gridCol w:w="851"/>
        <w:gridCol w:w="1417"/>
        <w:gridCol w:w="3969"/>
      </w:tblGrid>
      <w:tr w:rsidR="00892C15" w:rsidRPr="00F42382" w:rsidTr="00730D9B">
        <w:tc>
          <w:tcPr>
            <w:tcW w:w="1418" w:type="dxa"/>
            <w:gridSpan w:val="2"/>
          </w:tcPr>
          <w:p w:rsidR="00892C15" w:rsidRPr="00F42382" w:rsidRDefault="00892C15" w:rsidP="00730D9B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提交版本</w:t>
            </w:r>
          </w:p>
        </w:tc>
        <w:tc>
          <w:tcPr>
            <w:tcW w:w="2268" w:type="dxa"/>
            <w:gridSpan w:val="3"/>
          </w:tcPr>
          <w:p w:rsidR="00892C15" w:rsidRDefault="00892C15" w:rsidP="00730D9B">
            <w:pPr>
              <w:rPr>
                <w:rFonts w:ascii="宋体" w:eastAsia="宋体" w:hAnsi="宋体" w:cs="Times New Roman"/>
                <w:color w:val="0000FF"/>
                <w:sz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东证h5</w:t>
            </w:r>
          </w:p>
          <w:p w:rsidR="00892C15" w:rsidRDefault="00892C15" w:rsidP="00730D9B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  <w:szCs w:val="18"/>
              </w:rPr>
              <w:t>1181</w:t>
            </w:r>
          </w:p>
        </w:tc>
        <w:tc>
          <w:tcPr>
            <w:tcW w:w="1417" w:type="dxa"/>
          </w:tcPr>
          <w:p w:rsidR="00892C15" w:rsidRDefault="00892C15" w:rsidP="00730D9B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修改版本</w:t>
            </w:r>
          </w:p>
        </w:tc>
        <w:tc>
          <w:tcPr>
            <w:tcW w:w="3969" w:type="dxa"/>
          </w:tcPr>
          <w:p w:rsidR="00892C15" w:rsidRDefault="00892C15" w:rsidP="00730D9B">
            <w:pPr>
              <w:rPr>
                <w:rFonts w:ascii="宋体" w:eastAsia="宋体" w:hAnsi="宋体" w:cs="Times New Roman"/>
                <w:color w:val="0000FF"/>
                <w:sz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东证h5</w:t>
            </w:r>
          </w:p>
          <w:p w:rsidR="00892C15" w:rsidRDefault="00892C15" w:rsidP="00730D9B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  <w:szCs w:val="18"/>
              </w:rPr>
              <w:t>1092</w:t>
            </w:r>
          </w:p>
        </w:tc>
      </w:tr>
      <w:tr w:rsidR="00892C15" w:rsidRPr="00F42382" w:rsidTr="00730D9B">
        <w:tc>
          <w:tcPr>
            <w:tcW w:w="1418" w:type="dxa"/>
            <w:gridSpan w:val="2"/>
          </w:tcPr>
          <w:p w:rsidR="00892C15" w:rsidRPr="00F42382" w:rsidRDefault="00892C15" w:rsidP="00730D9B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提交日期</w:t>
            </w:r>
          </w:p>
        </w:tc>
        <w:tc>
          <w:tcPr>
            <w:tcW w:w="2268" w:type="dxa"/>
            <w:gridSpan w:val="3"/>
          </w:tcPr>
          <w:p w:rsidR="00892C15" w:rsidRPr="00F42382" w:rsidRDefault="00892C15" w:rsidP="00730D9B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2016.</w:t>
            </w:r>
            <w:r>
              <w:rPr>
                <w:rFonts w:ascii="宋体" w:hAnsi="宋体" w:hint="eastAsia"/>
                <w:sz w:val="18"/>
                <w:szCs w:val="18"/>
              </w:rPr>
              <w:t>11</w:t>
            </w:r>
            <w:r w:rsidRPr="00F42382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417" w:type="dxa"/>
          </w:tcPr>
          <w:p w:rsidR="00892C15" w:rsidRPr="00F42382" w:rsidRDefault="00892C15" w:rsidP="00730D9B">
            <w:pPr>
              <w:rPr>
                <w:rFonts w:ascii="宋体" w:hAnsi="宋体"/>
                <w:sz w:val="18"/>
                <w:szCs w:val="18"/>
              </w:rPr>
            </w:pPr>
            <w:r w:rsidRPr="00F42382">
              <w:rPr>
                <w:rFonts w:ascii="宋体" w:hAnsi="宋体" w:hint="eastAsia"/>
                <w:sz w:val="18"/>
                <w:szCs w:val="18"/>
              </w:rPr>
              <w:t>提交人</w:t>
            </w:r>
          </w:p>
        </w:tc>
        <w:tc>
          <w:tcPr>
            <w:tcW w:w="3969" w:type="dxa"/>
          </w:tcPr>
          <w:p w:rsidR="00892C15" w:rsidRPr="00F42382" w:rsidRDefault="00892C15" w:rsidP="00730D9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潘道春</w:t>
            </w:r>
          </w:p>
        </w:tc>
      </w:tr>
      <w:tr w:rsidR="00892C15" w:rsidRPr="00F42382" w:rsidTr="00730D9B">
        <w:trPr>
          <w:trHeight w:val="291"/>
        </w:trPr>
        <w:tc>
          <w:tcPr>
            <w:tcW w:w="9072" w:type="dxa"/>
            <w:gridSpan w:val="7"/>
          </w:tcPr>
          <w:p w:rsidR="00892C15" w:rsidRPr="00F42382" w:rsidRDefault="00892C15" w:rsidP="00730D9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需求</w:t>
            </w:r>
            <w:r w:rsidRPr="00F42382">
              <w:rPr>
                <w:rFonts w:hint="eastAsia"/>
                <w:b/>
                <w:sz w:val="18"/>
                <w:szCs w:val="18"/>
              </w:rPr>
              <w:t>类</w:t>
            </w:r>
          </w:p>
        </w:tc>
      </w:tr>
      <w:tr w:rsidR="00892C15" w:rsidRPr="00F42382" w:rsidTr="00730D9B">
        <w:trPr>
          <w:cantSplit/>
          <w:trHeight w:val="239"/>
        </w:trPr>
        <w:tc>
          <w:tcPr>
            <w:tcW w:w="360" w:type="dxa"/>
            <w:vMerge w:val="restart"/>
            <w:vAlign w:val="center"/>
          </w:tcPr>
          <w:p w:rsidR="00892C15" w:rsidRPr="00F42382" w:rsidRDefault="00892C15" w:rsidP="00730D9B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需求编号</w:t>
            </w:r>
          </w:p>
        </w:tc>
        <w:tc>
          <w:tcPr>
            <w:tcW w:w="1417" w:type="dxa"/>
            <w:gridSpan w:val="2"/>
          </w:tcPr>
          <w:p w:rsidR="00892C15" w:rsidRPr="00F42382" w:rsidRDefault="00892C15" w:rsidP="00730D9B">
            <w:pPr>
              <w:ind w:left="3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92C15" w:rsidRPr="00F42382" w:rsidRDefault="00892C15" w:rsidP="00730D9B">
            <w:pPr>
              <w:ind w:left="30"/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来源</w:t>
            </w:r>
          </w:p>
        </w:tc>
        <w:tc>
          <w:tcPr>
            <w:tcW w:w="5386" w:type="dxa"/>
            <w:gridSpan w:val="2"/>
          </w:tcPr>
          <w:p w:rsidR="00892C15" w:rsidRPr="00F42382" w:rsidRDefault="00892C15" w:rsidP="00730D9B">
            <w:pPr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</w:p>
        </w:tc>
      </w:tr>
      <w:tr w:rsidR="00892C15" w:rsidRPr="00F42382" w:rsidTr="00730D9B">
        <w:trPr>
          <w:cantSplit/>
          <w:trHeight w:val="269"/>
        </w:trPr>
        <w:tc>
          <w:tcPr>
            <w:tcW w:w="360" w:type="dxa"/>
            <w:vMerge/>
            <w:vAlign w:val="center"/>
          </w:tcPr>
          <w:p w:rsidR="00892C15" w:rsidRPr="00F42382" w:rsidRDefault="00892C15" w:rsidP="00730D9B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需求文档</w:t>
            </w:r>
          </w:p>
        </w:tc>
        <w:tc>
          <w:tcPr>
            <w:tcW w:w="7654" w:type="dxa"/>
            <w:gridSpan w:val="5"/>
          </w:tcPr>
          <w:p w:rsidR="00892C15" w:rsidRPr="007913C8" w:rsidRDefault="00892C15" w:rsidP="00730D9B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7913C8"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加入东证</w:t>
            </w:r>
            <w:r w:rsidRPr="007913C8">
              <w:rPr>
                <w:rFonts w:hint="eastAsia"/>
                <w:sz w:val="18"/>
                <w:szCs w:val="18"/>
              </w:rPr>
              <w:t>错别字</w:t>
            </w:r>
          </w:p>
          <w:p w:rsidR="00892C15" w:rsidRDefault="00892C15" w:rsidP="00730D9B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修改问答链接地址</w:t>
            </w:r>
          </w:p>
          <w:p w:rsidR="00892C15" w:rsidRDefault="00892C15" w:rsidP="00730D9B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修改未开通功能图标，并且把每个功能的标题都对应各自功能</w:t>
            </w:r>
          </w:p>
          <w:p w:rsidR="00892C15" w:rsidRDefault="00892C15" w:rsidP="00730D9B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合并公版的一些</w:t>
            </w:r>
            <w:r>
              <w:rPr>
                <w:rFonts w:hint="eastAsia"/>
                <w:sz w:val="18"/>
                <w:szCs w:val="18"/>
              </w:rPr>
              <w:t>bug</w:t>
            </w:r>
          </w:p>
          <w:p w:rsidR="00892C15" w:rsidRDefault="00892C15" w:rsidP="00730D9B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修改登录注册推荐人无法跳过的</w:t>
            </w:r>
            <w:r>
              <w:rPr>
                <w:rFonts w:hint="eastAsia"/>
                <w:sz w:val="18"/>
                <w:szCs w:val="18"/>
              </w:rPr>
              <w:t>bug</w:t>
            </w:r>
          </w:p>
          <w:p w:rsidR="00892C15" w:rsidRDefault="00892C15" w:rsidP="00730D9B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在我的野蛮增加版本显示功能</w:t>
            </w:r>
          </w:p>
          <w:p w:rsidR="00892C15" w:rsidRPr="007913C8" w:rsidRDefault="00892C15" w:rsidP="00730D9B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修改联系客服和理财经理弹出手机号</w:t>
            </w:r>
          </w:p>
        </w:tc>
      </w:tr>
      <w:tr w:rsidR="00892C15" w:rsidRPr="00F42382" w:rsidTr="00730D9B">
        <w:trPr>
          <w:cantSplit/>
          <w:trHeight w:val="285"/>
        </w:trPr>
        <w:tc>
          <w:tcPr>
            <w:tcW w:w="360" w:type="dxa"/>
            <w:vMerge/>
            <w:vAlign w:val="center"/>
          </w:tcPr>
          <w:p w:rsidR="00892C15" w:rsidRPr="00F42382" w:rsidRDefault="00892C15" w:rsidP="00730D9B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设计文档</w:t>
            </w:r>
          </w:p>
        </w:tc>
        <w:tc>
          <w:tcPr>
            <w:tcW w:w="7654" w:type="dxa"/>
            <w:gridSpan w:val="5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892C15" w:rsidRPr="00F42382" w:rsidTr="00730D9B">
        <w:trPr>
          <w:cantSplit/>
          <w:trHeight w:val="285"/>
        </w:trPr>
        <w:tc>
          <w:tcPr>
            <w:tcW w:w="360" w:type="dxa"/>
            <w:vMerge/>
            <w:vAlign w:val="center"/>
          </w:tcPr>
          <w:p w:rsidR="00892C15" w:rsidRPr="00F42382" w:rsidRDefault="00892C15" w:rsidP="00730D9B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自测结果</w:t>
            </w:r>
          </w:p>
        </w:tc>
        <w:tc>
          <w:tcPr>
            <w:tcW w:w="1417" w:type="dxa"/>
            <w:gridSpan w:val="2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完成需求</w:t>
            </w:r>
          </w:p>
        </w:tc>
        <w:tc>
          <w:tcPr>
            <w:tcW w:w="851" w:type="dxa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开发人员签名</w:t>
            </w:r>
          </w:p>
        </w:tc>
        <w:tc>
          <w:tcPr>
            <w:tcW w:w="5386" w:type="dxa"/>
            <w:gridSpan w:val="2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潘道春</w:t>
            </w:r>
          </w:p>
        </w:tc>
      </w:tr>
      <w:tr w:rsidR="00892C15" w:rsidRPr="00F42382" w:rsidTr="00730D9B">
        <w:trPr>
          <w:trHeight w:val="549"/>
        </w:trPr>
        <w:tc>
          <w:tcPr>
            <w:tcW w:w="1985" w:type="dxa"/>
            <w:gridSpan w:val="3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修改可能影响的功能</w:t>
            </w:r>
            <w:r w:rsidRPr="00F42382">
              <w:rPr>
                <w:rFonts w:hint="eastAsia"/>
                <w:sz w:val="18"/>
                <w:szCs w:val="18"/>
              </w:rPr>
              <w:t>/</w:t>
            </w:r>
            <w:r w:rsidRPr="00F42382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7087" w:type="dxa"/>
            <w:gridSpan w:val="4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</w:p>
        </w:tc>
      </w:tr>
      <w:tr w:rsidR="00892C15" w:rsidRPr="00F42382" w:rsidTr="00730D9B">
        <w:trPr>
          <w:trHeight w:val="986"/>
        </w:trPr>
        <w:tc>
          <w:tcPr>
            <w:tcW w:w="1985" w:type="dxa"/>
            <w:gridSpan w:val="3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t>变更文件列表</w:t>
            </w:r>
          </w:p>
        </w:tc>
        <w:tc>
          <w:tcPr>
            <w:tcW w:w="7087" w:type="dxa"/>
            <w:gridSpan w:val="4"/>
          </w:tcPr>
          <w:p w:rsidR="00892C15" w:rsidRPr="00892C15" w:rsidRDefault="00892C15" w:rsidP="00892C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407025" cy="5915660"/>
                  <wp:effectExtent l="19050" t="0" r="3175" b="0"/>
                  <wp:docPr id="3" name="图片 1" descr="C:\Users\pobo\AppData\Roaming\Tencent\Users\89668000\QQ\WinTemp\RichOle\%IQ(8F68FCI@_Y`~6821{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obo\AppData\Roaming\Tencent\Users\89668000\QQ\WinTemp\RichOle\%IQ(8F68FCI@_Y`~6821{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7025" cy="5915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C15" w:rsidRPr="000111BB" w:rsidRDefault="00892C15" w:rsidP="00730D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92C15" w:rsidRPr="00F42382" w:rsidRDefault="00892C15" w:rsidP="00730D9B">
            <w:pPr>
              <w:ind w:left="360"/>
              <w:rPr>
                <w:sz w:val="18"/>
                <w:szCs w:val="18"/>
              </w:rPr>
            </w:pPr>
          </w:p>
        </w:tc>
      </w:tr>
      <w:tr w:rsidR="00892C15" w:rsidRPr="00F42382" w:rsidTr="00730D9B">
        <w:trPr>
          <w:trHeight w:val="535"/>
        </w:trPr>
        <w:tc>
          <w:tcPr>
            <w:tcW w:w="1985" w:type="dxa"/>
            <w:gridSpan w:val="3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 w:rsidRPr="00F42382">
              <w:rPr>
                <w:rFonts w:hint="eastAsia"/>
                <w:sz w:val="18"/>
                <w:szCs w:val="18"/>
              </w:rPr>
              <w:lastRenderedPageBreak/>
              <w:t>变更配置文件说明</w:t>
            </w:r>
          </w:p>
        </w:tc>
        <w:tc>
          <w:tcPr>
            <w:tcW w:w="7087" w:type="dxa"/>
            <w:gridSpan w:val="4"/>
          </w:tcPr>
          <w:p w:rsidR="00892C15" w:rsidRPr="00F42382" w:rsidRDefault="00892C15" w:rsidP="00730D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修改问答链接地址，和未开通页面打开方式为</w:t>
            </w:r>
            <w:r>
              <w:rPr>
                <w:rFonts w:hint="eastAsia"/>
                <w:sz w:val="18"/>
                <w:szCs w:val="18"/>
              </w:rPr>
              <w:t>900004</w:t>
            </w:r>
          </w:p>
        </w:tc>
      </w:tr>
    </w:tbl>
    <w:p w:rsidR="00892C15" w:rsidRDefault="00892C15" w:rsidP="00892C15"/>
    <w:p w:rsidR="00892C15" w:rsidRPr="00892C15" w:rsidRDefault="00892C15" w:rsidP="00892C15"/>
    <w:p w:rsidR="00892C15" w:rsidRPr="00892C15" w:rsidRDefault="00892C15" w:rsidP="00892C15"/>
    <w:p w:rsidR="00C02365" w:rsidRPr="007E4D11" w:rsidRDefault="00C02365" w:rsidP="00C02365">
      <w:r>
        <w:rPr>
          <w:rFonts w:hint="eastAsia"/>
        </w:rPr>
        <w:t>编号</w:t>
      </w:r>
      <w:r w:rsidR="00195ECD">
        <w:rPr>
          <w:rFonts w:hint="eastAsia"/>
        </w:rPr>
        <w:t>1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75"/>
        <w:gridCol w:w="1065"/>
        <w:gridCol w:w="545"/>
        <w:gridCol w:w="895"/>
        <w:gridCol w:w="664"/>
        <w:gridCol w:w="56"/>
        <w:gridCol w:w="1440"/>
        <w:gridCol w:w="3960"/>
      </w:tblGrid>
      <w:tr w:rsidR="00C02365" w:rsidTr="005A1074"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提交版本</w:t>
            </w:r>
          </w:p>
        </w:tc>
        <w:tc>
          <w:tcPr>
            <w:tcW w:w="2160" w:type="dxa"/>
            <w:gridSpan w:val="4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color w:val="0000FF"/>
                <w:sz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东证h5</w:t>
            </w:r>
          </w:p>
          <w:p w:rsidR="00C02365" w:rsidRDefault="00195ECD" w:rsidP="00C02365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  <w:szCs w:val="18"/>
              </w:rPr>
              <w:t>909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color w:val="0000FF"/>
                <w:sz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</w:rPr>
              <w:t>东证h5</w:t>
            </w:r>
          </w:p>
          <w:p w:rsidR="00C02365" w:rsidRDefault="00195ECD" w:rsidP="00195ECD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0000FF"/>
                <w:sz w:val="18"/>
                <w:szCs w:val="18"/>
              </w:rPr>
              <w:t>908</w:t>
            </w:r>
          </w:p>
        </w:tc>
      </w:tr>
      <w:tr w:rsidR="00C02365" w:rsidTr="005A1074">
        <w:trPr>
          <w:trHeight w:val="270"/>
        </w:trPr>
        <w:tc>
          <w:tcPr>
            <w:tcW w:w="144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提交日期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02365" w:rsidRDefault="00C02365" w:rsidP="00C02365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2016-11-2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夏静</w:t>
            </w:r>
          </w:p>
        </w:tc>
      </w:tr>
      <w:tr w:rsidR="00C02365" w:rsidTr="005A1074">
        <w:trPr>
          <w:cantSplit/>
          <w:trHeight w:val="382"/>
        </w:trPr>
        <w:tc>
          <w:tcPr>
            <w:tcW w:w="9000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需求类</w:t>
            </w:r>
          </w:p>
        </w:tc>
      </w:tr>
      <w:tr w:rsidR="00C02365" w:rsidTr="005A1074">
        <w:trPr>
          <w:cantSplit/>
          <w:trHeight w:val="239"/>
        </w:trPr>
        <w:tc>
          <w:tcPr>
            <w:tcW w:w="375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需求编号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来源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02365" w:rsidRDefault="00C02365" w:rsidP="005A107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东证</w:t>
            </w:r>
          </w:p>
        </w:tc>
      </w:tr>
      <w:tr w:rsidR="00C02365" w:rsidTr="005A1074">
        <w:trPr>
          <w:cantSplit/>
          <w:trHeight w:val="269"/>
        </w:trPr>
        <w:tc>
          <w:tcPr>
            <w:tcW w:w="375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02365" w:rsidRDefault="00C02365" w:rsidP="005A1074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需求文档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02365" w:rsidRPr="0061394A" w:rsidRDefault="0061394A" w:rsidP="005A1074">
            <w:pPr>
              <w:pStyle w:val="a5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登录成功后和修改密码成功后</w:t>
            </w:r>
            <w:r w:rsidRPr="0061394A">
              <w:rPr>
                <w:rFonts w:ascii="Calibri" w:hAnsi="Calibri" w:hint="eastAsia"/>
                <w:sz w:val="18"/>
                <w:szCs w:val="18"/>
              </w:rPr>
              <w:t>新加</w:t>
            </w:r>
            <w:r>
              <w:rPr>
                <w:rFonts w:ascii="Calibri" w:hAnsi="Calibri" w:hint="eastAsia"/>
                <w:sz w:val="18"/>
                <w:szCs w:val="18"/>
              </w:rPr>
              <w:t>逻辑判断，主要是</w:t>
            </w:r>
            <w:r w:rsidRPr="0061394A">
              <w:rPr>
                <w:rFonts w:ascii="Calibri" w:hAnsi="Calibri" w:hint="eastAsia"/>
                <w:sz w:val="18"/>
                <w:szCs w:val="18"/>
              </w:rPr>
              <w:t>得锁那边认证信息的判断</w:t>
            </w:r>
            <w:r>
              <w:rPr>
                <w:rFonts w:ascii="Calibri" w:hAnsi="Calibri" w:hint="eastAsia"/>
                <w:sz w:val="18"/>
                <w:szCs w:val="18"/>
              </w:rPr>
              <w:t>，如果没有认证就要去完善信息。解决信息不对称的问题</w:t>
            </w:r>
          </w:p>
          <w:p w:rsidR="00C02365" w:rsidRPr="00291437" w:rsidRDefault="00C02365" w:rsidP="005A1074">
            <w:pPr>
              <w:pStyle w:val="a5"/>
              <w:rPr>
                <w:sz w:val="18"/>
                <w:szCs w:val="18"/>
              </w:rPr>
            </w:pPr>
          </w:p>
        </w:tc>
      </w:tr>
      <w:tr w:rsidR="00C02365" w:rsidTr="005A1074">
        <w:trPr>
          <w:cantSplit/>
          <w:trHeight w:val="285"/>
        </w:trPr>
        <w:tc>
          <w:tcPr>
            <w:tcW w:w="375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02365" w:rsidRDefault="00C02365" w:rsidP="005A1074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夏静</w:t>
            </w:r>
          </w:p>
        </w:tc>
      </w:tr>
      <w:tr w:rsidR="00C02365" w:rsidTr="005A1074">
        <w:trPr>
          <w:trHeight w:val="549"/>
        </w:trPr>
        <w:tc>
          <w:tcPr>
            <w:tcW w:w="1985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修改可能影响的功能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模块</w:t>
            </w:r>
          </w:p>
        </w:tc>
        <w:tc>
          <w:tcPr>
            <w:tcW w:w="7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在原有代码上做修改</w:t>
            </w:r>
          </w:p>
        </w:tc>
      </w:tr>
      <w:tr w:rsidR="00C02365" w:rsidTr="005A1074">
        <w:trPr>
          <w:trHeight w:val="453"/>
        </w:trPr>
        <w:tc>
          <w:tcPr>
            <w:tcW w:w="1985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02365" w:rsidRDefault="00C02365" w:rsidP="005A107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变更文件列表</w:t>
            </w:r>
          </w:p>
        </w:tc>
        <w:tc>
          <w:tcPr>
            <w:tcW w:w="7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02365" w:rsidRDefault="00743A45" w:rsidP="005A1074">
            <w:pPr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09745" cy="144716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745" cy="144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17365" cy="2623820"/>
                  <wp:effectExtent l="1905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365" cy="262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365" w:rsidRDefault="00743A45" w:rsidP="005A1074">
            <w:pPr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 xml:space="preserve"> </w:t>
            </w:r>
            <w:r w:rsidR="008A0D47"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  <w:t>B</w:t>
            </w:r>
            <w:r w:rsidR="008A0D47"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uild</w:t>
            </w:r>
            <w:r w:rsidR="008A0D47"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文件是编译后的文件</w:t>
            </w:r>
          </w:p>
        </w:tc>
      </w:tr>
    </w:tbl>
    <w:p w:rsidR="00C02365" w:rsidRPr="00C02365" w:rsidRDefault="00C02365" w:rsidP="00C02365"/>
    <w:sectPr w:rsidR="00C02365" w:rsidRPr="00C02365" w:rsidSect="0093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EF7" w:rsidRDefault="009E4EF7" w:rsidP="00B31CD2">
      <w:r>
        <w:separator/>
      </w:r>
    </w:p>
  </w:endnote>
  <w:endnote w:type="continuationSeparator" w:id="1">
    <w:p w:rsidR="009E4EF7" w:rsidRDefault="009E4EF7" w:rsidP="00B31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EF7" w:rsidRDefault="009E4EF7" w:rsidP="00B31CD2">
      <w:r>
        <w:separator/>
      </w:r>
    </w:p>
  </w:footnote>
  <w:footnote w:type="continuationSeparator" w:id="1">
    <w:p w:rsidR="009E4EF7" w:rsidRDefault="009E4EF7" w:rsidP="00B31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1F9F"/>
    <w:multiLevelType w:val="hybridMultilevel"/>
    <w:tmpl w:val="56B283AE"/>
    <w:lvl w:ilvl="0" w:tplc="30A8E4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4527B7"/>
    <w:multiLevelType w:val="hybridMultilevel"/>
    <w:tmpl w:val="92DCB0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374D4AE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004141"/>
    <w:multiLevelType w:val="hybridMultilevel"/>
    <w:tmpl w:val="572ED95C"/>
    <w:lvl w:ilvl="0" w:tplc="AD2E4D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BA0FBD"/>
    <w:multiLevelType w:val="hybridMultilevel"/>
    <w:tmpl w:val="5C2216FC"/>
    <w:lvl w:ilvl="0" w:tplc="51F451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DD26675"/>
    <w:multiLevelType w:val="hybridMultilevel"/>
    <w:tmpl w:val="410CD9B4"/>
    <w:lvl w:ilvl="0" w:tplc="51F451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A5618BD"/>
    <w:multiLevelType w:val="hybridMultilevel"/>
    <w:tmpl w:val="5F84A582"/>
    <w:lvl w:ilvl="0" w:tplc="C7DE1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80071"/>
    <w:multiLevelType w:val="hybridMultilevel"/>
    <w:tmpl w:val="056C43A0"/>
    <w:lvl w:ilvl="0" w:tplc="DC428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8F76DB"/>
    <w:multiLevelType w:val="hybridMultilevel"/>
    <w:tmpl w:val="C1042866"/>
    <w:lvl w:ilvl="0" w:tplc="5A84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51B8E"/>
    <w:multiLevelType w:val="hybridMultilevel"/>
    <w:tmpl w:val="8522CB6E"/>
    <w:lvl w:ilvl="0" w:tplc="E6C6D7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9">
    <w:nsid w:val="7B1A5C75"/>
    <w:multiLevelType w:val="hybridMultilevel"/>
    <w:tmpl w:val="59F0A996"/>
    <w:lvl w:ilvl="0" w:tplc="51F451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CD2"/>
    <w:rsid w:val="0002206D"/>
    <w:rsid w:val="00074DA5"/>
    <w:rsid w:val="000977F1"/>
    <w:rsid w:val="00135B78"/>
    <w:rsid w:val="00146A7D"/>
    <w:rsid w:val="0018219F"/>
    <w:rsid w:val="0018784E"/>
    <w:rsid w:val="00192B5B"/>
    <w:rsid w:val="00195ECD"/>
    <w:rsid w:val="001B722D"/>
    <w:rsid w:val="001C75D7"/>
    <w:rsid w:val="001E53D0"/>
    <w:rsid w:val="00253D30"/>
    <w:rsid w:val="002D5F8F"/>
    <w:rsid w:val="002F388B"/>
    <w:rsid w:val="003075F4"/>
    <w:rsid w:val="00314186"/>
    <w:rsid w:val="00321049"/>
    <w:rsid w:val="00492099"/>
    <w:rsid w:val="004E557C"/>
    <w:rsid w:val="004F2150"/>
    <w:rsid w:val="005132DE"/>
    <w:rsid w:val="00575371"/>
    <w:rsid w:val="005828E8"/>
    <w:rsid w:val="005A4F15"/>
    <w:rsid w:val="0061394A"/>
    <w:rsid w:val="0064403E"/>
    <w:rsid w:val="00726755"/>
    <w:rsid w:val="00743A45"/>
    <w:rsid w:val="007D5C20"/>
    <w:rsid w:val="007E4D11"/>
    <w:rsid w:val="00861034"/>
    <w:rsid w:val="00892C15"/>
    <w:rsid w:val="008A0D47"/>
    <w:rsid w:val="00933DB0"/>
    <w:rsid w:val="00970F7E"/>
    <w:rsid w:val="009A13CD"/>
    <w:rsid w:val="009E4EF7"/>
    <w:rsid w:val="009F1418"/>
    <w:rsid w:val="00A069AC"/>
    <w:rsid w:val="00A849EA"/>
    <w:rsid w:val="00B31CD2"/>
    <w:rsid w:val="00BB6F1C"/>
    <w:rsid w:val="00BC0B36"/>
    <w:rsid w:val="00C02365"/>
    <w:rsid w:val="00C925AF"/>
    <w:rsid w:val="00D114E9"/>
    <w:rsid w:val="00DB7D00"/>
    <w:rsid w:val="00DF2C94"/>
    <w:rsid w:val="00E229CA"/>
    <w:rsid w:val="00E76173"/>
    <w:rsid w:val="00E91A35"/>
    <w:rsid w:val="00F50BF6"/>
    <w:rsid w:val="00F519E6"/>
    <w:rsid w:val="00FD7164"/>
    <w:rsid w:val="00FF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C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CD2"/>
    <w:rPr>
      <w:sz w:val="18"/>
      <w:szCs w:val="18"/>
    </w:rPr>
  </w:style>
  <w:style w:type="paragraph" w:styleId="a5">
    <w:name w:val="Plain Text"/>
    <w:basedOn w:val="a"/>
    <w:link w:val="Char1"/>
    <w:rsid w:val="00B31CD2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B31CD2"/>
    <w:rPr>
      <w:rFonts w:ascii="宋体" w:eastAsia="宋体" w:hAnsi="Courier New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B31CD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B31CD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1CD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31C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4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743A4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43A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107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pobo</cp:lastModifiedBy>
  <cp:revision>68</cp:revision>
  <dcterms:created xsi:type="dcterms:W3CDTF">2013-08-07T08:10:00Z</dcterms:created>
  <dcterms:modified xsi:type="dcterms:W3CDTF">2016-12-14T04:41:00Z</dcterms:modified>
</cp:coreProperties>
</file>