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5916A" w14:textId="7EA3954C" w:rsidR="00977F91" w:rsidRDefault="00977F91">
      <w:pPr>
        <w:ind w:right="240"/>
      </w:pPr>
    </w:p>
    <w:p w14:paraId="34F5404A" w14:textId="77777777" w:rsidR="00280603" w:rsidRDefault="00280603" w:rsidP="00280603">
      <w:pPr>
        <w:ind w:right="240"/>
        <w:rPr>
          <w:rFonts w:hint="eastAsia"/>
        </w:rPr>
      </w:pPr>
      <w:r>
        <w:rPr>
          <w:rFonts w:hint="eastAsia"/>
        </w:rPr>
        <w:t>新的功能后面接到那个</w:t>
      </w:r>
      <w:proofErr w:type="gramStart"/>
      <w:r>
        <w:rPr>
          <w:rFonts w:hint="eastAsia"/>
        </w:rPr>
        <w:t>产测软件</w:t>
      </w:r>
      <w:proofErr w:type="gramEnd"/>
      <w:r>
        <w:rPr>
          <w:rFonts w:hint="eastAsia"/>
        </w:rPr>
        <w:t>上。</w:t>
      </w:r>
    </w:p>
    <w:p w14:paraId="3FB02CE7" w14:textId="77777777" w:rsidR="00280603" w:rsidRDefault="00280603" w:rsidP="00280603">
      <w:pPr>
        <w:ind w:right="24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把输出的信号和输入的信号</w:t>
      </w:r>
      <w:r>
        <w:rPr>
          <w:rFonts w:hint="eastAsia"/>
        </w:rPr>
        <w:t>,</w:t>
      </w:r>
      <w:r>
        <w:rPr>
          <w:rFonts w:hint="eastAsia"/>
        </w:rPr>
        <w:t>做一个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变化，然后画下面三个图。</w:t>
      </w:r>
    </w:p>
    <w:p w14:paraId="64B76179" w14:textId="77777777" w:rsidR="00280603" w:rsidRDefault="00280603" w:rsidP="00280603">
      <w:pPr>
        <w:ind w:right="24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画出输入输出信号在频域上的幅度</w:t>
      </w:r>
    </w:p>
    <w:p w14:paraId="6A234AB4" w14:textId="77777777" w:rsidR="00280603" w:rsidRDefault="00280603" w:rsidP="00280603">
      <w:pPr>
        <w:ind w:right="24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画出输入输出信号在频域上的相位</w:t>
      </w:r>
    </w:p>
    <w:p w14:paraId="66F5BCDF" w14:textId="77777777" w:rsidR="00280603" w:rsidRDefault="00280603" w:rsidP="00280603">
      <w:pPr>
        <w:ind w:right="24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时域上的输入和输出波形。</w:t>
      </w:r>
    </w:p>
    <w:p w14:paraId="7C5B9CE9" w14:textId="77777777" w:rsidR="00280603" w:rsidRDefault="00280603" w:rsidP="00280603">
      <w:pPr>
        <w:ind w:right="240"/>
        <w:rPr>
          <w:rFonts w:hint="eastAsia"/>
        </w:rPr>
      </w:pPr>
      <w:r>
        <w:rPr>
          <w:rFonts w:hint="eastAsia"/>
        </w:rPr>
        <w:t>要求输出波形用户可以</w:t>
      </w:r>
      <w:proofErr w:type="gramStart"/>
      <w:r>
        <w:rPr>
          <w:rFonts w:hint="eastAsia"/>
        </w:rPr>
        <w:t>加固定</w:t>
      </w:r>
      <w:proofErr w:type="gramEnd"/>
      <w:r>
        <w:rPr>
          <w:rFonts w:hint="eastAsia"/>
        </w:rPr>
        <w:t>时延，或者可以自动检测输出波形。因为输出波形可能存在一定的延时。</w:t>
      </w:r>
    </w:p>
    <w:p w14:paraId="619F980B" w14:textId="77777777" w:rsidR="00280603" w:rsidRDefault="00280603" w:rsidP="00280603">
      <w:pPr>
        <w:ind w:right="240"/>
        <w:rPr>
          <w:rFonts w:hint="eastAsia"/>
        </w:rPr>
      </w:pPr>
      <w:r>
        <w:rPr>
          <w:rFonts w:hint="eastAsia"/>
        </w:rPr>
        <w:t>输入和输出都是</w:t>
      </w:r>
      <w:r>
        <w:rPr>
          <w:rFonts w:hint="eastAsia"/>
        </w:rPr>
        <w:t>PCM</w:t>
      </w:r>
      <w:r>
        <w:rPr>
          <w:rFonts w:hint="eastAsia"/>
        </w:rPr>
        <w:t>音频文件。</w:t>
      </w:r>
    </w:p>
    <w:p w14:paraId="4298D282" w14:textId="77777777" w:rsidR="00280603" w:rsidRDefault="00280603" w:rsidP="00280603">
      <w:pPr>
        <w:ind w:right="240"/>
        <w:rPr>
          <w:rFonts w:hint="eastAsia"/>
        </w:rPr>
      </w:pPr>
      <w:r>
        <w:rPr>
          <w:rFonts w:hint="eastAsia"/>
        </w:rPr>
        <w:t>测试麦克风时，输入是采样率为</w:t>
      </w:r>
      <w:r>
        <w:rPr>
          <w:rFonts w:hint="eastAsia"/>
        </w:rPr>
        <w:t>48k</w:t>
      </w:r>
      <w:r>
        <w:rPr>
          <w:rFonts w:hint="eastAsia"/>
        </w:rPr>
        <w:t>的文件，输出是采样率为</w:t>
      </w:r>
      <w:r>
        <w:rPr>
          <w:rFonts w:hint="eastAsia"/>
        </w:rPr>
        <w:t>16k</w:t>
      </w:r>
      <w:r>
        <w:rPr>
          <w:rFonts w:hint="eastAsia"/>
        </w:rPr>
        <w:t>的文件。</w:t>
      </w:r>
    </w:p>
    <w:p w14:paraId="7BD0B05F" w14:textId="77777777" w:rsidR="00280603" w:rsidRDefault="00280603" w:rsidP="00280603">
      <w:pPr>
        <w:ind w:right="240"/>
        <w:rPr>
          <w:rFonts w:hint="eastAsia"/>
        </w:rPr>
      </w:pPr>
      <w:r>
        <w:rPr>
          <w:rFonts w:hint="eastAsia"/>
        </w:rPr>
        <w:t>测试喇叭时，输入输出都是</w:t>
      </w:r>
      <w:r>
        <w:rPr>
          <w:rFonts w:hint="eastAsia"/>
        </w:rPr>
        <w:t>48k</w:t>
      </w:r>
      <w:r>
        <w:rPr>
          <w:rFonts w:hint="eastAsia"/>
        </w:rPr>
        <w:t>的文件。</w:t>
      </w:r>
    </w:p>
    <w:p w14:paraId="64A37E5E" w14:textId="100B22FA" w:rsidR="00280603" w:rsidRDefault="00280603" w:rsidP="00280603">
      <w:pPr>
        <w:ind w:right="240"/>
        <w:rPr>
          <w:rFonts w:hint="eastAsia"/>
        </w:rPr>
      </w:pPr>
      <w:r>
        <w:rPr>
          <w:rFonts w:hint="eastAsia"/>
        </w:rPr>
        <w:t>同时也看一下，怎么样控制电脑上的喇叭和麦克风，播放和录制声音，最后面这个功能，要合并到你之前的产测软件上。</w:t>
      </w:r>
      <w:bookmarkStart w:id="0" w:name="_GoBack"/>
      <w:bookmarkEnd w:id="0"/>
    </w:p>
    <w:sectPr w:rsidR="002806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24AEF" w14:textId="77777777" w:rsidR="009F282E" w:rsidRDefault="009F282E">
      <w:pPr>
        <w:ind w:right="240"/>
      </w:pPr>
      <w:r>
        <w:separator/>
      </w:r>
    </w:p>
  </w:endnote>
  <w:endnote w:type="continuationSeparator" w:id="0">
    <w:p w14:paraId="1105A8EE" w14:textId="77777777" w:rsidR="009F282E" w:rsidRDefault="009F282E">
      <w:pPr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阿里巴巴普惠体 L">
    <w:altName w:val="宋体"/>
    <w:charset w:val="86"/>
    <w:family w:val="roman"/>
    <w:pitch w:val="default"/>
    <w:sig w:usb0="00000000" w:usb1="00000000" w:usb2="0000001E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B911B" w14:textId="77777777" w:rsidR="00977F91" w:rsidRDefault="00977F91">
    <w:pPr>
      <w:pStyle w:val="a3"/>
      <w:ind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F3DE1" w14:textId="77777777" w:rsidR="00977F91" w:rsidRDefault="00202DD9">
    <w:pPr>
      <w:pStyle w:val="a3"/>
      <w:ind w:right="240"/>
      <w:jc w:val="center"/>
    </w:pPr>
    <w:r>
      <w:rPr>
        <w:rFonts w:hint="eastAsia"/>
      </w:rPr>
      <w:t>阿里巴巴保密</w:t>
    </w:r>
    <w:r>
      <w:t>信息</w:t>
    </w:r>
    <w:r>
      <w:rPr>
        <w:rFonts w:hint="eastAsia"/>
      </w:rPr>
      <w:t xml:space="preserve"> </w:t>
    </w:r>
    <w:r>
      <w:t>/ ALIBABA CONFIDENTIAL</w:t>
    </w:r>
  </w:p>
  <w:p w14:paraId="07F590D9" w14:textId="77777777" w:rsidR="00977F91" w:rsidRDefault="00977F91">
    <w:pPr>
      <w:pStyle w:val="a3"/>
      <w:ind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E9500" w14:textId="77777777" w:rsidR="00977F91" w:rsidRDefault="00977F91">
    <w:pPr>
      <w:pStyle w:val="a3"/>
      <w:ind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92171" w14:textId="77777777" w:rsidR="009F282E" w:rsidRDefault="009F282E">
      <w:pPr>
        <w:ind w:right="240"/>
      </w:pPr>
      <w:r>
        <w:separator/>
      </w:r>
    </w:p>
  </w:footnote>
  <w:footnote w:type="continuationSeparator" w:id="0">
    <w:p w14:paraId="4048323B" w14:textId="77777777" w:rsidR="009F282E" w:rsidRDefault="009F282E">
      <w:pPr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84EE5" w14:textId="77777777" w:rsidR="00977F91" w:rsidRDefault="00977F91">
    <w:pPr>
      <w:pStyle w:val="a5"/>
      <w:ind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503BC" w14:textId="77777777" w:rsidR="00977F91" w:rsidRDefault="00977F91">
    <w:pPr>
      <w:pStyle w:val="a5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ind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AE9FB" w14:textId="77777777" w:rsidR="00977F91" w:rsidRDefault="00977F91">
    <w:pPr>
      <w:pStyle w:val="a5"/>
      <w:ind w:right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D37"/>
    <w:rsid w:val="BECFBF00"/>
    <w:rsid w:val="00056359"/>
    <w:rsid w:val="00202DD9"/>
    <w:rsid w:val="00280603"/>
    <w:rsid w:val="003F6D37"/>
    <w:rsid w:val="00432105"/>
    <w:rsid w:val="005D2C02"/>
    <w:rsid w:val="00801915"/>
    <w:rsid w:val="008238C8"/>
    <w:rsid w:val="008F6FC3"/>
    <w:rsid w:val="00977F91"/>
    <w:rsid w:val="009D688E"/>
    <w:rsid w:val="009F282E"/>
    <w:rsid w:val="00D8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FA8C"/>
  <w15:chartTrackingRefBased/>
  <w15:docId w15:val="{33437CE1-0083-4B35-B5CA-84E4C977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ind w:rightChars="100" w:right="100"/>
      <w:jc w:val="both"/>
    </w:pPr>
    <w:rPr>
      <w:rFonts w:eastAsia="阿里巴巴普惠体 L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eastAsia="阿里巴巴普惠体 L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eastAsia="阿里巴巴普惠体 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石玉</dc:creator>
  <cp:keywords/>
  <dc:description/>
  <cp:lastModifiedBy>石玉</cp:lastModifiedBy>
  <cp:revision>2</cp:revision>
  <dcterms:created xsi:type="dcterms:W3CDTF">2020-03-13T03:41:00Z</dcterms:created>
  <dcterms:modified xsi:type="dcterms:W3CDTF">2020-03-13T03:42:00Z</dcterms:modified>
</cp:coreProperties>
</file>