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9728D" w14:textId="77777777" w:rsidR="00DD3D88" w:rsidRPr="00DD3D88" w:rsidRDefault="00DD3D88" w:rsidP="00DD3D88">
      <w:r w:rsidRPr="00DD3D88">
        <w:rPr>
          <w:b/>
          <w:bCs/>
        </w:rPr>
        <w:t>Subject:</w:t>
      </w:r>
      <w:r w:rsidRPr="00DD3D88">
        <w:t xml:space="preserve"> Transform Healthcare &amp; Retail with Cutting-Edge Innovation!</w:t>
      </w:r>
    </w:p>
    <w:p w14:paraId="73BC61E9" w14:textId="77777777" w:rsidR="00DD3D88" w:rsidRPr="00DD3D88" w:rsidRDefault="00DD3D88" w:rsidP="00DD3D88">
      <w:r w:rsidRPr="00DD3D88">
        <w:rPr>
          <w:b/>
          <w:bCs/>
        </w:rPr>
        <w:t>Header:</w:t>
      </w:r>
      <w:r w:rsidRPr="00DD3D88">
        <w:t xml:space="preserve"> Experience Next-Gen Technology - Portable ECG, PPG Wearables, and RFID Billing Systems!</w:t>
      </w:r>
    </w:p>
    <w:p w14:paraId="523A1BC3" w14:textId="77777777" w:rsidR="00DD3D88" w:rsidRDefault="00DD3D88" w:rsidP="00DD3D88">
      <w:pPr>
        <w:rPr>
          <w:b/>
          <w:bCs/>
        </w:rPr>
      </w:pPr>
    </w:p>
    <w:p w14:paraId="1D052DEB" w14:textId="7331A2A9" w:rsidR="00DD3D88" w:rsidRPr="00DD3D88" w:rsidRDefault="00DD3D88" w:rsidP="00DD3D88">
      <w:r w:rsidRPr="00DD3D88">
        <w:rPr>
          <w:b/>
          <w:bCs/>
        </w:rPr>
        <w:t>Body:</w:t>
      </w:r>
    </w:p>
    <w:p w14:paraId="4EE2F083" w14:textId="77777777" w:rsidR="00DD3D88" w:rsidRDefault="00DD3D88" w:rsidP="00DD3D88">
      <w:pPr>
        <w:rPr>
          <w:b/>
          <w:bCs/>
        </w:rPr>
      </w:pPr>
    </w:p>
    <w:p w14:paraId="6ABF5707" w14:textId="0552A725" w:rsidR="00DD3D88" w:rsidRPr="00DD3D88" w:rsidRDefault="00DD3D88" w:rsidP="00DD3D88">
      <w:r w:rsidRPr="00DD3D88">
        <w:rPr>
          <w:b/>
          <w:bCs/>
        </w:rPr>
        <w:t>1. Portable ECG System (KSD-Pro)</w:t>
      </w:r>
      <w:r w:rsidRPr="00DD3D88">
        <w:br/>
        <w:t>Revolutionize patient monitoring with KSD-Pro! A compact, portable ECG device delivering high-quality, real-time ECG data directly to your smartphone. Experience seamless Bluetooth Low Energy (BLE) connectivity and advanced sensor integration. Perfect for healthcare professionals and patients on the go.</w:t>
      </w:r>
      <w:r w:rsidRPr="00DD3D88">
        <w:br/>
      </w:r>
      <w:r w:rsidRPr="00DD3D88">
        <w:rPr>
          <w:rFonts w:ascii="Segoe UI Emoji" w:hAnsi="Segoe UI Emoji" w:cs="Segoe UI Emoji"/>
          <w:b/>
          <w:bCs/>
        </w:rPr>
        <w:t>✨</w:t>
      </w:r>
      <w:r w:rsidRPr="00DD3D88">
        <w:rPr>
          <w:b/>
          <w:bCs/>
        </w:rPr>
        <w:t xml:space="preserve"> Key Features:</w:t>
      </w:r>
    </w:p>
    <w:p w14:paraId="497A8C65" w14:textId="77777777" w:rsidR="00DD3D88" w:rsidRPr="00DD3D88" w:rsidRDefault="00DD3D88" w:rsidP="00DD3D88">
      <w:pPr>
        <w:numPr>
          <w:ilvl w:val="0"/>
          <w:numId w:val="1"/>
        </w:numPr>
      </w:pPr>
      <w:r w:rsidRPr="00DD3D88">
        <w:t>12L ECG data acquisition and analysis</w:t>
      </w:r>
    </w:p>
    <w:p w14:paraId="7D68EB42" w14:textId="77777777" w:rsidR="00DD3D88" w:rsidRPr="00DD3D88" w:rsidRDefault="00DD3D88" w:rsidP="00DD3D88">
      <w:pPr>
        <w:numPr>
          <w:ilvl w:val="0"/>
          <w:numId w:val="1"/>
        </w:numPr>
      </w:pPr>
      <w:r w:rsidRPr="00DD3D88">
        <w:t>Wireless data transfer via BLE</w:t>
      </w:r>
    </w:p>
    <w:p w14:paraId="3D164ABF" w14:textId="77777777" w:rsidR="00DD3D88" w:rsidRPr="00DD3D88" w:rsidRDefault="00DD3D88" w:rsidP="00DD3D88">
      <w:pPr>
        <w:numPr>
          <w:ilvl w:val="0"/>
          <w:numId w:val="1"/>
        </w:numPr>
      </w:pPr>
      <w:r w:rsidRPr="00DD3D88">
        <w:t>USB connectivity to Android/Windows</w:t>
      </w:r>
    </w:p>
    <w:p w14:paraId="1B3E6053" w14:textId="77777777" w:rsidR="00DD3D88" w:rsidRPr="00DD3D88" w:rsidRDefault="00DD3D88" w:rsidP="00DD3D88">
      <w:pPr>
        <w:numPr>
          <w:ilvl w:val="0"/>
          <w:numId w:val="1"/>
        </w:numPr>
      </w:pPr>
      <w:r w:rsidRPr="00DD3D88">
        <w:t xml:space="preserve">Reliable </w:t>
      </w:r>
      <w:proofErr w:type="spellStart"/>
      <w:r w:rsidRPr="00DD3D88">
        <w:t>FreeRTOS</w:t>
      </w:r>
      <w:proofErr w:type="spellEnd"/>
      <w:r w:rsidRPr="00DD3D88">
        <w:t xml:space="preserve"> integration for healthcare compliance</w:t>
      </w:r>
    </w:p>
    <w:p w14:paraId="430208F3" w14:textId="77777777" w:rsidR="00DD3D88" w:rsidRPr="00DD3D88" w:rsidRDefault="00DD3D88" w:rsidP="00DD3D88">
      <w:r w:rsidRPr="00DD3D88">
        <w:rPr>
          <w:b/>
          <w:bCs/>
        </w:rPr>
        <w:t>2. Portable PPG System (PPG-M2)</w:t>
      </w:r>
      <w:r w:rsidRPr="00DD3D88">
        <w:br/>
        <w:t>Elevate heart rate monitoring with PPG-M2. This non-invasive, wearable PPG device accurately tracks cardiovascular health with additional sensors for skin temperature and activity monitoring. Lightweight and highly efficient for clinical and personal use.</w:t>
      </w:r>
      <w:r w:rsidRPr="00DD3D88">
        <w:br/>
      </w:r>
      <w:r w:rsidRPr="00DD3D88">
        <w:rPr>
          <w:rFonts w:ascii="Segoe UI Emoji" w:hAnsi="Segoe UI Emoji" w:cs="Segoe UI Emoji"/>
          <w:b/>
          <w:bCs/>
        </w:rPr>
        <w:t>✨</w:t>
      </w:r>
      <w:r w:rsidRPr="00DD3D88">
        <w:rPr>
          <w:b/>
          <w:bCs/>
        </w:rPr>
        <w:t xml:space="preserve"> Key Features:</w:t>
      </w:r>
    </w:p>
    <w:p w14:paraId="401E1FFA" w14:textId="77777777" w:rsidR="00DD3D88" w:rsidRPr="00DD3D88" w:rsidRDefault="00DD3D88" w:rsidP="00DD3D88">
      <w:pPr>
        <w:numPr>
          <w:ilvl w:val="0"/>
          <w:numId w:val="2"/>
        </w:numPr>
      </w:pPr>
      <w:r w:rsidRPr="00DD3D88">
        <w:t>Optical heart rate monitoring</w:t>
      </w:r>
    </w:p>
    <w:p w14:paraId="5EBDA185" w14:textId="77777777" w:rsidR="00DD3D88" w:rsidRPr="00DD3D88" w:rsidRDefault="00DD3D88" w:rsidP="00DD3D88">
      <w:pPr>
        <w:numPr>
          <w:ilvl w:val="0"/>
          <w:numId w:val="2"/>
        </w:numPr>
      </w:pPr>
      <w:r w:rsidRPr="00DD3D88">
        <w:t>Tracks blood pressure, respiration, and vascular health</w:t>
      </w:r>
    </w:p>
    <w:p w14:paraId="2BEA5425" w14:textId="77777777" w:rsidR="00DD3D88" w:rsidRPr="00DD3D88" w:rsidRDefault="00DD3D88" w:rsidP="00DD3D88">
      <w:pPr>
        <w:numPr>
          <w:ilvl w:val="0"/>
          <w:numId w:val="2"/>
        </w:numPr>
      </w:pPr>
      <w:r w:rsidRPr="00DD3D88">
        <w:t>Compact, robust, and user-friendly</w:t>
      </w:r>
    </w:p>
    <w:p w14:paraId="57AAC756" w14:textId="77777777" w:rsidR="00DD3D88" w:rsidRPr="00DD3D88" w:rsidRDefault="00DD3D88" w:rsidP="00DD3D88">
      <w:pPr>
        <w:numPr>
          <w:ilvl w:val="0"/>
          <w:numId w:val="2"/>
        </w:numPr>
      </w:pPr>
      <w:r w:rsidRPr="00DD3D88">
        <w:t>Ideal for wearables and fitness monitoring</w:t>
      </w:r>
    </w:p>
    <w:p w14:paraId="6EE848A9" w14:textId="77777777" w:rsidR="00DD3D88" w:rsidRDefault="00DD3D88" w:rsidP="00DD3D88">
      <w:pPr>
        <w:rPr>
          <w:b/>
          <w:bCs/>
        </w:rPr>
      </w:pPr>
    </w:p>
    <w:p w14:paraId="6DFC5B97" w14:textId="77777777" w:rsidR="00DD3D88" w:rsidRDefault="00DD3D88" w:rsidP="00DD3D88">
      <w:pPr>
        <w:rPr>
          <w:b/>
          <w:bCs/>
        </w:rPr>
      </w:pPr>
    </w:p>
    <w:p w14:paraId="4DAE1B6A" w14:textId="6038615F" w:rsidR="00DD3D88" w:rsidRPr="00DD3D88" w:rsidRDefault="00DD3D88" w:rsidP="00DD3D88">
      <w:r w:rsidRPr="00DD3D88">
        <w:rPr>
          <w:b/>
          <w:bCs/>
        </w:rPr>
        <w:t>3. RFID Automatic Billing System</w:t>
      </w:r>
      <w:r w:rsidRPr="00DD3D88">
        <w:br/>
        <w:t>Cut down checkout times with RFID-based automatic billing! Perfect for retail environments, this system scans all items in seconds, streamlining the entire billing process. Say goodbye to long queues and barcode scanning errors.</w:t>
      </w:r>
      <w:r w:rsidRPr="00DD3D88">
        <w:br/>
      </w:r>
      <w:r w:rsidRPr="00DD3D88">
        <w:rPr>
          <w:rFonts w:ascii="Segoe UI Emoji" w:hAnsi="Segoe UI Emoji" w:cs="Segoe UI Emoji"/>
          <w:b/>
          <w:bCs/>
        </w:rPr>
        <w:t>✨</w:t>
      </w:r>
      <w:r w:rsidRPr="00DD3D88">
        <w:rPr>
          <w:b/>
          <w:bCs/>
        </w:rPr>
        <w:t xml:space="preserve"> Key Features:</w:t>
      </w:r>
    </w:p>
    <w:p w14:paraId="2B5E7DF0" w14:textId="77777777" w:rsidR="00DD3D88" w:rsidRPr="00DD3D88" w:rsidRDefault="00DD3D88" w:rsidP="00DD3D88">
      <w:pPr>
        <w:numPr>
          <w:ilvl w:val="0"/>
          <w:numId w:val="3"/>
        </w:numPr>
      </w:pPr>
      <w:r w:rsidRPr="00DD3D88">
        <w:t>Fast, seamless billing process</w:t>
      </w:r>
    </w:p>
    <w:p w14:paraId="63121E27" w14:textId="77777777" w:rsidR="00DD3D88" w:rsidRPr="00DD3D88" w:rsidRDefault="00DD3D88" w:rsidP="00DD3D88">
      <w:pPr>
        <w:numPr>
          <w:ilvl w:val="0"/>
          <w:numId w:val="3"/>
        </w:numPr>
      </w:pPr>
      <w:r w:rsidRPr="00DD3D88">
        <w:t>RFID reader detects all items instantly</w:t>
      </w:r>
    </w:p>
    <w:p w14:paraId="491BA053" w14:textId="77777777" w:rsidR="00DD3D88" w:rsidRPr="00DD3D88" w:rsidRDefault="00DD3D88" w:rsidP="00DD3D88">
      <w:pPr>
        <w:numPr>
          <w:ilvl w:val="0"/>
          <w:numId w:val="3"/>
        </w:numPr>
      </w:pPr>
      <w:r w:rsidRPr="00DD3D88">
        <w:t>Supports multiple payment methods</w:t>
      </w:r>
    </w:p>
    <w:p w14:paraId="43E2680B" w14:textId="77777777" w:rsidR="00DD3D88" w:rsidRPr="00DD3D88" w:rsidRDefault="00DD3D88" w:rsidP="00DD3D88">
      <w:pPr>
        <w:numPr>
          <w:ilvl w:val="0"/>
          <w:numId w:val="3"/>
        </w:numPr>
      </w:pPr>
      <w:r w:rsidRPr="00DD3D88">
        <w:t>Ideal for retail, clothing, and footwear stores</w:t>
      </w:r>
    </w:p>
    <w:p w14:paraId="5FBE4A4E" w14:textId="77777777" w:rsidR="00DD3D88" w:rsidRPr="00DD3D88" w:rsidRDefault="00DD3D88" w:rsidP="00DD3D88">
      <w:r w:rsidRPr="00DD3D88">
        <w:rPr>
          <w:b/>
          <w:bCs/>
        </w:rPr>
        <w:lastRenderedPageBreak/>
        <w:t>Act Now!</w:t>
      </w:r>
      <w:r w:rsidRPr="00DD3D88">
        <w:br/>
        <w:t>Boost efficiency and enhance customer satisfaction. Contact us today for a live demo and see the future of healthcare and retail in action!</w:t>
      </w:r>
    </w:p>
    <w:p w14:paraId="22358A26" w14:textId="77777777" w:rsidR="00DD3D88" w:rsidRPr="00DD3D88" w:rsidRDefault="00DD3D88" w:rsidP="00DD3D88">
      <w:r w:rsidRPr="00DD3D88">
        <w:rPr>
          <w:b/>
          <w:bCs/>
        </w:rPr>
        <w:t>CTA:</w:t>
      </w:r>
      <w:r w:rsidRPr="00DD3D88">
        <w:t xml:space="preserve"> [Schedule a Demo] or [Learn More]</w:t>
      </w:r>
    </w:p>
    <w:p w14:paraId="441D7FDB" w14:textId="77777777" w:rsidR="00D13850" w:rsidRDefault="00D13850"/>
    <w:sectPr w:rsidR="00D13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142AE"/>
    <w:multiLevelType w:val="multilevel"/>
    <w:tmpl w:val="87BC9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C5C7F"/>
    <w:multiLevelType w:val="multilevel"/>
    <w:tmpl w:val="A09E3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6017D7"/>
    <w:multiLevelType w:val="multilevel"/>
    <w:tmpl w:val="76AE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6844214">
    <w:abstractNumId w:val="1"/>
  </w:num>
  <w:num w:numId="2" w16cid:durableId="305623530">
    <w:abstractNumId w:val="0"/>
  </w:num>
  <w:num w:numId="3" w16cid:durableId="7882040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D88"/>
    <w:rsid w:val="00597F78"/>
    <w:rsid w:val="00D13850"/>
    <w:rsid w:val="00DD3D88"/>
    <w:rsid w:val="00F5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CF11A"/>
  <w15:chartTrackingRefBased/>
  <w15:docId w15:val="{0B34A0A7-6946-4AC5-A1AE-4BD4B0F9D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F78"/>
  </w:style>
  <w:style w:type="paragraph" w:styleId="Heading1">
    <w:name w:val="heading 1"/>
    <w:basedOn w:val="Normal"/>
    <w:next w:val="Normal"/>
    <w:link w:val="Heading1Char"/>
    <w:uiPriority w:val="9"/>
    <w:qFormat/>
    <w:rsid w:val="00DD3D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D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D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D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D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D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D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D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D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D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D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D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D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D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D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D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D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D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D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D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D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D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D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D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D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D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D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D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0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Sriramadas</dc:creator>
  <cp:keywords/>
  <dc:description/>
  <cp:lastModifiedBy>Pradeep Sriramadas</cp:lastModifiedBy>
  <cp:revision>1</cp:revision>
  <dcterms:created xsi:type="dcterms:W3CDTF">2024-12-26T03:50:00Z</dcterms:created>
  <dcterms:modified xsi:type="dcterms:W3CDTF">2024-12-26T03:54:00Z</dcterms:modified>
</cp:coreProperties>
</file>