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DE5" w:rsidRDefault="00073415">
      <w:pPr>
        <w:rPr>
          <w:b/>
        </w:rPr>
      </w:pPr>
      <w:proofErr w:type="spellStart"/>
      <w:r w:rsidRPr="00073415">
        <w:rPr>
          <w:rFonts w:hint="eastAsia"/>
          <w:b/>
        </w:rPr>
        <w:t>User</w:t>
      </w:r>
      <w:r w:rsidRPr="00073415">
        <w:rPr>
          <w:b/>
        </w:rPr>
        <w:t>Controller</w:t>
      </w:r>
      <w:proofErr w:type="spellEnd"/>
    </w:p>
    <w:p w:rsidR="00073415" w:rsidRPr="00073415" w:rsidRDefault="00687167">
      <w:r>
        <w:rPr>
          <w:rFonts w:hint="eastAsia"/>
        </w:rPr>
        <w:t>处理登陆注册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6"/>
        <w:gridCol w:w="1769"/>
        <w:gridCol w:w="1111"/>
        <w:gridCol w:w="2066"/>
        <w:gridCol w:w="1864"/>
      </w:tblGrid>
      <w:tr w:rsidR="008D7F38" w:rsidTr="008D7F38">
        <w:tc>
          <w:tcPr>
            <w:tcW w:w="1486" w:type="dxa"/>
          </w:tcPr>
          <w:p w:rsidR="008D7F38" w:rsidRPr="00523B70" w:rsidRDefault="008D7F38" w:rsidP="00523B7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接口URL</w:t>
            </w:r>
          </w:p>
        </w:tc>
        <w:tc>
          <w:tcPr>
            <w:tcW w:w="1769" w:type="dxa"/>
          </w:tcPr>
          <w:p w:rsidR="008D7F38" w:rsidRPr="00523B70" w:rsidRDefault="008D7F38" w:rsidP="00523B7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作用</w:t>
            </w:r>
          </w:p>
        </w:tc>
        <w:tc>
          <w:tcPr>
            <w:tcW w:w="1111" w:type="dxa"/>
          </w:tcPr>
          <w:p w:rsidR="008D7F38" w:rsidRPr="00681276" w:rsidRDefault="008D7F38" w:rsidP="00681276">
            <w:pPr>
              <w:jc w:val="center"/>
              <w:rPr>
                <w:b/>
              </w:rPr>
            </w:pPr>
            <w:r w:rsidRPr="00681276">
              <w:rPr>
                <w:rFonts w:hint="eastAsia"/>
                <w:b/>
              </w:rPr>
              <w:t>method</w:t>
            </w:r>
          </w:p>
        </w:tc>
        <w:tc>
          <w:tcPr>
            <w:tcW w:w="2066" w:type="dxa"/>
          </w:tcPr>
          <w:p w:rsidR="008D7F38" w:rsidRPr="009D6E0A" w:rsidRDefault="008D7F38" w:rsidP="008D7F38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 w:rsidRPr="009D6E0A">
              <w:rPr>
                <w:b/>
              </w:rPr>
              <w:t>M</w:t>
            </w:r>
            <w:r w:rsidRPr="009D6E0A">
              <w:rPr>
                <w:rFonts w:hint="eastAsia"/>
                <w:b/>
              </w:rPr>
              <w:t>odel</w:t>
            </w:r>
            <w:r w:rsidRPr="009D6E0A">
              <w:rPr>
                <w:b/>
              </w:rPr>
              <w:t>Attribute</w:t>
            </w:r>
            <w:proofErr w:type="spellEnd"/>
          </w:p>
        </w:tc>
        <w:tc>
          <w:tcPr>
            <w:tcW w:w="1864" w:type="dxa"/>
          </w:tcPr>
          <w:p w:rsidR="008D7F38" w:rsidRPr="009D6E0A" w:rsidRDefault="008D7F38" w:rsidP="008D7F38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</w:p>
        </w:tc>
      </w:tr>
      <w:tr w:rsidR="008D7F38" w:rsidTr="008D7F38">
        <w:tc>
          <w:tcPr>
            <w:tcW w:w="1486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/login</w:t>
            </w:r>
          </w:p>
        </w:tc>
        <w:tc>
          <w:tcPr>
            <w:tcW w:w="1769" w:type="dxa"/>
          </w:tcPr>
          <w:p w:rsidR="008D7F38" w:rsidRPr="005C19A8" w:rsidRDefault="005378B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跳转登录界面</w:t>
            </w:r>
          </w:p>
        </w:tc>
        <w:tc>
          <w:tcPr>
            <w:tcW w:w="1111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2066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</w:p>
        </w:tc>
      </w:tr>
      <w:tr w:rsidR="005378B9" w:rsidTr="008D7F38">
        <w:tc>
          <w:tcPr>
            <w:tcW w:w="1486" w:type="dxa"/>
          </w:tcPr>
          <w:p w:rsidR="005378B9" w:rsidRPr="005C19A8" w:rsidRDefault="005378B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/login</w:t>
            </w:r>
          </w:p>
        </w:tc>
        <w:tc>
          <w:tcPr>
            <w:tcW w:w="1769" w:type="dxa"/>
          </w:tcPr>
          <w:p w:rsidR="005378B9" w:rsidRDefault="00934C6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登录接口</w:t>
            </w:r>
          </w:p>
        </w:tc>
        <w:tc>
          <w:tcPr>
            <w:tcW w:w="1111" w:type="dxa"/>
          </w:tcPr>
          <w:p w:rsidR="005378B9" w:rsidRPr="005C19A8" w:rsidRDefault="005378B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2066" w:type="dxa"/>
          </w:tcPr>
          <w:p w:rsidR="005378B9" w:rsidRPr="005C19A8" w:rsidRDefault="005378B9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5378B9" w:rsidRPr="005C19A8" w:rsidRDefault="00934C6E" w:rsidP="00810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>
              <w:rPr>
                <w:rFonts w:hint="eastAsia"/>
                <w:sz w:val="16"/>
                <w:szCs w:val="16"/>
              </w:rPr>
              <w:t>ser</w:t>
            </w:r>
            <w:r>
              <w:rPr>
                <w:sz w:val="16"/>
                <w:szCs w:val="16"/>
              </w:rPr>
              <w:t xml:space="preserve"> code</w:t>
            </w:r>
            <w:r w:rsidR="008102B9">
              <w:rPr>
                <w:sz w:val="16"/>
                <w:szCs w:val="16"/>
              </w:rPr>
              <w:t xml:space="preserve"> </w:t>
            </w:r>
            <w:proofErr w:type="spellStart"/>
            <w:r w:rsidR="008102B9">
              <w:rPr>
                <w:sz w:val="16"/>
                <w:szCs w:val="16"/>
              </w:rPr>
              <w:t>is</w:t>
            </w:r>
            <w:r w:rsidR="008102B9">
              <w:rPr>
                <w:rFonts w:hint="eastAsia"/>
                <w:sz w:val="16"/>
                <w:szCs w:val="16"/>
              </w:rPr>
              <w:t>rember</w:t>
            </w:r>
            <w:r w:rsidR="008102B9">
              <w:rPr>
                <w:sz w:val="16"/>
                <w:szCs w:val="16"/>
              </w:rPr>
              <w:t>me</w:t>
            </w:r>
            <w:proofErr w:type="spellEnd"/>
          </w:p>
        </w:tc>
      </w:tr>
      <w:tr w:rsidR="008D7F38" w:rsidTr="008D7F38">
        <w:tc>
          <w:tcPr>
            <w:tcW w:w="1486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/logout</w:t>
            </w:r>
          </w:p>
        </w:tc>
        <w:tc>
          <w:tcPr>
            <w:tcW w:w="1769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登出接口</w:t>
            </w:r>
          </w:p>
        </w:tc>
        <w:tc>
          <w:tcPr>
            <w:tcW w:w="1111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sz w:val="16"/>
                <w:szCs w:val="16"/>
              </w:rPr>
              <w:t>G</w:t>
            </w:r>
            <w:r w:rsidRPr="005C19A8">
              <w:rPr>
                <w:rFonts w:hint="eastAsia"/>
                <w:sz w:val="16"/>
                <w:szCs w:val="16"/>
              </w:rPr>
              <w:t>et</w:t>
            </w:r>
          </w:p>
        </w:tc>
        <w:tc>
          <w:tcPr>
            <w:tcW w:w="2066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</w:p>
        </w:tc>
      </w:tr>
      <w:tr w:rsidR="008D7F38" w:rsidTr="008D7F38">
        <w:tc>
          <w:tcPr>
            <w:tcW w:w="1486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5C19A8">
              <w:rPr>
                <w:rFonts w:hint="eastAsia"/>
                <w:sz w:val="16"/>
                <w:szCs w:val="16"/>
              </w:rPr>
              <w:t>getGifCode</w:t>
            </w:r>
            <w:proofErr w:type="spellEnd"/>
          </w:p>
        </w:tc>
        <w:tc>
          <w:tcPr>
            <w:tcW w:w="1769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提供验证码的接口</w:t>
            </w:r>
          </w:p>
        </w:tc>
        <w:tc>
          <w:tcPr>
            <w:tcW w:w="1111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2066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</w:p>
        </w:tc>
      </w:tr>
      <w:tr w:rsidR="008D7F38" w:rsidTr="008D7F38">
        <w:tc>
          <w:tcPr>
            <w:tcW w:w="1486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/register</w:t>
            </w:r>
          </w:p>
        </w:tc>
        <w:tc>
          <w:tcPr>
            <w:tcW w:w="1769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用户注册接口</w:t>
            </w:r>
          </w:p>
        </w:tc>
        <w:tc>
          <w:tcPr>
            <w:tcW w:w="1111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2066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8D7F38" w:rsidRPr="005C19A8" w:rsidRDefault="008D7F38">
            <w:pPr>
              <w:rPr>
                <w:sz w:val="16"/>
                <w:szCs w:val="16"/>
              </w:rPr>
            </w:pPr>
          </w:p>
        </w:tc>
      </w:tr>
    </w:tbl>
    <w:p w:rsidR="00073415" w:rsidRPr="00073415" w:rsidRDefault="00523B70">
      <w:r>
        <w:t xml:space="preserve"> </w:t>
      </w:r>
    </w:p>
    <w:p w:rsidR="00073415" w:rsidRDefault="00073415"/>
    <w:p w:rsidR="00CA08C0" w:rsidRDefault="00DA4976" w:rsidP="00CA08C0">
      <w:pPr>
        <w:rPr>
          <w:b/>
        </w:rPr>
      </w:pPr>
      <w:proofErr w:type="spellStart"/>
      <w:r>
        <w:rPr>
          <w:b/>
        </w:rPr>
        <w:t>Student</w:t>
      </w:r>
      <w:r w:rsidR="00CA08C0" w:rsidRPr="00073415">
        <w:rPr>
          <w:b/>
        </w:rPr>
        <w:t>Controller</w:t>
      </w:r>
      <w:proofErr w:type="spellEnd"/>
    </w:p>
    <w:p w:rsidR="00CA08C0" w:rsidRPr="00073415" w:rsidRDefault="00687167" w:rsidP="00CA08C0">
      <w:r>
        <w:rPr>
          <w:rFonts w:hint="eastAsia"/>
        </w:rPr>
        <w:t>处理</w:t>
      </w:r>
      <w:r w:rsidR="0089547C">
        <w:rPr>
          <w:rFonts w:hint="eastAsia"/>
        </w:rPr>
        <w:t>一些简单的学生页面逻辑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9"/>
        <w:gridCol w:w="1075"/>
        <w:gridCol w:w="1035"/>
        <w:gridCol w:w="1776"/>
        <w:gridCol w:w="1397"/>
        <w:gridCol w:w="1024"/>
      </w:tblGrid>
      <w:tr w:rsidR="002F4004" w:rsidTr="00681721">
        <w:tc>
          <w:tcPr>
            <w:tcW w:w="1989" w:type="dxa"/>
          </w:tcPr>
          <w:p w:rsidR="00681721" w:rsidRPr="00523B70" w:rsidRDefault="00681721" w:rsidP="00B62F53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接口URL</w:t>
            </w:r>
          </w:p>
        </w:tc>
        <w:tc>
          <w:tcPr>
            <w:tcW w:w="1075" w:type="dxa"/>
          </w:tcPr>
          <w:p w:rsidR="00681721" w:rsidRPr="00523B70" w:rsidRDefault="00681721" w:rsidP="00B62F53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作用</w:t>
            </w:r>
          </w:p>
        </w:tc>
        <w:tc>
          <w:tcPr>
            <w:tcW w:w="1035" w:type="dxa"/>
          </w:tcPr>
          <w:p w:rsidR="00681721" w:rsidRPr="00681276" w:rsidRDefault="00681721" w:rsidP="00B62F53">
            <w:pPr>
              <w:jc w:val="center"/>
              <w:rPr>
                <w:b/>
              </w:rPr>
            </w:pPr>
            <w:r w:rsidRPr="00681276">
              <w:rPr>
                <w:rFonts w:hint="eastAsia"/>
                <w:b/>
              </w:rPr>
              <w:t>method</w:t>
            </w:r>
          </w:p>
        </w:tc>
        <w:tc>
          <w:tcPr>
            <w:tcW w:w="1776" w:type="dxa"/>
          </w:tcPr>
          <w:p w:rsidR="00681721" w:rsidRPr="009D6E0A" w:rsidRDefault="00681721" w:rsidP="008D7F38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 w:rsidRPr="009D6E0A">
              <w:rPr>
                <w:b/>
              </w:rPr>
              <w:t>M</w:t>
            </w:r>
            <w:r w:rsidRPr="009D6E0A">
              <w:rPr>
                <w:rFonts w:hint="eastAsia"/>
                <w:b/>
              </w:rPr>
              <w:t>odel</w:t>
            </w:r>
            <w:r w:rsidRPr="009D6E0A">
              <w:rPr>
                <w:b/>
              </w:rPr>
              <w:t>Attribute</w:t>
            </w:r>
            <w:proofErr w:type="spellEnd"/>
          </w:p>
        </w:tc>
        <w:tc>
          <w:tcPr>
            <w:tcW w:w="1397" w:type="dxa"/>
          </w:tcPr>
          <w:p w:rsidR="00681721" w:rsidRPr="009D6E0A" w:rsidRDefault="00681721" w:rsidP="008D7F38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Param</w:t>
            </w:r>
            <w:proofErr w:type="spellEnd"/>
          </w:p>
        </w:tc>
        <w:tc>
          <w:tcPr>
            <w:tcW w:w="1024" w:type="dxa"/>
          </w:tcPr>
          <w:p w:rsidR="00681721" w:rsidRDefault="00681721" w:rsidP="008D7F38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sp</w:t>
            </w:r>
            <w:proofErr w:type="spellEnd"/>
            <w:r w:rsidR="000F537F">
              <w:rPr>
                <w:rFonts w:hint="eastAsia"/>
                <w:b/>
              </w:rPr>
              <w:t>页面</w:t>
            </w:r>
          </w:p>
        </w:tc>
      </w:tr>
      <w:tr w:rsidR="002F4004" w:rsidTr="00681721">
        <w:tc>
          <w:tcPr>
            <w:tcW w:w="1989" w:type="dxa"/>
          </w:tcPr>
          <w:p w:rsidR="00681721" w:rsidRPr="005C19A8" w:rsidRDefault="00681721" w:rsidP="00D61FA2">
            <w:pPr>
              <w:rPr>
                <w:sz w:val="16"/>
                <w:szCs w:val="16"/>
              </w:rPr>
            </w:pPr>
            <w:r w:rsidRPr="005C19A8">
              <w:rPr>
                <w:sz w:val="16"/>
                <w:szCs w:val="16"/>
              </w:rPr>
              <w:t>/</w:t>
            </w:r>
            <w:proofErr w:type="spellStart"/>
            <w:r w:rsidRPr="005C19A8">
              <w:rPr>
                <w:sz w:val="16"/>
                <w:szCs w:val="16"/>
              </w:rPr>
              <w:t>st</w:t>
            </w:r>
            <w:proofErr w:type="spellEnd"/>
          </w:p>
        </w:tc>
        <w:tc>
          <w:tcPr>
            <w:tcW w:w="1075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获得学生所学课程</w:t>
            </w:r>
          </w:p>
        </w:tc>
        <w:tc>
          <w:tcPr>
            <w:tcW w:w="1035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776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proofErr w:type="spellStart"/>
            <w:r w:rsidRPr="005C19A8">
              <w:rPr>
                <w:sz w:val="16"/>
                <w:szCs w:val="16"/>
              </w:rPr>
              <w:t>c</w:t>
            </w:r>
            <w:r w:rsidRPr="005C19A8">
              <w:rPr>
                <w:rFonts w:hint="eastAsia"/>
                <w:sz w:val="16"/>
                <w:szCs w:val="16"/>
              </w:rPr>
              <w:t>ourse</w:t>
            </w:r>
            <w:r w:rsidRPr="005C19A8">
              <w:rPr>
                <w:sz w:val="16"/>
                <w:szCs w:val="16"/>
              </w:rPr>
              <w:t>List</w:t>
            </w:r>
            <w:proofErr w:type="spellEnd"/>
          </w:p>
        </w:tc>
        <w:tc>
          <w:tcPr>
            <w:tcW w:w="1397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1024" w:type="dxa"/>
          </w:tcPr>
          <w:p w:rsidR="00681721" w:rsidRDefault="000C7191" w:rsidP="00B62F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学生主页</w:t>
            </w:r>
          </w:p>
        </w:tc>
      </w:tr>
      <w:tr w:rsidR="00ED64FD" w:rsidTr="00681721">
        <w:tc>
          <w:tcPr>
            <w:tcW w:w="1989" w:type="dxa"/>
          </w:tcPr>
          <w:p w:rsidR="00ED64FD" w:rsidRPr="005C19A8" w:rsidRDefault="00ED64FD" w:rsidP="00ED64FD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5C19A8">
              <w:rPr>
                <w:sz w:val="16"/>
                <w:szCs w:val="16"/>
              </w:rPr>
              <w:t>st</w:t>
            </w:r>
            <w:proofErr w:type="spellEnd"/>
            <w:r w:rsidRPr="005C19A8">
              <w:rPr>
                <w:sz w:val="16"/>
                <w:szCs w:val="16"/>
              </w:rPr>
              <w:t>/info</w:t>
            </w:r>
          </w:p>
        </w:tc>
        <w:tc>
          <w:tcPr>
            <w:tcW w:w="1075" w:type="dxa"/>
          </w:tcPr>
          <w:p w:rsidR="00ED64FD" w:rsidRPr="005C19A8" w:rsidRDefault="00ED64FD" w:rsidP="00ED64FD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获取学生个人信息</w:t>
            </w:r>
          </w:p>
        </w:tc>
        <w:tc>
          <w:tcPr>
            <w:tcW w:w="1035" w:type="dxa"/>
          </w:tcPr>
          <w:p w:rsidR="00ED64FD" w:rsidRPr="005C19A8" w:rsidRDefault="00ED64FD" w:rsidP="00ED64FD">
            <w:pPr>
              <w:rPr>
                <w:sz w:val="16"/>
                <w:szCs w:val="16"/>
              </w:rPr>
            </w:pPr>
            <w:r w:rsidRPr="005C19A8">
              <w:rPr>
                <w:sz w:val="16"/>
                <w:szCs w:val="16"/>
              </w:rPr>
              <w:t>G</w:t>
            </w:r>
            <w:r w:rsidRPr="005C19A8">
              <w:rPr>
                <w:rFonts w:hint="eastAsia"/>
                <w:sz w:val="16"/>
                <w:szCs w:val="16"/>
              </w:rPr>
              <w:t>et</w:t>
            </w:r>
          </w:p>
        </w:tc>
        <w:tc>
          <w:tcPr>
            <w:tcW w:w="1776" w:type="dxa"/>
          </w:tcPr>
          <w:p w:rsidR="00ED64FD" w:rsidRPr="005C19A8" w:rsidRDefault="00ED64FD" w:rsidP="00ED64FD">
            <w:pPr>
              <w:rPr>
                <w:sz w:val="16"/>
                <w:szCs w:val="16"/>
              </w:rPr>
            </w:pPr>
            <w:r w:rsidRPr="005C19A8">
              <w:rPr>
                <w:sz w:val="16"/>
                <w:szCs w:val="16"/>
              </w:rPr>
              <w:t>user</w:t>
            </w:r>
          </w:p>
        </w:tc>
        <w:tc>
          <w:tcPr>
            <w:tcW w:w="1397" w:type="dxa"/>
          </w:tcPr>
          <w:p w:rsidR="00ED64FD" w:rsidRPr="005C19A8" w:rsidRDefault="00ED64FD" w:rsidP="00ED64FD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studentId</w:t>
            </w:r>
            <w:proofErr w:type="spellEnd"/>
          </w:p>
        </w:tc>
        <w:tc>
          <w:tcPr>
            <w:tcW w:w="1024" w:type="dxa"/>
          </w:tcPr>
          <w:p w:rsidR="00ED64FD" w:rsidRDefault="00ED64FD" w:rsidP="00ED64F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学生个人中心</w:t>
            </w:r>
          </w:p>
        </w:tc>
      </w:tr>
      <w:tr w:rsidR="002F4004" w:rsidTr="00681721">
        <w:tc>
          <w:tcPr>
            <w:tcW w:w="1989" w:type="dxa"/>
          </w:tcPr>
          <w:p w:rsidR="00681721" w:rsidRPr="005C19A8" w:rsidRDefault="00681721" w:rsidP="00ED64FD">
            <w:pPr>
              <w:rPr>
                <w:sz w:val="16"/>
                <w:szCs w:val="16"/>
              </w:rPr>
            </w:pPr>
            <w:r w:rsidRPr="005C19A8">
              <w:rPr>
                <w:sz w:val="16"/>
                <w:szCs w:val="16"/>
              </w:rPr>
              <w:t>/</w:t>
            </w:r>
            <w:proofErr w:type="spellStart"/>
            <w:r w:rsidRPr="005C19A8">
              <w:rPr>
                <w:sz w:val="16"/>
                <w:szCs w:val="16"/>
              </w:rPr>
              <w:t>st</w:t>
            </w:r>
            <w:proofErr w:type="spellEnd"/>
            <w:r w:rsidRPr="005C19A8">
              <w:rPr>
                <w:sz w:val="16"/>
                <w:szCs w:val="16"/>
              </w:rPr>
              <w:t>/course</w:t>
            </w:r>
          </w:p>
        </w:tc>
        <w:tc>
          <w:tcPr>
            <w:tcW w:w="1075" w:type="dxa"/>
          </w:tcPr>
          <w:p w:rsidR="00681721" w:rsidRPr="005C19A8" w:rsidRDefault="00681721" w:rsidP="007E57E9">
            <w:pPr>
              <w:rPr>
                <w:sz w:val="16"/>
                <w:szCs w:val="16"/>
              </w:rPr>
            </w:pPr>
            <w:r w:rsidRPr="00D83804">
              <w:rPr>
                <w:rFonts w:hint="eastAsia"/>
                <w:sz w:val="16"/>
                <w:szCs w:val="16"/>
              </w:rPr>
              <w:t>学生获得课程知识点列表</w:t>
            </w:r>
            <w:r w:rsidRPr="00D83804">
              <w:rPr>
                <w:sz w:val="16"/>
                <w:szCs w:val="16"/>
              </w:rPr>
              <w:t xml:space="preserve"> 以及考试列表的接口</w:t>
            </w:r>
          </w:p>
        </w:tc>
        <w:tc>
          <w:tcPr>
            <w:tcW w:w="1035" w:type="dxa"/>
          </w:tcPr>
          <w:p w:rsidR="00681721" w:rsidRPr="005C19A8" w:rsidRDefault="00681721" w:rsidP="007E57E9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776" w:type="dxa"/>
          </w:tcPr>
          <w:p w:rsidR="00681721" w:rsidRDefault="00681721" w:rsidP="00B62F5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nowledgeList</w:t>
            </w:r>
            <w:proofErr w:type="spellEnd"/>
          </w:p>
          <w:p w:rsidR="00681721" w:rsidRPr="005C19A8" w:rsidRDefault="00681721" w:rsidP="007E57E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examList</w:t>
            </w:r>
            <w:proofErr w:type="spellEnd"/>
          </w:p>
        </w:tc>
        <w:tc>
          <w:tcPr>
            <w:tcW w:w="1397" w:type="dxa"/>
          </w:tcPr>
          <w:p w:rsidR="00681721" w:rsidRPr="005C19A8" w:rsidRDefault="00681721" w:rsidP="007E57E9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1024" w:type="dxa"/>
          </w:tcPr>
          <w:p w:rsidR="00681721" w:rsidRDefault="00500C4F" w:rsidP="007E57E9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课程详情</w:t>
            </w:r>
          </w:p>
        </w:tc>
      </w:tr>
      <w:tr w:rsidR="002F4004" w:rsidTr="00681721">
        <w:tc>
          <w:tcPr>
            <w:tcW w:w="1989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r w:rsidRPr="00315BCE">
              <w:rPr>
                <w:rFonts w:hint="eastAsia"/>
                <w:color w:val="FF0000"/>
                <w:sz w:val="16"/>
                <w:szCs w:val="16"/>
              </w:rPr>
              <w:t>/</w:t>
            </w:r>
            <w:proofErr w:type="spellStart"/>
            <w:r w:rsidRPr="00315BCE">
              <w:rPr>
                <w:rFonts w:hint="eastAsia"/>
                <w:color w:val="FF0000"/>
                <w:sz w:val="16"/>
                <w:szCs w:val="16"/>
              </w:rPr>
              <w:t>st</w:t>
            </w:r>
            <w:proofErr w:type="spellEnd"/>
            <w:r w:rsidRPr="00315BCE">
              <w:rPr>
                <w:color w:val="FF0000"/>
                <w:sz w:val="16"/>
                <w:szCs w:val="16"/>
              </w:rPr>
              <w:t>/course/</w:t>
            </w:r>
            <w:proofErr w:type="spellStart"/>
            <w:r w:rsidRPr="00315BCE">
              <w:rPr>
                <w:color w:val="FF0000"/>
                <w:sz w:val="16"/>
                <w:szCs w:val="16"/>
              </w:rPr>
              <w:t>examInfo</w:t>
            </w:r>
            <w:proofErr w:type="spellEnd"/>
          </w:p>
        </w:tc>
        <w:tc>
          <w:tcPr>
            <w:tcW w:w="1075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r w:rsidRPr="008826B2">
              <w:rPr>
                <w:rFonts w:hint="eastAsia"/>
                <w:sz w:val="16"/>
                <w:szCs w:val="16"/>
              </w:rPr>
              <w:t>获得课程考试信息</w:t>
            </w:r>
          </w:p>
        </w:tc>
        <w:tc>
          <w:tcPr>
            <w:tcW w:w="1035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776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proofErr w:type="spellStart"/>
            <w:r w:rsidRPr="008826B2">
              <w:rPr>
                <w:sz w:val="16"/>
                <w:szCs w:val="16"/>
              </w:rPr>
              <w:t>examList</w:t>
            </w:r>
            <w:proofErr w:type="spellEnd"/>
          </w:p>
        </w:tc>
        <w:tc>
          <w:tcPr>
            <w:tcW w:w="1397" w:type="dxa"/>
          </w:tcPr>
          <w:p w:rsidR="00681721" w:rsidRDefault="00681721" w:rsidP="00B62F53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1024" w:type="dxa"/>
          </w:tcPr>
          <w:p w:rsidR="00681721" w:rsidRDefault="002F4004" w:rsidP="00B62F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课程详情 可以考虑</w:t>
            </w:r>
            <w:r w:rsidR="008B474A">
              <w:rPr>
                <w:rFonts w:hint="eastAsia"/>
                <w:sz w:val="16"/>
                <w:szCs w:val="16"/>
              </w:rPr>
              <w:t>和</w:t>
            </w:r>
            <w:r>
              <w:rPr>
                <w:rFonts w:hint="eastAsia"/>
                <w:sz w:val="16"/>
                <w:szCs w:val="16"/>
              </w:rPr>
              <w:t>上面的合并</w:t>
            </w:r>
          </w:p>
        </w:tc>
      </w:tr>
      <w:tr w:rsidR="002F4004" w:rsidTr="00681721">
        <w:tc>
          <w:tcPr>
            <w:tcW w:w="1989" w:type="dxa"/>
          </w:tcPr>
          <w:p w:rsidR="00681721" w:rsidRDefault="00681721" w:rsidP="009814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st</w:t>
            </w:r>
            <w:proofErr w:type="spellEnd"/>
            <w:r w:rsidRPr="00CF2E2D">
              <w:rPr>
                <w:sz w:val="16"/>
                <w:szCs w:val="16"/>
              </w:rPr>
              <w:t>/course/</w:t>
            </w:r>
            <w:r>
              <w:rPr>
                <w:rFonts w:hint="eastAsia"/>
                <w:sz w:val="16"/>
                <w:szCs w:val="16"/>
              </w:rPr>
              <w:t>exam</w:t>
            </w:r>
          </w:p>
        </w:tc>
        <w:tc>
          <w:tcPr>
            <w:tcW w:w="1075" w:type="dxa"/>
          </w:tcPr>
          <w:p w:rsidR="00681721" w:rsidRPr="008826B2" w:rsidRDefault="00681721" w:rsidP="009814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学生开始考试</w:t>
            </w:r>
          </w:p>
        </w:tc>
        <w:tc>
          <w:tcPr>
            <w:tcW w:w="1035" w:type="dxa"/>
          </w:tcPr>
          <w:p w:rsidR="00681721" w:rsidRPr="005C19A8" w:rsidRDefault="00681721" w:rsidP="009814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776" w:type="dxa"/>
          </w:tcPr>
          <w:p w:rsidR="00681721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inList</w:t>
            </w:r>
            <w:proofErr w:type="spellEnd"/>
          </w:p>
          <w:p w:rsidR="00681721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testPaper</w:t>
            </w:r>
            <w:proofErr w:type="spellEnd"/>
          </w:p>
          <w:p w:rsidR="00681721" w:rsidRPr="008826B2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questionList</w:t>
            </w:r>
            <w:proofErr w:type="spellEnd"/>
          </w:p>
        </w:tc>
        <w:tc>
          <w:tcPr>
            <w:tcW w:w="1397" w:type="dxa"/>
          </w:tcPr>
          <w:p w:rsidR="00681721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examId</w:t>
            </w:r>
            <w:proofErr w:type="spellEnd"/>
          </w:p>
        </w:tc>
        <w:tc>
          <w:tcPr>
            <w:tcW w:w="1024" w:type="dxa"/>
          </w:tcPr>
          <w:p w:rsidR="00681721" w:rsidRDefault="00500C4F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开始考试界面</w:t>
            </w:r>
          </w:p>
        </w:tc>
      </w:tr>
      <w:tr w:rsidR="002F4004" w:rsidTr="00681721">
        <w:tc>
          <w:tcPr>
            <w:tcW w:w="1989" w:type="dxa"/>
          </w:tcPr>
          <w:p w:rsidR="00681721" w:rsidRDefault="00681721" w:rsidP="00981402">
            <w:pPr>
              <w:rPr>
                <w:sz w:val="16"/>
                <w:szCs w:val="16"/>
              </w:rPr>
            </w:pPr>
            <w:r w:rsidRPr="00A76E59">
              <w:rPr>
                <w:rFonts w:hint="eastAsia"/>
                <w:color w:val="FF0000"/>
                <w:sz w:val="16"/>
                <w:szCs w:val="16"/>
              </w:rPr>
              <w:t>/</w:t>
            </w:r>
            <w:proofErr w:type="spellStart"/>
            <w:r w:rsidRPr="00A76E59">
              <w:rPr>
                <w:rFonts w:hint="eastAsia"/>
                <w:color w:val="FF0000"/>
                <w:sz w:val="16"/>
                <w:szCs w:val="16"/>
              </w:rPr>
              <w:t>st</w:t>
            </w:r>
            <w:proofErr w:type="spellEnd"/>
            <w:r w:rsidRPr="00A76E59">
              <w:rPr>
                <w:color w:val="FF0000"/>
                <w:sz w:val="16"/>
                <w:szCs w:val="16"/>
              </w:rPr>
              <w:t>/course/</w:t>
            </w:r>
            <w:r w:rsidRPr="00A76E59">
              <w:rPr>
                <w:rFonts w:hint="eastAsia"/>
                <w:color w:val="FF0000"/>
                <w:sz w:val="16"/>
                <w:szCs w:val="16"/>
              </w:rPr>
              <w:t>exam</w:t>
            </w:r>
          </w:p>
        </w:tc>
        <w:tc>
          <w:tcPr>
            <w:tcW w:w="1075" w:type="dxa"/>
          </w:tcPr>
          <w:p w:rsidR="00681721" w:rsidRDefault="00681721" w:rsidP="009814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学生提交试卷</w:t>
            </w:r>
          </w:p>
        </w:tc>
        <w:tc>
          <w:tcPr>
            <w:tcW w:w="1035" w:type="dxa"/>
          </w:tcPr>
          <w:p w:rsidR="00681721" w:rsidRDefault="00681721" w:rsidP="009814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1776" w:type="dxa"/>
          </w:tcPr>
          <w:p w:rsidR="00681721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</w:p>
        </w:tc>
        <w:tc>
          <w:tcPr>
            <w:tcW w:w="1397" w:type="dxa"/>
          </w:tcPr>
          <w:p w:rsidR="00681721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</w:p>
        </w:tc>
        <w:tc>
          <w:tcPr>
            <w:tcW w:w="1024" w:type="dxa"/>
          </w:tcPr>
          <w:p w:rsidR="00681721" w:rsidRDefault="00500C4F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开始考试 提交</w:t>
            </w:r>
          </w:p>
        </w:tc>
      </w:tr>
      <w:tr w:rsidR="002F4004" w:rsidTr="00681721">
        <w:tc>
          <w:tcPr>
            <w:tcW w:w="1989" w:type="dxa"/>
          </w:tcPr>
          <w:p w:rsidR="00681721" w:rsidRPr="00A76E59" w:rsidRDefault="00681721" w:rsidP="00981402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st</w:t>
            </w:r>
            <w:proofErr w:type="spellEnd"/>
            <w:r>
              <w:rPr>
                <w:color w:val="FF0000"/>
                <w:sz w:val="16"/>
                <w:szCs w:val="16"/>
              </w:rPr>
              <w:t>/course/exam/question</w:t>
            </w:r>
          </w:p>
        </w:tc>
        <w:tc>
          <w:tcPr>
            <w:tcW w:w="1075" w:type="dxa"/>
          </w:tcPr>
          <w:p w:rsidR="00681721" w:rsidRDefault="00681721" w:rsidP="0098140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获得试卷指定题型的题目</w:t>
            </w:r>
          </w:p>
        </w:tc>
        <w:tc>
          <w:tcPr>
            <w:tcW w:w="1035" w:type="dxa"/>
          </w:tcPr>
          <w:p w:rsidR="00681721" w:rsidRDefault="00681721" w:rsidP="009814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>
              <w:rPr>
                <w:rFonts w:hint="eastAsia"/>
                <w:sz w:val="16"/>
                <w:szCs w:val="16"/>
              </w:rPr>
              <w:t>et</w:t>
            </w:r>
          </w:p>
        </w:tc>
        <w:tc>
          <w:tcPr>
            <w:tcW w:w="1776" w:type="dxa"/>
          </w:tcPr>
          <w:p w:rsidR="00681721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</w:p>
        </w:tc>
        <w:tc>
          <w:tcPr>
            <w:tcW w:w="1397" w:type="dxa"/>
          </w:tcPr>
          <w:p w:rsidR="00681721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TestPaperId</w:t>
            </w:r>
            <w:proofErr w:type="spellEnd"/>
          </w:p>
          <w:p w:rsidR="00681721" w:rsidRDefault="00681721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kindName</w:t>
            </w:r>
            <w:proofErr w:type="spellEnd"/>
          </w:p>
        </w:tc>
        <w:tc>
          <w:tcPr>
            <w:tcW w:w="1024" w:type="dxa"/>
          </w:tcPr>
          <w:p w:rsidR="00681721" w:rsidRDefault="00B74074" w:rsidP="0098140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开始考试</w:t>
            </w:r>
          </w:p>
        </w:tc>
      </w:tr>
      <w:tr w:rsidR="002F4004" w:rsidTr="00681721">
        <w:tc>
          <w:tcPr>
            <w:tcW w:w="1989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st</w:t>
            </w:r>
            <w:proofErr w:type="spellEnd"/>
            <w:r w:rsidRPr="00931057">
              <w:rPr>
                <w:sz w:val="16"/>
                <w:szCs w:val="16"/>
              </w:rPr>
              <w:t>/course/exam/answer</w:t>
            </w:r>
          </w:p>
        </w:tc>
        <w:tc>
          <w:tcPr>
            <w:tcW w:w="1075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r w:rsidRPr="00931057">
              <w:rPr>
                <w:rFonts w:hint="eastAsia"/>
                <w:sz w:val="16"/>
                <w:szCs w:val="16"/>
              </w:rPr>
              <w:t>获取学生答卷信息</w:t>
            </w:r>
            <w:r w:rsidRPr="00931057">
              <w:rPr>
                <w:sz w:val="16"/>
                <w:szCs w:val="16"/>
              </w:rPr>
              <w:t xml:space="preserve"> 包括题型 题目</w:t>
            </w:r>
            <w:r>
              <w:rPr>
                <w:rFonts w:hint="eastAsia"/>
                <w:sz w:val="16"/>
                <w:szCs w:val="16"/>
              </w:rPr>
              <w:t>等</w:t>
            </w:r>
          </w:p>
        </w:tc>
        <w:tc>
          <w:tcPr>
            <w:tcW w:w="1035" w:type="dxa"/>
          </w:tcPr>
          <w:p w:rsidR="00681721" w:rsidRPr="005C19A8" w:rsidRDefault="00681721" w:rsidP="00B62F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776" w:type="dxa"/>
          </w:tcPr>
          <w:p w:rsidR="00681721" w:rsidRDefault="00681721" w:rsidP="008826B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answer</w:t>
            </w:r>
          </w:p>
          <w:p w:rsidR="00681721" w:rsidRDefault="00681721" w:rsidP="008826B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answerQuestionList</w:t>
            </w:r>
            <w:proofErr w:type="spellEnd"/>
          </w:p>
          <w:p w:rsidR="00681721" w:rsidRPr="005C19A8" w:rsidRDefault="00681721" w:rsidP="008826B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kindList</w:t>
            </w:r>
            <w:proofErr w:type="spellEnd"/>
          </w:p>
        </w:tc>
        <w:tc>
          <w:tcPr>
            <w:tcW w:w="1397" w:type="dxa"/>
          </w:tcPr>
          <w:p w:rsidR="00681721" w:rsidRPr="008826B2" w:rsidRDefault="00681721" w:rsidP="008826B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examId</w:t>
            </w:r>
            <w:proofErr w:type="spellEnd"/>
          </w:p>
        </w:tc>
        <w:tc>
          <w:tcPr>
            <w:tcW w:w="1024" w:type="dxa"/>
          </w:tcPr>
          <w:p w:rsidR="00681721" w:rsidRDefault="00B74074" w:rsidP="008826B2">
            <w:pPr>
              <w:tabs>
                <w:tab w:val="left" w:pos="955"/>
              </w:tabs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查看考试</w:t>
            </w:r>
          </w:p>
        </w:tc>
      </w:tr>
    </w:tbl>
    <w:p w:rsidR="004B7392" w:rsidRPr="00073415" w:rsidRDefault="004B7392"/>
    <w:p w:rsidR="00073415" w:rsidRDefault="00073415"/>
    <w:p w:rsidR="00CE61FB" w:rsidRDefault="00CE61FB"/>
    <w:p w:rsidR="00CE61FB" w:rsidRDefault="00CE61FB"/>
    <w:p w:rsidR="00CE61FB" w:rsidRDefault="00CE61FB"/>
    <w:p w:rsidR="00CE61FB" w:rsidRDefault="00CE61FB"/>
    <w:p w:rsidR="00CE61FB" w:rsidRDefault="00CE61FB"/>
    <w:p w:rsidR="00CE61FB" w:rsidRDefault="00CE61FB" w:rsidP="00CE61FB">
      <w:pPr>
        <w:rPr>
          <w:b/>
        </w:rPr>
      </w:pPr>
      <w:proofErr w:type="spellStart"/>
      <w:r>
        <w:rPr>
          <w:b/>
        </w:rPr>
        <w:lastRenderedPageBreak/>
        <w:t>T</w:t>
      </w:r>
      <w:r>
        <w:rPr>
          <w:rFonts w:hint="eastAsia"/>
          <w:b/>
        </w:rPr>
        <w:t>eacher</w:t>
      </w:r>
      <w:r w:rsidRPr="00073415">
        <w:rPr>
          <w:b/>
        </w:rPr>
        <w:t>Controller</w:t>
      </w:r>
      <w:proofErr w:type="spellEnd"/>
    </w:p>
    <w:p w:rsidR="00CE61FB" w:rsidRPr="00073415" w:rsidRDefault="00CE61FB" w:rsidP="00CE61FB">
      <w:r>
        <w:rPr>
          <w:rFonts w:hint="eastAsia"/>
        </w:rPr>
        <w:t>教师主页以及个人中心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7"/>
        <w:gridCol w:w="1271"/>
        <w:gridCol w:w="1056"/>
        <w:gridCol w:w="1927"/>
        <w:gridCol w:w="1580"/>
        <w:gridCol w:w="1255"/>
      </w:tblGrid>
      <w:tr w:rsidR="001631C4" w:rsidTr="001631C4">
        <w:tc>
          <w:tcPr>
            <w:tcW w:w="1207" w:type="dxa"/>
          </w:tcPr>
          <w:p w:rsidR="001631C4" w:rsidRPr="00523B70" w:rsidRDefault="001631C4" w:rsidP="00691D8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接口URL</w:t>
            </w:r>
          </w:p>
        </w:tc>
        <w:tc>
          <w:tcPr>
            <w:tcW w:w="1271" w:type="dxa"/>
          </w:tcPr>
          <w:p w:rsidR="001631C4" w:rsidRPr="00523B70" w:rsidRDefault="001631C4" w:rsidP="00691D8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作用</w:t>
            </w:r>
          </w:p>
        </w:tc>
        <w:tc>
          <w:tcPr>
            <w:tcW w:w="1056" w:type="dxa"/>
          </w:tcPr>
          <w:p w:rsidR="001631C4" w:rsidRPr="00681276" w:rsidRDefault="001631C4" w:rsidP="00691D80">
            <w:pPr>
              <w:jc w:val="center"/>
              <w:rPr>
                <w:b/>
              </w:rPr>
            </w:pPr>
            <w:r w:rsidRPr="00681276">
              <w:rPr>
                <w:rFonts w:hint="eastAsia"/>
                <w:b/>
              </w:rPr>
              <w:t>method</w:t>
            </w:r>
          </w:p>
        </w:tc>
        <w:tc>
          <w:tcPr>
            <w:tcW w:w="1927" w:type="dxa"/>
          </w:tcPr>
          <w:p w:rsidR="001631C4" w:rsidRPr="009D6E0A" w:rsidRDefault="001631C4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 w:rsidRPr="009D6E0A">
              <w:rPr>
                <w:b/>
              </w:rPr>
              <w:t>M</w:t>
            </w:r>
            <w:r w:rsidRPr="009D6E0A">
              <w:rPr>
                <w:rFonts w:hint="eastAsia"/>
                <w:b/>
              </w:rPr>
              <w:t>odel</w:t>
            </w:r>
            <w:r w:rsidRPr="009D6E0A">
              <w:rPr>
                <w:b/>
              </w:rPr>
              <w:t>Attribute</w:t>
            </w:r>
            <w:proofErr w:type="spellEnd"/>
          </w:p>
        </w:tc>
        <w:tc>
          <w:tcPr>
            <w:tcW w:w="1580" w:type="dxa"/>
          </w:tcPr>
          <w:p w:rsidR="001631C4" w:rsidRPr="009D6E0A" w:rsidRDefault="001631C4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</w:p>
        </w:tc>
        <w:tc>
          <w:tcPr>
            <w:tcW w:w="1255" w:type="dxa"/>
          </w:tcPr>
          <w:p w:rsidR="001631C4" w:rsidRDefault="001C02C3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sp</w:t>
            </w:r>
            <w:proofErr w:type="spellEnd"/>
            <w:r>
              <w:rPr>
                <w:rFonts w:hint="eastAsia"/>
                <w:b/>
              </w:rPr>
              <w:t>界面</w:t>
            </w:r>
          </w:p>
        </w:tc>
      </w:tr>
      <w:tr w:rsidR="001631C4" w:rsidTr="001631C4">
        <w:tc>
          <w:tcPr>
            <w:tcW w:w="1207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te</w:t>
            </w:r>
            <w:proofErr w:type="spellEnd"/>
          </w:p>
        </w:tc>
        <w:tc>
          <w:tcPr>
            <w:tcW w:w="1271" w:type="dxa"/>
          </w:tcPr>
          <w:p w:rsidR="001631C4" w:rsidRPr="005C19A8" w:rsidRDefault="00B56D8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</w:t>
            </w:r>
            <w:r w:rsidR="001631C4">
              <w:rPr>
                <w:rFonts w:hint="eastAsia"/>
                <w:sz w:val="16"/>
                <w:szCs w:val="16"/>
              </w:rPr>
              <w:t>教师主页</w:t>
            </w:r>
            <w:r>
              <w:rPr>
                <w:rFonts w:hint="eastAsia"/>
                <w:sz w:val="16"/>
                <w:szCs w:val="16"/>
              </w:rPr>
              <w:t>所需数据</w:t>
            </w:r>
          </w:p>
        </w:tc>
        <w:tc>
          <w:tcPr>
            <w:tcW w:w="1056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1631C4" w:rsidRDefault="001631C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  <w:p w:rsidR="001631C4" w:rsidRPr="005C19A8" w:rsidRDefault="001631C4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courseList</w:t>
            </w:r>
            <w:proofErr w:type="spellEnd"/>
          </w:p>
        </w:tc>
        <w:tc>
          <w:tcPr>
            <w:tcW w:w="1580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</w:t>
            </w:r>
            <w:r>
              <w:rPr>
                <w:rFonts w:hint="eastAsia"/>
                <w:sz w:val="16"/>
                <w:szCs w:val="16"/>
              </w:rPr>
              <w:t>eacherId</w:t>
            </w:r>
            <w:proofErr w:type="spellEnd"/>
            <w:r>
              <w:rPr>
                <w:rFonts w:hint="eastAsia"/>
                <w:sz w:val="16"/>
                <w:szCs w:val="16"/>
              </w:rPr>
              <w:t>(不是硬性需要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55" w:type="dxa"/>
          </w:tcPr>
          <w:p w:rsidR="001631C4" w:rsidRDefault="00B56D8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教师主页</w:t>
            </w:r>
          </w:p>
        </w:tc>
      </w:tr>
      <w:tr w:rsidR="001631C4" w:rsidTr="001631C4">
        <w:tc>
          <w:tcPr>
            <w:tcW w:w="1207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te</w:t>
            </w:r>
            <w:proofErr w:type="spellEnd"/>
            <w:r>
              <w:rPr>
                <w:rFonts w:hint="eastAsia"/>
                <w:sz w:val="16"/>
                <w:szCs w:val="16"/>
              </w:rPr>
              <w:t>/info</w:t>
            </w:r>
          </w:p>
        </w:tc>
        <w:tc>
          <w:tcPr>
            <w:tcW w:w="1271" w:type="dxa"/>
          </w:tcPr>
          <w:p w:rsidR="001631C4" w:rsidRDefault="001631C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老师个人中心</w:t>
            </w:r>
          </w:p>
        </w:tc>
        <w:tc>
          <w:tcPr>
            <w:tcW w:w="1056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1580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teacherID</w:t>
            </w:r>
            <w:proofErr w:type="spellEnd"/>
          </w:p>
        </w:tc>
        <w:tc>
          <w:tcPr>
            <w:tcW w:w="1255" w:type="dxa"/>
          </w:tcPr>
          <w:p w:rsidR="001631C4" w:rsidRDefault="00B24032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教师个人中心</w:t>
            </w:r>
          </w:p>
        </w:tc>
      </w:tr>
      <w:tr w:rsidR="001631C4" w:rsidTr="001631C4">
        <w:tc>
          <w:tcPr>
            <w:tcW w:w="1207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 w:rsidRPr="00EA5CC2">
              <w:rPr>
                <w:rFonts w:hint="eastAsia"/>
                <w:color w:val="FF0000"/>
                <w:sz w:val="16"/>
                <w:szCs w:val="16"/>
              </w:rPr>
              <w:t>修改密码接口</w:t>
            </w:r>
          </w:p>
        </w:tc>
        <w:tc>
          <w:tcPr>
            <w:tcW w:w="1271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登出接口</w:t>
            </w:r>
          </w:p>
        </w:tc>
        <w:tc>
          <w:tcPr>
            <w:tcW w:w="1056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 w:rsidRPr="005C19A8">
              <w:rPr>
                <w:sz w:val="16"/>
                <w:szCs w:val="16"/>
              </w:rPr>
              <w:t>G</w:t>
            </w:r>
            <w:r w:rsidRPr="005C19A8">
              <w:rPr>
                <w:rFonts w:hint="eastAsia"/>
                <w:sz w:val="16"/>
                <w:szCs w:val="16"/>
              </w:rPr>
              <w:t>et</w:t>
            </w:r>
          </w:p>
        </w:tc>
        <w:tc>
          <w:tcPr>
            <w:tcW w:w="1927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:rsidR="001631C4" w:rsidRPr="005C19A8" w:rsidRDefault="00B24032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修改密码界面</w:t>
            </w:r>
          </w:p>
        </w:tc>
      </w:tr>
    </w:tbl>
    <w:p w:rsidR="00CE61FB" w:rsidRDefault="00CE61FB" w:rsidP="00CE61FB">
      <w:r>
        <w:t xml:space="preserve"> </w:t>
      </w:r>
    </w:p>
    <w:p w:rsidR="00EA5CC2" w:rsidRDefault="00EA5CC2" w:rsidP="00CE61FB"/>
    <w:p w:rsidR="00EA5CC2" w:rsidRDefault="00EA5CC2" w:rsidP="00EA5CC2">
      <w:pPr>
        <w:rPr>
          <w:b/>
        </w:rPr>
      </w:pPr>
      <w:proofErr w:type="spellStart"/>
      <w:r>
        <w:rPr>
          <w:b/>
        </w:rPr>
        <w:t>T</w:t>
      </w:r>
      <w:r>
        <w:rPr>
          <w:rFonts w:hint="eastAsia"/>
          <w:b/>
        </w:rPr>
        <w:t>eacher</w:t>
      </w:r>
      <w:r w:rsidRPr="00073415">
        <w:rPr>
          <w:b/>
        </w:rPr>
        <w:t>Controller</w:t>
      </w:r>
      <w:proofErr w:type="spellEnd"/>
    </w:p>
    <w:p w:rsidR="00EA5CC2" w:rsidRPr="00073415" w:rsidRDefault="00EA5CC2" w:rsidP="00EA5CC2">
      <w:r>
        <w:rPr>
          <w:rFonts w:hint="eastAsia"/>
        </w:rPr>
        <w:t>教师主页以及个人中心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7"/>
        <w:gridCol w:w="1271"/>
        <w:gridCol w:w="1056"/>
        <w:gridCol w:w="1927"/>
        <w:gridCol w:w="1580"/>
        <w:gridCol w:w="1255"/>
      </w:tblGrid>
      <w:tr w:rsidR="001C02C3" w:rsidTr="001631C4">
        <w:tc>
          <w:tcPr>
            <w:tcW w:w="1207" w:type="dxa"/>
          </w:tcPr>
          <w:p w:rsidR="001631C4" w:rsidRPr="00523B70" w:rsidRDefault="001631C4" w:rsidP="00691D8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接口URL</w:t>
            </w:r>
          </w:p>
        </w:tc>
        <w:tc>
          <w:tcPr>
            <w:tcW w:w="1271" w:type="dxa"/>
          </w:tcPr>
          <w:p w:rsidR="001631C4" w:rsidRPr="00523B70" w:rsidRDefault="001631C4" w:rsidP="00691D8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作用</w:t>
            </w:r>
          </w:p>
        </w:tc>
        <w:tc>
          <w:tcPr>
            <w:tcW w:w="1056" w:type="dxa"/>
          </w:tcPr>
          <w:p w:rsidR="001631C4" w:rsidRPr="00681276" w:rsidRDefault="001631C4" w:rsidP="00691D80">
            <w:pPr>
              <w:jc w:val="center"/>
              <w:rPr>
                <w:b/>
              </w:rPr>
            </w:pPr>
            <w:r w:rsidRPr="00681276">
              <w:rPr>
                <w:rFonts w:hint="eastAsia"/>
                <w:b/>
              </w:rPr>
              <w:t>method</w:t>
            </w:r>
          </w:p>
        </w:tc>
        <w:tc>
          <w:tcPr>
            <w:tcW w:w="1927" w:type="dxa"/>
          </w:tcPr>
          <w:p w:rsidR="001631C4" w:rsidRPr="009D6E0A" w:rsidRDefault="001631C4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 w:rsidRPr="009D6E0A">
              <w:rPr>
                <w:b/>
              </w:rPr>
              <w:t>M</w:t>
            </w:r>
            <w:r w:rsidRPr="009D6E0A">
              <w:rPr>
                <w:rFonts w:hint="eastAsia"/>
                <w:b/>
              </w:rPr>
              <w:t>odel</w:t>
            </w:r>
            <w:r w:rsidRPr="009D6E0A">
              <w:rPr>
                <w:b/>
              </w:rPr>
              <w:t>Attribute</w:t>
            </w:r>
            <w:proofErr w:type="spellEnd"/>
          </w:p>
        </w:tc>
        <w:tc>
          <w:tcPr>
            <w:tcW w:w="1580" w:type="dxa"/>
          </w:tcPr>
          <w:p w:rsidR="001631C4" w:rsidRPr="009D6E0A" w:rsidRDefault="001631C4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</w:p>
        </w:tc>
        <w:tc>
          <w:tcPr>
            <w:tcW w:w="1255" w:type="dxa"/>
          </w:tcPr>
          <w:p w:rsidR="001631C4" w:rsidRDefault="001631C4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sp</w:t>
            </w:r>
            <w:proofErr w:type="spellEnd"/>
            <w:r>
              <w:rPr>
                <w:rFonts w:hint="eastAsia"/>
                <w:b/>
              </w:rPr>
              <w:t>界面</w:t>
            </w:r>
          </w:p>
        </w:tc>
      </w:tr>
      <w:tr w:rsidR="001C02C3" w:rsidTr="001631C4">
        <w:tc>
          <w:tcPr>
            <w:tcW w:w="1207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te</w:t>
            </w:r>
            <w:proofErr w:type="spellEnd"/>
            <w:r>
              <w:rPr>
                <w:rFonts w:hint="eastAsia"/>
                <w:sz w:val="16"/>
                <w:szCs w:val="16"/>
              </w:rPr>
              <w:t>/course</w:t>
            </w:r>
          </w:p>
        </w:tc>
        <w:tc>
          <w:tcPr>
            <w:tcW w:w="1271" w:type="dxa"/>
          </w:tcPr>
          <w:p w:rsidR="001631C4" w:rsidRPr="005C19A8" w:rsidRDefault="00B56D8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提供课程信息主页所需数据</w:t>
            </w:r>
          </w:p>
        </w:tc>
        <w:tc>
          <w:tcPr>
            <w:tcW w:w="1056" w:type="dxa"/>
          </w:tcPr>
          <w:p w:rsidR="001631C4" w:rsidRPr="005C19A8" w:rsidRDefault="001631C4" w:rsidP="00691D8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1631C4" w:rsidRDefault="001C02C3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classList</w:t>
            </w:r>
            <w:proofErr w:type="spellEnd"/>
          </w:p>
          <w:p w:rsidR="001C02C3" w:rsidRDefault="001C02C3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testDatabaseList</w:t>
            </w:r>
            <w:proofErr w:type="spellEnd"/>
          </w:p>
          <w:p w:rsidR="001C02C3" w:rsidRDefault="001C02C3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testPaperList</w:t>
            </w:r>
            <w:proofErr w:type="spellEnd"/>
          </w:p>
          <w:p w:rsidR="001C02C3" w:rsidRPr="005C19A8" w:rsidRDefault="001C02C3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examList</w:t>
            </w:r>
            <w:proofErr w:type="spellEnd"/>
          </w:p>
        </w:tc>
        <w:tc>
          <w:tcPr>
            <w:tcW w:w="1580" w:type="dxa"/>
          </w:tcPr>
          <w:p w:rsidR="001631C4" w:rsidRPr="005C19A8" w:rsidRDefault="00B56D84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1255" w:type="dxa"/>
          </w:tcPr>
          <w:p w:rsidR="001631C4" w:rsidRDefault="001C02C3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课程信息界面</w:t>
            </w:r>
          </w:p>
        </w:tc>
      </w:tr>
    </w:tbl>
    <w:p w:rsidR="00EA5CC2" w:rsidRDefault="00EA5CC2" w:rsidP="00CE61FB"/>
    <w:p w:rsidR="00EA5CC2" w:rsidRDefault="00EA5CC2" w:rsidP="00CE61FB"/>
    <w:p w:rsidR="00463D22" w:rsidRDefault="00463D22" w:rsidP="00463D22">
      <w:pPr>
        <w:rPr>
          <w:b/>
        </w:rPr>
      </w:pPr>
      <w:proofErr w:type="spellStart"/>
      <w:r>
        <w:rPr>
          <w:b/>
        </w:rPr>
        <w:t>C</w:t>
      </w:r>
      <w:r>
        <w:rPr>
          <w:rFonts w:hint="eastAsia"/>
          <w:b/>
        </w:rPr>
        <w:t>lass</w:t>
      </w:r>
      <w:r w:rsidRPr="00073415">
        <w:rPr>
          <w:b/>
        </w:rPr>
        <w:t>Controller</w:t>
      </w:r>
      <w:proofErr w:type="spellEnd"/>
    </w:p>
    <w:p w:rsidR="00463D22" w:rsidRPr="00073415" w:rsidRDefault="00463D22" w:rsidP="00463D22">
      <w:r>
        <w:rPr>
          <w:rFonts w:hint="eastAsia"/>
        </w:rPr>
        <w:t>教师主页以及个人中心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2"/>
        <w:gridCol w:w="1058"/>
        <w:gridCol w:w="1033"/>
        <w:gridCol w:w="1868"/>
        <w:gridCol w:w="1416"/>
        <w:gridCol w:w="1069"/>
      </w:tblGrid>
      <w:tr w:rsidR="00533ACC" w:rsidTr="00691D80">
        <w:tc>
          <w:tcPr>
            <w:tcW w:w="1207" w:type="dxa"/>
          </w:tcPr>
          <w:p w:rsidR="00463D22" w:rsidRPr="00523B70" w:rsidRDefault="00463D22" w:rsidP="00691D8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接口URL</w:t>
            </w:r>
          </w:p>
        </w:tc>
        <w:tc>
          <w:tcPr>
            <w:tcW w:w="1271" w:type="dxa"/>
          </w:tcPr>
          <w:p w:rsidR="00463D22" w:rsidRPr="00523B70" w:rsidRDefault="00463D22" w:rsidP="00691D8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作用</w:t>
            </w:r>
          </w:p>
        </w:tc>
        <w:tc>
          <w:tcPr>
            <w:tcW w:w="1056" w:type="dxa"/>
          </w:tcPr>
          <w:p w:rsidR="00463D22" w:rsidRPr="00681276" w:rsidRDefault="00463D22" w:rsidP="00691D80">
            <w:pPr>
              <w:jc w:val="center"/>
              <w:rPr>
                <w:b/>
              </w:rPr>
            </w:pPr>
            <w:r w:rsidRPr="00681276">
              <w:rPr>
                <w:rFonts w:hint="eastAsia"/>
                <w:b/>
              </w:rPr>
              <w:t>method</w:t>
            </w:r>
          </w:p>
        </w:tc>
        <w:tc>
          <w:tcPr>
            <w:tcW w:w="1927" w:type="dxa"/>
          </w:tcPr>
          <w:p w:rsidR="00463D22" w:rsidRPr="009D6E0A" w:rsidRDefault="00463D22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 w:rsidRPr="009D6E0A">
              <w:rPr>
                <w:b/>
              </w:rPr>
              <w:t>M</w:t>
            </w:r>
            <w:r w:rsidRPr="009D6E0A">
              <w:rPr>
                <w:rFonts w:hint="eastAsia"/>
                <w:b/>
              </w:rPr>
              <w:t>odel</w:t>
            </w:r>
            <w:r w:rsidRPr="009D6E0A">
              <w:rPr>
                <w:b/>
              </w:rPr>
              <w:t>Attribute</w:t>
            </w:r>
            <w:proofErr w:type="spellEnd"/>
          </w:p>
        </w:tc>
        <w:tc>
          <w:tcPr>
            <w:tcW w:w="1580" w:type="dxa"/>
          </w:tcPr>
          <w:p w:rsidR="00463D22" w:rsidRPr="009D6E0A" w:rsidRDefault="00463D22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</w:p>
        </w:tc>
        <w:tc>
          <w:tcPr>
            <w:tcW w:w="1255" w:type="dxa"/>
          </w:tcPr>
          <w:p w:rsidR="00463D22" w:rsidRDefault="00463D22" w:rsidP="00691D8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sp</w:t>
            </w:r>
            <w:proofErr w:type="spellEnd"/>
            <w:r>
              <w:rPr>
                <w:rFonts w:hint="eastAsia"/>
                <w:b/>
              </w:rPr>
              <w:t>界面</w:t>
            </w:r>
          </w:p>
        </w:tc>
      </w:tr>
      <w:tr w:rsidR="00533ACC" w:rsidTr="00691D80">
        <w:tc>
          <w:tcPr>
            <w:tcW w:w="1207" w:type="dxa"/>
          </w:tcPr>
          <w:p w:rsidR="00463D22" w:rsidRPr="005C19A8" w:rsidRDefault="00463D22" w:rsidP="00691D8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te</w:t>
            </w:r>
            <w:proofErr w:type="spellEnd"/>
            <w:r>
              <w:rPr>
                <w:rFonts w:hint="eastAsia"/>
                <w:sz w:val="16"/>
                <w:szCs w:val="16"/>
              </w:rPr>
              <w:t>/class</w:t>
            </w:r>
          </w:p>
        </w:tc>
        <w:tc>
          <w:tcPr>
            <w:tcW w:w="1271" w:type="dxa"/>
          </w:tcPr>
          <w:p w:rsidR="00463D22" w:rsidRPr="005C19A8" w:rsidRDefault="00A513C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提供班级列表数据</w:t>
            </w:r>
          </w:p>
        </w:tc>
        <w:tc>
          <w:tcPr>
            <w:tcW w:w="1056" w:type="dxa"/>
          </w:tcPr>
          <w:p w:rsidR="00463D22" w:rsidRPr="005C19A8" w:rsidRDefault="00463D22" w:rsidP="00691D8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463D22" w:rsidRDefault="00463D22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classList</w:t>
            </w:r>
            <w:proofErr w:type="spellEnd"/>
          </w:p>
          <w:p w:rsidR="00463D22" w:rsidRPr="005C19A8" w:rsidRDefault="00463D22" w:rsidP="00691D8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463D22" w:rsidRPr="005C19A8" w:rsidRDefault="00463D22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1255" w:type="dxa"/>
          </w:tcPr>
          <w:p w:rsidR="00463D22" w:rsidRDefault="00A513C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班级管理界面</w:t>
            </w:r>
          </w:p>
        </w:tc>
      </w:tr>
      <w:tr w:rsidR="00533ACC" w:rsidTr="00691D80">
        <w:tc>
          <w:tcPr>
            <w:tcW w:w="1207" w:type="dxa"/>
          </w:tcPr>
          <w:p w:rsidR="00A513C4" w:rsidRPr="005C19A8" w:rsidRDefault="00A513C4" w:rsidP="00691D80">
            <w:pPr>
              <w:rPr>
                <w:sz w:val="16"/>
                <w:szCs w:val="16"/>
              </w:rPr>
            </w:pPr>
            <w:r w:rsidRPr="00617DFA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617DFA">
              <w:rPr>
                <w:color w:val="FF0000"/>
                <w:sz w:val="16"/>
                <w:szCs w:val="16"/>
              </w:rPr>
              <w:t>te</w:t>
            </w:r>
            <w:proofErr w:type="spellEnd"/>
            <w:r w:rsidRPr="00617DFA">
              <w:rPr>
                <w:color w:val="FF0000"/>
                <w:sz w:val="16"/>
                <w:szCs w:val="16"/>
              </w:rPr>
              <w:t>/class/delete</w:t>
            </w:r>
          </w:p>
        </w:tc>
        <w:tc>
          <w:tcPr>
            <w:tcW w:w="1271" w:type="dxa"/>
          </w:tcPr>
          <w:p w:rsidR="00A513C4" w:rsidRDefault="00A513C4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删除教学班</w:t>
            </w:r>
          </w:p>
        </w:tc>
        <w:tc>
          <w:tcPr>
            <w:tcW w:w="1056" w:type="dxa"/>
          </w:tcPr>
          <w:p w:rsidR="00A513C4" w:rsidRPr="005C19A8" w:rsidRDefault="00617DFA" w:rsidP="00691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</w:t>
            </w: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927" w:type="dxa"/>
          </w:tcPr>
          <w:p w:rsidR="00A513C4" w:rsidRDefault="00A513C4" w:rsidP="00691D8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A513C4" w:rsidRDefault="00A513C4" w:rsidP="00691D80">
            <w:pPr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:rsidR="00A513C4" w:rsidRDefault="00A513C4" w:rsidP="00691D80">
            <w:pPr>
              <w:rPr>
                <w:sz w:val="16"/>
                <w:szCs w:val="16"/>
              </w:rPr>
            </w:pPr>
          </w:p>
        </w:tc>
      </w:tr>
      <w:tr w:rsidR="00533ACC" w:rsidTr="00691D80">
        <w:tc>
          <w:tcPr>
            <w:tcW w:w="1207" w:type="dxa"/>
          </w:tcPr>
          <w:p w:rsidR="00617DFA" w:rsidRPr="00617DFA" w:rsidRDefault="00617DFA" w:rsidP="00691D80">
            <w:pPr>
              <w:rPr>
                <w:color w:val="FF0000"/>
                <w:sz w:val="16"/>
                <w:szCs w:val="16"/>
              </w:rPr>
            </w:pPr>
            <w:r w:rsidRPr="007813ED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7813ED">
              <w:rPr>
                <w:rFonts w:hint="eastAsia"/>
                <w:sz w:val="16"/>
                <w:szCs w:val="16"/>
              </w:rPr>
              <w:t>te</w:t>
            </w:r>
            <w:proofErr w:type="spellEnd"/>
            <w:r w:rsidRPr="007813ED">
              <w:rPr>
                <w:rFonts w:hint="eastAsia"/>
                <w:sz w:val="16"/>
                <w:szCs w:val="16"/>
              </w:rPr>
              <w:t>/class/student</w:t>
            </w:r>
          </w:p>
        </w:tc>
        <w:tc>
          <w:tcPr>
            <w:tcW w:w="1271" w:type="dxa"/>
          </w:tcPr>
          <w:p w:rsidR="00617DFA" w:rsidRDefault="00617DFA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提供班级对应的学生名单</w:t>
            </w:r>
          </w:p>
        </w:tc>
        <w:tc>
          <w:tcPr>
            <w:tcW w:w="1056" w:type="dxa"/>
          </w:tcPr>
          <w:p w:rsidR="00617DFA" w:rsidRDefault="00C332C1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617DFA" w:rsidRDefault="00C332C1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>
              <w:rPr>
                <w:rFonts w:hint="eastAsia"/>
                <w:sz w:val="16"/>
                <w:szCs w:val="16"/>
              </w:rPr>
              <w:t>tudentList</w:t>
            </w:r>
            <w:proofErr w:type="spellEnd"/>
          </w:p>
        </w:tc>
        <w:tc>
          <w:tcPr>
            <w:tcW w:w="1580" w:type="dxa"/>
          </w:tcPr>
          <w:p w:rsidR="00617DFA" w:rsidRDefault="00C332C1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classId</w:t>
            </w:r>
            <w:proofErr w:type="spellEnd"/>
          </w:p>
        </w:tc>
        <w:tc>
          <w:tcPr>
            <w:tcW w:w="1255" w:type="dxa"/>
          </w:tcPr>
          <w:p w:rsidR="00617DFA" w:rsidRDefault="00C332C1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班级详情</w:t>
            </w:r>
          </w:p>
        </w:tc>
      </w:tr>
      <w:tr w:rsidR="00533ACC" w:rsidTr="00691D80">
        <w:tc>
          <w:tcPr>
            <w:tcW w:w="1207" w:type="dxa"/>
          </w:tcPr>
          <w:p w:rsidR="00C332C1" w:rsidRDefault="007813ED" w:rsidP="00691D80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te</w:t>
            </w:r>
            <w:proofErr w:type="spellEnd"/>
            <w:r>
              <w:rPr>
                <w:color w:val="FF0000"/>
                <w:sz w:val="16"/>
                <w:szCs w:val="16"/>
              </w:rPr>
              <w:t>/class/student/delete</w:t>
            </w:r>
          </w:p>
        </w:tc>
        <w:tc>
          <w:tcPr>
            <w:tcW w:w="1271" w:type="dxa"/>
          </w:tcPr>
          <w:p w:rsidR="00C332C1" w:rsidRDefault="00C332C1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删除学生</w:t>
            </w:r>
          </w:p>
        </w:tc>
        <w:tc>
          <w:tcPr>
            <w:tcW w:w="1056" w:type="dxa"/>
          </w:tcPr>
          <w:p w:rsidR="00C332C1" w:rsidRDefault="007813ED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C332C1" w:rsidRDefault="00C332C1" w:rsidP="00691D8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C332C1" w:rsidRDefault="00C332C1" w:rsidP="00691D80">
            <w:pPr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:rsidR="00C332C1" w:rsidRDefault="00C332C1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班级详情</w:t>
            </w:r>
          </w:p>
        </w:tc>
      </w:tr>
      <w:tr w:rsidR="00533ACC" w:rsidTr="00691D80">
        <w:tc>
          <w:tcPr>
            <w:tcW w:w="1207" w:type="dxa"/>
          </w:tcPr>
          <w:p w:rsidR="007813ED" w:rsidRDefault="007813ED" w:rsidP="00691D80">
            <w:pPr>
              <w:rPr>
                <w:color w:val="FF0000"/>
                <w:sz w:val="16"/>
                <w:szCs w:val="16"/>
              </w:rPr>
            </w:pPr>
            <w:r>
              <w:rPr>
                <w:rFonts w:hint="eastAsia"/>
                <w:color w:val="FF0000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color w:val="FF0000"/>
                <w:sz w:val="16"/>
                <w:szCs w:val="16"/>
              </w:rPr>
              <w:t>te</w:t>
            </w:r>
            <w:proofErr w:type="spellEnd"/>
            <w:r>
              <w:rPr>
                <w:rFonts w:hint="eastAsia"/>
                <w:color w:val="FF0000"/>
                <w:sz w:val="16"/>
                <w:szCs w:val="16"/>
              </w:rPr>
              <w:t>/class/student</w:t>
            </w:r>
          </w:p>
        </w:tc>
        <w:tc>
          <w:tcPr>
            <w:tcW w:w="1271" w:type="dxa"/>
          </w:tcPr>
          <w:p w:rsidR="007813ED" w:rsidRDefault="00FB63B7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添加学生</w:t>
            </w:r>
          </w:p>
        </w:tc>
        <w:tc>
          <w:tcPr>
            <w:tcW w:w="1056" w:type="dxa"/>
          </w:tcPr>
          <w:p w:rsidR="007813ED" w:rsidRDefault="00FB63B7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1927" w:type="dxa"/>
          </w:tcPr>
          <w:p w:rsidR="007813ED" w:rsidRDefault="007813ED" w:rsidP="00691D8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FB63B7" w:rsidRDefault="00FB63B7" w:rsidP="00691D8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kind</w:t>
            </w:r>
          </w:p>
          <w:p w:rsidR="00FB63B7" w:rsidRDefault="00FB63B7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studentId</w:t>
            </w:r>
            <w:proofErr w:type="spellEnd"/>
          </w:p>
          <w:p w:rsidR="00FB63B7" w:rsidRDefault="00FB63B7" w:rsidP="00691D8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uploadFile</w:t>
            </w:r>
            <w:proofErr w:type="spellEnd"/>
          </w:p>
        </w:tc>
        <w:tc>
          <w:tcPr>
            <w:tcW w:w="1255" w:type="dxa"/>
          </w:tcPr>
          <w:p w:rsidR="007813ED" w:rsidRDefault="00533ACC" w:rsidP="00691D8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添加学生</w:t>
            </w:r>
          </w:p>
        </w:tc>
      </w:tr>
    </w:tbl>
    <w:p w:rsidR="00463D22" w:rsidRPr="00073415" w:rsidRDefault="00463D22" w:rsidP="00CE61FB"/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</w:p>
    <w:p w:rsidR="00B459F0" w:rsidRDefault="00B459F0" w:rsidP="00B459F0">
      <w:pPr>
        <w:rPr>
          <w:b/>
        </w:rPr>
      </w:pPr>
      <w:proofErr w:type="spellStart"/>
      <w:r>
        <w:rPr>
          <w:b/>
        </w:rPr>
        <w:t>T</w:t>
      </w:r>
      <w:r>
        <w:rPr>
          <w:rFonts w:hint="eastAsia"/>
          <w:b/>
        </w:rPr>
        <w:t>est</w:t>
      </w:r>
      <w:r>
        <w:rPr>
          <w:b/>
        </w:rPr>
        <w:t>Database</w:t>
      </w:r>
      <w:r w:rsidRPr="00073415">
        <w:rPr>
          <w:b/>
        </w:rPr>
        <w:t>Controller</w:t>
      </w:r>
      <w:proofErr w:type="spellEnd"/>
    </w:p>
    <w:p w:rsidR="00B459F0" w:rsidRPr="00073415" w:rsidRDefault="00B459F0" w:rsidP="00B459F0">
      <w:r>
        <w:rPr>
          <w:rFonts w:hint="eastAsia"/>
        </w:rPr>
        <w:t>教师  课程所属题库</w:t>
      </w:r>
      <w:r w:rsidR="0087441D">
        <w:rPr>
          <w:rFonts w:hint="eastAsia"/>
        </w:rPr>
        <w:t>的相关接口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5"/>
        <w:gridCol w:w="994"/>
        <w:gridCol w:w="1021"/>
        <w:gridCol w:w="1838"/>
        <w:gridCol w:w="1451"/>
        <w:gridCol w:w="977"/>
      </w:tblGrid>
      <w:tr w:rsidR="00C94858" w:rsidTr="007F4F40">
        <w:tc>
          <w:tcPr>
            <w:tcW w:w="1207" w:type="dxa"/>
          </w:tcPr>
          <w:p w:rsidR="00B459F0" w:rsidRPr="00523B70" w:rsidRDefault="00B459F0" w:rsidP="007F4F4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接口URL</w:t>
            </w:r>
          </w:p>
        </w:tc>
        <w:tc>
          <w:tcPr>
            <w:tcW w:w="1271" w:type="dxa"/>
          </w:tcPr>
          <w:p w:rsidR="00B459F0" w:rsidRPr="00523B70" w:rsidRDefault="00B459F0" w:rsidP="007F4F40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作用</w:t>
            </w:r>
          </w:p>
        </w:tc>
        <w:tc>
          <w:tcPr>
            <w:tcW w:w="1056" w:type="dxa"/>
          </w:tcPr>
          <w:p w:rsidR="00B459F0" w:rsidRPr="00681276" w:rsidRDefault="00B459F0" w:rsidP="007F4F40">
            <w:pPr>
              <w:jc w:val="center"/>
              <w:rPr>
                <w:b/>
              </w:rPr>
            </w:pPr>
            <w:r w:rsidRPr="00681276">
              <w:rPr>
                <w:rFonts w:hint="eastAsia"/>
                <w:b/>
              </w:rPr>
              <w:t>method</w:t>
            </w:r>
          </w:p>
        </w:tc>
        <w:tc>
          <w:tcPr>
            <w:tcW w:w="1927" w:type="dxa"/>
          </w:tcPr>
          <w:p w:rsidR="00B459F0" w:rsidRPr="009D6E0A" w:rsidRDefault="00B459F0" w:rsidP="007F4F4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 w:rsidRPr="009D6E0A">
              <w:rPr>
                <w:b/>
              </w:rPr>
              <w:t>M</w:t>
            </w:r>
            <w:r w:rsidRPr="009D6E0A">
              <w:rPr>
                <w:rFonts w:hint="eastAsia"/>
                <w:b/>
              </w:rPr>
              <w:t>odel</w:t>
            </w:r>
            <w:r w:rsidRPr="009D6E0A">
              <w:rPr>
                <w:b/>
              </w:rPr>
              <w:t>Attribute</w:t>
            </w:r>
            <w:proofErr w:type="spellEnd"/>
          </w:p>
        </w:tc>
        <w:tc>
          <w:tcPr>
            <w:tcW w:w="1580" w:type="dxa"/>
          </w:tcPr>
          <w:p w:rsidR="00B459F0" w:rsidRPr="009D6E0A" w:rsidRDefault="00B459F0" w:rsidP="007F4F4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</w:p>
        </w:tc>
        <w:tc>
          <w:tcPr>
            <w:tcW w:w="1255" w:type="dxa"/>
          </w:tcPr>
          <w:p w:rsidR="00B459F0" w:rsidRDefault="00B459F0" w:rsidP="007F4F40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sp</w:t>
            </w:r>
            <w:proofErr w:type="spellEnd"/>
            <w:r>
              <w:rPr>
                <w:rFonts w:hint="eastAsia"/>
                <w:b/>
              </w:rPr>
              <w:t>界面</w:t>
            </w:r>
          </w:p>
        </w:tc>
      </w:tr>
      <w:tr w:rsidR="00C94858" w:rsidTr="007F4F40">
        <w:tc>
          <w:tcPr>
            <w:tcW w:w="1207" w:type="dxa"/>
          </w:tcPr>
          <w:p w:rsidR="00B459F0" w:rsidRPr="005C19A8" w:rsidRDefault="00B459F0" w:rsidP="007F4F4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="0087441D">
              <w:rPr>
                <w:rFonts w:hint="eastAsia"/>
                <w:sz w:val="16"/>
                <w:szCs w:val="16"/>
              </w:rPr>
              <w:t>te</w:t>
            </w:r>
            <w:proofErr w:type="spellEnd"/>
            <w:r w:rsidR="0087441D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="0087441D">
              <w:rPr>
                <w:rFonts w:hint="eastAsia"/>
                <w:sz w:val="16"/>
                <w:szCs w:val="16"/>
              </w:rPr>
              <w:t>test</w:t>
            </w:r>
            <w:r w:rsidR="0087441D">
              <w:rPr>
                <w:sz w:val="16"/>
                <w:szCs w:val="16"/>
              </w:rPr>
              <w:t>Database</w:t>
            </w:r>
            <w:proofErr w:type="spellEnd"/>
          </w:p>
        </w:tc>
        <w:tc>
          <w:tcPr>
            <w:tcW w:w="1271" w:type="dxa"/>
          </w:tcPr>
          <w:p w:rsidR="00B459F0" w:rsidRPr="005C19A8" w:rsidRDefault="00BB745D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提供题库列表，</w:t>
            </w:r>
            <w:r w:rsidR="009B0494">
              <w:rPr>
                <w:rFonts w:hint="eastAsia"/>
                <w:sz w:val="16"/>
                <w:szCs w:val="16"/>
              </w:rPr>
              <w:t>和题型对应的题目数量</w:t>
            </w:r>
          </w:p>
        </w:tc>
        <w:tc>
          <w:tcPr>
            <w:tcW w:w="1056" w:type="dxa"/>
          </w:tcPr>
          <w:p w:rsidR="00B459F0" w:rsidRPr="005C19A8" w:rsidRDefault="00B459F0" w:rsidP="007F4F40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B459F0" w:rsidRDefault="009B0494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TestDatabaseList</w:t>
            </w:r>
            <w:proofErr w:type="spellEnd"/>
          </w:p>
          <w:p w:rsidR="009B0494" w:rsidRDefault="009B0494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questionNumList</w:t>
            </w:r>
            <w:proofErr w:type="spellEnd"/>
          </w:p>
          <w:p w:rsidR="00B459F0" w:rsidRPr="005C19A8" w:rsidRDefault="00B459F0" w:rsidP="007F4F4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B459F0" w:rsidRPr="005C19A8" w:rsidRDefault="00B459F0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1255" w:type="dxa"/>
          </w:tcPr>
          <w:p w:rsidR="00B459F0" w:rsidRDefault="00BB745D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题库管理界面</w:t>
            </w:r>
          </w:p>
        </w:tc>
      </w:tr>
      <w:tr w:rsidR="00C94858" w:rsidTr="007F4F40">
        <w:tc>
          <w:tcPr>
            <w:tcW w:w="1207" w:type="dxa"/>
          </w:tcPr>
          <w:p w:rsidR="00B459F0" w:rsidRPr="005C19A8" w:rsidRDefault="00786CF6" w:rsidP="007F4F40">
            <w:pPr>
              <w:rPr>
                <w:sz w:val="16"/>
                <w:szCs w:val="16"/>
              </w:rPr>
            </w:pPr>
            <w:r w:rsidRPr="00C135C9">
              <w:rPr>
                <w:sz w:val="16"/>
                <w:szCs w:val="16"/>
              </w:rPr>
              <w:t>/</w:t>
            </w:r>
            <w:proofErr w:type="spellStart"/>
            <w:r w:rsidRPr="00C135C9">
              <w:rPr>
                <w:sz w:val="16"/>
                <w:szCs w:val="16"/>
              </w:rPr>
              <w:t>te</w:t>
            </w:r>
            <w:proofErr w:type="spellEnd"/>
            <w:r w:rsidRPr="00C135C9">
              <w:rPr>
                <w:sz w:val="16"/>
                <w:szCs w:val="16"/>
              </w:rPr>
              <w:t>/</w:t>
            </w:r>
            <w:proofErr w:type="spellStart"/>
            <w:r w:rsidRPr="00C135C9">
              <w:rPr>
                <w:sz w:val="16"/>
                <w:szCs w:val="16"/>
              </w:rPr>
              <w:t>testDatabase</w:t>
            </w:r>
            <w:proofErr w:type="spellEnd"/>
            <w:r w:rsidRPr="00C135C9">
              <w:rPr>
                <w:sz w:val="16"/>
                <w:szCs w:val="16"/>
              </w:rPr>
              <w:t>/question</w:t>
            </w:r>
          </w:p>
        </w:tc>
        <w:tc>
          <w:tcPr>
            <w:tcW w:w="1271" w:type="dxa"/>
          </w:tcPr>
          <w:p w:rsidR="00B459F0" w:rsidRDefault="00DC5A29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获得题库所有的题目</w:t>
            </w:r>
          </w:p>
        </w:tc>
        <w:tc>
          <w:tcPr>
            <w:tcW w:w="1056" w:type="dxa"/>
          </w:tcPr>
          <w:p w:rsidR="00B459F0" w:rsidRPr="005C19A8" w:rsidRDefault="00B459F0" w:rsidP="007F4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</w:t>
            </w: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927" w:type="dxa"/>
          </w:tcPr>
          <w:p w:rsidR="00B459F0" w:rsidRDefault="00DC5A29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</w:t>
            </w:r>
            <w:r>
              <w:rPr>
                <w:rFonts w:hint="eastAsia"/>
                <w:sz w:val="16"/>
                <w:szCs w:val="16"/>
              </w:rPr>
              <w:t>indNameList</w:t>
            </w:r>
            <w:proofErr w:type="spellEnd"/>
          </w:p>
          <w:p w:rsidR="00DC5A29" w:rsidRDefault="00DC5A29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quetsionList</w:t>
            </w:r>
            <w:proofErr w:type="spellEnd"/>
          </w:p>
        </w:tc>
        <w:tc>
          <w:tcPr>
            <w:tcW w:w="1580" w:type="dxa"/>
          </w:tcPr>
          <w:p w:rsidR="00B459F0" w:rsidRDefault="00DC5A29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testDatabaseId</w:t>
            </w:r>
            <w:proofErr w:type="spellEnd"/>
          </w:p>
        </w:tc>
        <w:tc>
          <w:tcPr>
            <w:tcW w:w="1255" w:type="dxa"/>
          </w:tcPr>
          <w:p w:rsidR="00B459F0" w:rsidRDefault="00786CF6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查看题库</w:t>
            </w:r>
          </w:p>
        </w:tc>
      </w:tr>
      <w:tr w:rsidR="00C94858" w:rsidTr="007F4F40">
        <w:tc>
          <w:tcPr>
            <w:tcW w:w="1207" w:type="dxa"/>
          </w:tcPr>
          <w:p w:rsidR="00B459F0" w:rsidRPr="00C135C9" w:rsidRDefault="00B459F0" w:rsidP="00C135C9">
            <w:pPr>
              <w:rPr>
                <w:sz w:val="16"/>
                <w:szCs w:val="16"/>
              </w:rPr>
            </w:pPr>
            <w:r w:rsidRPr="00C135C9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Pr="00C135C9">
              <w:rPr>
                <w:rFonts w:hint="eastAsia"/>
                <w:sz w:val="16"/>
                <w:szCs w:val="16"/>
              </w:rPr>
              <w:t>te</w:t>
            </w:r>
            <w:proofErr w:type="spellEnd"/>
            <w:r w:rsidRPr="00C135C9">
              <w:rPr>
                <w:rFonts w:hint="eastAsia"/>
                <w:sz w:val="16"/>
                <w:szCs w:val="16"/>
              </w:rPr>
              <w:t>/</w:t>
            </w:r>
            <w:proofErr w:type="spellStart"/>
            <w:r w:rsidR="00C135C9" w:rsidRPr="00C135C9">
              <w:rPr>
                <w:sz w:val="16"/>
                <w:szCs w:val="16"/>
              </w:rPr>
              <w:t>testDatabase</w:t>
            </w:r>
            <w:proofErr w:type="spellEnd"/>
            <w:r w:rsidR="00C135C9" w:rsidRPr="00C135C9">
              <w:rPr>
                <w:sz w:val="16"/>
                <w:szCs w:val="16"/>
              </w:rPr>
              <w:t>/ques</w:t>
            </w:r>
          </w:p>
        </w:tc>
        <w:tc>
          <w:tcPr>
            <w:tcW w:w="1271" w:type="dxa"/>
          </w:tcPr>
          <w:p w:rsidR="00B459F0" w:rsidRDefault="00F72DFF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按题型提供</w:t>
            </w:r>
            <w:r w:rsidR="00C94858">
              <w:rPr>
                <w:rFonts w:hint="eastAsia"/>
                <w:sz w:val="16"/>
                <w:szCs w:val="16"/>
              </w:rPr>
              <w:t>题库的问题</w:t>
            </w:r>
          </w:p>
        </w:tc>
        <w:tc>
          <w:tcPr>
            <w:tcW w:w="1056" w:type="dxa"/>
          </w:tcPr>
          <w:p w:rsidR="00B459F0" w:rsidRDefault="00B459F0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B459F0" w:rsidRDefault="00B459F0" w:rsidP="007F4F4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B459F0" w:rsidRDefault="00C135C9" w:rsidP="007F4F40">
            <w:pPr>
              <w:rPr>
                <w:sz w:val="16"/>
                <w:szCs w:val="16"/>
              </w:rPr>
            </w:pPr>
            <w:r w:rsidRPr="00C135C9">
              <w:rPr>
                <w:color w:val="4472C4" w:themeColor="accent1"/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testDatabaseId</w:t>
            </w:r>
            <w:proofErr w:type="spellEnd"/>
          </w:p>
          <w:p w:rsidR="00C135C9" w:rsidRPr="00C135C9" w:rsidRDefault="00C135C9" w:rsidP="007F4F40">
            <w:pPr>
              <w:rPr>
                <w:color w:val="4472C4" w:themeColor="accent1"/>
                <w:sz w:val="16"/>
                <w:szCs w:val="16"/>
              </w:rPr>
            </w:pPr>
            <w:proofErr w:type="spellStart"/>
            <w:r w:rsidRPr="00C135C9">
              <w:rPr>
                <w:color w:val="4472C4" w:themeColor="accent1"/>
                <w:sz w:val="16"/>
                <w:szCs w:val="16"/>
              </w:rPr>
              <w:t>KindName</w:t>
            </w:r>
            <w:proofErr w:type="spellEnd"/>
          </w:p>
          <w:p w:rsidR="00C135C9" w:rsidRDefault="00C135C9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kindName</w:t>
            </w:r>
            <w:proofErr w:type="spellEnd"/>
          </w:p>
        </w:tc>
        <w:tc>
          <w:tcPr>
            <w:tcW w:w="1255" w:type="dxa"/>
          </w:tcPr>
          <w:p w:rsidR="00B459F0" w:rsidRDefault="00480943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查看题库</w:t>
            </w:r>
          </w:p>
        </w:tc>
      </w:tr>
      <w:tr w:rsidR="00C94858" w:rsidTr="007F4F40">
        <w:tc>
          <w:tcPr>
            <w:tcW w:w="1207" w:type="dxa"/>
          </w:tcPr>
          <w:p w:rsidR="00B459F0" w:rsidRPr="00C135C9" w:rsidRDefault="00B459F0" w:rsidP="00480943">
            <w:pPr>
              <w:rPr>
                <w:sz w:val="16"/>
                <w:szCs w:val="16"/>
              </w:rPr>
            </w:pPr>
            <w:r w:rsidRPr="00F72DFF">
              <w:rPr>
                <w:rFonts w:hint="eastAsia"/>
                <w:color w:val="FF0000"/>
                <w:sz w:val="16"/>
                <w:szCs w:val="16"/>
              </w:rPr>
              <w:t>/</w:t>
            </w:r>
            <w:proofErr w:type="spellStart"/>
            <w:r w:rsidRPr="00F72DFF">
              <w:rPr>
                <w:rFonts w:hint="eastAsia"/>
                <w:color w:val="FF0000"/>
                <w:sz w:val="16"/>
                <w:szCs w:val="16"/>
              </w:rPr>
              <w:t>te</w:t>
            </w:r>
            <w:proofErr w:type="spellEnd"/>
            <w:r w:rsidRPr="00F72DFF">
              <w:rPr>
                <w:color w:val="FF0000"/>
                <w:sz w:val="16"/>
                <w:szCs w:val="16"/>
              </w:rPr>
              <w:t>/</w:t>
            </w:r>
            <w:proofErr w:type="spellStart"/>
            <w:r w:rsidR="00480943" w:rsidRPr="00F72DFF">
              <w:rPr>
                <w:color w:val="FF0000"/>
                <w:sz w:val="16"/>
                <w:szCs w:val="16"/>
              </w:rPr>
              <w:t>testDatabase</w:t>
            </w:r>
            <w:proofErr w:type="spellEnd"/>
            <w:r w:rsidR="00480943" w:rsidRPr="00F72DFF">
              <w:rPr>
                <w:color w:val="FF0000"/>
                <w:sz w:val="16"/>
                <w:szCs w:val="16"/>
              </w:rPr>
              <w:t>/import</w:t>
            </w:r>
          </w:p>
        </w:tc>
        <w:tc>
          <w:tcPr>
            <w:tcW w:w="1271" w:type="dxa"/>
          </w:tcPr>
          <w:p w:rsidR="00B459F0" w:rsidRDefault="00C94858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向题库导入题目</w:t>
            </w:r>
          </w:p>
        </w:tc>
        <w:tc>
          <w:tcPr>
            <w:tcW w:w="1056" w:type="dxa"/>
          </w:tcPr>
          <w:p w:rsidR="00B459F0" w:rsidRDefault="009562F5" w:rsidP="007F4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ost</w:t>
            </w:r>
          </w:p>
        </w:tc>
        <w:tc>
          <w:tcPr>
            <w:tcW w:w="1927" w:type="dxa"/>
          </w:tcPr>
          <w:p w:rsidR="00B459F0" w:rsidRDefault="00B459F0" w:rsidP="007F4F4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B459F0" w:rsidRDefault="009562F5" w:rsidP="007F4F40">
            <w:pPr>
              <w:rPr>
                <w:sz w:val="16"/>
                <w:szCs w:val="16"/>
              </w:rPr>
            </w:pPr>
            <w:r w:rsidRPr="00F72DFF">
              <w:rPr>
                <w:rFonts w:hint="eastAsia"/>
                <w:color w:val="4472C4" w:themeColor="accent1"/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5658FE">
              <w:rPr>
                <w:rFonts w:hint="eastAsia"/>
                <w:sz w:val="16"/>
                <w:szCs w:val="16"/>
              </w:rPr>
              <w:t>test</w:t>
            </w:r>
            <w:r w:rsidR="005658FE">
              <w:rPr>
                <w:sz w:val="16"/>
                <w:szCs w:val="16"/>
              </w:rPr>
              <w:t>DatabaseId</w:t>
            </w:r>
            <w:proofErr w:type="spellEnd"/>
          </w:p>
          <w:p w:rsidR="005658FE" w:rsidRDefault="005658FE" w:rsidP="007F4F40">
            <w:pPr>
              <w:rPr>
                <w:sz w:val="16"/>
                <w:szCs w:val="16"/>
              </w:rPr>
            </w:pPr>
            <w:r w:rsidRPr="00F72DFF">
              <w:rPr>
                <w:color w:val="4472C4" w:themeColor="accent1"/>
                <w:sz w:val="16"/>
                <w:szCs w:val="16"/>
              </w:rPr>
              <w:t>kind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kindName</w:t>
            </w:r>
            <w:proofErr w:type="spellEnd"/>
          </w:p>
          <w:p w:rsidR="005658FE" w:rsidRDefault="005658FE" w:rsidP="007F4F40">
            <w:pPr>
              <w:rPr>
                <w:sz w:val="16"/>
                <w:szCs w:val="16"/>
              </w:rPr>
            </w:pPr>
            <w:r w:rsidRPr="00F72DFF">
              <w:rPr>
                <w:rFonts w:hint="eastAsia"/>
                <w:color w:val="4472C4" w:themeColor="accent1"/>
                <w:sz w:val="16"/>
                <w:szCs w:val="16"/>
              </w:rPr>
              <w:t>file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uploadFile</w:t>
            </w:r>
            <w:proofErr w:type="spellEnd"/>
          </w:p>
        </w:tc>
        <w:tc>
          <w:tcPr>
            <w:tcW w:w="1255" w:type="dxa"/>
          </w:tcPr>
          <w:p w:rsidR="00B459F0" w:rsidRDefault="005658FE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导入题目</w:t>
            </w:r>
          </w:p>
        </w:tc>
      </w:tr>
      <w:tr w:rsidR="00C94858" w:rsidTr="007F4F40">
        <w:tc>
          <w:tcPr>
            <w:tcW w:w="1207" w:type="dxa"/>
          </w:tcPr>
          <w:p w:rsidR="00B459F0" w:rsidRPr="00C135C9" w:rsidRDefault="00B459F0" w:rsidP="007F4F40">
            <w:pPr>
              <w:rPr>
                <w:sz w:val="16"/>
                <w:szCs w:val="16"/>
              </w:rPr>
            </w:pPr>
            <w:r w:rsidRPr="00F72DFF">
              <w:rPr>
                <w:rFonts w:hint="eastAsia"/>
                <w:color w:val="FF0000"/>
                <w:sz w:val="16"/>
                <w:szCs w:val="16"/>
              </w:rPr>
              <w:t>/</w:t>
            </w:r>
            <w:proofErr w:type="spellStart"/>
            <w:r w:rsidRPr="00F72DFF">
              <w:rPr>
                <w:rFonts w:hint="eastAsia"/>
                <w:color w:val="FF0000"/>
                <w:sz w:val="16"/>
                <w:szCs w:val="16"/>
              </w:rPr>
              <w:t>te</w:t>
            </w:r>
            <w:proofErr w:type="spellEnd"/>
            <w:r w:rsidRPr="00F72DFF">
              <w:rPr>
                <w:rFonts w:hint="eastAsia"/>
                <w:color w:val="FF0000"/>
                <w:sz w:val="16"/>
                <w:szCs w:val="16"/>
              </w:rPr>
              <w:t>/</w:t>
            </w:r>
            <w:proofErr w:type="spellStart"/>
            <w:r w:rsidR="00F72DFF" w:rsidRPr="00F72DFF">
              <w:rPr>
                <w:rFonts w:hint="eastAsia"/>
                <w:color w:val="FF0000"/>
                <w:sz w:val="16"/>
                <w:szCs w:val="16"/>
              </w:rPr>
              <w:t>testDatabase</w:t>
            </w:r>
            <w:proofErr w:type="spellEnd"/>
            <w:r w:rsidR="00F72DFF" w:rsidRPr="00F72DFF">
              <w:rPr>
                <w:color w:val="FF0000"/>
                <w:sz w:val="16"/>
                <w:szCs w:val="16"/>
              </w:rPr>
              <w:t>/new</w:t>
            </w:r>
          </w:p>
        </w:tc>
        <w:tc>
          <w:tcPr>
            <w:tcW w:w="1271" w:type="dxa"/>
          </w:tcPr>
          <w:p w:rsidR="00B459F0" w:rsidRDefault="00C94858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新建题库</w:t>
            </w:r>
          </w:p>
        </w:tc>
        <w:tc>
          <w:tcPr>
            <w:tcW w:w="1056" w:type="dxa"/>
          </w:tcPr>
          <w:p w:rsidR="00B459F0" w:rsidRDefault="00B459F0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1927" w:type="dxa"/>
          </w:tcPr>
          <w:p w:rsidR="00B459F0" w:rsidRDefault="00B459F0" w:rsidP="007F4F40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B459F0" w:rsidRDefault="00B459F0" w:rsidP="007F4F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kind</w:t>
            </w:r>
          </w:p>
          <w:p w:rsidR="00B459F0" w:rsidRDefault="00B459F0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studentId</w:t>
            </w:r>
            <w:proofErr w:type="spellEnd"/>
          </w:p>
          <w:p w:rsidR="00B459F0" w:rsidRDefault="00B459F0" w:rsidP="007F4F4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uploadFile</w:t>
            </w:r>
            <w:proofErr w:type="spellEnd"/>
          </w:p>
        </w:tc>
        <w:tc>
          <w:tcPr>
            <w:tcW w:w="1255" w:type="dxa"/>
          </w:tcPr>
          <w:p w:rsidR="00B459F0" w:rsidRDefault="00C501A7" w:rsidP="007F4F4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新建题库</w:t>
            </w:r>
          </w:p>
        </w:tc>
      </w:tr>
    </w:tbl>
    <w:p w:rsidR="00CE61FB" w:rsidRDefault="00CE61FB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1C7B8E" w:rsidRDefault="001C7B8E"/>
    <w:p w:rsidR="00354B4A" w:rsidRDefault="00354B4A" w:rsidP="00354B4A">
      <w:pPr>
        <w:rPr>
          <w:b/>
        </w:rPr>
      </w:pPr>
      <w:proofErr w:type="spellStart"/>
      <w:r>
        <w:rPr>
          <w:b/>
        </w:rPr>
        <w:lastRenderedPageBreak/>
        <w:t>T</w:t>
      </w:r>
      <w:r>
        <w:rPr>
          <w:rFonts w:hint="eastAsia"/>
          <w:b/>
        </w:rPr>
        <w:t>est</w:t>
      </w:r>
      <w:r>
        <w:rPr>
          <w:b/>
        </w:rPr>
        <w:t>P</w:t>
      </w:r>
      <w:r>
        <w:rPr>
          <w:rFonts w:hint="eastAsia"/>
          <w:b/>
        </w:rPr>
        <w:t>aper</w:t>
      </w:r>
      <w:r w:rsidRPr="00073415">
        <w:rPr>
          <w:b/>
        </w:rPr>
        <w:t>Controller</w:t>
      </w:r>
      <w:proofErr w:type="spellEnd"/>
    </w:p>
    <w:p w:rsidR="00354B4A" w:rsidRPr="00354B4A" w:rsidRDefault="00354B4A">
      <w:r>
        <w:rPr>
          <w:rFonts w:hint="eastAsia"/>
        </w:rPr>
        <w:t>教师  课程所属题库的相关接口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2"/>
        <w:gridCol w:w="1033"/>
        <w:gridCol w:w="1028"/>
        <w:gridCol w:w="1855"/>
        <w:gridCol w:w="1488"/>
        <w:gridCol w:w="1030"/>
      </w:tblGrid>
      <w:tr w:rsidR="000C350C" w:rsidTr="00807574">
        <w:tc>
          <w:tcPr>
            <w:tcW w:w="1770" w:type="dxa"/>
          </w:tcPr>
          <w:p w:rsidR="00354B4A" w:rsidRPr="00523B70" w:rsidRDefault="00354B4A" w:rsidP="00F856E6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接口URL</w:t>
            </w:r>
          </w:p>
        </w:tc>
        <w:tc>
          <w:tcPr>
            <w:tcW w:w="1056" w:type="dxa"/>
          </w:tcPr>
          <w:p w:rsidR="00354B4A" w:rsidRPr="00523B70" w:rsidRDefault="00354B4A" w:rsidP="00F856E6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作用</w:t>
            </w:r>
          </w:p>
        </w:tc>
        <w:tc>
          <w:tcPr>
            <w:tcW w:w="1033" w:type="dxa"/>
          </w:tcPr>
          <w:p w:rsidR="00354B4A" w:rsidRPr="00681276" w:rsidRDefault="00354B4A" w:rsidP="00F856E6">
            <w:pPr>
              <w:jc w:val="center"/>
              <w:rPr>
                <w:b/>
              </w:rPr>
            </w:pPr>
            <w:r w:rsidRPr="00681276">
              <w:rPr>
                <w:rFonts w:hint="eastAsia"/>
                <w:b/>
              </w:rPr>
              <w:t>method</w:t>
            </w:r>
          </w:p>
        </w:tc>
        <w:tc>
          <w:tcPr>
            <w:tcW w:w="1867" w:type="dxa"/>
          </w:tcPr>
          <w:p w:rsidR="00354B4A" w:rsidRPr="009D6E0A" w:rsidRDefault="00354B4A" w:rsidP="00F856E6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 w:rsidRPr="009D6E0A">
              <w:rPr>
                <w:b/>
              </w:rPr>
              <w:t>M</w:t>
            </w:r>
            <w:r w:rsidRPr="009D6E0A">
              <w:rPr>
                <w:rFonts w:hint="eastAsia"/>
                <w:b/>
              </w:rPr>
              <w:t>odel</w:t>
            </w:r>
            <w:r w:rsidRPr="009D6E0A">
              <w:rPr>
                <w:b/>
              </w:rPr>
              <w:t>Attribute</w:t>
            </w:r>
            <w:proofErr w:type="spellEnd"/>
          </w:p>
        </w:tc>
        <w:tc>
          <w:tcPr>
            <w:tcW w:w="1503" w:type="dxa"/>
          </w:tcPr>
          <w:p w:rsidR="00354B4A" w:rsidRPr="009D6E0A" w:rsidRDefault="00354B4A" w:rsidP="00F856E6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</w:p>
        </w:tc>
        <w:tc>
          <w:tcPr>
            <w:tcW w:w="1067" w:type="dxa"/>
          </w:tcPr>
          <w:p w:rsidR="00354B4A" w:rsidRDefault="00354B4A" w:rsidP="00F856E6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sp</w:t>
            </w:r>
            <w:proofErr w:type="spellEnd"/>
            <w:r>
              <w:rPr>
                <w:rFonts w:hint="eastAsia"/>
                <w:b/>
              </w:rPr>
              <w:t>界面</w:t>
            </w:r>
          </w:p>
        </w:tc>
      </w:tr>
      <w:tr w:rsidR="000C350C" w:rsidTr="00807574">
        <w:tc>
          <w:tcPr>
            <w:tcW w:w="1770" w:type="dxa"/>
          </w:tcPr>
          <w:p w:rsidR="00354B4A" w:rsidRPr="005C19A8" w:rsidRDefault="00354B4A" w:rsidP="00354B4A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rFonts w:hint="eastAsia"/>
                <w:sz w:val="16"/>
                <w:szCs w:val="16"/>
              </w:rPr>
              <w:t>te</w:t>
            </w:r>
            <w:proofErr w:type="spellEnd"/>
            <w:r>
              <w:rPr>
                <w:rFonts w:hint="eastAsia"/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testPaper</w:t>
            </w:r>
            <w:proofErr w:type="spellEnd"/>
          </w:p>
        </w:tc>
        <w:tc>
          <w:tcPr>
            <w:tcW w:w="1056" w:type="dxa"/>
          </w:tcPr>
          <w:p w:rsidR="00354B4A" w:rsidRPr="005C19A8" w:rsidRDefault="00BC7D37" w:rsidP="00F856E6">
            <w:pPr>
              <w:rPr>
                <w:sz w:val="16"/>
                <w:szCs w:val="16"/>
              </w:rPr>
            </w:pPr>
            <w:r w:rsidRPr="00BC7D37">
              <w:rPr>
                <w:rFonts w:hint="eastAsia"/>
                <w:sz w:val="16"/>
                <w:szCs w:val="16"/>
              </w:rPr>
              <w:t>提供所有试卷队列</w:t>
            </w:r>
            <w:r w:rsidRPr="00BC7D37">
              <w:rPr>
                <w:sz w:val="16"/>
                <w:szCs w:val="16"/>
              </w:rPr>
              <w:t xml:space="preserve">  和相关的题目信息</w:t>
            </w:r>
          </w:p>
        </w:tc>
        <w:tc>
          <w:tcPr>
            <w:tcW w:w="1033" w:type="dxa"/>
          </w:tcPr>
          <w:p w:rsidR="00354B4A" w:rsidRPr="005C19A8" w:rsidRDefault="00354B4A" w:rsidP="00F856E6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867" w:type="dxa"/>
          </w:tcPr>
          <w:p w:rsidR="00354B4A" w:rsidRDefault="00DB18F7" w:rsidP="00BC7D3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</w:t>
            </w:r>
            <w:r w:rsidR="00BC7D37">
              <w:rPr>
                <w:sz w:val="16"/>
                <w:szCs w:val="16"/>
              </w:rPr>
              <w:t>estPaperList</w:t>
            </w:r>
            <w:proofErr w:type="spellEnd"/>
          </w:p>
          <w:p w:rsidR="00DB18F7" w:rsidRDefault="00DB18F7" w:rsidP="00BC7D3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testPaperInfo</w:t>
            </w:r>
            <w:proofErr w:type="spellEnd"/>
          </w:p>
          <w:p w:rsidR="00DB18F7" w:rsidRPr="005C19A8" w:rsidRDefault="00DB18F7" w:rsidP="00BC7D37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</w:tcPr>
          <w:p w:rsidR="00354B4A" w:rsidRPr="00C649D4" w:rsidRDefault="00BF059E" w:rsidP="00F856E6">
            <w:pPr>
              <w:rPr>
                <w:sz w:val="16"/>
                <w:szCs w:val="16"/>
              </w:rPr>
            </w:pPr>
            <w:r w:rsidRPr="00BF059E">
              <w:rPr>
                <w:color w:val="0070C0"/>
                <w:sz w:val="16"/>
                <w:szCs w:val="16"/>
              </w:rPr>
              <w:t>i</w:t>
            </w:r>
            <w:r w:rsidRPr="00BF059E">
              <w:rPr>
                <w:rFonts w:hint="eastAsia"/>
                <w:color w:val="0070C0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354B4A" w:rsidRPr="00C649D4">
              <w:rPr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1067" w:type="dxa"/>
          </w:tcPr>
          <w:p w:rsidR="00354B4A" w:rsidRPr="00C649D4" w:rsidRDefault="00C649D4" w:rsidP="00F856E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试卷管理</w:t>
            </w:r>
          </w:p>
        </w:tc>
      </w:tr>
      <w:tr w:rsidR="000C350C" w:rsidTr="00807574">
        <w:tc>
          <w:tcPr>
            <w:tcW w:w="1770" w:type="dxa"/>
          </w:tcPr>
          <w:p w:rsidR="00354B4A" w:rsidRPr="005C19A8" w:rsidRDefault="00DB18F7" w:rsidP="00F856E6">
            <w:pPr>
              <w:rPr>
                <w:sz w:val="16"/>
                <w:szCs w:val="16"/>
              </w:rPr>
            </w:pPr>
            <w:r w:rsidRPr="00DB18F7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DB18F7">
              <w:rPr>
                <w:color w:val="FF0000"/>
                <w:sz w:val="16"/>
                <w:szCs w:val="16"/>
              </w:rPr>
              <w:t>te</w:t>
            </w:r>
            <w:proofErr w:type="spellEnd"/>
            <w:r w:rsidRPr="00DB18F7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DB18F7">
              <w:rPr>
                <w:color w:val="FF0000"/>
                <w:sz w:val="16"/>
                <w:szCs w:val="16"/>
              </w:rPr>
              <w:t>testPaper</w:t>
            </w:r>
            <w:proofErr w:type="spellEnd"/>
            <w:r w:rsidRPr="00DB18F7">
              <w:rPr>
                <w:color w:val="FF0000"/>
                <w:sz w:val="16"/>
                <w:szCs w:val="16"/>
              </w:rPr>
              <w:t>/new</w:t>
            </w:r>
          </w:p>
        </w:tc>
        <w:tc>
          <w:tcPr>
            <w:tcW w:w="1056" w:type="dxa"/>
          </w:tcPr>
          <w:p w:rsidR="00354B4A" w:rsidRDefault="00DB18F7" w:rsidP="00F856E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新建试卷</w:t>
            </w:r>
          </w:p>
        </w:tc>
        <w:tc>
          <w:tcPr>
            <w:tcW w:w="1033" w:type="dxa"/>
          </w:tcPr>
          <w:p w:rsidR="00354B4A" w:rsidRPr="005C19A8" w:rsidRDefault="00DB18F7" w:rsidP="00F856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rFonts w:hint="eastAsia"/>
                <w:sz w:val="16"/>
                <w:szCs w:val="16"/>
              </w:rPr>
              <w:t>ost</w:t>
            </w:r>
          </w:p>
        </w:tc>
        <w:tc>
          <w:tcPr>
            <w:tcW w:w="1867" w:type="dxa"/>
          </w:tcPr>
          <w:p w:rsidR="00354B4A" w:rsidRDefault="00354B4A" w:rsidP="00F856E6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</w:tcPr>
          <w:p w:rsidR="00354B4A" w:rsidRDefault="00BF059E" w:rsidP="00F856E6">
            <w:pPr>
              <w:rPr>
                <w:sz w:val="16"/>
                <w:szCs w:val="16"/>
              </w:rPr>
            </w:pPr>
            <w:r w:rsidRPr="00BF059E">
              <w:rPr>
                <w:color w:val="0070C0"/>
                <w:sz w:val="16"/>
                <w:szCs w:val="16"/>
              </w:rPr>
              <w:t xml:space="preserve">Name </w:t>
            </w:r>
            <w:proofErr w:type="spellStart"/>
            <w:r w:rsidR="00C649D4">
              <w:rPr>
                <w:sz w:val="16"/>
                <w:szCs w:val="16"/>
              </w:rPr>
              <w:t>testPaperName</w:t>
            </w:r>
            <w:proofErr w:type="spellEnd"/>
          </w:p>
        </w:tc>
        <w:tc>
          <w:tcPr>
            <w:tcW w:w="1067" w:type="dxa"/>
          </w:tcPr>
          <w:p w:rsidR="00354B4A" w:rsidRDefault="00C649D4" w:rsidP="00F856E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新建试卷</w:t>
            </w:r>
          </w:p>
        </w:tc>
      </w:tr>
      <w:tr w:rsidR="000C350C" w:rsidTr="00807574">
        <w:tc>
          <w:tcPr>
            <w:tcW w:w="1770" w:type="dxa"/>
          </w:tcPr>
          <w:p w:rsidR="00354B4A" w:rsidRPr="00C135C9" w:rsidRDefault="00901895" w:rsidP="00F856E6">
            <w:pPr>
              <w:rPr>
                <w:sz w:val="16"/>
                <w:szCs w:val="16"/>
              </w:rPr>
            </w:pPr>
            <w:r w:rsidRPr="00901895">
              <w:rPr>
                <w:sz w:val="16"/>
                <w:szCs w:val="16"/>
              </w:rPr>
              <w:t>/</w:t>
            </w:r>
            <w:proofErr w:type="spellStart"/>
            <w:r w:rsidRPr="00901895">
              <w:rPr>
                <w:sz w:val="16"/>
                <w:szCs w:val="16"/>
              </w:rPr>
              <w:t>te</w:t>
            </w:r>
            <w:proofErr w:type="spellEnd"/>
            <w:r w:rsidRPr="00901895">
              <w:rPr>
                <w:sz w:val="16"/>
                <w:szCs w:val="16"/>
              </w:rPr>
              <w:t>/</w:t>
            </w:r>
            <w:proofErr w:type="spellStart"/>
            <w:r w:rsidRPr="00901895">
              <w:rPr>
                <w:sz w:val="16"/>
                <w:szCs w:val="16"/>
              </w:rPr>
              <w:t>testPaper</w:t>
            </w:r>
            <w:proofErr w:type="spellEnd"/>
            <w:r w:rsidRPr="00901895">
              <w:rPr>
                <w:sz w:val="16"/>
                <w:szCs w:val="16"/>
              </w:rPr>
              <w:t>/question</w:t>
            </w:r>
          </w:p>
        </w:tc>
        <w:tc>
          <w:tcPr>
            <w:tcW w:w="1056" w:type="dxa"/>
          </w:tcPr>
          <w:p w:rsidR="00354B4A" w:rsidRDefault="00901895" w:rsidP="00F856E6">
            <w:pPr>
              <w:rPr>
                <w:sz w:val="16"/>
                <w:szCs w:val="16"/>
              </w:rPr>
            </w:pPr>
            <w:r w:rsidRPr="00901895">
              <w:rPr>
                <w:rFonts w:hint="eastAsia"/>
                <w:sz w:val="16"/>
                <w:szCs w:val="16"/>
              </w:rPr>
              <w:t>预览试卷</w:t>
            </w:r>
            <w:r w:rsidRPr="00901895">
              <w:rPr>
                <w:sz w:val="16"/>
                <w:szCs w:val="16"/>
              </w:rPr>
              <w:t xml:space="preserve"> 根据试卷试题类型获取对应题目</w:t>
            </w:r>
          </w:p>
        </w:tc>
        <w:tc>
          <w:tcPr>
            <w:tcW w:w="1033" w:type="dxa"/>
          </w:tcPr>
          <w:p w:rsidR="00354B4A" w:rsidRDefault="00354B4A" w:rsidP="00F856E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867" w:type="dxa"/>
          </w:tcPr>
          <w:p w:rsidR="00354B4A" w:rsidRDefault="00354B4A" w:rsidP="00F856E6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</w:tcPr>
          <w:p w:rsidR="00354B4A" w:rsidRDefault="00BF059E" w:rsidP="00F856E6">
            <w:pPr>
              <w:rPr>
                <w:sz w:val="16"/>
                <w:szCs w:val="16"/>
              </w:rPr>
            </w:pPr>
            <w:r w:rsidRPr="00BF059E">
              <w:rPr>
                <w:color w:val="0070C0"/>
                <w:sz w:val="16"/>
                <w:szCs w:val="16"/>
              </w:rPr>
              <w:t>I</w:t>
            </w:r>
            <w:r w:rsidRPr="00BF059E">
              <w:rPr>
                <w:rFonts w:hint="eastAsia"/>
                <w:color w:val="0070C0"/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testPaperId</w:t>
            </w:r>
            <w:proofErr w:type="spellEnd"/>
          </w:p>
          <w:p w:rsidR="00BF059E" w:rsidRDefault="00BF059E" w:rsidP="00F856E6">
            <w:pPr>
              <w:rPr>
                <w:sz w:val="16"/>
                <w:szCs w:val="16"/>
              </w:rPr>
            </w:pPr>
            <w:r w:rsidRPr="00BF059E">
              <w:rPr>
                <w:color w:val="0070C0"/>
                <w:sz w:val="16"/>
                <w:szCs w:val="16"/>
              </w:rPr>
              <w:t>Kind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KindName</w:t>
            </w:r>
            <w:proofErr w:type="spellEnd"/>
          </w:p>
        </w:tc>
        <w:tc>
          <w:tcPr>
            <w:tcW w:w="1067" w:type="dxa"/>
          </w:tcPr>
          <w:p w:rsidR="00354B4A" w:rsidRDefault="000C350C" w:rsidP="00F856E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预览试卷</w:t>
            </w:r>
          </w:p>
        </w:tc>
      </w:tr>
      <w:tr w:rsidR="000C350C" w:rsidTr="00807574">
        <w:tc>
          <w:tcPr>
            <w:tcW w:w="1770" w:type="dxa"/>
          </w:tcPr>
          <w:p w:rsidR="00354B4A" w:rsidRPr="00C135C9" w:rsidRDefault="000C350C" w:rsidP="00F856E6">
            <w:pPr>
              <w:rPr>
                <w:sz w:val="16"/>
                <w:szCs w:val="16"/>
              </w:rPr>
            </w:pPr>
            <w:r w:rsidRPr="0039784A">
              <w:rPr>
                <w:sz w:val="16"/>
                <w:szCs w:val="16"/>
              </w:rPr>
              <w:t>/</w:t>
            </w:r>
            <w:proofErr w:type="spellStart"/>
            <w:r w:rsidRPr="0039784A">
              <w:rPr>
                <w:sz w:val="16"/>
                <w:szCs w:val="16"/>
              </w:rPr>
              <w:t>te</w:t>
            </w:r>
            <w:proofErr w:type="spellEnd"/>
            <w:r w:rsidRPr="0039784A">
              <w:rPr>
                <w:sz w:val="16"/>
                <w:szCs w:val="16"/>
              </w:rPr>
              <w:t>/</w:t>
            </w:r>
            <w:proofErr w:type="spellStart"/>
            <w:r w:rsidRPr="0039784A">
              <w:rPr>
                <w:sz w:val="16"/>
                <w:szCs w:val="16"/>
              </w:rPr>
              <w:t>testPaper</w:t>
            </w:r>
            <w:proofErr w:type="spellEnd"/>
            <w:r w:rsidRPr="0039784A">
              <w:rPr>
                <w:sz w:val="16"/>
                <w:szCs w:val="16"/>
              </w:rPr>
              <w:t>/import</w:t>
            </w:r>
          </w:p>
        </w:tc>
        <w:tc>
          <w:tcPr>
            <w:tcW w:w="1056" w:type="dxa"/>
          </w:tcPr>
          <w:p w:rsidR="00354B4A" w:rsidRPr="00846221" w:rsidRDefault="00AF76DC" w:rsidP="00AF76DC">
            <w:pPr>
              <w:rPr>
                <w:sz w:val="11"/>
                <w:szCs w:val="11"/>
              </w:rPr>
            </w:pPr>
            <w:r w:rsidRPr="00846221">
              <w:rPr>
                <w:rFonts w:hint="eastAsia"/>
                <w:sz w:val="11"/>
                <w:szCs w:val="11"/>
              </w:rPr>
              <w:t>导</w:t>
            </w:r>
            <w:r w:rsidR="000C350C" w:rsidRPr="00846221">
              <w:rPr>
                <w:rFonts w:hint="eastAsia"/>
                <w:sz w:val="11"/>
                <w:szCs w:val="11"/>
              </w:rPr>
              <w:t>入试题界面</w:t>
            </w:r>
            <w:r w:rsidR="000C350C" w:rsidRPr="00846221">
              <w:rPr>
                <w:sz w:val="11"/>
                <w:szCs w:val="11"/>
              </w:rPr>
              <w:t xml:space="preserve"> 稍微复杂的逻辑任务没有给Dao层</w:t>
            </w:r>
            <w:r w:rsidRPr="00846221">
              <w:rPr>
                <w:sz w:val="11"/>
                <w:szCs w:val="11"/>
              </w:rPr>
              <w:t xml:space="preserve"> </w:t>
            </w:r>
            <w:r w:rsidR="000C350C" w:rsidRPr="00846221">
              <w:rPr>
                <w:sz w:val="11"/>
                <w:szCs w:val="11"/>
              </w:rPr>
              <w:t>单纯的获取现有的试卷已有的题目</w:t>
            </w:r>
            <w:r w:rsidRPr="00846221">
              <w:rPr>
                <w:sz w:val="11"/>
                <w:szCs w:val="11"/>
              </w:rPr>
              <w:t xml:space="preserve"> </w:t>
            </w:r>
            <w:r w:rsidR="000C350C" w:rsidRPr="00846221">
              <w:rPr>
                <w:sz w:val="11"/>
                <w:szCs w:val="11"/>
              </w:rPr>
              <w:t>还需要一个筛选题库题目的接口</w:t>
            </w:r>
          </w:p>
        </w:tc>
        <w:tc>
          <w:tcPr>
            <w:tcW w:w="1033" w:type="dxa"/>
          </w:tcPr>
          <w:p w:rsidR="00354B4A" w:rsidRDefault="00807574" w:rsidP="00F856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867" w:type="dxa"/>
          </w:tcPr>
          <w:p w:rsidR="00354B4A" w:rsidRDefault="00133CE3" w:rsidP="00F856E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</w:t>
            </w:r>
            <w:r w:rsidR="0039784A">
              <w:rPr>
                <w:rFonts w:hint="eastAsia"/>
                <w:sz w:val="16"/>
                <w:szCs w:val="16"/>
              </w:rPr>
              <w:t>indNameList</w:t>
            </w:r>
            <w:proofErr w:type="spellEnd"/>
          </w:p>
          <w:p w:rsidR="0039784A" w:rsidRDefault="00133CE3" w:rsidP="00F856E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</w:t>
            </w:r>
            <w:r w:rsidR="0039784A">
              <w:rPr>
                <w:sz w:val="16"/>
                <w:szCs w:val="16"/>
              </w:rPr>
              <w:t>uestionList</w:t>
            </w:r>
            <w:proofErr w:type="spellEnd"/>
          </w:p>
          <w:p w:rsidR="0039784A" w:rsidRDefault="0039784A" w:rsidP="00F856E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resultList</w:t>
            </w:r>
            <w:proofErr w:type="spellEnd"/>
          </w:p>
        </w:tc>
        <w:tc>
          <w:tcPr>
            <w:tcW w:w="1503" w:type="dxa"/>
          </w:tcPr>
          <w:p w:rsidR="00354B4A" w:rsidRDefault="0039784A" w:rsidP="00846221">
            <w:pPr>
              <w:rPr>
                <w:sz w:val="16"/>
                <w:szCs w:val="16"/>
              </w:rPr>
            </w:pPr>
            <w:r w:rsidRPr="0039784A">
              <w:rPr>
                <w:color w:val="4472C4" w:themeColor="accent1"/>
                <w:sz w:val="16"/>
                <w:szCs w:val="16"/>
              </w:rPr>
              <w:t>I</w:t>
            </w:r>
            <w:r w:rsidRPr="0039784A">
              <w:rPr>
                <w:rFonts w:hint="eastAsia"/>
                <w:color w:val="4472C4" w:themeColor="accent1"/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testPaperId</w:t>
            </w:r>
            <w:proofErr w:type="spellEnd"/>
          </w:p>
        </w:tc>
        <w:tc>
          <w:tcPr>
            <w:tcW w:w="1067" w:type="dxa"/>
          </w:tcPr>
          <w:p w:rsidR="00354B4A" w:rsidRDefault="00354B4A" w:rsidP="00F856E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导入题目</w:t>
            </w:r>
          </w:p>
        </w:tc>
      </w:tr>
      <w:tr w:rsidR="004C12BB" w:rsidTr="00807574">
        <w:tc>
          <w:tcPr>
            <w:tcW w:w="1770" w:type="dxa"/>
          </w:tcPr>
          <w:p w:rsidR="004C12BB" w:rsidRPr="0039784A" w:rsidRDefault="00622B2B" w:rsidP="00F856E6">
            <w:pPr>
              <w:rPr>
                <w:sz w:val="16"/>
                <w:szCs w:val="16"/>
              </w:rPr>
            </w:pPr>
            <w:r w:rsidRPr="00622B2B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622B2B">
              <w:rPr>
                <w:color w:val="FF0000"/>
                <w:sz w:val="16"/>
                <w:szCs w:val="16"/>
              </w:rPr>
              <w:t>te</w:t>
            </w:r>
            <w:proofErr w:type="spellEnd"/>
            <w:r w:rsidRPr="00622B2B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622B2B">
              <w:rPr>
                <w:color w:val="FF0000"/>
                <w:sz w:val="16"/>
                <w:szCs w:val="16"/>
              </w:rPr>
              <w:t>testDatabase</w:t>
            </w:r>
            <w:proofErr w:type="spellEnd"/>
            <w:r w:rsidRPr="00622B2B">
              <w:rPr>
                <w:color w:val="FF0000"/>
                <w:sz w:val="16"/>
                <w:szCs w:val="16"/>
              </w:rPr>
              <w:t>/search</w:t>
            </w:r>
          </w:p>
        </w:tc>
        <w:tc>
          <w:tcPr>
            <w:tcW w:w="1056" w:type="dxa"/>
          </w:tcPr>
          <w:p w:rsidR="004C12BB" w:rsidRPr="00846221" w:rsidRDefault="00622B2B" w:rsidP="00AF76DC">
            <w:pPr>
              <w:rPr>
                <w:sz w:val="11"/>
                <w:szCs w:val="11"/>
              </w:rPr>
            </w:pPr>
            <w:r w:rsidRPr="00622B2B">
              <w:rPr>
                <w:rFonts w:hint="eastAsia"/>
                <w:sz w:val="11"/>
                <w:szCs w:val="11"/>
              </w:rPr>
              <w:t>导入试题</w:t>
            </w:r>
            <w:r w:rsidRPr="00622B2B">
              <w:rPr>
                <w:sz w:val="11"/>
                <w:szCs w:val="11"/>
              </w:rPr>
              <w:t xml:space="preserve"> 返回题库 题型 关键字对应的 题目</w:t>
            </w:r>
          </w:p>
        </w:tc>
        <w:tc>
          <w:tcPr>
            <w:tcW w:w="1033" w:type="dxa"/>
          </w:tcPr>
          <w:p w:rsidR="004C12BB" w:rsidRDefault="001C7B8E" w:rsidP="00F856E6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1867" w:type="dxa"/>
          </w:tcPr>
          <w:p w:rsidR="004C12BB" w:rsidRDefault="004C12BB" w:rsidP="00F856E6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</w:tcPr>
          <w:p w:rsidR="004C12BB" w:rsidRDefault="00DE4682" w:rsidP="00846221">
            <w:pPr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>I</w:t>
            </w:r>
            <w:r>
              <w:rPr>
                <w:rFonts w:hint="eastAsia"/>
                <w:color w:val="4472C4" w:themeColor="accent1"/>
                <w:sz w:val="16"/>
                <w:szCs w:val="16"/>
              </w:rPr>
              <w:t xml:space="preserve">d </w:t>
            </w:r>
            <w:proofErr w:type="spellStart"/>
            <w:r w:rsidRPr="00DE4682">
              <w:rPr>
                <w:sz w:val="16"/>
                <w:szCs w:val="16"/>
              </w:rPr>
              <w:t>testDatabaseId</w:t>
            </w:r>
            <w:proofErr w:type="spellEnd"/>
          </w:p>
          <w:p w:rsidR="00DE4682" w:rsidRDefault="00DE4682" w:rsidP="00846221">
            <w:pPr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>Kind</w:t>
            </w:r>
            <w:r w:rsidRPr="00DE4682">
              <w:rPr>
                <w:sz w:val="16"/>
                <w:szCs w:val="16"/>
              </w:rPr>
              <w:t xml:space="preserve"> </w:t>
            </w:r>
            <w:proofErr w:type="spellStart"/>
            <w:r w:rsidRPr="00DE4682">
              <w:rPr>
                <w:sz w:val="16"/>
                <w:szCs w:val="16"/>
              </w:rPr>
              <w:t>kindName</w:t>
            </w:r>
            <w:proofErr w:type="spellEnd"/>
          </w:p>
          <w:p w:rsidR="00DE4682" w:rsidRPr="0039784A" w:rsidRDefault="00DE4682" w:rsidP="00846221">
            <w:pPr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 xml:space="preserve">Key </w:t>
            </w:r>
            <w:proofErr w:type="spellStart"/>
            <w:r w:rsidRPr="00DE4682">
              <w:rPr>
                <w:sz w:val="16"/>
                <w:szCs w:val="16"/>
              </w:rPr>
              <w:t>keyWord</w:t>
            </w:r>
            <w:proofErr w:type="spellEnd"/>
          </w:p>
        </w:tc>
        <w:tc>
          <w:tcPr>
            <w:tcW w:w="1067" w:type="dxa"/>
          </w:tcPr>
          <w:p w:rsidR="004C12BB" w:rsidRDefault="001C7B8E" w:rsidP="00F856E6">
            <w:pPr>
              <w:rPr>
                <w:sz w:val="16"/>
                <w:szCs w:val="16"/>
              </w:rPr>
            </w:pPr>
            <w:r w:rsidRPr="001C7B8E">
              <w:rPr>
                <w:rFonts w:hint="eastAsia"/>
                <w:sz w:val="16"/>
                <w:szCs w:val="16"/>
              </w:rPr>
              <w:t>导入试题</w:t>
            </w:r>
          </w:p>
        </w:tc>
      </w:tr>
      <w:tr w:rsidR="00986FA1" w:rsidTr="00807574">
        <w:tc>
          <w:tcPr>
            <w:tcW w:w="1770" w:type="dxa"/>
          </w:tcPr>
          <w:p w:rsidR="00986FA1" w:rsidRPr="00622B2B" w:rsidRDefault="00986FA1" w:rsidP="00F856E6">
            <w:pPr>
              <w:rPr>
                <w:color w:val="FF0000"/>
                <w:sz w:val="16"/>
                <w:szCs w:val="16"/>
              </w:rPr>
            </w:pPr>
            <w:r w:rsidRPr="00986FA1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986FA1">
              <w:rPr>
                <w:color w:val="FF0000"/>
                <w:sz w:val="16"/>
                <w:szCs w:val="16"/>
              </w:rPr>
              <w:t>te</w:t>
            </w:r>
            <w:proofErr w:type="spellEnd"/>
            <w:r w:rsidRPr="00986FA1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986FA1">
              <w:rPr>
                <w:color w:val="FF0000"/>
                <w:sz w:val="16"/>
                <w:szCs w:val="16"/>
              </w:rPr>
              <w:t>testPaper</w:t>
            </w:r>
            <w:proofErr w:type="spellEnd"/>
            <w:r w:rsidRPr="00986FA1">
              <w:rPr>
                <w:color w:val="FF0000"/>
                <w:sz w:val="16"/>
                <w:szCs w:val="16"/>
              </w:rPr>
              <w:t>/import</w:t>
            </w:r>
          </w:p>
        </w:tc>
        <w:tc>
          <w:tcPr>
            <w:tcW w:w="1056" w:type="dxa"/>
          </w:tcPr>
          <w:p w:rsidR="00986FA1" w:rsidRPr="00622B2B" w:rsidRDefault="00023BB4" w:rsidP="00023BB4">
            <w:pPr>
              <w:rPr>
                <w:sz w:val="11"/>
                <w:szCs w:val="11"/>
              </w:rPr>
            </w:pPr>
            <w:r w:rsidRPr="00023BB4">
              <w:rPr>
                <w:rFonts w:hint="eastAsia"/>
                <w:sz w:val="11"/>
                <w:szCs w:val="11"/>
              </w:rPr>
              <w:t>入试题界面提交</w:t>
            </w:r>
            <w:r w:rsidRPr="00023BB4">
              <w:rPr>
                <w:sz w:val="11"/>
                <w:szCs w:val="11"/>
              </w:rPr>
              <w:t xml:space="preserve"> 更新当前试卷所有的题目</w:t>
            </w:r>
            <w:r>
              <w:rPr>
                <w:sz w:val="11"/>
                <w:szCs w:val="11"/>
              </w:rPr>
              <w:t xml:space="preserve"> </w:t>
            </w:r>
            <w:r w:rsidRPr="00023BB4">
              <w:rPr>
                <w:sz w:val="11"/>
                <w:szCs w:val="11"/>
              </w:rPr>
              <w:t>比较粗暴的是直接删除当前所有的联系 然后重新创建</w:t>
            </w:r>
            <w:r>
              <w:rPr>
                <w:sz w:val="11"/>
                <w:szCs w:val="11"/>
              </w:rPr>
              <w:t xml:space="preserve"> </w:t>
            </w:r>
            <w:proofErr w:type="spellStart"/>
            <w:r w:rsidRPr="00023BB4">
              <w:rPr>
                <w:sz w:val="11"/>
                <w:szCs w:val="11"/>
              </w:rPr>
              <w:t>questionId</w:t>
            </w:r>
            <w:proofErr w:type="spellEnd"/>
            <w:r w:rsidRPr="00023BB4">
              <w:rPr>
                <w:sz w:val="11"/>
                <w:szCs w:val="11"/>
              </w:rPr>
              <w:t>是一个字符串，题目Id之间用空格隔开</w:t>
            </w:r>
          </w:p>
        </w:tc>
        <w:tc>
          <w:tcPr>
            <w:tcW w:w="1033" w:type="dxa"/>
          </w:tcPr>
          <w:p w:rsidR="00986FA1" w:rsidRPr="00023BB4" w:rsidRDefault="00023BB4" w:rsidP="00F856E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1867" w:type="dxa"/>
          </w:tcPr>
          <w:p w:rsidR="00986FA1" w:rsidRDefault="00986FA1" w:rsidP="00F856E6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</w:tcPr>
          <w:p w:rsidR="00986FA1" w:rsidRDefault="00023BB4" w:rsidP="00846221">
            <w:pPr>
              <w:rPr>
                <w:color w:val="4472C4" w:themeColor="accent1"/>
                <w:sz w:val="16"/>
                <w:szCs w:val="16"/>
              </w:rPr>
            </w:pPr>
            <w:r>
              <w:rPr>
                <w:color w:val="4472C4" w:themeColor="accent1"/>
                <w:sz w:val="16"/>
                <w:szCs w:val="16"/>
              </w:rPr>
              <w:t>I</w:t>
            </w:r>
            <w:r>
              <w:rPr>
                <w:rFonts w:hint="eastAsia"/>
                <w:color w:val="4472C4" w:themeColor="accent1"/>
                <w:sz w:val="16"/>
                <w:szCs w:val="16"/>
              </w:rPr>
              <w:t xml:space="preserve">d </w:t>
            </w:r>
            <w:proofErr w:type="spellStart"/>
            <w:r w:rsidRPr="0068136B">
              <w:rPr>
                <w:rFonts w:hint="eastAsia"/>
                <w:sz w:val="16"/>
                <w:szCs w:val="16"/>
              </w:rPr>
              <w:t>testPaperId</w:t>
            </w:r>
            <w:proofErr w:type="spellEnd"/>
          </w:p>
          <w:p w:rsidR="00023BB4" w:rsidRDefault="00023BB4" w:rsidP="00846221">
            <w:pPr>
              <w:rPr>
                <w:color w:val="4472C4" w:themeColor="accent1"/>
                <w:sz w:val="16"/>
                <w:szCs w:val="16"/>
              </w:rPr>
            </w:pPr>
            <w:proofErr w:type="spellStart"/>
            <w:r>
              <w:rPr>
                <w:color w:val="4472C4" w:themeColor="accent1"/>
                <w:sz w:val="16"/>
                <w:szCs w:val="16"/>
              </w:rPr>
              <w:t>QuestionId</w:t>
            </w:r>
            <w:proofErr w:type="spellEnd"/>
          </w:p>
          <w:p w:rsidR="00023BB4" w:rsidRDefault="00023BB4" w:rsidP="00846221">
            <w:pPr>
              <w:rPr>
                <w:color w:val="4472C4" w:themeColor="accent1"/>
                <w:sz w:val="16"/>
                <w:szCs w:val="16"/>
              </w:rPr>
            </w:pPr>
            <w:proofErr w:type="spellStart"/>
            <w:r w:rsidRPr="0068136B">
              <w:rPr>
                <w:sz w:val="16"/>
                <w:szCs w:val="16"/>
              </w:rPr>
              <w:t>questioId</w:t>
            </w:r>
            <w:proofErr w:type="spellEnd"/>
          </w:p>
        </w:tc>
        <w:tc>
          <w:tcPr>
            <w:tcW w:w="1067" w:type="dxa"/>
          </w:tcPr>
          <w:p w:rsidR="00986FA1" w:rsidRPr="001C7B8E" w:rsidRDefault="00986FA1" w:rsidP="00F856E6">
            <w:pPr>
              <w:rPr>
                <w:sz w:val="16"/>
                <w:szCs w:val="16"/>
              </w:rPr>
            </w:pPr>
          </w:p>
        </w:tc>
      </w:tr>
    </w:tbl>
    <w:p w:rsidR="00354B4A" w:rsidRDefault="00354B4A"/>
    <w:p w:rsidR="00CE61FB" w:rsidRDefault="00CE61FB"/>
    <w:p w:rsidR="00CE61FB" w:rsidRDefault="00CE61FB"/>
    <w:p w:rsidR="00CE61FB" w:rsidRDefault="00CE61FB"/>
    <w:p w:rsidR="00CE61FB" w:rsidRDefault="00CE61FB"/>
    <w:p w:rsidR="00CE61FB" w:rsidRDefault="00CE61FB"/>
    <w:p w:rsidR="00CE61FB" w:rsidRDefault="00CE61FB"/>
    <w:p w:rsidR="00CE61FB" w:rsidRDefault="00CE61FB"/>
    <w:p w:rsidR="00355CAC" w:rsidRDefault="00355CAC"/>
    <w:p w:rsidR="00355CAC" w:rsidRDefault="00355CAC"/>
    <w:p w:rsidR="00355CAC" w:rsidRDefault="00355CAC"/>
    <w:p w:rsidR="00355CAC" w:rsidRDefault="00355CAC" w:rsidP="00355CAC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xam</w:t>
      </w:r>
      <w:r w:rsidR="00C43378">
        <w:rPr>
          <w:b/>
        </w:rPr>
        <w:t xml:space="preserve"> </w:t>
      </w:r>
      <w:r w:rsidRPr="00073415">
        <w:rPr>
          <w:b/>
        </w:rPr>
        <w:t>Controller</w:t>
      </w:r>
    </w:p>
    <w:p w:rsidR="00355CAC" w:rsidRPr="00073415" w:rsidRDefault="00355CAC" w:rsidP="00355CAC">
      <w:r>
        <w:rPr>
          <w:rFonts w:hint="eastAsia"/>
        </w:rPr>
        <w:t xml:space="preserve">教师  </w:t>
      </w:r>
      <w:r w:rsidR="00427AC1">
        <w:rPr>
          <w:rFonts w:hint="eastAsia"/>
        </w:rPr>
        <w:t>考试相关的接口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199"/>
        <w:gridCol w:w="1048"/>
        <w:gridCol w:w="1907"/>
        <w:gridCol w:w="1569"/>
        <w:gridCol w:w="1192"/>
      </w:tblGrid>
      <w:tr w:rsidR="00D1212A" w:rsidTr="00B12A77">
        <w:tc>
          <w:tcPr>
            <w:tcW w:w="1207" w:type="dxa"/>
          </w:tcPr>
          <w:p w:rsidR="00355CAC" w:rsidRPr="00523B70" w:rsidRDefault="00355CAC" w:rsidP="00B12A77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接口URL</w:t>
            </w:r>
          </w:p>
        </w:tc>
        <w:tc>
          <w:tcPr>
            <w:tcW w:w="1271" w:type="dxa"/>
          </w:tcPr>
          <w:p w:rsidR="00355CAC" w:rsidRPr="00523B70" w:rsidRDefault="00355CAC" w:rsidP="00B12A77">
            <w:pPr>
              <w:jc w:val="center"/>
              <w:rPr>
                <w:b/>
              </w:rPr>
            </w:pPr>
            <w:r w:rsidRPr="00523B70">
              <w:rPr>
                <w:rFonts w:hint="eastAsia"/>
                <w:b/>
              </w:rPr>
              <w:t>作用</w:t>
            </w:r>
          </w:p>
        </w:tc>
        <w:tc>
          <w:tcPr>
            <w:tcW w:w="1056" w:type="dxa"/>
          </w:tcPr>
          <w:p w:rsidR="00355CAC" w:rsidRPr="00681276" w:rsidRDefault="00355CAC" w:rsidP="00B12A77">
            <w:pPr>
              <w:jc w:val="center"/>
              <w:rPr>
                <w:b/>
              </w:rPr>
            </w:pPr>
            <w:r w:rsidRPr="00681276">
              <w:rPr>
                <w:rFonts w:hint="eastAsia"/>
                <w:b/>
              </w:rPr>
              <w:t>method</w:t>
            </w:r>
          </w:p>
        </w:tc>
        <w:tc>
          <w:tcPr>
            <w:tcW w:w="1927" w:type="dxa"/>
          </w:tcPr>
          <w:p w:rsidR="00355CAC" w:rsidRPr="009D6E0A" w:rsidRDefault="00355CAC" w:rsidP="00B12A77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 w:rsidRPr="009D6E0A">
              <w:rPr>
                <w:b/>
              </w:rPr>
              <w:t>M</w:t>
            </w:r>
            <w:r w:rsidRPr="009D6E0A">
              <w:rPr>
                <w:rFonts w:hint="eastAsia"/>
                <w:b/>
              </w:rPr>
              <w:t>odel</w:t>
            </w:r>
            <w:r w:rsidRPr="009D6E0A">
              <w:rPr>
                <w:b/>
              </w:rPr>
              <w:t>Attribute</w:t>
            </w:r>
            <w:proofErr w:type="spellEnd"/>
          </w:p>
        </w:tc>
        <w:tc>
          <w:tcPr>
            <w:tcW w:w="1580" w:type="dxa"/>
          </w:tcPr>
          <w:p w:rsidR="00355CAC" w:rsidRPr="009D6E0A" w:rsidRDefault="00355CAC" w:rsidP="00B12A77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aram</w:t>
            </w:r>
            <w:proofErr w:type="spellEnd"/>
          </w:p>
        </w:tc>
        <w:tc>
          <w:tcPr>
            <w:tcW w:w="1255" w:type="dxa"/>
          </w:tcPr>
          <w:p w:rsidR="00355CAC" w:rsidRDefault="00355CAC" w:rsidP="00B12A77">
            <w:pPr>
              <w:tabs>
                <w:tab w:val="center" w:pos="1703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sp</w:t>
            </w:r>
            <w:proofErr w:type="spellEnd"/>
            <w:r>
              <w:rPr>
                <w:rFonts w:hint="eastAsia"/>
                <w:b/>
              </w:rPr>
              <w:t>界面</w:t>
            </w:r>
          </w:p>
        </w:tc>
      </w:tr>
      <w:tr w:rsidR="00D1212A" w:rsidTr="00B12A77">
        <w:tc>
          <w:tcPr>
            <w:tcW w:w="1207" w:type="dxa"/>
          </w:tcPr>
          <w:p w:rsidR="00355CAC" w:rsidRPr="005C19A8" w:rsidRDefault="00427AC1" w:rsidP="00B12A77">
            <w:pPr>
              <w:rPr>
                <w:sz w:val="16"/>
                <w:szCs w:val="16"/>
              </w:rPr>
            </w:pPr>
            <w:r w:rsidRPr="00427AC1">
              <w:rPr>
                <w:sz w:val="16"/>
                <w:szCs w:val="16"/>
              </w:rPr>
              <w:t>/</w:t>
            </w:r>
            <w:proofErr w:type="spellStart"/>
            <w:r w:rsidRPr="00427AC1">
              <w:rPr>
                <w:sz w:val="16"/>
                <w:szCs w:val="16"/>
              </w:rPr>
              <w:t>te</w:t>
            </w:r>
            <w:proofErr w:type="spellEnd"/>
            <w:r w:rsidRPr="00427AC1">
              <w:rPr>
                <w:sz w:val="16"/>
                <w:szCs w:val="16"/>
              </w:rPr>
              <w:t>/exam</w:t>
            </w:r>
          </w:p>
        </w:tc>
        <w:tc>
          <w:tcPr>
            <w:tcW w:w="1271" w:type="dxa"/>
          </w:tcPr>
          <w:p w:rsidR="00355CAC" w:rsidRPr="005C19A8" w:rsidRDefault="001E7A1A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为考试管理界面提供相应数据</w:t>
            </w:r>
          </w:p>
        </w:tc>
        <w:tc>
          <w:tcPr>
            <w:tcW w:w="1056" w:type="dxa"/>
          </w:tcPr>
          <w:p w:rsidR="00355CAC" w:rsidRPr="005C19A8" w:rsidRDefault="00355CAC" w:rsidP="00B12A77">
            <w:pPr>
              <w:rPr>
                <w:sz w:val="16"/>
                <w:szCs w:val="16"/>
              </w:rPr>
            </w:pPr>
            <w:r w:rsidRPr="005C19A8"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355CAC" w:rsidRPr="001E7A1A" w:rsidRDefault="001E7A1A" w:rsidP="001E7A1A">
            <w:pPr>
              <w:rPr>
                <w:color w:val="000000" w:themeColor="text1"/>
                <w:sz w:val="16"/>
                <w:szCs w:val="16"/>
              </w:rPr>
            </w:pPr>
            <w:proofErr w:type="spellStart"/>
            <w:r w:rsidRPr="001E7A1A">
              <w:rPr>
                <w:color w:val="000000" w:themeColor="text1"/>
                <w:sz w:val="16"/>
                <w:szCs w:val="16"/>
              </w:rPr>
              <w:t>e</w:t>
            </w:r>
            <w:r w:rsidRPr="001E7A1A">
              <w:rPr>
                <w:rFonts w:hint="eastAsia"/>
                <w:color w:val="000000" w:themeColor="text1"/>
                <w:sz w:val="16"/>
                <w:szCs w:val="16"/>
              </w:rPr>
              <w:t>xamList</w:t>
            </w:r>
            <w:proofErr w:type="spellEnd"/>
          </w:p>
          <w:p w:rsidR="001E7A1A" w:rsidRPr="001E7A1A" w:rsidRDefault="001E7A1A" w:rsidP="001E7A1A">
            <w:pPr>
              <w:rPr>
                <w:color w:val="FF0000"/>
                <w:sz w:val="16"/>
                <w:szCs w:val="16"/>
              </w:rPr>
            </w:pPr>
            <w:proofErr w:type="spellStart"/>
            <w:r w:rsidRPr="001E7A1A">
              <w:rPr>
                <w:color w:val="000000" w:themeColor="text1"/>
                <w:sz w:val="16"/>
                <w:szCs w:val="16"/>
              </w:rPr>
              <w:t>studentNum</w:t>
            </w:r>
            <w:proofErr w:type="spellEnd"/>
          </w:p>
        </w:tc>
        <w:tc>
          <w:tcPr>
            <w:tcW w:w="1580" w:type="dxa"/>
          </w:tcPr>
          <w:p w:rsidR="00355CAC" w:rsidRPr="005C19A8" w:rsidRDefault="0053240D" w:rsidP="00B12A77">
            <w:pPr>
              <w:rPr>
                <w:sz w:val="16"/>
                <w:szCs w:val="16"/>
              </w:rPr>
            </w:pPr>
            <w:r w:rsidRPr="0053240D">
              <w:rPr>
                <w:color w:val="4472C4" w:themeColor="accent1"/>
                <w:sz w:val="16"/>
                <w:szCs w:val="16"/>
              </w:rPr>
              <w:t>I</w:t>
            </w:r>
            <w:r w:rsidRPr="0053240D">
              <w:rPr>
                <w:rFonts w:hint="eastAsia"/>
                <w:color w:val="4472C4" w:themeColor="accent1"/>
                <w:sz w:val="16"/>
                <w:szCs w:val="16"/>
              </w:rPr>
              <w:t>d</w:t>
            </w:r>
            <w:r w:rsidRPr="0053240D">
              <w:rPr>
                <w:color w:val="4472C4" w:themeColor="accent1"/>
                <w:sz w:val="16"/>
                <w:szCs w:val="16"/>
              </w:rPr>
              <w:t xml:space="preserve"> </w:t>
            </w:r>
            <w:proofErr w:type="spellStart"/>
            <w:r w:rsidR="00355CAC">
              <w:rPr>
                <w:sz w:val="16"/>
                <w:szCs w:val="16"/>
              </w:rPr>
              <w:t>courseId</w:t>
            </w:r>
            <w:proofErr w:type="spellEnd"/>
          </w:p>
        </w:tc>
        <w:tc>
          <w:tcPr>
            <w:tcW w:w="1255" w:type="dxa"/>
          </w:tcPr>
          <w:p w:rsidR="00355CAC" w:rsidRDefault="00427AC1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考试管理</w:t>
            </w:r>
          </w:p>
        </w:tc>
      </w:tr>
      <w:tr w:rsidR="00D1212A" w:rsidTr="00B12A77">
        <w:tc>
          <w:tcPr>
            <w:tcW w:w="1207" w:type="dxa"/>
          </w:tcPr>
          <w:p w:rsidR="00355CAC" w:rsidRPr="005C19A8" w:rsidRDefault="001E7A1A" w:rsidP="00B12A77">
            <w:pPr>
              <w:rPr>
                <w:sz w:val="16"/>
                <w:szCs w:val="16"/>
              </w:rPr>
            </w:pPr>
            <w:r w:rsidRPr="004C61E9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4C61E9">
              <w:rPr>
                <w:color w:val="FF0000"/>
                <w:sz w:val="16"/>
                <w:szCs w:val="16"/>
              </w:rPr>
              <w:t>te</w:t>
            </w:r>
            <w:proofErr w:type="spellEnd"/>
            <w:r w:rsidRPr="004C61E9">
              <w:rPr>
                <w:color w:val="FF0000"/>
                <w:sz w:val="16"/>
                <w:szCs w:val="16"/>
              </w:rPr>
              <w:t>/exam/new</w:t>
            </w:r>
          </w:p>
        </w:tc>
        <w:tc>
          <w:tcPr>
            <w:tcW w:w="1271" w:type="dxa"/>
          </w:tcPr>
          <w:p w:rsidR="00355CAC" w:rsidRDefault="009773AB" w:rsidP="00B12A7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新建考试界面</w:t>
            </w:r>
          </w:p>
        </w:tc>
        <w:tc>
          <w:tcPr>
            <w:tcW w:w="1056" w:type="dxa"/>
          </w:tcPr>
          <w:p w:rsidR="00355CAC" w:rsidRPr="005C19A8" w:rsidRDefault="00355CAC" w:rsidP="00B12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</w:t>
            </w: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1927" w:type="dxa"/>
          </w:tcPr>
          <w:p w:rsidR="00355CAC" w:rsidRDefault="00355CAC" w:rsidP="00B12A77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355CAC" w:rsidRDefault="00355CAC" w:rsidP="00B12A77">
            <w:pPr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:rsidR="00355CAC" w:rsidRDefault="001E7A1A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新建考试</w:t>
            </w:r>
          </w:p>
        </w:tc>
      </w:tr>
      <w:tr w:rsidR="00D1212A" w:rsidTr="00B12A77">
        <w:tc>
          <w:tcPr>
            <w:tcW w:w="1207" w:type="dxa"/>
          </w:tcPr>
          <w:p w:rsidR="00355CAC" w:rsidRPr="00C135C9" w:rsidRDefault="004C61E9" w:rsidP="00B12A77">
            <w:pPr>
              <w:rPr>
                <w:sz w:val="16"/>
                <w:szCs w:val="16"/>
              </w:rPr>
            </w:pPr>
            <w:r w:rsidRPr="009773AB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9773AB">
              <w:rPr>
                <w:color w:val="FF0000"/>
                <w:sz w:val="16"/>
                <w:szCs w:val="16"/>
              </w:rPr>
              <w:t>te</w:t>
            </w:r>
            <w:proofErr w:type="spellEnd"/>
            <w:r w:rsidRPr="009773AB">
              <w:rPr>
                <w:color w:val="FF0000"/>
                <w:sz w:val="16"/>
                <w:szCs w:val="16"/>
              </w:rPr>
              <w:t>/exam/new</w:t>
            </w:r>
          </w:p>
        </w:tc>
        <w:tc>
          <w:tcPr>
            <w:tcW w:w="1271" w:type="dxa"/>
          </w:tcPr>
          <w:p w:rsidR="00355CAC" w:rsidRDefault="009773AB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新建考试</w:t>
            </w:r>
          </w:p>
        </w:tc>
        <w:tc>
          <w:tcPr>
            <w:tcW w:w="1056" w:type="dxa"/>
          </w:tcPr>
          <w:p w:rsidR="00355CAC" w:rsidRDefault="009773AB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1927" w:type="dxa"/>
          </w:tcPr>
          <w:p w:rsidR="00355CAC" w:rsidRDefault="00355CAC" w:rsidP="00B12A77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355CAC" w:rsidRDefault="00355CAC" w:rsidP="00B12A77">
            <w:pPr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:rsidR="00355CAC" w:rsidRDefault="009773AB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新建考试</w:t>
            </w:r>
          </w:p>
        </w:tc>
      </w:tr>
      <w:tr w:rsidR="00D1212A" w:rsidTr="00B12A77">
        <w:tc>
          <w:tcPr>
            <w:tcW w:w="1207" w:type="dxa"/>
          </w:tcPr>
          <w:p w:rsidR="00355CAC" w:rsidRPr="00C135C9" w:rsidRDefault="001F6670" w:rsidP="00B12A77">
            <w:pPr>
              <w:rPr>
                <w:sz w:val="16"/>
                <w:szCs w:val="16"/>
              </w:rPr>
            </w:pPr>
            <w:r w:rsidRPr="001F6670">
              <w:rPr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1F6670">
              <w:rPr>
                <w:color w:val="000000" w:themeColor="text1"/>
                <w:sz w:val="16"/>
                <w:szCs w:val="16"/>
              </w:rPr>
              <w:t>te</w:t>
            </w:r>
            <w:proofErr w:type="spellEnd"/>
            <w:r w:rsidRPr="001F6670">
              <w:rPr>
                <w:color w:val="000000" w:themeColor="text1"/>
                <w:sz w:val="16"/>
                <w:szCs w:val="16"/>
              </w:rPr>
              <w:t>/exam/info</w:t>
            </w:r>
          </w:p>
        </w:tc>
        <w:tc>
          <w:tcPr>
            <w:tcW w:w="1271" w:type="dxa"/>
          </w:tcPr>
          <w:p w:rsidR="00355CAC" w:rsidRDefault="001F6670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查看试卷</w:t>
            </w:r>
          </w:p>
        </w:tc>
        <w:tc>
          <w:tcPr>
            <w:tcW w:w="1056" w:type="dxa"/>
          </w:tcPr>
          <w:p w:rsidR="00355CAC" w:rsidRDefault="001F6670" w:rsidP="00B12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F62568" w:rsidRDefault="00F62568" w:rsidP="00B12A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</w:t>
            </w:r>
          </w:p>
          <w:p w:rsidR="00F62568" w:rsidRDefault="00F62568" w:rsidP="00B12A77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answerList</w:t>
            </w:r>
            <w:proofErr w:type="spellEnd"/>
          </w:p>
        </w:tc>
        <w:tc>
          <w:tcPr>
            <w:tcW w:w="1580" w:type="dxa"/>
          </w:tcPr>
          <w:p w:rsidR="0053240D" w:rsidRDefault="00355CAC" w:rsidP="0053240D">
            <w:pPr>
              <w:rPr>
                <w:sz w:val="16"/>
                <w:szCs w:val="16"/>
              </w:rPr>
            </w:pPr>
            <w:r w:rsidRPr="00F72DFF">
              <w:rPr>
                <w:rFonts w:hint="eastAsia"/>
                <w:color w:val="4472C4" w:themeColor="accent1"/>
                <w:sz w:val="16"/>
                <w:szCs w:val="16"/>
              </w:rPr>
              <w:t>id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 w:rsidR="0053240D">
              <w:rPr>
                <w:sz w:val="16"/>
                <w:szCs w:val="16"/>
              </w:rPr>
              <w:t>examId</w:t>
            </w:r>
            <w:proofErr w:type="spellEnd"/>
          </w:p>
          <w:p w:rsidR="00355CAC" w:rsidRDefault="00355CAC" w:rsidP="00B12A77">
            <w:pPr>
              <w:rPr>
                <w:sz w:val="16"/>
                <w:szCs w:val="16"/>
              </w:rPr>
            </w:pPr>
          </w:p>
        </w:tc>
        <w:tc>
          <w:tcPr>
            <w:tcW w:w="1255" w:type="dxa"/>
          </w:tcPr>
          <w:p w:rsidR="00355CAC" w:rsidRDefault="001F6670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查看试卷</w:t>
            </w:r>
          </w:p>
        </w:tc>
      </w:tr>
      <w:tr w:rsidR="00D1212A" w:rsidTr="00B12A77">
        <w:tc>
          <w:tcPr>
            <w:tcW w:w="1207" w:type="dxa"/>
          </w:tcPr>
          <w:p w:rsidR="00355CAC" w:rsidRPr="00C135C9" w:rsidRDefault="00152E6E" w:rsidP="00B12A77">
            <w:pPr>
              <w:rPr>
                <w:sz w:val="16"/>
                <w:szCs w:val="16"/>
              </w:rPr>
            </w:pPr>
            <w:r w:rsidRPr="00152E6E">
              <w:rPr>
                <w:color w:val="000000" w:themeColor="text1"/>
                <w:sz w:val="16"/>
                <w:szCs w:val="16"/>
              </w:rPr>
              <w:t>/</w:t>
            </w:r>
            <w:proofErr w:type="spellStart"/>
            <w:r w:rsidRPr="00152E6E">
              <w:rPr>
                <w:color w:val="000000" w:themeColor="text1"/>
                <w:sz w:val="16"/>
                <w:szCs w:val="16"/>
              </w:rPr>
              <w:t>te</w:t>
            </w:r>
            <w:proofErr w:type="spellEnd"/>
            <w:r w:rsidRPr="00152E6E">
              <w:rPr>
                <w:color w:val="000000" w:themeColor="text1"/>
                <w:sz w:val="16"/>
                <w:szCs w:val="16"/>
              </w:rPr>
              <w:t>/exam/answer</w:t>
            </w:r>
          </w:p>
        </w:tc>
        <w:tc>
          <w:tcPr>
            <w:tcW w:w="1271" w:type="dxa"/>
          </w:tcPr>
          <w:p w:rsidR="00355CAC" w:rsidRDefault="00152E6E" w:rsidP="00B12A77">
            <w:pPr>
              <w:rPr>
                <w:sz w:val="16"/>
                <w:szCs w:val="16"/>
              </w:rPr>
            </w:pPr>
            <w:r w:rsidRPr="00152E6E">
              <w:rPr>
                <w:rFonts w:hint="eastAsia"/>
                <w:sz w:val="16"/>
                <w:szCs w:val="16"/>
              </w:rPr>
              <w:t>批阅试卷</w:t>
            </w:r>
            <w:r w:rsidRPr="00152E6E">
              <w:rPr>
                <w:sz w:val="16"/>
                <w:szCs w:val="16"/>
              </w:rPr>
              <w:t xml:space="preserve"> 学生答卷页面</w:t>
            </w:r>
          </w:p>
        </w:tc>
        <w:tc>
          <w:tcPr>
            <w:tcW w:w="1056" w:type="dxa"/>
          </w:tcPr>
          <w:p w:rsidR="00355CAC" w:rsidRDefault="00F62568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Get</w:t>
            </w:r>
          </w:p>
        </w:tc>
        <w:tc>
          <w:tcPr>
            <w:tcW w:w="1927" w:type="dxa"/>
          </w:tcPr>
          <w:p w:rsidR="00355CAC" w:rsidRDefault="00F62568" w:rsidP="00B12A77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>
              <w:rPr>
                <w:rFonts w:hint="eastAsia"/>
                <w:sz w:val="16"/>
                <w:szCs w:val="16"/>
              </w:rPr>
              <w:t>nswer</w:t>
            </w:r>
            <w:bookmarkStart w:id="0" w:name="_GoBack"/>
            <w:bookmarkEnd w:id="0"/>
          </w:p>
          <w:p w:rsidR="00F62568" w:rsidRDefault="00F62568" w:rsidP="00B12A7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answerQuestionList</w:t>
            </w:r>
            <w:proofErr w:type="spellEnd"/>
          </w:p>
        </w:tc>
        <w:tc>
          <w:tcPr>
            <w:tcW w:w="1580" w:type="dxa"/>
          </w:tcPr>
          <w:p w:rsidR="00355CAC" w:rsidRDefault="00D1212A" w:rsidP="00B12A77">
            <w:pPr>
              <w:rPr>
                <w:sz w:val="16"/>
                <w:szCs w:val="16"/>
              </w:rPr>
            </w:pPr>
            <w:r w:rsidRPr="00D1212A">
              <w:rPr>
                <w:color w:val="4472C4" w:themeColor="accent1"/>
                <w:sz w:val="16"/>
                <w:szCs w:val="16"/>
              </w:rPr>
              <w:t>I</w:t>
            </w:r>
            <w:r w:rsidRPr="00D1212A">
              <w:rPr>
                <w:rFonts w:hint="eastAsia"/>
                <w:color w:val="4472C4" w:themeColor="accent1"/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answerId</w:t>
            </w:r>
            <w:proofErr w:type="spellEnd"/>
          </w:p>
        </w:tc>
        <w:tc>
          <w:tcPr>
            <w:tcW w:w="1255" w:type="dxa"/>
          </w:tcPr>
          <w:p w:rsidR="00355CAC" w:rsidRDefault="00152E6E" w:rsidP="00B12A77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批阅试卷</w:t>
            </w:r>
          </w:p>
        </w:tc>
      </w:tr>
      <w:tr w:rsidR="00F62568" w:rsidTr="00B12A77">
        <w:tc>
          <w:tcPr>
            <w:tcW w:w="1207" w:type="dxa"/>
          </w:tcPr>
          <w:p w:rsidR="00F62568" w:rsidRPr="00152E6E" w:rsidRDefault="00F62568" w:rsidP="00B12A77">
            <w:pPr>
              <w:rPr>
                <w:color w:val="000000" w:themeColor="text1"/>
                <w:sz w:val="16"/>
                <w:szCs w:val="16"/>
              </w:rPr>
            </w:pPr>
            <w:r w:rsidRPr="001E2733">
              <w:rPr>
                <w:color w:val="FF0000"/>
                <w:sz w:val="16"/>
                <w:szCs w:val="16"/>
              </w:rPr>
              <w:t>/</w:t>
            </w:r>
            <w:proofErr w:type="spellStart"/>
            <w:r w:rsidRPr="001E2733">
              <w:rPr>
                <w:color w:val="FF0000"/>
                <w:sz w:val="16"/>
                <w:szCs w:val="16"/>
              </w:rPr>
              <w:t>te</w:t>
            </w:r>
            <w:proofErr w:type="spellEnd"/>
            <w:r w:rsidRPr="001E2733">
              <w:rPr>
                <w:color w:val="FF0000"/>
                <w:sz w:val="16"/>
                <w:szCs w:val="16"/>
              </w:rPr>
              <w:t>/exam/answer</w:t>
            </w:r>
          </w:p>
        </w:tc>
        <w:tc>
          <w:tcPr>
            <w:tcW w:w="1271" w:type="dxa"/>
          </w:tcPr>
          <w:p w:rsidR="00F62568" w:rsidRPr="00152E6E" w:rsidRDefault="00F62568" w:rsidP="00B12A77">
            <w:pPr>
              <w:rPr>
                <w:rFonts w:hint="eastAsia"/>
                <w:sz w:val="16"/>
                <w:szCs w:val="16"/>
              </w:rPr>
            </w:pPr>
            <w:r w:rsidRPr="00F62568">
              <w:rPr>
                <w:rFonts w:hint="eastAsia"/>
                <w:sz w:val="16"/>
                <w:szCs w:val="16"/>
              </w:rPr>
              <w:t>批改试卷</w:t>
            </w:r>
            <w:r w:rsidRPr="00F62568">
              <w:rPr>
                <w:sz w:val="16"/>
                <w:szCs w:val="16"/>
              </w:rPr>
              <w:t xml:space="preserve"> 修改</w:t>
            </w:r>
            <w:proofErr w:type="gramStart"/>
            <w:r w:rsidRPr="00F62568">
              <w:rPr>
                <w:sz w:val="16"/>
                <w:szCs w:val="16"/>
              </w:rPr>
              <w:t>学生对卷对应</w:t>
            </w:r>
            <w:proofErr w:type="gramEnd"/>
            <w:r w:rsidRPr="00F62568">
              <w:rPr>
                <w:sz w:val="16"/>
                <w:szCs w:val="16"/>
              </w:rPr>
              <w:t>的题目的分值 待完善</w:t>
            </w:r>
          </w:p>
        </w:tc>
        <w:tc>
          <w:tcPr>
            <w:tcW w:w="1056" w:type="dxa"/>
          </w:tcPr>
          <w:p w:rsidR="00F62568" w:rsidRDefault="00F62568" w:rsidP="00B12A7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Post</w:t>
            </w:r>
          </w:p>
        </w:tc>
        <w:tc>
          <w:tcPr>
            <w:tcW w:w="1927" w:type="dxa"/>
          </w:tcPr>
          <w:p w:rsidR="00F62568" w:rsidRDefault="00F62568" w:rsidP="00B12A77">
            <w:pPr>
              <w:rPr>
                <w:sz w:val="16"/>
                <w:szCs w:val="16"/>
              </w:rPr>
            </w:pPr>
          </w:p>
        </w:tc>
        <w:tc>
          <w:tcPr>
            <w:tcW w:w="1580" w:type="dxa"/>
          </w:tcPr>
          <w:p w:rsidR="00F62568" w:rsidRDefault="00D1212A" w:rsidP="00B12A77">
            <w:pPr>
              <w:rPr>
                <w:sz w:val="16"/>
                <w:szCs w:val="16"/>
              </w:rPr>
            </w:pPr>
            <w:r w:rsidRPr="00D1212A">
              <w:rPr>
                <w:color w:val="4472C4" w:themeColor="accent1"/>
                <w:sz w:val="16"/>
                <w:szCs w:val="16"/>
              </w:rPr>
              <w:t>I</w:t>
            </w:r>
            <w:r w:rsidRPr="00D1212A">
              <w:rPr>
                <w:rFonts w:hint="eastAsia"/>
                <w:color w:val="4472C4" w:themeColor="accent1"/>
                <w:sz w:val="16"/>
                <w:szCs w:val="16"/>
              </w:rPr>
              <w:t xml:space="preserve">d </w:t>
            </w:r>
            <w:proofErr w:type="spellStart"/>
            <w:r>
              <w:rPr>
                <w:sz w:val="16"/>
                <w:szCs w:val="16"/>
              </w:rPr>
              <w:t>answerQuestionId</w:t>
            </w:r>
            <w:proofErr w:type="spellEnd"/>
          </w:p>
          <w:p w:rsidR="00D1212A" w:rsidRDefault="00D1212A" w:rsidP="00B12A77">
            <w:pPr>
              <w:rPr>
                <w:sz w:val="16"/>
                <w:szCs w:val="16"/>
              </w:rPr>
            </w:pPr>
            <w:r w:rsidRPr="00D1212A">
              <w:rPr>
                <w:color w:val="4472C4" w:themeColor="accent1"/>
                <w:sz w:val="16"/>
                <w:szCs w:val="16"/>
              </w:rPr>
              <w:t>Score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score</w:t>
            </w:r>
            <w:proofErr w:type="spellEnd"/>
          </w:p>
        </w:tc>
        <w:tc>
          <w:tcPr>
            <w:tcW w:w="1255" w:type="dxa"/>
          </w:tcPr>
          <w:p w:rsidR="00F62568" w:rsidRDefault="001E2733" w:rsidP="00B12A77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批改试卷</w:t>
            </w:r>
          </w:p>
        </w:tc>
      </w:tr>
    </w:tbl>
    <w:p w:rsidR="00355CAC" w:rsidRDefault="00355CAC">
      <w:pPr>
        <w:rPr>
          <w:rFonts w:hint="eastAsia"/>
        </w:rPr>
      </w:pPr>
    </w:p>
    <w:p w:rsidR="00CE61FB" w:rsidRDefault="00CE61FB"/>
    <w:p w:rsidR="0089547C" w:rsidRPr="00073415" w:rsidRDefault="0089547C"/>
    <w:p w:rsidR="00073415" w:rsidRPr="00073415" w:rsidRDefault="00073415"/>
    <w:sectPr w:rsidR="00073415" w:rsidRPr="00073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571"/>
    <w:rsid w:val="00015205"/>
    <w:rsid w:val="00023BB4"/>
    <w:rsid w:val="00073415"/>
    <w:rsid w:val="000C350C"/>
    <w:rsid w:val="000C7191"/>
    <w:rsid w:val="000D3A29"/>
    <w:rsid w:val="000E2AE4"/>
    <w:rsid w:val="000F537F"/>
    <w:rsid w:val="00103709"/>
    <w:rsid w:val="00133CE3"/>
    <w:rsid w:val="00152E6E"/>
    <w:rsid w:val="001631C4"/>
    <w:rsid w:val="001B2840"/>
    <w:rsid w:val="001C02C3"/>
    <w:rsid w:val="001C7B8E"/>
    <w:rsid w:val="001E2733"/>
    <w:rsid w:val="001E7A1A"/>
    <w:rsid w:val="001F6670"/>
    <w:rsid w:val="002F4004"/>
    <w:rsid w:val="00315BCE"/>
    <w:rsid w:val="00354B4A"/>
    <w:rsid w:val="00355CAC"/>
    <w:rsid w:val="0039784A"/>
    <w:rsid w:val="00427AC1"/>
    <w:rsid w:val="00444DE7"/>
    <w:rsid w:val="00463D22"/>
    <w:rsid w:val="00480943"/>
    <w:rsid w:val="004A6DD5"/>
    <w:rsid w:val="004B7392"/>
    <w:rsid w:val="004C12BB"/>
    <w:rsid w:val="004C61E9"/>
    <w:rsid w:val="00500C4F"/>
    <w:rsid w:val="00523B70"/>
    <w:rsid w:val="0053240D"/>
    <w:rsid w:val="00533ACC"/>
    <w:rsid w:val="005378B9"/>
    <w:rsid w:val="005658FE"/>
    <w:rsid w:val="005C19A8"/>
    <w:rsid w:val="00617DFA"/>
    <w:rsid w:val="00622B2B"/>
    <w:rsid w:val="00681276"/>
    <w:rsid w:val="0068136B"/>
    <w:rsid w:val="00681721"/>
    <w:rsid w:val="00687167"/>
    <w:rsid w:val="00707B0A"/>
    <w:rsid w:val="0077622A"/>
    <w:rsid w:val="007813ED"/>
    <w:rsid w:val="00786CF6"/>
    <w:rsid w:val="007E57E9"/>
    <w:rsid w:val="00807574"/>
    <w:rsid w:val="008102B9"/>
    <w:rsid w:val="00846221"/>
    <w:rsid w:val="0087441D"/>
    <w:rsid w:val="008826B2"/>
    <w:rsid w:val="0089547C"/>
    <w:rsid w:val="00897B8B"/>
    <w:rsid w:val="008B1BE2"/>
    <w:rsid w:val="008B474A"/>
    <w:rsid w:val="008D7F38"/>
    <w:rsid w:val="00901895"/>
    <w:rsid w:val="00923DE5"/>
    <w:rsid w:val="00931057"/>
    <w:rsid w:val="00934C6E"/>
    <w:rsid w:val="009562F5"/>
    <w:rsid w:val="009773AB"/>
    <w:rsid w:val="00981402"/>
    <w:rsid w:val="00986FA1"/>
    <w:rsid w:val="009B0494"/>
    <w:rsid w:val="009D6E0A"/>
    <w:rsid w:val="00A354C2"/>
    <w:rsid w:val="00A35B5F"/>
    <w:rsid w:val="00A513C4"/>
    <w:rsid w:val="00A76E59"/>
    <w:rsid w:val="00AF76DC"/>
    <w:rsid w:val="00B24032"/>
    <w:rsid w:val="00B459F0"/>
    <w:rsid w:val="00B56D84"/>
    <w:rsid w:val="00B61571"/>
    <w:rsid w:val="00B74074"/>
    <w:rsid w:val="00BB745D"/>
    <w:rsid w:val="00BC7D37"/>
    <w:rsid w:val="00BF059E"/>
    <w:rsid w:val="00C135C9"/>
    <w:rsid w:val="00C332C1"/>
    <w:rsid w:val="00C43378"/>
    <w:rsid w:val="00C501A7"/>
    <w:rsid w:val="00C649D4"/>
    <w:rsid w:val="00C94858"/>
    <w:rsid w:val="00CA08C0"/>
    <w:rsid w:val="00CE61FB"/>
    <w:rsid w:val="00CF2E2D"/>
    <w:rsid w:val="00D1212A"/>
    <w:rsid w:val="00D140B7"/>
    <w:rsid w:val="00D61FA2"/>
    <w:rsid w:val="00D83804"/>
    <w:rsid w:val="00DA4976"/>
    <w:rsid w:val="00DB18F7"/>
    <w:rsid w:val="00DC5A29"/>
    <w:rsid w:val="00DE4682"/>
    <w:rsid w:val="00E14DE9"/>
    <w:rsid w:val="00EA0266"/>
    <w:rsid w:val="00EA5CC2"/>
    <w:rsid w:val="00ED64FD"/>
    <w:rsid w:val="00F23B44"/>
    <w:rsid w:val="00F30AAF"/>
    <w:rsid w:val="00F62568"/>
    <w:rsid w:val="00F72DFF"/>
    <w:rsid w:val="00FB63B7"/>
    <w:rsid w:val="00FD2C75"/>
    <w:rsid w:val="00FD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A885"/>
  <w15:chartTrackingRefBased/>
  <w15:docId w15:val="{A81383A7-21A1-4875-8795-65EFFD1B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CA0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874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</dc:creator>
  <cp:keywords/>
  <dc:description/>
  <cp:lastModifiedBy>node</cp:lastModifiedBy>
  <cp:revision>28</cp:revision>
  <dcterms:created xsi:type="dcterms:W3CDTF">2018-05-26T00:08:00Z</dcterms:created>
  <dcterms:modified xsi:type="dcterms:W3CDTF">2018-05-31T15:03:00Z</dcterms:modified>
</cp:coreProperties>
</file>