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Pr="00233242" w:rsidRDefault="00394747" w:rsidP="00233242">
      <w:r w:rsidRPr="00394747">
        <w:t>https://github.com/itcastWsy/letao14.git</w:t>
      </w:r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951D28" w:rsidP="00B95411">
      <w:hyperlink r:id="rId10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A" w:rsidRDefault="005216DA">
      <w:pPr>
        <w:pStyle w:val="1"/>
        <w:rPr>
          <w:rFonts w:hint="eastAsia"/>
        </w:rPr>
      </w:pPr>
      <w:r>
        <w:t>技术在线</w:t>
      </w:r>
    </w:p>
    <w:p w:rsidR="005216DA" w:rsidRDefault="00166C9C" w:rsidP="005216DA">
      <w:pPr>
        <w:rPr>
          <w:rFonts w:hint="eastAsia"/>
        </w:rPr>
      </w:pPr>
      <w:r>
        <w:t>M</w:t>
      </w:r>
      <w:r>
        <w:rPr>
          <w:rFonts w:hint="eastAsia"/>
        </w:rPr>
        <w:t xml:space="preserve">ui : </w:t>
      </w:r>
      <w:hyperlink r:id="rId12" w:history="1">
        <w:r w:rsidR="00D225BF" w:rsidRPr="00821A26">
          <w:rPr>
            <w:rStyle w:val="a6"/>
          </w:rPr>
          <w:t>http://dev.dcloud.net.cn/mui/</w:t>
        </w:r>
      </w:hyperlink>
    </w:p>
    <w:p w:rsidR="00D225BF" w:rsidRDefault="00D225BF" w:rsidP="005216DA">
      <w:pPr>
        <w:rPr>
          <w:rFonts w:hint="eastAsia"/>
        </w:rPr>
      </w:pPr>
      <w:r>
        <w:t>M</w:t>
      </w:r>
      <w:r>
        <w:rPr>
          <w:rFonts w:hint="eastAsia"/>
        </w:rPr>
        <w:t>ui-demo:</w:t>
      </w:r>
      <w:r w:rsidRPr="00D225BF">
        <w:t xml:space="preserve"> </w:t>
      </w:r>
      <w:hyperlink r:id="rId13" w:history="1">
        <w:r w:rsidR="00FD64C7" w:rsidRPr="00821A26">
          <w:rPr>
            <w:rStyle w:val="a6"/>
          </w:rPr>
          <w:t>http://www.dcloud.io/hellomui/</w:t>
        </w:r>
      </w:hyperlink>
    </w:p>
    <w:p w:rsidR="00FD64C7" w:rsidRPr="005216DA" w:rsidRDefault="001F4B73" w:rsidP="005216DA">
      <w:r>
        <w:t>F</w:t>
      </w:r>
      <w:r>
        <w:rPr>
          <w:rFonts w:hint="eastAsia"/>
        </w:rPr>
        <w:t xml:space="preserve">ont-awe some </w:t>
      </w:r>
      <w:r w:rsidRPr="001F4B73">
        <w:t>http://fontawesome.dashgame.com/</w:t>
      </w:r>
      <w:bookmarkStart w:id="0" w:name="_GoBack"/>
      <w:bookmarkEnd w:id="0"/>
    </w:p>
    <w:p w:rsidR="00464CFA" w:rsidRDefault="00C0436D" w:rsidP="00464CFA">
      <w:pPr>
        <w:pStyle w:val="1"/>
        <w:rPr>
          <w:rFonts w:hint="eastAsia"/>
        </w:rPr>
      </w:pPr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p w:rsidR="00F5162E" w:rsidRDefault="00F5162E" w:rsidP="00F5162E">
      <w:pPr>
        <w:rPr>
          <w:rFonts w:hint="eastAsia"/>
        </w:rPr>
      </w:pPr>
      <w:r>
        <w:rPr>
          <w:rFonts w:hint="eastAsia"/>
        </w:rPr>
        <w:t>项目结构</w:t>
      </w:r>
    </w:p>
    <w:p w:rsidR="00F5162E" w:rsidRDefault="00F5162E" w:rsidP="00F516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C266EA" wp14:editId="353F682F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E" w:rsidRDefault="00F5162E" w:rsidP="00F5162E">
      <w:pPr>
        <w:rPr>
          <w:rFonts w:hint="eastAsia"/>
        </w:rPr>
      </w:pPr>
    </w:p>
    <w:p w:rsidR="005216DA" w:rsidRDefault="005216DA" w:rsidP="005216DA">
      <w:pPr>
        <w:pStyle w:val="2"/>
        <w:rPr>
          <w:rFonts w:hint="eastAsia"/>
        </w:rPr>
      </w:pPr>
      <w:r>
        <w:rPr>
          <w:rFonts w:hint="eastAsia"/>
        </w:rPr>
        <w:lastRenderedPageBreak/>
        <w:t>首页展示</w:t>
      </w:r>
      <w:r>
        <w:rPr>
          <w:rFonts w:hint="eastAsia"/>
        </w:rPr>
        <w:t xml:space="preserve">  index.html</w:t>
      </w:r>
    </w:p>
    <w:p w:rsidR="005216DA" w:rsidRPr="005216DA" w:rsidRDefault="005216DA" w:rsidP="005216DA">
      <w:r>
        <w:rPr>
          <w:noProof/>
        </w:rPr>
        <w:drawing>
          <wp:inline distT="0" distB="0" distL="0" distR="0" wp14:anchorId="2ACEFE0B" wp14:editId="18A109D5">
            <wp:extent cx="5274310" cy="499106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DA" w:rsidRPr="0052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D28" w:rsidRDefault="00951D28" w:rsidP="00730307">
      <w:r>
        <w:separator/>
      </w:r>
    </w:p>
  </w:endnote>
  <w:endnote w:type="continuationSeparator" w:id="0">
    <w:p w:rsidR="00951D28" w:rsidRDefault="00951D28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D28" w:rsidRDefault="00951D28" w:rsidP="00730307">
      <w:r>
        <w:separator/>
      </w:r>
    </w:p>
  </w:footnote>
  <w:footnote w:type="continuationSeparator" w:id="0">
    <w:p w:rsidR="00951D28" w:rsidRDefault="00951D28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66E89"/>
    <w:rsid w:val="000711DF"/>
    <w:rsid w:val="0007305E"/>
    <w:rsid w:val="0012504A"/>
    <w:rsid w:val="001644B8"/>
    <w:rsid w:val="00166C9C"/>
    <w:rsid w:val="001A0687"/>
    <w:rsid w:val="001F4B73"/>
    <w:rsid w:val="00233242"/>
    <w:rsid w:val="00242086"/>
    <w:rsid w:val="002470F6"/>
    <w:rsid w:val="00271AF8"/>
    <w:rsid w:val="002A2452"/>
    <w:rsid w:val="002F1DB4"/>
    <w:rsid w:val="00326416"/>
    <w:rsid w:val="00394747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51D28"/>
    <w:rsid w:val="009F4221"/>
    <w:rsid w:val="00A224C4"/>
    <w:rsid w:val="00A50953"/>
    <w:rsid w:val="00AA2DDB"/>
    <w:rsid w:val="00AA3ED8"/>
    <w:rsid w:val="00B835A0"/>
    <w:rsid w:val="00B90454"/>
    <w:rsid w:val="00B93588"/>
    <w:rsid w:val="00B95411"/>
    <w:rsid w:val="00C0436D"/>
    <w:rsid w:val="00C777AB"/>
    <w:rsid w:val="00CC53C1"/>
    <w:rsid w:val="00CD0261"/>
    <w:rsid w:val="00CD481C"/>
    <w:rsid w:val="00D225BF"/>
    <w:rsid w:val="00D403F9"/>
    <w:rsid w:val="00DD2A11"/>
    <w:rsid w:val="00E1633D"/>
    <w:rsid w:val="00E71D8A"/>
    <w:rsid w:val="00F072A4"/>
    <w:rsid w:val="00F251AA"/>
    <w:rsid w:val="00F25EF9"/>
    <w:rsid w:val="00F26C91"/>
    <w:rsid w:val="00F5162E"/>
    <w:rsid w:val="00F920C8"/>
    <w:rsid w:val="00FA4704"/>
    <w:rsid w:val="00FB050F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cloud.io/hellomu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v.dcloud.net.cn/mui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65</cp:revision>
  <dcterms:created xsi:type="dcterms:W3CDTF">2017-11-18T14:17:00Z</dcterms:created>
  <dcterms:modified xsi:type="dcterms:W3CDTF">2017-11-22T03:46:00Z</dcterms:modified>
</cp:coreProperties>
</file>