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904A1" w14:textId="77777777" w:rsidR="00DC0932" w:rsidRDefault="00DC0932" w:rsidP="00DC0932">
      <w:r>
        <w:t>https://www.cnblogs.com/ysocean/p/9380551.html</w:t>
      </w:r>
    </w:p>
    <w:p w14:paraId="234336F5" w14:textId="56403543" w:rsidR="00DC0932" w:rsidRDefault="0043587A" w:rsidP="00DC0932">
      <w:r>
        <w:rPr>
          <w:rFonts w:hint="eastAsia"/>
        </w:rPr>
        <w:t>跨域报错：</w:t>
      </w:r>
    </w:p>
    <w:p w14:paraId="78483D01" w14:textId="55AA8ABF" w:rsidR="0043587A" w:rsidRDefault="0043587A" w:rsidP="00DC0932">
      <w:pPr>
        <w:rPr>
          <w:rFonts w:hint="eastAsia"/>
        </w:rPr>
      </w:pPr>
      <w:r>
        <w:rPr>
          <w:noProof/>
        </w:rPr>
        <w:drawing>
          <wp:inline distT="0" distB="0" distL="0" distR="0" wp14:anchorId="1015EC0E" wp14:editId="7856E3C6">
            <wp:extent cx="5274310" cy="3027680"/>
            <wp:effectExtent l="0" t="0" r="2540" b="1270"/>
            <wp:docPr id="2" name="图片 2" descr="https://images2018.cnblogs.com/blog/1120165/201807/1120165-20180728230403484-687029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120165/201807/1120165-20180728230403484-68702901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C407" w14:textId="223D2DA4" w:rsidR="0043587A" w:rsidRDefault="0043587A" w:rsidP="00DC0932"/>
    <w:p w14:paraId="200CB20A" w14:textId="77777777" w:rsidR="0043587A" w:rsidRDefault="0043587A" w:rsidP="00DC0932">
      <w:pPr>
        <w:rPr>
          <w:rFonts w:hint="eastAsia"/>
        </w:rPr>
      </w:pPr>
    </w:p>
    <w:p w14:paraId="64A01DC2" w14:textId="77777777" w:rsidR="00DC0932" w:rsidRDefault="00DC0932" w:rsidP="00DC0932">
      <w:r>
        <w:t>1、同源策略</w:t>
      </w:r>
    </w:p>
    <w:p w14:paraId="6DA29AA1" w14:textId="77777777" w:rsidR="00DC0932" w:rsidRDefault="00DC0932" w:rsidP="00DC0932">
      <w:r>
        <w:rPr>
          <w:rFonts w:hint="eastAsia"/>
        </w:rPr>
        <w:t>根据百度百科</w:t>
      </w:r>
      <w:r>
        <w:t xml:space="preserve"> 同源策略它是由 Netscape 提出的一个安全策略，它是浏览器</w:t>
      </w:r>
      <w:proofErr w:type="gramStart"/>
      <w:r>
        <w:t>最</w:t>
      </w:r>
      <w:proofErr w:type="gramEnd"/>
      <w:r>
        <w:t>核心也是最基本的安全功能，如果缺少同源策略，则浏览器的正常功能可能都会受到影响，现在所有支持JavaScript的浏览器都会使用这个策略。</w:t>
      </w:r>
    </w:p>
    <w:p w14:paraId="1212F5B2" w14:textId="77777777" w:rsidR="00DC0932" w:rsidRDefault="00DC0932" w:rsidP="00DC0932"/>
    <w:p w14:paraId="7C687405" w14:textId="77777777" w:rsidR="00DC0932" w:rsidRDefault="00DC0932" w:rsidP="00DC0932">
      <w:r>
        <w:rPr>
          <w:rFonts w:hint="eastAsia"/>
        </w:rPr>
        <w:t>所谓</w:t>
      </w:r>
      <w:proofErr w:type="gramStart"/>
      <w:r>
        <w:rPr>
          <w:rFonts w:hint="eastAsia"/>
        </w:rPr>
        <w:t>同源指</w:t>
      </w:r>
      <w:proofErr w:type="gramEnd"/>
      <w:r>
        <w:rPr>
          <w:rFonts w:hint="eastAsia"/>
        </w:rPr>
        <w:t>的是：</w:t>
      </w:r>
    </w:p>
    <w:p w14:paraId="4E37D329" w14:textId="77777777" w:rsidR="00DC0932" w:rsidRDefault="00DC0932" w:rsidP="00DC0932">
      <w:r>
        <w:rPr>
          <w:rFonts w:hint="eastAsia"/>
        </w:rPr>
        <w:t>协议、域名、端口号都相同，只要有一个不相同，</w:t>
      </w:r>
      <w:proofErr w:type="gramStart"/>
      <w:r>
        <w:rPr>
          <w:rFonts w:hint="eastAsia"/>
        </w:rPr>
        <w:t>那么都</w:t>
      </w:r>
      <w:proofErr w:type="gramEnd"/>
      <w:r>
        <w:rPr>
          <w:rFonts w:hint="eastAsia"/>
        </w:rPr>
        <w:t>是非同源。</w:t>
      </w:r>
    </w:p>
    <w:p w14:paraId="4EACA2BC" w14:textId="77777777" w:rsidR="00DC0932" w:rsidRDefault="00DC0932" w:rsidP="00DC0932"/>
    <w:p w14:paraId="4FEBF424" w14:textId="77777777" w:rsidR="00DC0932" w:rsidRDefault="00DC0932" w:rsidP="00DC0932">
      <w:r>
        <w:rPr>
          <w:rFonts w:hint="eastAsia"/>
        </w:rPr>
        <w:t>浏览器在执行脚本的时候，都会检查这个脚本属于哪个页面，即检查是否同源，只有同源的脚本才会被执行；而非同源的脚本在请求数据的时候，浏览器会报一个异常，</w:t>
      </w:r>
      <w:r>
        <w:t xml:space="preserve">     提示拒绝访问。</w:t>
      </w:r>
    </w:p>
    <w:p w14:paraId="2A01EDDC" w14:textId="77777777" w:rsidR="00DC0932" w:rsidRDefault="00DC0932" w:rsidP="00DC0932">
      <w:r>
        <w:rPr>
          <w:rFonts w:hint="eastAsia"/>
        </w:rPr>
        <w:t>①、</w:t>
      </w:r>
      <w:r>
        <w:t>http://www.123.com/index.html 调用  http://www.123.com/welcome.jsp      协议、域名、端口号都相同，同源。</w:t>
      </w:r>
    </w:p>
    <w:p w14:paraId="270ED02A" w14:textId="77777777" w:rsidR="00DC0932" w:rsidRDefault="00DC0932" w:rsidP="00DC0932">
      <w:r>
        <w:rPr>
          <w:rFonts w:hint="eastAsia"/>
        </w:rPr>
        <w:t>②、</w:t>
      </w:r>
      <w:r>
        <w:t>https://www.123.com/index.html 调用 http://www.123.com/welcome.jsp      协议不同，非同源。</w:t>
      </w:r>
    </w:p>
    <w:p w14:paraId="7E549A6B" w14:textId="77777777" w:rsidR="00DC0932" w:rsidRDefault="00DC0932" w:rsidP="00DC0932">
      <w:r>
        <w:rPr>
          <w:rFonts w:hint="eastAsia"/>
        </w:rPr>
        <w:t>③、</w:t>
      </w:r>
      <w:r>
        <w:t>http://www.123.com:8080/index.html 调用 http://www.123.com:8081/welcome.jsp   端口不同，非同源。</w:t>
      </w:r>
    </w:p>
    <w:p w14:paraId="0EB4FFCC" w14:textId="77777777" w:rsidR="00DC0932" w:rsidRDefault="00DC0932" w:rsidP="00DC0932">
      <w:r>
        <w:rPr>
          <w:rFonts w:hint="eastAsia"/>
        </w:rPr>
        <w:t>④、</w:t>
      </w:r>
      <w:r>
        <w:t>http://www.123.com/index.html 调用  http://www.456.com/welcome.jsp       域名不同，非同源。</w:t>
      </w:r>
    </w:p>
    <w:p w14:paraId="50C5F193" w14:textId="77777777" w:rsidR="00DC0932" w:rsidRDefault="00DC0932" w:rsidP="00DC0932">
      <w:r>
        <w:rPr>
          <w:rFonts w:hint="eastAsia"/>
        </w:rPr>
        <w:t>⑤、</w:t>
      </w:r>
      <w:r>
        <w:t>http://localhost:8080/index.html 调用 http://127.0.0.1:8080/welcom.jsp        虽然localhost等同于 127.0.0.1 但是也是非同源的。</w:t>
      </w:r>
    </w:p>
    <w:p w14:paraId="54D184A5" w14:textId="77777777" w:rsidR="00DC0932" w:rsidRDefault="00DC0932" w:rsidP="00DC0932"/>
    <w:p w14:paraId="04DA8B88" w14:textId="77777777" w:rsidR="00DC0932" w:rsidRDefault="00DC0932" w:rsidP="00DC0932">
      <w:r>
        <w:rPr>
          <w:rFonts w:hint="eastAsia"/>
        </w:rPr>
        <w:t>同源策略限制的情况：</w:t>
      </w:r>
    </w:p>
    <w:p w14:paraId="4F278EDC" w14:textId="77777777" w:rsidR="00DC0932" w:rsidRDefault="00DC0932" w:rsidP="00DC0932">
      <w:r>
        <w:t>1、Cookie、</w:t>
      </w:r>
      <w:proofErr w:type="spellStart"/>
      <w:r>
        <w:t>LocalStorage</w:t>
      </w:r>
      <w:proofErr w:type="spellEnd"/>
      <w:r>
        <w:t xml:space="preserve"> 和 </w:t>
      </w:r>
      <w:proofErr w:type="spellStart"/>
      <w:r>
        <w:t>IndexDB</w:t>
      </w:r>
      <w:proofErr w:type="spellEnd"/>
      <w:r>
        <w:t xml:space="preserve"> 无法读取</w:t>
      </w:r>
    </w:p>
    <w:p w14:paraId="3BA07F70" w14:textId="77777777" w:rsidR="00DC0932" w:rsidRDefault="00DC0932" w:rsidP="00DC0932">
      <w:r>
        <w:lastRenderedPageBreak/>
        <w:t>2、DOM 和 Js对象无法获得</w:t>
      </w:r>
    </w:p>
    <w:p w14:paraId="1745CCA6" w14:textId="77777777" w:rsidR="00DC0932" w:rsidRDefault="00DC0932" w:rsidP="00DC0932">
      <w:r>
        <w:t>3、AJAX 请求不能发送</w:t>
      </w:r>
    </w:p>
    <w:p w14:paraId="7AC41513" w14:textId="7C43BE96" w:rsidR="00C650A1" w:rsidRPr="00CE0661" w:rsidRDefault="00DC0932" w:rsidP="00DC0932">
      <w:pPr>
        <w:rPr>
          <w:rFonts w:hint="eastAsia"/>
        </w:rPr>
      </w:pPr>
      <w:r>
        <w:rPr>
          <w:rFonts w:hint="eastAsia"/>
        </w:rPr>
        <w:t>注意：对于像</w:t>
      </w:r>
      <w:r>
        <w:t xml:space="preserve"> </w:t>
      </w:r>
      <w:proofErr w:type="spellStart"/>
      <w:r>
        <w:t>img</w:t>
      </w:r>
      <w:proofErr w:type="spellEnd"/>
      <w:r>
        <w:t xml:space="preserve">、iframe、script 等标签的 </w:t>
      </w:r>
      <w:proofErr w:type="spellStart"/>
      <w:r>
        <w:t>src</w:t>
      </w:r>
      <w:proofErr w:type="spellEnd"/>
      <w:r>
        <w:t xml:space="preserve"> 属性是特例，它们是可以</w:t>
      </w:r>
      <w:proofErr w:type="gramStart"/>
      <w:r>
        <w:t>访问非</w:t>
      </w:r>
      <w:proofErr w:type="gramEnd"/>
      <w:r>
        <w:t>同源网站的资源的。</w:t>
      </w:r>
      <w:bookmarkStart w:id="0" w:name="_GoBack"/>
      <w:bookmarkEnd w:id="0"/>
    </w:p>
    <w:sectPr w:rsidR="00C650A1" w:rsidRPr="00CE0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CF"/>
    <w:rsid w:val="0043587A"/>
    <w:rsid w:val="00667526"/>
    <w:rsid w:val="006B301F"/>
    <w:rsid w:val="008879A8"/>
    <w:rsid w:val="00954C1B"/>
    <w:rsid w:val="00993CB4"/>
    <w:rsid w:val="00B448CF"/>
    <w:rsid w:val="00BF7FE2"/>
    <w:rsid w:val="00C650A1"/>
    <w:rsid w:val="00CE0661"/>
    <w:rsid w:val="00D3543B"/>
    <w:rsid w:val="00DC0932"/>
    <w:rsid w:val="00F1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9A7D"/>
  <w15:chartTrackingRefBased/>
  <w15:docId w15:val="{859E7A5D-94DD-4007-82E3-CA8AC418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06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5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朝纲</dc:creator>
  <cp:keywords/>
  <dc:description/>
  <cp:lastModifiedBy>张 朝纲</cp:lastModifiedBy>
  <cp:revision>85</cp:revision>
  <dcterms:created xsi:type="dcterms:W3CDTF">2019-07-31T01:32:00Z</dcterms:created>
  <dcterms:modified xsi:type="dcterms:W3CDTF">2019-07-31T01:39:00Z</dcterms:modified>
</cp:coreProperties>
</file>