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一级分类</w:t>
            </w:r>
          </w:p>
        </w:tc>
        <w:tc>
          <w:tcPr>
            <w:tcW w:w="1420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二级分类</w:t>
            </w:r>
          </w:p>
        </w:tc>
        <w:tc>
          <w:tcPr>
            <w:tcW w:w="4261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{{#fe:colList 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{{#fe:colList t.zq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t.cw</w:t>
            </w:r>
          </w:p>
        </w:tc>
        <w:tc>
          <w:tcPr>
            <w:tcW w:w="142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t.cj}}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bookmarkStart w:id="0" w:name="_GoBack" w:colFirst="0" w:colLast="4"/>
            <w:r>
              <w:rPr>
                <w:rFonts w:hint="eastAsia"/>
                <w:vertAlign w:val="baseline"/>
                <w:lang w:val="en-US" w:eastAsia="zh-CN"/>
              </w:rPr>
              <w:t>{{fe:valList t.one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t.two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{{v_fe:colList t.zqmk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t.cwmk</w:t>
            </w:r>
          </w:p>
        </w:tc>
        <w:tc>
          <w:tcPr>
            <w:tcW w:w="142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t.tjmk}}</w:t>
            </w:r>
          </w:p>
        </w:tc>
      </w:tr>
      <w:bookmarkEnd w:id="0"/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I2YmM4MmRiODQ5MTM0ODc5OTAwMmEzMzMwZmRiNWYifQ=="/>
  </w:docVars>
  <w:rsids>
    <w:rsidRoot w:val="00000000"/>
    <w:rsid w:val="046F071C"/>
    <w:rsid w:val="546B410B"/>
    <w:rsid w:val="5967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56</Characters>
  <Lines>0</Lines>
  <Paragraphs>0</Paragraphs>
  <TotalTime>23</TotalTime>
  <ScaleCrop>false</ScaleCrop>
  <LinksUpToDate>false</LinksUpToDate>
  <CharactersWithSpaces>58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2022-05-09T14:04:00Z</dcterms:created>
  <dc:creator>16103</dc:creator>
  <cp:lastModifiedBy>沈嘉琪Lynn</cp:lastModifiedBy>
  <dcterms:modified xsi:type="dcterms:W3CDTF">2022-05-09T14:59:01Z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8832CD50B11C447E9DEB5CBFB5BB9DA6</vt:lpwstr>
  </property>
</Properties>
</file>