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="微软雅黑"/>
        </w:rPr>
        <w:id w:val="-82223284"/>
        <w:docPartObj>
          <w:docPartGallery w:val="AutoText"/>
        </w:docPartObj>
      </w:sdtPr>
      <w:sdtEndPr/>
      <w:sdtContent>
        <w:p w14:paraId="0DF42A55" w14:textId="77777777" w:rsidR="00B92AB1" w:rsidRDefault="00CC1578">
          <w:pPr>
            <w:spacing w:before="211" w:after="211"/>
            <w:rPr>
              <w:rFonts w:eastAsia="微软雅黑" w:cstheme="majorBidi"/>
              <w:b/>
              <w:bCs/>
              <w:spacing w:val="40"/>
              <w:sz w:val="32"/>
              <w:szCs w:val="32"/>
            </w:rPr>
          </w:pPr>
          <w:r>
            <w:rPr>
              <w:rFonts w:eastAsia="微软雅黑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56CD392" wp14:editId="2AFD4C73">
                    <wp:simplePos x="0" y="0"/>
                    <wp:positionH relativeFrom="margin">
                      <wp:posOffset>128905</wp:posOffset>
                    </wp:positionH>
                    <wp:positionV relativeFrom="paragraph">
                      <wp:posOffset>1249045</wp:posOffset>
                    </wp:positionV>
                    <wp:extent cx="5330190" cy="7948930"/>
                    <wp:effectExtent l="0" t="0" r="0" b="0"/>
                    <wp:wrapNone/>
                    <wp:docPr id="4" name="Rectangle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330190" cy="79489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DB71C19" w14:textId="77777777" w:rsidR="003A19E8" w:rsidRDefault="00CC1578">
                                <w:pPr>
                                  <w:spacing w:after="211"/>
                                  <w:jc w:val="center"/>
                                  <w:rPr>
                                    <w:rFonts w:eastAsia="微软雅黑"/>
                                    <w:color w:val="000000" w:themeColor="text1"/>
                                    <w:sz w:val="44"/>
                                    <w:szCs w:val="20"/>
                                  </w:rPr>
                                </w:pPr>
                                <w:r>
                                  <w:rPr>
                                    <w:rFonts w:eastAsia="微软雅黑"/>
                                    <w:color w:val="000000" w:themeColor="text1"/>
                                  </w:rPr>
                                  <w:br/>
                                </w:r>
                                <w:r w:rsidRPr="003A19E8">
                                  <w:rPr>
                                    <w:rFonts w:eastAsia="微软雅黑"/>
                                    <w:color w:val="000000" w:themeColor="text1"/>
                                    <w:sz w:val="44"/>
                                    <w:szCs w:val="20"/>
                                  </w:rPr>
                                  <w:t>&lt;基于</w:t>
                                </w:r>
                                <w:r w:rsidRPr="003A19E8">
                                  <w:rPr>
                                    <w:rFonts w:eastAsia="微软雅黑" w:hint="eastAsia"/>
                                    <w:color w:val="000000" w:themeColor="text1"/>
                                    <w:sz w:val="44"/>
                                    <w:szCs w:val="20"/>
                                  </w:rPr>
                                  <w:t xml:space="preserve"> </w:t>
                                </w:r>
                                <w:r w:rsidRPr="003A19E8">
                                  <w:rPr>
                                    <w:rFonts w:eastAsia="微软雅黑"/>
                                    <w:color w:val="000000" w:themeColor="text1"/>
                                    <w:sz w:val="44"/>
                                    <w:szCs w:val="20"/>
                                  </w:rPr>
                                  <w:t>Hive 的</w:t>
                                </w:r>
                                <w:proofErr w:type="gramStart"/>
                                <w:r w:rsidRPr="003A19E8">
                                  <w:rPr>
                                    <w:rFonts w:eastAsia="微软雅黑"/>
                                    <w:color w:val="000000" w:themeColor="text1"/>
                                    <w:sz w:val="44"/>
                                    <w:szCs w:val="20"/>
                                  </w:rPr>
                                  <w:t>数据</w:t>
                                </w:r>
                                <w:r w:rsidRPr="003A19E8">
                                  <w:rPr>
                                    <w:rFonts w:eastAsia="微软雅黑" w:hint="eastAsia"/>
                                    <w:color w:val="000000" w:themeColor="text1"/>
                                    <w:sz w:val="44"/>
                                    <w:szCs w:val="20"/>
                                  </w:rPr>
                                  <w:t>爬取分</w:t>
                                </w:r>
                                <w:proofErr w:type="gramEnd"/>
                                <w:r w:rsidRPr="003A19E8">
                                  <w:rPr>
                                    <w:rFonts w:eastAsia="微软雅黑" w:hint="eastAsia"/>
                                    <w:color w:val="000000" w:themeColor="text1"/>
                                    <w:sz w:val="44"/>
                                    <w:szCs w:val="20"/>
                                  </w:rPr>
                                  <w:t>析取系统</w:t>
                                </w:r>
                                <w:r w:rsidRPr="003A19E8">
                                  <w:rPr>
                                    <w:rFonts w:eastAsia="微软雅黑"/>
                                    <w:color w:val="000000" w:themeColor="text1"/>
                                    <w:sz w:val="44"/>
                                    <w:szCs w:val="20"/>
                                  </w:rPr>
                                  <w:t>&gt;</w:t>
                                </w:r>
                              </w:p>
                              <w:p w14:paraId="29D4270C" w14:textId="26A11BE0" w:rsidR="00B92AB1" w:rsidRDefault="00CC1578">
                                <w:pPr>
                                  <w:spacing w:after="211"/>
                                  <w:jc w:val="center"/>
                                  <w:rPr>
                                    <w:rFonts w:eastAsia="微软雅黑"/>
                                    <w:color w:val="000000" w:themeColor="text1"/>
                                    <w:sz w:val="56"/>
                                  </w:rPr>
                                </w:pPr>
                                <w:r w:rsidRPr="003A19E8">
                                  <w:rPr>
                                    <w:rFonts w:eastAsia="微软雅黑" w:hint="eastAsia"/>
                                    <w:color w:val="000000" w:themeColor="text1"/>
                                    <w:sz w:val="44"/>
                                    <w:szCs w:val="20"/>
                                  </w:rPr>
                                  <w:t>概要设计</w:t>
                                </w:r>
                              </w:p>
                              <w:p w14:paraId="4AEAB7CC" w14:textId="77777777" w:rsidR="00B92AB1" w:rsidRDefault="00B92AB1">
                                <w:pPr>
                                  <w:spacing w:after="211"/>
                                  <w:ind w:firstLineChars="750" w:firstLine="3060"/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</w:pPr>
                              </w:p>
                              <w:p w14:paraId="2999EF0B" w14:textId="77777777" w:rsidR="00B92AB1" w:rsidRDefault="00B92AB1">
                                <w:pPr>
                                  <w:spacing w:after="211"/>
                                  <w:ind w:firstLineChars="750" w:firstLine="3060"/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</w:pPr>
                              </w:p>
                              <w:p w14:paraId="11743BFC" w14:textId="77777777" w:rsidR="00B92AB1" w:rsidRDefault="00B92AB1">
                                <w:pPr>
                                  <w:spacing w:after="211"/>
                                  <w:ind w:firstLineChars="750" w:firstLine="3060"/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</w:pPr>
                              </w:p>
                              <w:p w14:paraId="332DF4DC" w14:textId="77777777" w:rsidR="00B92AB1" w:rsidRDefault="00B92AB1">
                                <w:pPr>
                                  <w:spacing w:after="211"/>
                                  <w:ind w:firstLineChars="750" w:firstLine="3060"/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</w:pPr>
                              </w:p>
                              <w:p w14:paraId="05176C40" w14:textId="77777777" w:rsidR="00B92AB1" w:rsidRDefault="00CC1578">
                                <w:pPr>
                                  <w:spacing w:after="211"/>
                                  <w:ind w:firstLineChars="750" w:firstLine="3060"/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</w:pPr>
                                <w:r>
                                  <w:rPr>
                                    <w:rFonts w:eastAsia="微软雅黑" w:hint="eastAsia"/>
                                    <w:color w:val="000000" w:themeColor="text1"/>
                                    <w:sz w:val="40"/>
                                  </w:rPr>
                                  <w:t>学号 姓名</w:t>
                                </w:r>
                                <w:r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  <w:t>：</w:t>
                                </w:r>
                              </w:p>
                              <w:p w14:paraId="6EA07BEF" w14:textId="77777777" w:rsidR="00B92AB1" w:rsidRDefault="00CC1578">
                                <w:pPr>
                                  <w:spacing w:after="211"/>
                                  <w:ind w:firstLineChars="750" w:firstLine="3060"/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</w:pPr>
                                <w:r>
                                  <w:rPr>
                                    <w:rFonts w:eastAsia="微软雅黑" w:hint="eastAsia"/>
                                    <w:color w:val="000000" w:themeColor="text1"/>
                                    <w:sz w:val="40"/>
                                  </w:rPr>
                                  <w:t>1</w:t>
                                </w:r>
                                <w:r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  <w:t xml:space="preserve">81110315  </w:t>
                                </w:r>
                                <w:r>
                                  <w:rPr>
                                    <w:rFonts w:eastAsia="微软雅黑" w:hint="eastAsia"/>
                                    <w:color w:val="000000" w:themeColor="text1"/>
                                    <w:sz w:val="40"/>
                                  </w:rPr>
                                  <w:t>王少博</w:t>
                                </w:r>
                              </w:p>
                              <w:p w14:paraId="1DBF71DE" w14:textId="77777777" w:rsidR="00B92AB1" w:rsidRDefault="00CC1578">
                                <w:pPr>
                                  <w:spacing w:after="211"/>
                                  <w:ind w:firstLineChars="750" w:firstLine="3060"/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</w:pPr>
                                <w:r>
                                  <w:rPr>
                                    <w:rFonts w:eastAsia="微软雅黑" w:hint="eastAsia"/>
                                    <w:color w:val="000000" w:themeColor="text1"/>
                                    <w:sz w:val="40"/>
                                  </w:rPr>
                                  <w:t>1</w:t>
                                </w:r>
                                <w:r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  <w:t>81110110  刘凯华</w:t>
                                </w:r>
                              </w:p>
                              <w:p w14:paraId="548016CE" w14:textId="77777777" w:rsidR="00B92AB1" w:rsidRDefault="00CC1578">
                                <w:pPr>
                                  <w:spacing w:after="211"/>
                                  <w:ind w:firstLineChars="750" w:firstLine="3060"/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</w:pPr>
                                <w:r>
                                  <w:rPr>
                                    <w:rFonts w:eastAsia="微软雅黑" w:hint="eastAsia"/>
                                    <w:color w:val="000000" w:themeColor="text1"/>
                                    <w:sz w:val="40"/>
                                  </w:rPr>
                                  <w:t>1</w:t>
                                </w:r>
                                <w:r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  <w:t>81110422  邹</w:t>
                                </w:r>
                                <w:r>
                                  <w:rPr>
                                    <w:rFonts w:eastAsia="微软雅黑" w:hint="eastAsia"/>
                                    <w:color w:val="000000" w:themeColor="text1"/>
                                    <w:sz w:val="40"/>
                                  </w:rPr>
                                  <w:t>铭</w:t>
                                </w:r>
                                <w:r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  <w:t>烨</w:t>
                                </w:r>
                              </w:p>
                              <w:p w14:paraId="50F7CFC6" w14:textId="77777777" w:rsidR="00B92AB1" w:rsidRDefault="00CC1578">
                                <w:pPr>
                                  <w:spacing w:after="211"/>
                                  <w:ind w:firstLineChars="750" w:firstLine="3060"/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</w:pPr>
                                <w:r>
                                  <w:rPr>
                                    <w:rFonts w:eastAsia="微软雅黑" w:hint="eastAsia"/>
                                    <w:color w:val="000000" w:themeColor="text1"/>
                                    <w:sz w:val="40"/>
                                  </w:rPr>
                                  <w:t>1</w:t>
                                </w:r>
                                <w:r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  <w:t>81110406  李开新</w:t>
                                </w:r>
                              </w:p>
                              <w:p w14:paraId="4DEAD132" w14:textId="77777777" w:rsidR="00B92AB1" w:rsidRDefault="00CC1578">
                                <w:pPr>
                                  <w:spacing w:after="211"/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</w:pPr>
                                <w:r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  <w:t xml:space="preserve"> </w:t>
                                </w:r>
                              </w:p>
                              <w:p w14:paraId="44684514" w14:textId="77777777" w:rsidR="00B92AB1" w:rsidRDefault="00CC1578">
                                <w:pPr>
                                  <w:spacing w:after="211"/>
                                  <w:ind w:firstLineChars="750" w:firstLine="3060"/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</w:pPr>
                                <w:r>
                                  <w:rPr>
                                    <w:rFonts w:eastAsia="微软雅黑" w:hint="eastAsia"/>
                                    <w:color w:val="000000" w:themeColor="text1"/>
                                    <w:sz w:val="40"/>
                                  </w:rPr>
                                  <w:t>1</w:t>
                                </w:r>
                                <w:r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  <w:t>81110316  王钟杰</w:t>
                                </w:r>
                              </w:p>
                              <w:p w14:paraId="6F2EE8E7" w14:textId="77777777" w:rsidR="00B92AB1" w:rsidRDefault="00B92AB1">
                                <w:pPr>
                                  <w:spacing w:after="211"/>
                                  <w:jc w:val="center"/>
                                  <w:rPr>
                                    <w:rFonts w:eastAsia="微软雅黑"/>
                                    <w:color w:val="000000" w:themeColor="text1"/>
                                    <w:sz w:val="56"/>
                                  </w:rPr>
                                </w:pPr>
                              </w:p>
                              <w:p w14:paraId="75A9E18C" w14:textId="77777777" w:rsidR="00B92AB1" w:rsidRDefault="00B92AB1">
                                <w:pPr>
                                  <w:spacing w:after="211"/>
                                  <w:jc w:val="center"/>
                                  <w:rPr>
                                    <w:rFonts w:eastAsia="微软雅黑"/>
                                    <w:color w:val="000000" w:themeColor="text1"/>
                                    <w:sz w:val="56"/>
                                  </w:rPr>
                                </w:pPr>
                              </w:p>
                              <w:p w14:paraId="113EACFA" w14:textId="77777777" w:rsidR="00B92AB1" w:rsidRDefault="00B92AB1">
                                <w:pPr>
                                  <w:spacing w:afterLines="0" w:after="0"/>
                                  <w:jc w:val="left"/>
                                  <w:rPr>
                                    <w:rFonts w:eastAsia="微软雅黑"/>
                                    <w:i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56CD392" id="Rectangle 4" o:spid="_x0000_s1026" style="position:absolute;left:0;text-align:left;margin-left:10.15pt;margin-top:98.35pt;width:419.7pt;height:625.9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" filled="f" stroked="f" strokeweight="1pt">
                    <v:textbox>
                      <w:txbxContent>
                        <w:p w14:paraId="0DB71C19" w14:textId="77777777" w:rsidR="003A19E8" w:rsidRDefault="00CC1578">
                          <w:pPr>
                            <w:spacing w:after="211"/>
                            <w:jc w:val="center"/>
                            <w:rPr>
                              <w:rFonts w:eastAsia="微软雅黑"/>
                              <w:color w:val="000000" w:themeColor="text1"/>
                              <w:sz w:val="44"/>
                              <w:szCs w:val="20"/>
                            </w:rPr>
                          </w:pPr>
                          <w:r>
                            <w:rPr>
                              <w:rFonts w:eastAsia="微软雅黑"/>
                              <w:color w:val="000000" w:themeColor="text1"/>
                            </w:rPr>
                            <w:br/>
                          </w:r>
                          <w:r w:rsidRPr="003A19E8">
                            <w:rPr>
                              <w:rFonts w:eastAsia="微软雅黑"/>
                              <w:color w:val="000000" w:themeColor="text1"/>
                              <w:sz w:val="44"/>
                              <w:szCs w:val="20"/>
                            </w:rPr>
                            <w:t>&lt;基于</w:t>
                          </w:r>
                          <w:r w:rsidRPr="003A19E8">
                            <w:rPr>
                              <w:rFonts w:eastAsia="微软雅黑" w:hint="eastAsia"/>
                              <w:color w:val="000000" w:themeColor="text1"/>
                              <w:sz w:val="44"/>
                              <w:szCs w:val="20"/>
                            </w:rPr>
                            <w:t xml:space="preserve"> </w:t>
                          </w:r>
                          <w:r w:rsidRPr="003A19E8">
                            <w:rPr>
                              <w:rFonts w:eastAsia="微软雅黑"/>
                              <w:color w:val="000000" w:themeColor="text1"/>
                              <w:sz w:val="44"/>
                              <w:szCs w:val="20"/>
                            </w:rPr>
                            <w:t>Hive 的</w:t>
                          </w:r>
                          <w:proofErr w:type="gramStart"/>
                          <w:r w:rsidRPr="003A19E8">
                            <w:rPr>
                              <w:rFonts w:eastAsia="微软雅黑"/>
                              <w:color w:val="000000" w:themeColor="text1"/>
                              <w:sz w:val="44"/>
                              <w:szCs w:val="20"/>
                            </w:rPr>
                            <w:t>数据</w:t>
                          </w:r>
                          <w:r w:rsidRPr="003A19E8">
                            <w:rPr>
                              <w:rFonts w:eastAsia="微软雅黑" w:hint="eastAsia"/>
                              <w:color w:val="000000" w:themeColor="text1"/>
                              <w:sz w:val="44"/>
                              <w:szCs w:val="20"/>
                            </w:rPr>
                            <w:t>爬取分</w:t>
                          </w:r>
                          <w:proofErr w:type="gramEnd"/>
                          <w:r w:rsidRPr="003A19E8">
                            <w:rPr>
                              <w:rFonts w:eastAsia="微软雅黑" w:hint="eastAsia"/>
                              <w:color w:val="000000" w:themeColor="text1"/>
                              <w:sz w:val="44"/>
                              <w:szCs w:val="20"/>
                            </w:rPr>
                            <w:t>析取系统</w:t>
                          </w:r>
                          <w:r w:rsidRPr="003A19E8">
                            <w:rPr>
                              <w:rFonts w:eastAsia="微软雅黑"/>
                              <w:color w:val="000000" w:themeColor="text1"/>
                              <w:sz w:val="44"/>
                              <w:szCs w:val="20"/>
                            </w:rPr>
                            <w:t>&gt;</w:t>
                          </w:r>
                        </w:p>
                        <w:p w14:paraId="29D4270C" w14:textId="26A11BE0" w:rsidR="00B92AB1" w:rsidRDefault="00CC1578">
                          <w:pPr>
                            <w:spacing w:after="211"/>
                            <w:jc w:val="center"/>
                            <w:rPr>
                              <w:rFonts w:eastAsia="微软雅黑"/>
                              <w:color w:val="000000" w:themeColor="text1"/>
                              <w:sz w:val="56"/>
                            </w:rPr>
                          </w:pPr>
                          <w:r w:rsidRPr="003A19E8">
                            <w:rPr>
                              <w:rFonts w:eastAsia="微软雅黑" w:hint="eastAsia"/>
                              <w:color w:val="000000" w:themeColor="text1"/>
                              <w:sz w:val="44"/>
                              <w:szCs w:val="20"/>
                            </w:rPr>
                            <w:t>概要设计</w:t>
                          </w:r>
                        </w:p>
                        <w:p w14:paraId="4AEAB7CC" w14:textId="77777777" w:rsidR="00B92AB1" w:rsidRDefault="00B92AB1">
                          <w:pPr>
                            <w:spacing w:after="211"/>
                            <w:ind w:firstLineChars="750" w:firstLine="3060"/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</w:pPr>
                        </w:p>
                        <w:p w14:paraId="2999EF0B" w14:textId="77777777" w:rsidR="00B92AB1" w:rsidRDefault="00B92AB1">
                          <w:pPr>
                            <w:spacing w:after="211"/>
                            <w:ind w:firstLineChars="750" w:firstLine="3060"/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</w:pPr>
                        </w:p>
                        <w:p w14:paraId="11743BFC" w14:textId="77777777" w:rsidR="00B92AB1" w:rsidRDefault="00B92AB1">
                          <w:pPr>
                            <w:spacing w:after="211"/>
                            <w:ind w:firstLineChars="750" w:firstLine="3060"/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</w:pPr>
                        </w:p>
                        <w:p w14:paraId="332DF4DC" w14:textId="77777777" w:rsidR="00B92AB1" w:rsidRDefault="00B92AB1">
                          <w:pPr>
                            <w:spacing w:after="211"/>
                            <w:ind w:firstLineChars="750" w:firstLine="3060"/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</w:pPr>
                        </w:p>
                        <w:p w14:paraId="05176C40" w14:textId="77777777" w:rsidR="00B92AB1" w:rsidRDefault="00CC1578">
                          <w:pPr>
                            <w:spacing w:after="211"/>
                            <w:ind w:firstLineChars="750" w:firstLine="3060"/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</w:pPr>
                          <w:r>
                            <w:rPr>
                              <w:rFonts w:eastAsia="微软雅黑" w:hint="eastAsia"/>
                              <w:color w:val="000000" w:themeColor="text1"/>
                              <w:sz w:val="40"/>
                            </w:rPr>
                            <w:t>学号 姓名</w:t>
                          </w:r>
                          <w:r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  <w:t>：</w:t>
                          </w:r>
                        </w:p>
                        <w:p w14:paraId="6EA07BEF" w14:textId="77777777" w:rsidR="00B92AB1" w:rsidRDefault="00CC1578">
                          <w:pPr>
                            <w:spacing w:after="211"/>
                            <w:ind w:firstLineChars="750" w:firstLine="3060"/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</w:pPr>
                          <w:r>
                            <w:rPr>
                              <w:rFonts w:eastAsia="微软雅黑" w:hint="eastAsia"/>
                              <w:color w:val="000000" w:themeColor="text1"/>
                              <w:sz w:val="40"/>
                            </w:rPr>
                            <w:t>1</w:t>
                          </w:r>
                          <w:r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  <w:t xml:space="preserve">81110315  </w:t>
                          </w:r>
                          <w:r>
                            <w:rPr>
                              <w:rFonts w:eastAsia="微软雅黑" w:hint="eastAsia"/>
                              <w:color w:val="000000" w:themeColor="text1"/>
                              <w:sz w:val="40"/>
                            </w:rPr>
                            <w:t>王少博</w:t>
                          </w:r>
                        </w:p>
                        <w:p w14:paraId="1DBF71DE" w14:textId="77777777" w:rsidR="00B92AB1" w:rsidRDefault="00CC1578">
                          <w:pPr>
                            <w:spacing w:after="211"/>
                            <w:ind w:firstLineChars="750" w:firstLine="3060"/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</w:pPr>
                          <w:r>
                            <w:rPr>
                              <w:rFonts w:eastAsia="微软雅黑" w:hint="eastAsia"/>
                              <w:color w:val="000000" w:themeColor="text1"/>
                              <w:sz w:val="40"/>
                            </w:rPr>
                            <w:t>1</w:t>
                          </w:r>
                          <w:r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  <w:t>81110110  刘凯华</w:t>
                          </w:r>
                        </w:p>
                        <w:p w14:paraId="548016CE" w14:textId="77777777" w:rsidR="00B92AB1" w:rsidRDefault="00CC1578">
                          <w:pPr>
                            <w:spacing w:after="211"/>
                            <w:ind w:firstLineChars="750" w:firstLine="3060"/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</w:pPr>
                          <w:r>
                            <w:rPr>
                              <w:rFonts w:eastAsia="微软雅黑" w:hint="eastAsia"/>
                              <w:color w:val="000000" w:themeColor="text1"/>
                              <w:sz w:val="40"/>
                            </w:rPr>
                            <w:t>1</w:t>
                          </w:r>
                          <w:r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  <w:t>81110422  邹</w:t>
                          </w:r>
                          <w:r>
                            <w:rPr>
                              <w:rFonts w:eastAsia="微软雅黑" w:hint="eastAsia"/>
                              <w:color w:val="000000" w:themeColor="text1"/>
                              <w:sz w:val="40"/>
                            </w:rPr>
                            <w:t>铭</w:t>
                          </w:r>
                          <w:r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  <w:t>烨</w:t>
                          </w:r>
                        </w:p>
                        <w:p w14:paraId="50F7CFC6" w14:textId="77777777" w:rsidR="00B92AB1" w:rsidRDefault="00CC1578">
                          <w:pPr>
                            <w:spacing w:after="211"/>
                            <w:ind w:firstLineChars="750" w:firstLine="3060"/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</w:pPr>
                          <w:r>
                            <w:rPr>
                              <w:rFonts w:eastAsia="微软雅黑" w:hint="eastAsia"/>
                              <w:color w:val="000000" w:themeColor="text1"/>
                              <w:sz w:val="40"/>
                            </w:rPr>
                            <w:t>1</w:t>
                          </w:r>
                          <w:r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  <w:t>81110406  李开新</w:t>
                          </w:r>
                        </w:p>
                        <w:p w14:paraId="4DEAD132" w14:textId="77777777" w:rsidR="00B92AB1" w:rsidRDefault="00CC1578">
                          <w:pPr>
                            <w:spacing w:after="211"/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</w:pPr>
                          <w:r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  <w:t xml:space="preserve"> </w:t>
                          </w:r>
                        </w:p>
                        <w:p w14:paraId="44684514" w14:textId="77777777" w:rsidR="00B92AB1" w:rsidRDefault="00CC1578">
                          <w:pPr>
                            <w:spacing w:after="211"/>
                            <w:ind w:firstLineChars="750" w:firstLine="3060"/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</w:pPr>
                          <w:r>
                            <w:rPr>
                              <w:rFonts w:eastAsia="微软雅黑" w:hint="eastAsia"/>
                              <w:color w:val="000000" w:themeColor="text1"/>
                              <w:sz w:val="40"/>
                            </w:rPr>
                            <w:t>1</w:t>
                          </w:r>
                          <w:r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  <w:t>81110316  王钟杰</w:t>
                          </w:r>
                        </w:p>
                        <w:p w14:paraId="6F2EE8E7" w14:textId="77777777" w:rsidR="00B92AB1" w:rsidRDefault="00B92AB1">
                          <w:pPr>
                            <w:spacing w:after="211"/>
                            <w:jc w:val="center"/>
                            <w:rPr>
                              <w:rFonts w:eastAsia="微软雅黑"/>
                              <w:color w:val="000000" w:themeColor="text1"/>
                              <w:sz w:val="56"/>
                            </w:rPr>
                          </w:pPr>
                        </w:p>
                        <w:p w14:paraId="75A9E18C" w14:textId="77777777" w:rsidR="00B92AB1" w:rsidRDefault="00B92AB1">
                          <w:pPr>
                            <w:spacing w:after="211"/>
                            <w:jc w:val="center"/>
                            <w:rPr>
                              <w:rFonts w:eastAsia="微软雅黑"/>
                              <w:color w:val="000000" w:themeColor="text1"/>
                              <w:sz w:val="56"/>
                            </w:rPr>
                          </w:pPr>
                        </w:p>
                        <w:p w14:paraId="113EACFA" w14:textId="77777777" w:rsidR="00B92AB1" w:rsidRDefault="00B92AB1">
                          <w:pPr>
                            <w:spacing w:afterLines="0" w:after="0"/>
                            <w:jc w:val="left"/>
                            <w:rPr>
                              <w:rFonts w:eastAsia="微软雅黑"/>
                              <w:i/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>
            <w:rPr>
              <w:rFonts w:eastAsia="微软雅黑"/>
              <w:noProof/>
            </w:rPr>
            <w:drawing>
              <wp:anchor distT="0" distB="0" distL="114300" distR="114300" simplePos="0" relativeHeight="251650048" behindDoc="1" locked="0" layoutInCell="1" allowOverlap="1" wp14:anchorId="526AAB66" wp14:editId="613E36CD">
                <wp:simplePos x="0" y="0"/>
                <wp:positionH relativeFrom="page">
                  <wp:posOffset>0</wp:posOffset>
                </wp:positionH>
                <wp:positionV relativeFrom="paragraph">
                  <wp:posOffset>2207895</wp:posOffset>
                </wp:positionV>
                <wp:extent cx="7533005" cy="7597140"/>
                <wp:effectExtent l="0" t="0" r="0" b="3810"/>
                <wp:wrapNone/>
                <wp:docPr id="2" name="图片 2" descr="微信图片_202004171344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2" descr="微信图片_202004171344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90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3005" cy="75974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pic:spPr>
                    </pic:pic>
                  </a:graphicData>
                </a:graphic>
              </wp:anchor>
            </w:drawing>
          </w:r>
          <w:r>
            <w:rPr>
              <w:rFonts w:eastAsia="微软雅黑"/>
              <w:noProof/>
            </w:rPr>
            <w:drawing>
              <wp:anchor distT="0" distB="0" distL="114300" distR="114300" simplePos="0" relativeHeight="251663360" behindDoc="0" locked="0" layoutInCell="1" allowOverlap="1" wp14:anchorId="2AC95301" wp14:editId="088222DC">
                <wp:simplePos x="0" y="0"/>
                <wp:positionH relativeFrom="column">
                  <wp:posOffset>-1073150</wp:posOffset>
                </wp:positionH>
                <wp:positionV relativeFrom="paragraph">
                  <wp:posOffset>-833120</wp:posOffset>
                </wp:positionV>
                <wp:extent cx="1215390" cy="1229995"/>
                <wp:effectExtent l="0" t="0" r="4445" b="8890"/>
                <wp:wrapNone/>
                <wp:docPr id="6" name="图片 6" descr="C:\Users\DHEE\AppData\Local\Temp\1589618565(1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图片 6" descr="C:\Users\DHEE\AppData\Local\Temp\1589618565(1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9979" cy="12446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eastAsia="微软雅黑"/>
              <w:noProof/>
            </w:rPr>
            <w:drawing>
              <wp:anchor distT="0" distB="0" distL="114300" distR="114300" simplePos="0" relativeHeight="251661312" behindDoc="1" locked="0" layoutInCell="1" allowOverlap="1" wp14:anchorId="03800F11" wp14:editId="62CEBB0B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534910" cy="1569720"/>
                <wp:effectExtent l="0" t="0" r="0" b="0"/>
                <wp:wrapNone/>
                <wp:docPr id="5" name="图片 5" descr="微信图片_202004171344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图片 5" descr="微信图片_202004171344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8535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4800" cy="156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pic:spPr>
                    </pic:pic>
                  </a:graphicData>
                </a:graphic>
              </wp:anchor>
            </w:drawing>
          </w:r>
          <w:r>
            <w:rPr>
              <w:rFonts w:eastAsia="微软雅黑"/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1" locked="0" layoutInCell="1" allowOverlap="1" wp14:anchorId="2FEA73DB" wp14:editId="506B70C0">
                    <wp:simplePos x="0" y="0"/>
                    <wp:positionH relativeFrom="margin">
                      <wp:posOffset>670560</wp:posOffset>
                    </wp:positionH>
                    <wp:positionV relativeFrom="paragraph">
                      <wp:posOffset>5534660</wp:posOffset>
                    </wp:positionV>
                    <wp:extent cx="5777230" cy="666750"/>
                    <wp:effectExtent l="0" t="0" r="0" b="0"/>
                    <wp:wrapNone/>
                    <wp:docPr id="1" name="Freeform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 bwMode="auto">
                            <a:xfrm>
                              <a:off x="0" y="0"/>
                              <a:ext cx="5777383" cy="666885"/>
                            </a:xfrm>
                            <a:custGeom>
                              <a:avLst/>
                              <a:gdLst>
                                <a:gd name="T0" fmla="*/ 607 w 607"/>
                                <a:gd name="T1" fmla="*/ 0 h 66"/>
                                <a:gd name="T2" fmla="*/ 176 w 607"/>
                                <a:gd name="T3" fmla="*/ 57 h 66"/>
                                <a:gd name="T4" fmla="*/ 0 w 607"/>
                                <a:gd name="T5" fmla="*/ 48 h 66"/>
                                <a:gd name="T6" fmla="*/ 251 w 607"/>
                                <a:gd name="T7" fmla="*/ 66 h 66"/>
                                <a:gd name="T8" fmla="*/ 607 w 607"/>
                                <a:gd name="T9" fmla="*/ 27 h 66"/>
                                <a:gd name="T10" fmla="*/ 607 w 607"/>
                                <a:gd name="T11" fmla="*/ 0 h 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07" h="66">
                                  <a:moveTo>
                                    <a:pt x="607" y="0"/>
                                  </a:moveTo>
                                  <a:cubicBezTo>
                                    <a:pt x="450" y="44"/>
                                    <a:pt x="300" y="57"/>
                                    <a:pt x="176" y="57"/>
                                  </a:cubicBezTo>
                                  <a:cubicBezTo>
                                    <a:pt x="109" y="57"/>
                                    <a:pt x="49" y="53"/>
                                    <a:pt x="0" y="48"/>
                                  </a:cubicBezTo>
                                  <a:cubicBezTo>
                                    <a:pt x="66" y="58"/>
                                    <a:pt x="152" y="66"/>
                                    <a:pt x="251" y="66"/>
                                  </a:cubicBezTo>
                                  <a:cubicBezTo>
                                    <a:pt x="358" y="66"/>
                                    <a:pt x="480" y="56"/>
                                    <a:pt x="607" y="27"/>
                                  </a:cubicBezTo>
                                  <a:cubicBezTo>
                                    <a:pt x="607" y="0"/>
                                    <a:pt x="607" y="0"/>
                                    <a:pt x="607" y="0"/>
                                  </a:cubicBezTo>
                                </a:path>
                              </a:pathLst>
                            </a:custGeom>
                            <a:solidFill>
                              <a:schemeClr val="bg1">
                                <a:alpha val="30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shape id="Freeform 11" o:spid="_x0000_s1026" o:spt="100" style="position:absolute;left:0pt;margin-left:52.8pt;margin-top:435.8pt;height:52.5pt;width:454.9pt;mso-position-horizontal-relative:margin;z-index:-251665408;v-text-anchor:bottom;mso-width-relative:page;mso-height-relative:page;" fillcolor="#FFFFFF [3212]" filled="t" stroked="f" coordsize="607,66" o:gfxdata="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" path="m607,0c450,44,300,57,176,57c109,57,49,53,0,48c66,58,152,66,251,66c358,66,480,56,607,27c607,0,607,0,607,0e">
                    <v:path o:connectlocs="5777383,0;1675155,575946;0,485007;2389000,666885;5777383,272816;5777383,0" o:connectangles="0,0,0,0,0,0"/>
                    <v:fill on="t" opacity="19660f" focussize="0,0"/>
                    <v:stroke on="f"/>
                    <v:imagedata o:title=""/>
                    <o:lock v:ext="edit" aspectratio="f"/>
                  </v:shape>
                </w:pict>
              </mc:Fallback>
            </mc:AlternateContent>
          </w:r>
          <w:r>
            <w:rPr>
              <w:rFonts w:eastAsia="微软雅黑"/>
            </w:rPr>
            <w:br w:type="page"/>
          </w:r>
        </w:p>
      </w:sdtContent>
    </w:sdt>
    <w:sdt>
      <w:sdtPr>
        <w:rPr>
          <w:rFonts w:ascii="微软雅黑" w:eastAsia="微软雅黑" w:hAnsi="微软雅黑" w:cs="微软雅黑"/>
          <w:color w:val="auto"/>
          <w:spacing w:val="4"/>
          <w:kern w:val="2"/>
          <w:sz w:val="20"/>
          <w:szCs w:val="24"/>
          <w:lang w:val="zh-CN"/>
        </w:rPr>
        <w:id w:val="19424097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08B4AD" w14:textId="77777777" w:rsidR="00B92AB1" w:rsidRDefault="00CC1578">
          <w:pPr>
            <w:pStyle w:val="TOC10"/>
            <w:spacing w:after="211"/>
            <w:jc w:val="center"/>
            <w:rPr>
              <w:rFonts w:ascii="微软雅黑" w:eastAsia="微软雅黑" w:hAnsi="微软雅黑"/>
              <w:color w:val="auto"/>
            </w:rPr>
          </w:pPr>
          <w:r>
            <w:rPr>
              <w:rFonts w:ascii="微软雅黑" w:eastAsia="微软雅黑" w:hAnsi="微软雅黑"/>
              <w:color w:val="auto"/>
              <w:lang w:val="zh-CN"/>
            </w:rPr>
            <w:t>目录</w:t>
          </w:r>
        </w:p>
        <w:p w14:paraId="0EDAA408" w14:textId="47CD3618" w:rsidR="003A19E8" w:rsidRDefault="00CC1578" w:rsidP="003A19E8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pacing w:val="0"/>
              <w:sz w:val="21"/>
              <w:u w:val="none"/>
            </w:rPr>
          </w:pPr>
          <w:r>
            <w:rPr>
              <w:rFonts w:ascii="微软雅黑" w:eastAsia="微软雅黑"/>
              <w:sz w:val="24"/>
              <w:u w:val="none"/>
            </w:rPr>
            <w:fldChar w:fldCharType="begin"/>
          </w:r>
          <w:r>
            <w:rPr>
              <w:rFonts w:ascii="微软雅黑" w:eastAsia="微软雅黑"/>
              <w:sz w:val="24"/>
              <w:u w:val="none"/>
            </w:rPr>
            <w:instrText xml:space="preserve"> TOC \o "1-3" \h \z \u </w:instrText>
          </w:r>
          <w:r>
            <w:rPr>
              <w:rFonts w:ascii="微软雅黑" w:eastAsia="微软雅黑"/>
              <w:sz w:val="24"/>
              <w:u w:val="none"/>
            </w:rPr>
            <w:fldChar w:fldCharType="separate"/>
          </w:r>
          <w:hyperlink w:anchor="_Toc47594003" w:history="1">
            <w:r w:rsidR="003A19E8" w:rsidRPr="00420CE5">
              <w:rPr>
                <w:rStyle w:val="af5"/>
                <w:rFonts w:eastAsia="微软雅黑"/>
                <w:noProof/>
              </w:rPr>
              <w:t>一、文档介绍</w:t>
            </w:r>
            <w:r w:rsidR="003A19E8">
              <w:rPr>
                <w:noProof/>
                <w:webHidden/>
              </w:rPr>
              <w:tab/>
            </w:r>
            <w:r w:rsidR="003A19E8">
              <w:rPr>
                <w:noProof/>
                <w:webHidden/>
              </w:rPr>
              <w:fldChar w:fldCharType="begin"/>
            </w:r>
            <w:r w:rsidR="003A19E8">
              <w:rPr>
                <w:noProof/>
                <w:webHidden/>
              </w:rPr>
              <w:instrText xml:space="preserve"> PAGEREF _Toc47594003 \h </w:instrText>
            </w:r>
            <w:r w:rsidR="003A19E8">
              <w:rPr>
                <w:noProof/>
                <w:webHidden/>
              </w:rPr>
            </w:r>
            <w:r w:rsidR="003A19E8">
              <w:rPr>
                <w:noProof/>
                <w:webHidden/>
              </w:rPr>
              <w:fldChar w:fldCharType="separate"/>
            </w:r>
            <w:r w:rsidR="003A19E8">
              <w:rPr>
                <w:noProof/>
                <w:webHidden/>
              </w:rPr>
              <w:t>1</w:t>
            </w:r>
            <w:r w:rsidR="003A19E8">
              <w:rPr>
                <w:noProof/>
                <w:webHidden/>
              </w:rPr>
              <w:fldChar w:fldCharType="end"/>
            </w:r>
          </w:hyperlink>
        </w:p>
        <w:p w14:paraId="74D37536" w14:textId="112206B4" w:rsidR="003A19E8" w:rsidRDefault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04" w:history="1">
            <w:r w:rsidRPr="00420CE5">
              <w:rPr>
                <w:rStyle w:val="af5"/>
                <w:rFonts w:eastAsia="微软雅黑"/>
                <w:noProof/>
              </w:rPr>
              <w:t>1</w:t>
            </w:r>
            <w:r w:rsidRPr="00420CE5">
              <w:rPr>
                <w:rStyle w:val="af5"/>
                <w:rFonts w:eastAsia="微软雅黑"/>
                <w:noProof/>
              </w:rPr>
              <w:t>、目的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47C32" w14:textId="427619EB" w:rsidR="003A19E8" w:rsidRDefault="003A19E8" w:rsidP="003A19E8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pacing w:val="0"/>
              <w:sz w:val="21"/>
              <w:u w:val="none"/>
            </w:rPr>
          </w:pPr>
          <w:hyperlink w:anchor="_Toc47594005" w:history="1">
            <w:r w:rsidRPr="00420CE5">
              <w:rPr>
                <w:rStyle w:val="af5"/>
                <w:rFonts w:eastAsia="微软雅黑"/>
                <w:noProof/>
              </w:rPr>
              <w:t>二、系统架构图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D7371" w14:textId="2117D2CC" w:rsidR="003A19E8" w:rsidRDefault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06" w:history="1">
            <w:r w:rsidRPr="00420CE5">
              <w:rPr>
                <w:rStyle w:val="af5"/>
                <w:rFonts w:eastAsia="微软雅黑"/>
                <w:noProof/>
              </w:rPr>
              <w:t>1</w:t>
            </w:r>
            <w:r w:rsidRPr="00420CE5">
              <w:rPr>
                <w:rStyle w:val="af5"/>
                <w:rFonts w:eastAsia="微软雅黑"/>
                <w:noProof/>
              </w:rPr>
              <w:t>、应用结构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27177" w14:textId="63093CE1" w:rsidR="003A19E8" w:rsidRDefault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07" w:history="1">
            <w:r w:rsidRPr="00420CE5">
              <w:rPr>
                <w:rStyle w:val="af5"/>
                <w:rFonts w:eastAsia="微软雅黑"/>
                <w:noProof/>
              </w:rPr>
              <w:t>2</w:t>
            </w:r>
            <w:r w:rsidRPr="00420CE5">
              <w:rPr>
                <w:rStyle w:val="af5"/>
                <w:rFonts w:eastAsia="微软雅黑"/>
                <w:noProof/>
              </w:rPr>
              <w:t>、部署方案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7E401" w14:textId="5D17E37F" w:rsidR="003A19E8" w:rsidRDefault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08" w:history="1">
            <w:r w:rsidRPr="00420CE5">
              <w:rPr>
                <w:rStyle w:val="af5"/>
                <w:rFonts w:eastAsia="微软雅黑"/>
                <w:noProof/>
              </w:rPr>
              <w:t>3</w:t>
            </w:r>
            <w:r w:rsidRPr="00420CE5">
              <w:rPr>
                <w:rStyle w:val="af5"/>
                <w:rFonts w:eastAsia="微软雅黑"/>
                <w:noProof/>
              </w:rPr>
              <w:t>、系统交互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2EB48" w14:textId="7936B2CB" w:rsidR="003A19E8" w:rsidRDefault="003A19E8" w:rsidP="003A19E8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pacing w:val="0"/>
              <w:sz w:val="21"/>
              <w:u w:val="none"/>
            </w:rPr>
          </w:pPr>
          <w:hyperlink w:anchor="_Toc47594009" w:history="1">
            <w:r w:rsidRPr="00420CE5">
              <w:rPr>
                <w:rStyle w:val="af5"/>
                <w:rFonts w:eastAsia="微软雅黑"/>
                <w:noProof/>
              </w:rPr>
              <w:t>三、软件包构成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8F8BA" w14:textId="5088E003" w:rsidR="003A19E8" w:rsidRDefault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10" w:history="1">
            <w:r w:rsidRPr="00420CE5">
              <w:rPr>
                <w:rStyle w:val="af5"/>
                <w:rFonts w:eastAsia="微软雅黑"/>
                <w:noProof/>
              </w:rPr>
              <w:t>1</w:t>
            </w:r>
            <w:r w:rsidRPr="00420CE5">
              <w:rPr>
                <w:rStyle w:val="af5"/>
                <w:rFonts w:eastAsia="微软雅黑"/>
                <w:noProof/>
              </w:rPr>
              <w:t>、开发环境软件包构成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AF407" w14:textId="1968850A" w:rsidR="003A19E8" w:rsidRDefault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11" w:history="1">
            <w:r w:rsidRPr="00420CE5">
              <w:rPr>
                <w:rStyle w:val="af5"/>
                <w:rFonts w:eastAsia="微软雅黑"/>
                <w:noProof/>
              </w:rPr>
              <w:t>2</w:t>
            </w:r>
            <w:r w:rsidRPr="00420CE5">
              <w:rPr>
                <w:rStyle w:val="af5"/>
                <w:rFonts w:eastAsia="微软雅黑"/>
                <w:noProof/>
              </w:rPr>
              <w:t>、测试环境软件包构成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07F24" w14:textId="6A46F8E2" w:rsidR="003A19E8" w:rsidRDefault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12" w:history="1">
            <w:r w:rsidRPr="00420CE5">
              <w:rPr>
                <w:rStyle w:val="af5"/>
                <w:rFonts w:eastAsia="微软雅黑"/>
                <w:noProof/>
              </w:rPr>
              <w:t>3</w:t>
            </w:r>
            <w:r w:rsidRPr="00420CE5">
              <w:rPr>
                <w:rStyle w:val="af5"/>
                <w:rFonts w:eastAsia="微软雅黑"/>
                <w:noProof/>
              </w:rPr>
              <w:t>、生产环境软件包构成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A76AC" w14:textId="1D379AB4" w:rsidR="003A19E8" w:rsidRDefault="003A19E8" w:rsidP="003A19E8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pacing w:val="0"/>
              <w:sz w:val="21"/>
              <w:u w:val="none"/>
            </w:rPr>
          </w:pPr>
          <w:hyperlink w:anchor="_Toc47594013" w:history="1">
            <w:r w:rsidRPr="00420CE5">
              <w:rPr>
                <w:rStyle w:val="af5"/>
                <w:rFonts w:eastAsia="微软雅黑"/>
                <w:noProof/>
              </w:rPr>
              <w:t>四、技术架构图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78237" w14:textId="53346C9D" w:rsidR="003A19E8" w:rsidRDefault="003A19E8" w:rsidP="003A19E8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pacing w:val="0"/>
              <w:sz w:val="21"/>
              <w:u w:val="none"/>
            </w:rPr>
          </w:pPr>
          <w:hyperlink w:anchor="_Toc47594014" w:history="1">
            <w:r w:rsidRPr="00420CE5">
              <w:rPr>
                <w:rStyle w:val="af5"/>
                <w:rFonts w:eastAsia="微软雅黑"/>
                <w:noProof/>
              </w:rPr>
              <w:t>五、项目工程构成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B811A" w14:textId="15B3073E" w:rsidR="003A19E8" w:rsidRDefault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15" w:history="1">
            <w:r w:rsidRPr="00420CE5">
              <w:rPr>
                <w:rStyle w:val="af5"/>
                <w:rFonts w:eastAsia="微软雅黑"/>
                <w:noProof/>
              </w:rPr>
              <w:t>1</w:t>
            </w:r>
            <w:r w:rsidRPr="00420CE5">
              <w:rPr>
                <w:rStyle w:val="af5"/>
                <w:rFonts w:eastAsia="微软雅黑"/>
                <w:noProof/>
              </w:rPr>
              <w:t>、模块构成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48582" w14:textId="54D5FC4F" w:rsidR="003A19E8" w:rsidRDefault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16" w:history="1">
            <w:r w:rsidRPr="00420CE5">
              <w:rPr>
                <w:rStyle w:val="af5"/>
                <w:rFonts w:eastAsia="微软雅黑"/>
                <w:noProof/>
              </w:rPr>
              <w:t>2</w:t>
            </w:r>
            <w:r w:rsidRPr="00420CE5">
              <w:rPr>
                <w:rStyle w:val="af5"/>
                <w:rFonts w:eastAsia="微软雅黑"/>
                <w:noProof/>
              </w:rPr>
              <w:t>、模块的文件夹构成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29581" w14:textId="4B5ECCF0" w:rsidR="003A19E8" w:rsidRDefault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17" w:history="1">
            <w:r w:rsidRPr="00420CE5">
              <w:rPr>
                <w:rStyle w:val="af5"/>
                <w:rFonts w:eastAsia="微软雅黑"/>
                <w:noProof/>
              </w:rPr>
              <w:t>3</w:t>
            </w:r>
            <w:r w:rsidRPr="00420CE5">
              <w:rPr>
                <w:rStyle w:val="af5"/>
                <w:rFonts w:eastAsia="微软雅黑"/>
                <w:noProof/>
              </w:rPr>
              <w:t>、日志文件构成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E686F" w14:textId="0833F829" w:rsidR="003A19E8" w:rsidRDefault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18" w:history="1">
            <w:r w:rsidRPr="00420CE5">
              <w:rPr>
                <w:rStyle w:val="af5"/>
                <w:rFonts w:eastAsia="微软雅黑"/>
                <w:noProof/>
              </w:rPr>
              <w:t>4</w:t>
            </w:r>
            <w:r w:rsidRPr="00420CE5">
              <w:rPr>
                <w:rStyle w:val="af5"/>
                <w:rFonts w:eastAsia="微软雅黑"/>
                <w:noProof/>
              </w:rPr>
              <w:t>、</w:t>
            </w:r>
            <w:r w:rsidRPr="00420CE5">
              <w:rPr>
                <w:rStyle w:val="af5"/>
                <w:rFonts w:eastAsia="微软雅黑"/>
                <w:noProof/>
              </w:rPr>
              <w:t>Release</w:t>
            </w:r>
            <w:r w:rsidRPr="00420CE5">
              <w:rPr>
                <w:rStyle w:val="af5"/>
                <w:rFonts w:eastAsia="微软雅黑"/>
                <w:noProof/>
              </w:rPr>
              <w:t>目录构成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91363" w14:textId="7B4A1702" w:rsidR="003A19E8" w:rsidRDefault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19" w:history="1">
            <w:r w:rsidRPr="00420CE5">
              <w:rPr>
                <w:rStyle w:val="af5"/>
                <w:rFonts w:eastAsia="微软雅黑"/>
                <w:noProof/>
              </w:rPr>
              <w:t>5</w:t>
            </w:r>
            <w:r w:rsidRPr="00420CE5">
              <w:rPr>
                <w:rStyle w:val="af5"/>
                <w:rFonts w:eastAsia="微软雅黑"/>
                <w:noProof/>
              </w:rPr>
              <w:t>、</w:t>
            </w:r>
            <w:r w:rsidRPr="00420CE5">
              <w:rPr>
                <w:rStyle w:val="af5"/>
                <w:rFonts w:eastAsia="微软雅黑"/>
                <w:noProof/>
              </w:rPr>
              <w:t>Package</w:t>
            </w:r>
            <w:r w:rsidRPr="00420CE5">
              <w:rPr>
                <w:rStyle w:val="af5"/>
                <w:rFonts w:eastAsia="微软雅黑"/>
                <w:noProof/>
              </w:rPr>
              <w:t>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9851F" w14:textId="27E7C66C" w:rsidR="003A19E8" w:rsidRDefault="003A19E8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spacing w:val="0"/>
              <w:sz w:val="21"/>
            </w:rPr>
          </w:pPr>
          <w:hyperlink w:anchor="_Toc47594020" w:history="1">
            <w:r w:rsidRPr="00420CE5">
              <w:rPr>
                <w:rStyle w:val="af5"/>
                <w:rFonts w:eastAsia="微软雅黑"/>
                <w:noProof/>
              </w:rPr>
              <w:t>5.1</w:t>
            </w:r>
            <w:r w:rsidRPr="00420CE5">
              <w:rPr>
                <w:rStyle w:val="af5"/>
                <w:rFonts w:eastAsia="微软雅黑"/>
                <w:noProof/>
              </w:rPr>
              <w:t>、</w:t>
            </w:r>
            <w:r w:rsidRPr="00420CE5">
              <w:rPr>
                <w:rStyle w:val="af5"/>
                <w:rFonts w:eastAsia="微软雅黑"/>
                <w:noProof/>
              </w:rPr>
              <w:t>Package</w:t>
            </w:r>
            <w:r w:rsidRPr="00420CE5">
              <w:rPr>
                <w:rStyle w:val="af5"/>
                <w:rFonts w:eastAsia="微软雅黑"/>
                <w:noProof/>
              </w:rPr>
              <w:t>定义规则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4CD08" w14:textId="32B914D0" w:rsidR="003A19E8" w:rsidRDefault="003A19E8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spacing w:val="0"/>
              <w:sz w:val="21"/>
            </w:rPr>
          </w:pPr>
          <w:hyperlink w:anchor="_Toc47594021" w:history="1">
            <w:r w:rsidRPr="00420CE5">
              <w:rPr>
                <w:rStyle w:val="af5"/>
                <w:rFonts w:eastAsia="微软雅黑"/>
                <w:noProof/>
              </w:rPr>
              <w:t>5.2</w:t>
            </w:r>
            <w:r w:rsidRPr="00420CE5">
              <w:rPr>
                <w:rStyle w:val="af5"/>
                <w:rFonts w:eastAsia="微软雅黑"/>
                <w:noProof/>
              </w:rPr>
              <w:t>、</w:t>
            </w:r>
            <w:r w:rsidRPr="00420CE5">
              <w:rPr>
                <w:rStyle w:val="af5"/>
                <w:rFonts w:eastAsia="微软雅黑"/>
                <w:noProof/>
              </w:rPr>
              <w:t>Package</w:t>
            </w:r>
            <w:r w:rsidRPr="00420CE5">
              <w:rPr>
                <w:rStyle w:val="af5"/>
                <w:rFonts w:eastAsia="微软雅黑"/>
                <w:noProof/>
              </w:rPr>
              <w:t>定义示例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A6C6C" w14:textId="16B5B02D" w:rsidR="003A19E8" w:rsidRDefault="003A19E8" w:rsidP="003A19E8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pacing w:val="0"/>
              <w:sz w:val="21"/>
              <w:u w:val="none"/>
            </w:rPr>
          </w:pPr>
          <w:hyperlink w:anchor="_Toc47594022" w:history="1">
            <w:r w:rsidRPr="00420CE5">
              <w:rPr>
                <w:rStyle w:val="af5"/>
                <w:rFonts w:eastAsia="微软雅黑"/>
                <w:noProof/>
              </w:rPr>
              <w:t>六、系统通信构成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E2DC4" w14:textId="49C49C86" w:rsidR="003A19E8" w:rsidRDefault="003A19E8" w:rsidP="003A19E8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pacing w:val="0"/>
              <w:sz w:val="21"/>
              <w:u w:val="none"/>
            </w:rPr>
          </w:pPr>
          <w:hyperlink w:anchor="_Toc47594023" w:history="1">
            <w:r w:rsidRPr="00420CE5">
              <w:rPr>
                <w:rStyle w:val="af5"/>
                <w:rFonts w:eastAsia="微软雅黑"/>
                <w:noProof/>
              </w:rPr>
              <w:t>七、数据库设计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EC3CC" w14:textId="22EE7C2A" w:rsidR="003A19E8" w:rsidRDefault="003A19E8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pacing w:val="0"/>
              <w:sz w:val="21"/>
              <w:u w:val="none"/>
            </w:rPr>
          </w:pPr>
          <w:hyperlink w:anchor="_Toc47594024" w:history="1">
            <w:r w:rsidRPr="00420CE5">
              <w:rPr>
                <w:rStyle w:val="af5"/>
                <w:rFonts w:eastAsia="微软雅黑"/>
                <w:noProof/>
              </w:rPr>
              <w:t>八、功能性架构管理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A2BDE" w14:textId="281D7792" w:rsidR="003A19E8" w:rsidRDefault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25" w:history="1">
            <w:r w:rsidRPr="00420CE5">
              <w:rPr>
                <w:rStyle w:val="af5"/>
                <w:rFonts w:eastAsia="微软雅黑"/>
                <w:noProof/>
              </w:rPr>
              <w:t>1</w:t>
            </w:r>
            <w:r w:rsidRPr="00420CE5">
              <w:rPr>
                <w:rStyle w:val="af5"/>
                <w:rFonts w:eastAsia="微软雅黑"/>
                <w:noProof/>
              </w:rPr>
              <w:t>、日志输出规范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1DDC8" w14:textId="1713D373" w:rsidR="003A19E8" w:rsidRDefault="003A19E8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spacing w:val="0"/>
              <w:sz w:val="21"/>
            </w:rPr>
          </w:pPr>
          <w:hyperlink w:anchor="_Toc47594026" w:history="1">
            <w:r w:rsidRPr="00420CE5">
              <w:rPr>
                <w:rStyle w:val="af5"/>
                <w:rFonts w:eastAsia="微软雅黑"/>
                <w:noProof/>
              </w:rPr>
              <w:t>1.1</w:t>
            </w:r>
            <w:r w:rsidRPr="00420CE5">
              <w:rPr>
                <w:rStyle w:val="af5"/>
                <w:rFonts w:eastAsia="微软雅黑"/>
                <w:noProof/>
              </w:rPr>
              <w:t>、业务日志输出规范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61E7D" w14:textId="74F0C4EA" w:rsidR="003A19E8" w:rsidRDefault="003A19E8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spacing w:val="0"/>
              <w:sz w:val="21"/>
            </w:rPr>
          </w:pPr>
          <w:hyperlink w:anchor="_Toc47594027" w:history="1">
            <w:r w:rsidRPr="00420CE5">
              <w:rPr>
                <w:rStyle w:val="af5"/>
                <w:rFonts w:eastAsia="微软雅黑"/>
                <w:noProof/>
              </w:rPr>
              <w:t>1.2</w:t>
            </w:r>
            <w:r w:rsidRPr="00420CE5">
              <w:rPr>
                <w:rStyle w:val="af5"/>
                <w:rFonts w:eastAsia="微软雅黑"/>
                <w:noProof/>
              </w:rPr>
              <w:t>、异常日志输出规范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CA3A2" w14:textId="5F7A087B" w:rsidR="003A19E8" w:rsidRDefault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28" w:history="1">
            <w:r w:rsidRPr="00420CE5">
              <w:rPr>
                <w:rStyle w:val="af5"/>
                <w:rFonts w:eastAsia="微软雅黑"/>
                <w:noProof/>
              </w:rPr>
              <w:t>2</w:t>
            </w:r>
            <w:r w:rsidRPr="00420CE5">
              <w:rPr>
                <w:rStyle w:val="af5"/>
                <w:rFonts w:eastAsia="微软雅黑"/>
                <w:noProof/>
              </w:rPr>
              <w:t>、异常处理规范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E7238" w14:textId="3B8AAA77" w:rsidR="003A19E8" w:rsidRDefault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29" w:history="1">
            <w:r w:rsidRPr="00420CE5">
              <w:rPr>
                <w:rStyle w:val="af5"/>
                <w:rFonts w:eastAsia="微软雅黑"/>
                <w:noProof/>
              </w:rPr>
              <w:t>3</w:t>
            </w:r>
            <w:r w:rsidRPr="00420CE5">
              <w:rPr>
                <w:rStyle w:val="af5"/>
                <w:rFonts w:eastAsia="微软雅黑"/>
                <w:noProof/>
              </w:rPr>
              <w:t>、数据库连接方式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08531" w14:textId="2FE4D77E" w:rsidR="003A19E8" w:rsidRDefault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30" w:history="1">
            <w:r w:rsidRPr="00420CE5">
              <w:rPr>
                <w:rStyle w:val="af5"/>
                <w:rFonts w:eastAsia="微软雅黑"/>
                <w:noProof/>
              </w:rPr>
              <w:t>4</w:t>
            </w:r>
            <w:r w:rsidRPr="00420CE5">
              <w:rPr>
                <w:rStyle w:val="af5"/>
                <w:rFonts w:eastAsia="微软雅黑"/>
                <w:noProof/>
              </w:rPr>
              <w:t>、事务管理方式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28124" w14:textId="082FCC7F" w:rsidR="003A19E8" w:rsidRDefault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31" w:history="1">
            <w:r w:rsidRPr="00420CE5">
              <w:rPr>
                <w:rStyle w:val="af5"/>
                <w:rFonts w:eastAsia="微软雅黑"/>
                <w:noProof/>
              </w:rPr>
              <w:t>5</w:t>
            </w:r>
            <w:r w:rsidRPr="00420CE5">
              <w:rPr>
                <w:rStyle w:val="af5"/>
                <w:rFonts w:eastAsia="微软雅黑"/>
                <w:noProof/>
              </w:rPr>
              <w:t>、国际化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121D6" w14:textId="738A478B" w:rsidR="003A19E8" w:rsidRDefault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32" w:history="1">
            <w:r w:rsidRPr="00420CE5">
              <w:rPr>
                <w:rStyle w:val="af5"/>
                <w:rFonts w:eastAsia="微软雅黑"/>
                <w:noProof/>
              </w:rPr>
              <w:t>6</w:t>
            </w:r>
            <w:r w:rsidRPr="00420CE5">
              <w:rPr>
                <w:rStyle w:val="af5"/>
                <w:rFonts w:eastAsia="微软雅黑"/>
                <w:noProof/>
              </w:rPr>
              <w:t>、归档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BEDD4" w14:textId="2F2EFF7F" w:rsidR="003A19E8" w:rsidRDefault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33" w:history="1">
            <w:r w:rsidRPr="00420CE5">
              <w:rPr>
                <w:rStyle w:val="af5"/>
                <w:rFonts w:eastAsia="微软雅黑"/>
                <w:noProof/>
              </w:rPr>
              <w:t>7</w:t>
            </w:r>
            <w:r w:rsidRPr="00420CE5">
              <w:rPr>
                <w:rStyle w:val="af5"/>
                <w:rFonts w:eastAsia="微软雅黑"/>
                <w:noProof/>
              </w:rPr>
              <w:t>、并发管理方式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FA4C0" w14:textId="518D84C1" w:rsidR="003A19E8" w:rsidRDefault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34" w:history="1">
            <w:r w:rsidRPr="00420CE5">
              <w:rPr>
                <w:rStyle w:val="af5"/>
                <w:rFonts w:eastAsia="微软雅黑"/>
                <w:noProof/>
              </w:rPr>
              <w:t>8</w:t>
            </w:r>
            <w:r w:rsidRPr="00420CE5">
              <w:rPr>
                <w:rStyle w:val="af5"/>
                <w:rFonts w:eastAsia="微软雅黑"/>
                <w:noProof/>
              </w:rPr>
              <w:t>、负载均衡方案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01F36" w14:textId="6F2CFE9D" w:rsidR="003A19E8" w:rsidRDefault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35" w:history="1">
            <w:r w:rsidRPr="00420CE5">
              <w:rPr>
                <w:rStyle w:val="af5"/>
                <w:rFonts w:eastAsia="微软雅黑"/>
                <w:noProof/>
              </w:rPr>
              <w:t>9</w:t>
            </w:r>
            <w:r w:rsidRPr="00420CE5">
              <w:rPr>
                <w:rStyle w:val="af5"/>
                <w:rFonts w:eastAsia="微软雅黑"/>
                <w:noProof/>
              </w:rPr>
              <w:t>、容灾方案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A1CB4" w14:textId="5CF1F804" w:rsidR="003A19E8" w:rsidRDefault="003A19E8" w:rsidP="003A19E8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pacing w:val="0"/>
              <w:sz w:val="21"/>
              <w:u w:val="none"/>
            </w:rPr>
          </w:pPr>
          <w:hyperlink w:anchor="_Toc47594036" w:history="1">
            <w:r w:rsidRPr="00420CE5">
              <w:rPr>
                <w:rStyle w:val="af5"/>
                <w:rFonts w:eastAsia="微软雅黑"/>
                <w:noProof/>
              </w:rPr>
              <w:t>八、非功能性架构管理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C072C" w14:textId="442C98A9" w:rsidR="003A19E8" w:rsidRDefault="003A19E8" w:rsidP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37" w:history="1">
            <w:r w:rsidRPr="00420CE5">
              <w:rPr>
                <w:rStyle w:val="af5"/>
                <w:rFonts w:eastAsia="微软雅黑"/>
                <w:noProof/>
              </w:rPr>
              <w:t>1</w:t>
            </w:r>
            <w:r>
              <w:rPr>
                <w:rStyle w:val="af5"/>
                <w:rFonts w:eastAsia="微软雅黑" w:hint="eastAsia"/>
                <w:noProof/>
              </w:rPr>
              <w:t>、</w:t>
            </w:r>
            <w:r w:rsidRPr="00420CE5">
              <w:rPr>
                <w:rStyle w:val="af5"/>
                <w:rFonts w:eastAsia="微软雅黑"/>
                <w:noProof/>
              </w:rPr>
              <w:t>网络性能保障方案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BFE67" w14:textId="23DCBEF3" w:rsidR="003A19E8" w:rsidRDefault="003A19E8" w:rsidP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38" w:history="1">
            <w:r w:rsidRPr="00420CE5">
              <w:rPr>
                <w:rStyle w:val="af5"/>
                <w:rFonts w:eastAsia="微软雅黑"/>
                <w:noProof/>
              </w:rPr>
              <w:t>2</w:t>
            </w:r>
            <w:r>
              <w:rPr>
                <w:rStyle w:val="af5"/>
                <w:rFonts w:eastAsia="微软雅黑" w:hint="eastAsia"/>
                <w:noProof/>
              </w:rPr>
              <w:t>、</w:t>
            </w:r>
            <w:r w:rsidRPr="00420CE5">
              <w:rPr>
                <w:rStyle w:val="af5"/>
                <w:rFonts w:eastAsia="微软雅黑"/>
                <w:noProof/>
              </w:rPr>
              <w:t>安全性保障方案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B599D" w14:textId="669645EB" w:rsidR="003A19E8" w:rsidRDefault="003A19E8" w:rsidP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39" w:history="1">
            <w:r w:rsidRPr="00420CE5">
              <w:rPr>
                <w:rStyle w:val="af5"/>
                <w:rFonts w:eastAsia="微软雅黑"/>
                <w:noProof/>
              </w:rPr>
              <w:t>3</w:t>
            </w:r>
            <w:r w:rsidRPr="00420CE5">
              <w:rPr>
                <w:rStyle w:val="af5"/>
                <w:rFonts w:eastAsia="微软雅黑"/>
                <w:noProof/>
              </w:rPr>
              <w:t>、可维护性保障方式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9853F" w14:textId="2E0539D0" w:rsidR="003A19E8" w:rsidRDefault="003A19E8" w:rsidP="003A19E8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pacing w:val="0"/>
              <w:sz w:val="21"/>
            </w:rPr>
          </w:pPr>
          <w:hyperlink w:anchor="_Toc47594040" w:history="1">
            <w:r w:rsidRPr="00420CE5">
              <w:rPr>
                <w:rStyle w:val="af5"/>
                <w:rFonts w:eastAsia="微软雅黑"/>
                <w:noProof/>
              </w:rPr>
              <w:t>4</w:t>
            </w:r>
            <w:r w:rsidRPr="00420CE5">
              <w:rPr>
                <w:rStyle w:val="af5"/>
                <w:rFonts w:eastAsia="微软雅黑"/>
                <w:noProof/>
              </w:rPr>
              <w:t>、可扩展性保障方式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997FA" w14:textId="0869C688" w:rsidR="003A19E8" w:rsidRDefault="003A19E8" w:rsidP="003A19E8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pacing w:val="0"/>
              <w:sz w:val="21"/>
              <w:u w:val="none"/>
            </w:rPr>
          </w:pPr>
          <w:hyperlink w:anchor="_Toc47594041" w:history="1">
            <w:r w:rsidRPr="00420CE5">
              <w:rPr>
                <w:rStyle w:val="af5"/>
                <w:rFonts w:eastAsia="微软雅黑"/>
                <w:noProof/>
              </w:rPr>
              <w:t>九</w:t>
            </w:r>
            <w:r>
              <w:rPr>
                <w:rStyle w:val="af5"/>
                <w:rFonts w:eastAsia="微软雅黑" w:hint="eastAsia"/>
                <w:noProof/>
              </w:rPr>
              <w:t>、</w:t>
            </w:r>
            <w:r w:rsidRPr="00420CE5">
              <w:rPr>
                <w:rStyle w:val="af5"/>
                <w:rFonts w:eastAsia="微软雅黑"/>
                <w:noProof/>
              </w:rPr>
              <w:t>服务监控方案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CE61C" w14:textId="0F1846B6" w:rsidR="00B92AB1" w:rsidRDefault="00CC1578">
          <w:pPr>
            <w:spacing w:after="211"/>
            <w:rPr>
              <w:rFonts w:eastAsia="微软雅黑"/>
            </w:rPr>
          </w:pPr>
          <w:r>
            <w:rPr>
              <w:rFonts w:eastAsia="微软雅黑"/>
              <w:b/>
              <w:bCs/>
              <w:sz w:val="21"/>
              <w:lang w:val="zh-CN"/>
            </w:rPr>
            <w:fldChar w:fldCharType="end"/>
          </w:r>
        </w:p>
      </w:sdtContent>
    </w:sdt>
    <w:p w14:paraId="5784B103" w14:textId="77777777" w:rsidR="00B92AB1" w:rsidRDefault="00B92AB1">
      <w:pPr>
        <w:spacing w:after="211"/>
        <w:rPr>
          <w:rFonts w:eastAsia="微软雅黑"/>
        </w:rPr>
      </w:pPr>
    </w:p>
    <w:p w14:paraId="1887AF10" w14:textId="77777777" w:rsidR="00B92AB1" w:rsidRDefault="00B92AB1">
      <w:pPr>
        <w:pStyle w:val="afb"/>
        <w:numPr>
          <w:ilvl w:val="0"/>
          <w:numId w:val="4"/>
        </w:numPr>
        <w:spacing w:afterLines="0" w:after="0"/>
        <w:ind w:left="482" w:firstLineChars="0" w:hanging="482"/>
        <w:rPr>
          <w:rFonts w:eastAsia="微软雅黑"/>
          <w:color w:val="7F7F7F" w:themeColor="text1" w:themeTint="80"/>
        </w:rPr>
        <w:sectPr w:rsidR="00B92AB1">
          <w:footerReference w:type="default" r:id="rId14"/>
          <w:pgSz w:w="11900" w:h="16840"/>
          <w:pgMar w:top="1440" w:right="1800" w:bottom="1440" w:left="1800" w:header="851" w:footer="992" w:gutter="0"/>
          <w:cols w:space="425"/>
          <w:titlePg/>
          <w:docGrid w:type="lines" w:linePitch="423"/>
        </w:sectPr>
      </w:pPr>
    </w:p>
    <w:p w14:paraId="2853ACAA" w14:textId="77777777" w:rsidR="00B92AB1" w:rsidRDefault="00CC1578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0" w:name="Content"/>
      <w:bookmarkStart w:id="1" w:name="_Toc476928101"/>
      <w:bookmarkStart w:id="2" w:name="_Toc476928021"/>
      <w:bookmarkStart w:id="3" w:name="_Toc47594003"/>
      <w:r>
        <w:rPr>
          <w:rFonts w:eastAsia="微软雅黑" w:hint="eastAsia"/>
          <w:sz w:val="36"/>
          <w:szCs w:val="36"/>
        </w:rPr>
        <w:lastRenderedPageBreak/>
        <w:t>文档</w:t>
      </w:r>
      <w:r>
        <w:rPr>
          <w:rFonts w:eastAsia="微软雅黑"/>
          <w:sz w:val="36"/>
          <w:szCs w:val="36"/>
        </w:rPr>
        <w:t>介绍</w:t>
      </w:r>
      <w:bookmarkEnd w:id="3"/>
    </w:p>
    <w:p w14:paraId="2D13C3E9" w14:textId="77777777" w:rsidR="00B92AB1" w:rsidRDefault="00CC1578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4" w:name="_Toc47594004"/>
      <w:r>
        <w:rPr>
          <w:rFonts w:eastAsia="微软雅黑"/>
          <w:sz w:val="28"/>
        </w:rPr>
        <w:t>1、</w:t>
      </w:r>
      <w:r>
        <w:rPr>
          <w:rFonts w:eastAsia="微软雅黑" w:hint="eastAsia"/>
          <w:sz w:val="28"/>
        </w:rPr>
        <w:t>目的</w:t>
      </w:r>
      <w:bookmarkEnd w:id="4"/>
    </w:p>
    <w:p w14:paraId="6A4F866D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本文档记录股票爬虫系统的概要设计信息。主要包括对系统的概述，对系统体系结构、系统共有的功能，以及系统配置的设计。该文档作为系统的设计人员以及开发人员设计开发的主要参考依据。</w:t>
      </w:r>
    </w:p>
    <w:p w14:paraId="07E4FA10" w14:textId="77777777" w:rsidR="00B92AB1" w:rsidRDefault="00CC1578">
      <w:pPr>
        <w:spacing w:after="211"/>
        <w:rPr>
          <w:rFonts w:eastAsia="微软雅黑"/>
          <w:sz w:val="28"/>
          <w:szCs w:val="28"/>
        </w:rPr>
      </w:pPr>
      <w:r>
        <w:rPr>
          <w:rFonts w:eastAsia="微软雅黑" w:hint="eastAsia"/>
          <w:sz w:val="28"/>
          <w:szCs w:val="28"/>
        </w:rPr>
        <w:t>2、 术语：</w:t>
      </w:r>
    </w:p>
    <w:p w14:paraId="7659F1F4" w14:textId="77777777" w:rsidR="00B92AB1" w:rsidRDefault="00CC1578">
      <w:pPr>
        <w:spacing w:after="211"/>
        <w:rPr>
          <w:rFonts w:eastAsia="微软雅黑"/>
          <w:sz w:val="21"/>
          <w:szCs w:val="21"/>
        </w:rPr>
      </w:pPr>
      <w:r>
        <w:rPr>
          <w:rFonts w:eastAsia="微软雅黑"/>
          <w:sz w:val="28"/>
          <w:szCs w:val="28"/>
        </w:rPr>
        <w:tab/>
      </w:r>
      <w:r>
        <w:rPr>
          <w:rFonts w:eastAsia="微软雅黑"/>
          <w:sz w:val="21"/>
          <w:szCs w:val="21"/>
        </w:rPr>
        <w:t>Hadoop</w:t>
      </w:r>
      <w:r>
        <w:rPr>
          <w:rFonts w:eastAsia="微软雅黑" w:hint="eastAsia"/>
          <w:sz w:val="21"/>
          <w:szCs w:val="21"/>
        </w:rPr>
        <w:t>：Linux集群环境</w:t>
      </w:r>
    </w:p>
    <w:p w14:paraId="73A41C0B" w14:textId="77777777" w:rsidR="00B92AB1" w:rsidRDefault="00CC1578">
      <w:pPr>
        <w:spacing w:after="211"/>
        <w:rPr>
          <w:rFonts w:eastAsia="微软雅黑"/>
          <w:sz w:val="21"/>
          <w:szCs w:val="21"/>
        </w:rPr>
      </w:pPr>
      <w:r>
        <w:rPr>
          <w:rFonts w:eastAsia="微软雅黑"/>
          <w:sz w:val="21"/>
          <w:szCs w:val="21"/>
        </w:rPr>
        <w:tab/>
        <w:t>H</w:t>
      </w:r>
      <w:r>
        <w:rPr>
          <w:rFonts w:eastAsia="微软雅黑" w:hint="eastAsia"/>
          <w:sz w:val="21"/>
          <w:szCs w:val="21"/>
        </w:rPr>
        <w:t>ive：基于Hadoop的数据仓库平台</w:t>
      </w:r>
    </w:p>
    <w:p w14:paraId="79D4BC51" w14:textId="77777777" w:rsidR="00B92AB1" w:rsidRDefault="00CC1578">
      <w:pPr>
        <w:spacing w:after="211"/>
        <w:rPr>
          <w:rFonts w:eastAsia="微软雅黑"/>
          <w:sz w:val="21"/>
          <w:szCs w:val="21"/>
        </w:rPr>
      </w:pPr>
      <w:r>
        <w:rPr>
          <w:rFonts w:eastAsia="微软雅黑"/>
          <w:sz w:val="28"/>
          <w:szCs w:val="28"/>
        </w:rPr>
        <w:tab/>
      </w:r>
      <w:r>
        <w:rPr>
          <w:rFonts w:eastAsia="微软雅黑"/>
          <w:sz w:val="21"/>
          <w:szCs w:val="21"/>
        </w:rPr>
        <w:t>D</w:t>
      </w:r>
      <w:r>
        <w:rPr>
          <w:rFonts w:eastAsia="微软雅黑" w:hint="eastAsia"/>
          <w:sz w:val="21"/>
          <w:szCs w:val="21"/>
        </w:rPr>
        <w:t>jango：p</w:t>
      </w:r>
      <w:r>
        <w:rPr>
          <w:rFonts w:eastAsia="微软雅黑"/>
          <w:sz w:val="21"/>
          <w:szCs w:val="21"/>
        </w:rPr>
        <w:t>ython web</w:t>
      </w:r>
      <w:r>
        <w:rPr>
          <w:rFonts w:eastAsia="微软雅黑" w:hint="eastAsia"/>
          <w:sz w:val="21"/>
          <w:szCs w:val="21"/>
        </w:rPr>
        <w:t>开发框架</w:t>
      </w:r>
    </w:p>
    <w:p w14:paraId="71496609" w14:textId="77777777" w:rsidR="00B92AB1" w:rsidRDefault="00CC1578">
      <w:pPr>
        <w:spacing w:after="211"/>
        <w:rPr>
          <w:rFonts w:eastAsia="微软雅黑"/>
          <w:sz w:val="21"/>
          <w:szCs w:val="21"/>
        </w:rPr>
      </w:pPr>
      <w:r>
        <w:rPr>
          <w:rFonts w:eastAsia="微软雅黑"/>
          <w:sz w:val="21"/>
          <w:szCs w:val="21"/>
        </w:rPr>
        <w:tab/>
      </w:r>
      <w:proofErr w:type="spellStart"/>
      <w:r>
        <w:rPr>
          <w:rFonts w:eastAsia="微软雅黑"/>
          <w:sz w:val="21"/>
          <w:szCs w:val="21"/>
        </w:rPr>
        <w:t>P</w:t>
      </w:r>
      <w:r>
        <w:rPr>
          <w:rFonts w:eastAsia="微软雅黑" w:hint="eastAsia"/>
          <w:sz w:val="21"/>
          <w:szCs w:val="21"/>
        </w:rPr>
        <w:t>yEcharts</w:t>
      </w:r>
      <w:proofErr w:type="spellEnd"/>
      <w:r>
        <w:rPr>
          <w:rFonts w:eastAsia="微软雅黑" w:hint="eastAsia"/>
          <w:sz w:val="21"/>
          <w:szCs w:val="21"/>
        </w:rPr>
        <w:t>：开源第三方库</w:t>
      </w:r>
    </w:p>
    <w:p w14:paraId="27DC55CA" w14:textId="77777777" w:rsidR="00B92AB1" w:rsidRDefault="00CC1578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5" w:name="_Toc47594005"/>
      <w:r>
        <w:rPr>
          <w:rFonts w:eastAsia="微软雅黑" w:hint="eastAsia"/>
          <w:sz w:val="36"/>
          <w:szCs w:val="36"/>
        </w:rPr>
        <w:lastRenderedPageBreak/>
        <w:t>系统架构图</w:t>
      </w:r>
      <w:bookmarkEnd w:id="5"/>
    </w:p>
    <w:p w14:paraId="4AD3FD39" w14:textId="77777777" w:rsidR="00B92AB1" w:rsidRDefault="00CC1578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6" w:name="_Toc47594006"/>
      <w:r>
        <w:rPr>
          <w:rFonts w:eastAsia="微软雅黑" w:hint="eastAsia"/>
          <w:sz w:val="28"/>
        </w:rPr>
        <w:t>1、应用结构</w:t>
      </w:r>
      <w:bookmarkEnd w:id="6"/>
    </w:p>
    <w:p w14:paraId="41A6618D" w14:textId="77777777" w:rsidR="00B92AB1" w:rsidRDefault="00CC1578">
      <w:pPr>
        <w:spacing w:after="211"/>
      </w:pPr>
      <w:r>
        <w:rPr>
          <w:noProof/>
        </w:rPr>
        <w:drawing>
          <wp:inline distT="0" distB="0" distL="0" distR="0" wp14:anchorId="44D14792" wp14:editId="2BB3935E">
            <wp:extent cx="5037455" cy="35909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153" cy="361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4301" w14:textId="77777777" w:rsidR="00B92AB1" w:rsidRDefault="00B92AB1">
      <w:pPr>
        <w:spacing w:after="211"/>
      </w:pPr>
    </w:p>
    <w:p w14:paraId="438C3C9A" w14:textId="77777777" w:rsidR="00B92AB1" w:rsidRDefault="00B92AB1">
      <w:pPr>
        <w:spacing w:after="211"/>
      </w:pPr>
    </w:p>
    <w:p w14:paraId="75FDC578" w14:textId="77777777" w:rsidR="00B92AB1" w:rsidRDefault="00CC1578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7" w:name="_Toc47594007"/>
      <w:r>
        <w:rPr>
          <w:rFonts w:eastAsia="微软雅黑" w:hint="eastAsia"/>
          <w:sz w:val="28"/>
        </w:rPr>
        <w:lastRenderedPageBreak/>
        <w:t>2、部署方案</w:t>
      </w:r>
      <w:bookmarkEnd w:id="7"/>
    </w:p>
    <w:p w14:paraId="238D9185" w14:textId="77777777" w:rsidR="00B92AB1" w:rsidRDefault="00CC1578">
      <w:pPr>
        <w:spacing w:after="211"/>
      </w:pPr>
      <w:r>
        <w:rPr>
          <w:noProof/>
        </w:rPr>
        <w:drawing>
          <wp:inline distT="0" distB="0" distL="0" distR="0" wp14:anchorId="23294322" wp14:editId="01013BDC">
            <wp:extent cx="5270500" cy="412115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57CA" w14:textId="77777777" w:rsidR="00B92AB1" w:rsidRDefault="00CC1578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8" w:name="_Toc47594008"/>
      <w:r>
        <w:rPr>
          <w:rFonts w:eastAsia="微软雅黑" w:hint="eastAsia"/>
          <w:sz w:val="28"/>
        </w:rPr>
        <w:t>3、系统交互</w:t>
      </w:r>
      <w:bookmarkEnd w:id="8"/>
    </w:p>
    <w:p w14:paraId="6C7883E5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组件（子系统）逻辑图</w:t>
      </w:r>
    </w:p>
    <w:p w14:paraId="6668EC23" w14:textId="77777777" w:rsidR="00B92AB1" w:rsidRDefault="00CC1578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9" w:name="_Toc47594009"/>
      <w:r>
        <w:rPr>
          <w:rFonts w:eastAsia="微软雅黑" w:hint="eastAsia"/>
          <w:sz w:val="36"/>
          <w:szCs w:val="36"/>
        </w:rPr>
        <w:t>软件包构成</w:t>
      </w:r>
      <w:bookmarkEnd w:id="9"/>
    </w:p>
    <w:p w14:paraId="6237F5F8" w14:textId="77777777" w:rsidR="00B92AB1" w:rsidRDefault="00CC1578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10" w:name="_Toc47594010"/>
      <w:r>
        <w:rPr>
          <w:rFonts w:eastAsia="微软雅黑" w:hint="eastAsia"/>
          <w:sz w:val="28"/>
        </w:rPr>
        <w:t>1、开发环境软件包构成</w:t>
      </w:r>
      <w:bookmarkEnd w:id="10"/>
    </w:p>
    <w:tbl>
      <w:tblPr>
        <w:tblStyle w:val="4-31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B92AB1" w14:paraId="7B652F32" w14:textId="77777777" w:rsidTr="00B92A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17E42395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r>
              <w:rPr>
                <w:rFonts w:hint="eastAsia"/>
              </w:rPr>
              <w:t>软件包</w:t>
            </w:r>
          </w:p>
        </w:tc>
        <w:tc>
          <w:tcPr>
            <w:tcW w:w="2763" w:type="dxa"/>
          </w:tcPr>
          <w:p w14:paraId="2635C19B" w14:textId="77777777" w:rsidR="00B92AB1" w:rsidRDefault="00CC1578">
            <w:pPr>
              <w:spacing w:after="21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版本</w:t>
            </w:r>
          </w:p>
        </w:tc>
        <w:tc>
          <w:tcPr>
            <w:tcW w:w="2764" w:type="dxa"/>
          </w:tcPr>
          <w:p w14:paraId="77510CCE" w14:textId="77777777" w:rsidR="00B92AB1" w:rsidRDefault="00CC1578">
            <w:pPr>
              <w:spacing w:after="21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所有者</w:t>
            </w:r>
          </w:p>
        </w:tc>
      </w:tr>
      <w:tr w:rsidR="00B92AB1" w14:paraId="494B3586" w14:textId="77777777" w:rsidTr="00B92A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  <w:shd w:val="clear" w:color="auto" w:fill="EDEDED" w:themeFill="accent3" w:themeFillTint="33"/>
          </w:tcPr>
          <w:p w14:paraId="73D094CF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proofErr w:type="spellStart"/>
            <w:r>
              <w:t>M</w:t>
            </w:r>
            <w:r>
              <w:rPr>
                <w:rFonts w:hint="eastAsia"/>
              </w:rPr>
              <w:t>ysql</w:t>
            </w:r>
            <w:proofErr w:type="spellEnd"/>
          </w:p>
        </w:tc>
        <w:tc>
          <w:tcPr>
            <w:tcW w:w="2763" w:type="dxa"/>
            <w:shd w:val="clear" w:color="auto" w:fill="EDEDED" w:themeFill="accent3" w:themeFillTint="33"/>
          </w:tcPr>
          <w:p w14:paraId="23E9CEF3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5.7.19-1</w:t>
            </w:r>
          </w:p>
        </w:tc>
        <w:tc>
          <w:tcPr>
            <w:tcW w:w="2764" w:type="dxa"/>
            <w:shd w:val="clear" w:color="auto" w:fill="EDEDED" w:themeFill="accent3" w:themeFillTint="33"/>
          </w:tcPr>
          <w:p w14:paraId="5BB4FC98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Oracle</w:t>
            </w:r>
          </w:p>
        </w:tc>
      </w:tr>
      <w:tr w:rsidR="00B92AB1" w14:paraId="343431B7" w14:textId="77777777" w:rsidTr="00B92A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65513B81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Django</w:t>
            </w:r>
          </w:p>
        </w:tc>
        <w:tc>
          <w:tcPr>
            <w:tcW w:w="2763" w:type="dxa"/>
          </w:tcPr>
          <w:p w14:paraId="7864BE4B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2.7</w:t>
            </w:r>
          </w:p>
        </w:tc>
        <w:tc>
          <w:tcPr>
            <w:tcW w:w="2764" w:type="dxa"/>
          </w:tcPr>
          <w:p w14:paraId="4BE53BCE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开源</w:t>
            </w:r>
          </w:p>
        </w:tc>
      </w:tr>
      <w:tr w:rsidR="00B92AB1" w14:paraId="37300962" w14:textId="77777777" w:rsidTr="00B92A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  <w:shd w:val="clear" w:color="auto" w:fill="EDEDED" w:themeFill="accent3" w:themeFillTint="33"/>
          </w:tcPr>
          <w:p w14:paraId="51641830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r>
              <w:rPr>
                <w:rFonts w:hint="eastAsia"/>
              </w:rPr>
              <w:t>Hadoop</w:t>
            </w:r>
          </w:p>
        </w:tc>
        <w:tc>
          <w:tcPr>
            <w:tcW w:w="2763" w:type="dxa"/>
            <w:shd w:val="clear" w:color="auto" w:fill="EDEDED" w:themeFill="accent3" w:themeFillTint="33"/>
          </w:tcPr>
          <w:p w14:paraId="0800DA0F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2.7.2</w:t>
            </w:r>
          </w:p>
        </w:tc>
        <w:tc>
          <w:tcPr>
            <w:tcW w:w="2764" w:type="dxa"/>
            <w:shd w:val="clear" w:color="auto" w:fill="EDEDED" w:themeFill="accent3" w:themeFillTint="33"/>
          </w:tcPr>
          <w:p w14:paraId="23BA2527" w14:textId="77777777" w:rsidR="00B92AB1" w:rsidRDefault="00CC1578">
            <w:pPr>
              <w:spacing w:after="21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ApacheSoftware</w:t>
            </w:r>
            <w:proofErr w:type="spellEnd"/>
            <w:r>
              <w:t xml:space="preserve"> Foundation</w:t>
            </w:r>
          </w:p>
        </w:tc>
      </w:tr>
      <w:tr w:rsidR="00B92AB1" w14:paraId="4316F922" w14:textId="77777777" w:rsidTr="00B92A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48E4C1A1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r>
              <w:rPr>
                <w:rFonts w:hint="eastAsia"/>
              </w:rPr>
              <w:t>Java</w:t>
            </w:r>
          </w:p>
        </w:tc>
        <w:tc>
          <w:tcPr>
            <w:tcW w:w="2763" w:type="dxa"/>
          </w:tcPr>
          <w:p w14:paraId="0AE50CD7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1.8.1</w:t>
            </w:r>
          </w:p>
        </w:tc>
        <w:tc>
          <w:tcPr>
            <w:tcW w:w="2764" w:type="dxa"/>
          </w:tcPr>
          <w:p w14:paraId="102A554C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Oracle</w:t>
            </w:r>
          </w:p>
        </w:tc>
      </w:tr>
      <w:tr w:rsidR="00B92AB1" w14:paraId="1E7179D4" w14:textId="77777777" w:rsidTr="00B92A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  <w:shd w:val="clear" w:color="auto" w:fill="EDEDED" w:themeFill="accent3" w:themeFillTint="33"/>
          </w:tcPr>
          <w:p w14:paraId="636073DA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r>
              <w:rPr>
                <w:rFonts w:hint="eastAsia"/>
              </w:rPr>
              <w:t>Python</w:t>
            </w:r>
          </w:p>
        </w:tc>
        <w:tc>
          <w:tcPr>
            <w:tcW w:w="2763" w:type="dxa"/>
            <w:shd w:val="clear" w:color="auto" w:fill="EDEDED" w:themeFill="accent3" w:themeFillTint="33"/>
          </w:tcPr>
          <w:p w14:paraId="06495E9F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3.7</w:t>
            </w:r>
          </w:p>
        </w:tc>
        <w:tc>
          <w:tcPr>
            <w:tcW w:w="2764" w:type="dxa"/>
            <w:shd w:val="clear" w:color="auto" w:fill="EDEDED" w:themeFill="accent3" w:themeFillTint="33"/>
          </w:tcPr>
          <w:p w14:paraId="47BFA6DE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开源</w:t>
            </w:r>
          </w:p>
        </w:tc>
      </w:tr>
      <w:tr w:rsidR="00B92AB1" w14:paraId="3F8A026C" w14:textId="77777777" w:rsidTr="00B92A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025B7211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proofErr w:type="spellStart"/>
            <w:r>
              <w:rPr>
                <w:rFonts w:hint="eastAsia"/>
              </w:rPr>
              <w:t>PyEcharts</w:t>
            </w:r>
            <w:proofErr w:type="spellEnd"/>
          </w:p>
        </w:tc>
        <w:tc>
          <w:tcPr>
            <w:tcW w:w="2763" w:type="dxa"/>
          </w:tcPr>
          <w:p w14:paraId="0933A48F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V1.0</w:t>
            </w:r>
          </w:p>
        </w:tc>
        <w:tc>
          <w:tcPr>
            <w:tcW w:w="2764" w:type="dxa"/>
          </w:tcPr>
          <w:p w14:paraId="1D3CC624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开源</w:t>
            </w:r>
          </w:p>
        </w:tc>
      </w:tr>
      <w:tr w:rsidR="00B92AB1" w14:paraId="3D4ABF7E" w14:textId="77777777" w:rsidTr="00B92A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  <w:shd w:val="clear" w:color="auto" w:fill="EDEDED" w:themeFill="accent3" w:themeFillTint="33"/>
          </w:tcPr>
          <w:p w14:paraId="2C8BD266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r>
              <w:rPr>
                <w:rFonts w:hint="eastAsia"/>
              </w:rPr>
              <w:t>Hive</w:t>
            </w:r>
          </w:p>
        </w:tc>
        <w:tc>
          <w:tcPr>
            <w:tcW w:w="2763" w:type="dxa"/>
            <w:shd w:val="clear" w:color="auto" w:fill="EDEDED" w:themeFill="accent3" w:themeFillTint="33"/>
          </w:tcPr>
          <w:p w14:paraId="0B135718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1.2.1</w:t>
            </w:r>
          </w:p>
        </w:tc>
        <w:tc>
          <w:tcPr>
            <w:tcW w:w="2764" w:type="dxa"/>
            <w:shd w:val="clear" w:color="auto" w:fill="EDEDED" w:themeFill="accent3" w:themeFillTint="33"/>
          </w:tcPr>
          <w:p w14:paraId="0000E480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ApacheSoftware</w:t>
            </w:r>
            <w:proofErr w:type="spellEnd"/>
            <w:r>
              <w:t xml:space="preserve"> Foundation</w:t>
            </w:r>
          </w:p>
        </w:tc>
      </w:tr>
    </w:tbl>
    <w:p w14:paraId="77A11911" w14:textId="77777777" w:rsidR="00B92AB1" w:rsidRDefault="00B92AB1">
      <w:pPr>
        <w:spacing w:after="211"/>
      </w:pPr>
    </w:p>
    <w:p w14:paraId="7A4B9610" w14:textId="77777777" w:rsidR="00B92AB1" w:rsidRDefault="00CC1578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11" w:name="_Toc47594011"/>
      <w:r>
        <w:rPr>
          <w:rFonts w:eastAsia="微软雅黑" w:hint="eastAsia"/>
          <w:sz w:val="28"/>
        </w:rPr>
        <w:t>2、测试环境软件包构成</w:t>
      </w:r>
      <w:bookmarkEnd w:id="11"/>
    </w:p>
    <w:tbl>
      <w:tblPr>
        <w:tblStyle w:val="4-31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B92AB1" w14:paraId="60087736" w14:textId="77777777" w:rsidTr="00B92A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40C8CB70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r>
              <w:rPr>
                <w:rFonts w:hint="eastAsia"/>
              </w:rPr>
              <w:t>软件包</w:t>
            </w:r>
          </w:p>
        </w:tc>
        <w:tc>
          <w:tcPr>
            <w:tcW w:w="2763" w:type="dxa"/>
          </w:tcPr>
          <w:p w14:paraId="7231699E" w14:textId="77777777" w:rsidR="00B92AB1" w:rsidRDefault="00CC1578">
            <w:pPr>
              <w:spacing w:after="21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版本</w:t>
            </w:r>
          </w:p>
        </w:tc>
        <w:tc>
          <w:tcPr>
            <w:tcW w:w="2764" w:type="dxa"/>
          </w:tcPr>
          <w:p w14:paraId="6CADBBBF" w14:textId="77777777" w:rsidR="00B92AB1" w:rsidRDefault="00CC1578">
            <w:pPr>
              <w:spacing w:after="21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所有者</w:t>
            </w:r>
          </w:p>
        </w:tc>
      </w:tr>
      <w:tr w:rsidR="00B92AB1" w14:paraId="2E554E21" w14:textId="77777777" w:rsidTr="00B92A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  <w:shd w:val="clear" w:color="auto" w:fill="EDEDED" w:themeFill="accent3" w:themeFillTint="33"/>
          </w:tcPr>
          <w:p w14:paraId="3FD230F4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proofErr w:type="spellStart"/>
            <w:r>
              <w:t>M</w:t>
            </w:r>
            <w:r>
              <w:rPr>
                <w:rFonts w:hint="eastAsia"/>
              </w:rPr>
              <w:t>ysql</w:t>
            </w:r>
            <w:proofErr w:type="spellEnd"/>
          </w:p>
        </w:tc>
        <w:tc>
          <w:tcPr>
            <w:tcW w:w="2763" w:type="dxa"/>
            <w:shd w:val="clear" w:color="auto" w:fill="EDEDED" w:themeFill="accent3" w:themeFillTint="33"/>
          </w:tcPr>
          <w:p w14:paraId="7DACCE6A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5.7.19-1</w:t>
            </w:r>
          </w:p>
        </w:tc>
        <w:tc>
          <w:tcPr>
            <w:tcW w:w="2764" w:type="dxa"/>
            <w:shd w:val="clear" w:color="auto" w:fill="EDEDED" w:themeFill="accent3" w:themeFillTint="33"/>
          </w:tcPr>
          <w:p w14:paraId="6977A72D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Oracle</w:t>
            </w:r>
          </w:p>
        </w:tc>
      </w:tr>
      <w:tr w:rsidR="00B92AB1" w14:paraId="07B34CC3" w14:textId="77777777" w:rsidTr="00B92A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19A3073B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r>
              <w:rPr>
                <w:rFonts w:hint="eastAsia"/>
              </w:rPr>
              <w:t>Django</w:t>
            </w:r>
          </w:p>
        </w:tc>
        <w:tc>
          <w:tcPr>
            <w:tcW w:w="2763" w:type="dxa"/>
          </w:tcPr>
          <w:p w14:paraId="1E59219A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2.7</w:t>
            </w:r>
          </w:p>
        </w:tc>
        <w:tc>
          <w:tcPr>
            <w:tcW w:w="2764" w:type="dxa"/>
          </w:tcPr>
          <w:p w14:paraId="5C6AC924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开源</w:t>
            </w:r>
          </w:p>
        </w:tc>
      </w:tr>
      <w:tr w:rsidR="00B92AB1" w14:paraId="13059419" w14:textId="77777777" w:rsidTr="00B92A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  <w:shd w:val="clear" w:color="auto" w:fill="EDEDED" w:themeFill="accent3" w:themeFillTint="33"/>
          </w:tcPr>
          <w:p w14:paraId="049490C9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r>
              <w:rPr>
                <w:rFonts w:hint="eastAsia"/>
              </w:rPr>
              <w:t>Hadoop</w:t>
            </w:r>
          </w:p>
        </w:tc>
        <w:tc>
          <w:tcPr>
            <w:tcW w:w="2763" w:type="dxa"/>
            <w:shd w:val="clear" w:color="auto" w:fill="EDEDED" w:themeFill="accent3" w:themeFillTint="33"/>
          </w:tcPr>
          <w:p w14:paraId="52832E7C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2.7.2</w:t>
            </w:r>
          </w:p>
        </w:tc>
        <w:tc>
          <w:tcPr>
            <w:tcW w:w="2764" w:type="dxa"/>
            <w:shd w:val="clear" w:color="auto" w:fill="EDEDED" w:themeFill="accent3" w:themeFillTint="33"/>
          </w:tcPr>
          <w:p w14:paraId="0D9B1F1F" w14:textId="77777777" w:rsidR="00B92AB1" w:rsidRDefault="00CC1578">
            <w:pPr>
              <w:spacing w:after="21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ApacheSoftware</w:t>
            </w:r>
            <w:proofErr w:type="spellEnd"/>
            <w:r>
              <w:t xml:space="preserve"> Foundation</w:t>
            </w:r>
          </w:p>
        </w:tc>
      </w:tr>
      <w:tr w:rsidR="00B92AB1" w14:paraId="539BAF5C" w14:textId="77777777" w:rsidTr="00B92A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580F4086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r>
              <w:rPr>
                <w:rFonts w:hint="eastAsia"/>
              </w:rPr>
              <w:t>Java</w:t>
            </w:r>
          </w:p>
        </w:tc>
        <w:tc>
          <w:tcPr>
            <w:tcW w:w="2763" w:type="dxa"/>
          </w:tcPr>
          <w:p w14:paraId="5C2B2C6B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1.8.1</w:t>
            </w:r>
          </w:p>
        </w:tc>
        <w:tc>
          <w:tcPr>
            <w:tcW w:w="2764" w:type="dxa"/>
          </w:tcPr>
          <w:p w14:paraId="7F53F99B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Oracle</w:t>
            </w:r>
          </w:p>
        </w:tc>
      </w:tr>
      <w:tr w:rsidR="00B92AB1" w14:paraId="75F6EF1C" w14:textId="77777777" w:rsidTr="00B92A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  <w:shd w:val="clear" w:color="auto" w:fill="EDEDED" w:themeFill="accent3" w:themeFillTint="33"/>
          </w:tcPr>
          <w:p w14:paraId="16A34699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r>
              <w:rPr>
                <w:rFonts w:hint="eastAsia"/>
              </w:rPr>
              <w:t>Python</w:t>
            </w:r>
          </w:p>
        </w:tc>
        <w:tc>
          <w:tcPr>
            <w:tcW w:w="2763" w:type="dxa"/>
            <w:shd w:val="clear" w:color="auto" w:fill="EDEDED" w:themeFill="accent3" w:themeFillTint="33"/>
          </w:tcPr>
          <w:p w14:paraId="10D81DD2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3.7</w:t>
            </w:r>
          </w:p>
        </w:tc>
        <w:tc>
          <w:tcPr>
            <w:tcW w:w="2764" w:type="dxa"/>
            <w:shd w:val="clear" w:color="auto" w:fill="EDEDED" w:themeFill="accent3" w:themeFillTint="33"/>
          </w:tcPr>
          <w:p w14:paraId="4DFCCAA5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开源</w:t>
            </w:r>
          </w:p>
        </w:tc>
      </w:tr>
      <w:tr w:rsidR="00B92AB1" w14:paraId="4931F907" w14:textId="77777777" w:rsidTr="00B92A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1D3FF6D7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proofErr w:type="spellStart"/>
            <w:r>
              <w:rPr>
                <w:rFonts w:hint="eastAsia"/>
              </w:rPr>
              <w:t>PyEcharts</w:t>
            </w:r>
            <w:proofErr w:type="spellEnd"/>
          </w:p>
        </w:tc>
        <w:tc>
          <w:tcPr>
            <w:tcW w:w="2763" w:type="dxa"/>
          </w:tcPr>
          <w:p w14:paraId="39ED5EB6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V1.0</w:t>
            </w:r>
          </w:p>
        </w:tc>
        <w:tc>
          <w:tcPr>
            <w:tcW w:w="2764" w:type="dxa"/>
          </w:tcPr>
          <w:p w14:paraId="62574654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开源</w:t>
            </w:r>
          </w:p>
        </w:tc>
      </w:tr>
      <w:tr w:rsidR="00B92AB1" w14:paraId="2B0CF35B" w14:textId="77777777" w:rsidTr="00B92A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  <w:shd w:val="clear" w:color="auto" w:fill="EDEDED" w:themeFill="accent3" w:themeFillTint="33"/>
          </w:tcPr>
          <w:p w14:paraId="1D2B6CB1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r>
              <w:rPr>
                <w:rFonts w:hint="eastAsia"/>
              </w:rPr>
              <w:t>Hive</w:t>
            </w:r>
          </w:p>
        </w:tc>
        <w:tc>
          <w:tcPr>
            <w:tcW w:w="2763" w:type="dxa"/>
            <w:shd w:val="clear" w:color="auto" w:fill="EDEDED" w:themeFill="accent3" w:themeFillTint="33"/>
          </w:tcPr>
          <w:p w14:paraId="25F59267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1.2.1</w:t>
            </w:r>
          </w:p>
        </w:tc>
        <w:tc>
          <w:tcPr>
            <w:tcW w:w="2764" w:type="dxa"/>
            <w:shd w:val="clear" w:color="auto" w:fill="EDEDED" w:themeFill="accent3" w:themeFillTint="33"/>
          </w:tcPr>
          <w:p w14:paraId="58FE3390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ApacheSoftware</w:t>
            </w:r>
            <w:proofErr w:type="spellEnd"/>
            <w:r>
              <w:t xml:space="preserve"> Foundation</w:t>
            </w:r>
          </w:p>
        </w:tc>
      </w:tr>
    </w:tbl>
    <w:p w14:paraId="2AE0ADF2" w14:textId="77777777" w:rsidR="00B92AB1" w:rsidRDefault="00B92AB1">
      <w:pPr>
        <w:spacing w:after="211"/>
      </w:pPr>
    </w:p>
    <w:p w14:paraId="087DE61F" w14:textId="77777777" w:rsidR="00B92AB1" w:rsidRDefault="00CC1578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12" w:name="_Toc47594012"/>
      <w:r>
        <w:rPr>
          <w:rFonts w:eastAsia="微软雅黑" w:hint="eastAsia"/>
          <w:sz w:val="28"/>
        </w:rPr>
        <w:lastRenderedPageBreak/>
        <w:t>3、生产环境软件包构成</w:t>
      </w:r>
      <w:bookmarkEnd w:id="12"/>
    </w:p>
    <w:tbl>
      <w:tblPr>
        <w:tblStyle w:val="4-31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B92AB1" w14:paraId="4E97A559" w14:textId="77777777" w:rsidTr="00B92A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60F1F87E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r>
              <w:rPr>
                <w:rFonts w:hint="eastAsia"/>
              </w:rPr>
              <w:t>软件包</w:t>
            </w:r>
          </w:p>
        </w:tc>
        <w:tc>
          <w:tcPr>
            <w:tcW w:w="2763" w:type="dxa"/>
          </w:tcPr>
          <w:p w14:paraId="3DD6F3AF" w14:textId="77777777" w:rsidR="00B92AB1" w:rsidRDefault="00CC1578">
            <w:pPr>
              <w:spacing w:after="21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版本</w:t>
            </w:r>
          </w:p>
        </w:tc>
        <w:tc>
          <w:tcPr>
            <w:tcW w:w="2764" w:type="dxa"/>
          </w:tcPr>
          <w:p w14:paraId="7A4F485A" w14:textId="77777777" w:rsidR="00B92AB1" w:rsidRDefault="00CC1578">
            <w:pPr>
              <w:spacing w:after="21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所有者</w:t>
            </w:r>
          </w:p>
        </w:tc>
      </w:tr>
      <w:tr w:rsidR="00B92AB1" w14:paraId="184BD4E4" w14:textId="77777777" w:rsidTr="00B92A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  <w:shd w:val="clear" w:color="auto" w:fill="EDEDED" w:themeFill="accent3" w:themeFillTint="33"/>
          </w:tcPr>
          <w:p w14:paraId="2AAF1C87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proofErr w:type="spellStart"/>
            <w:r>
              <w:t>M</w:t>
            </w:r>
            <w:r>
              <w:rPr>
                <w:rFonts w:hint="eastAsia"/>
              </w:rPr>
              <w:t>ysql</w:t>
            </w:r>
            <w:proofErr w:type="spellEnd"/>
          </w:p>
        </w:tc>
        <w:tc>
          <w:tcPr>
            <w:tcW w:w="2763" w:type="dxa"/>
            <w:shd w:val="clear" w:color="auto" w:fill="EDEDED" w:themeFill="accent3" w:themeFillTint="33"/>
          </w:tcPr>
          <w:p w14:paraId="1AE62EAD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5.7.19-1</w:t>
            </w:r>
          </w:p>
        </w:tc>
        <w:tc>
          <w:tcPr>
            <w:tcW w:w="2764" w:type="dxa"/>
            <w:shd w:val="clear" w:color="auto" w:fill="EDEDED" w:themeFill="accent3" w:themeFillTint="33"/>
          </w:tcPr>
          <w:p w14:paraId="0B996F34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Oracle</w:t>
            </w:r>
          </w:p>
        </w:tc>
      </w:tr>
      <w:tr w:rsidR="00B92AB1" w14:paraId="59BE98C8" w14:textId="77777777" w:rsidTr="00B92A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3032EEBE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r>
              <w:rPr>
                <w:rFonts w:hint="eastAsia"/>
              </w:rPr>
              <w:t>Django</w:t>
            </w:r>
          </w:p>
        </w:tc>
        <w:tc>
          <w:tcPr>
            <w:tcW w:w="2763" w:type="dxa"/>
          </w:tcPr>
          <w:p w14:paraId="2CFDC68B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2.7</w:t>
            </w:r>
          </w:p>
        </w:tc>
        <w:tc>
          <w:tcPr>
            <w:tcW w:w="2764" w:type="dxa"/>
          </w:tcPr>
          <w:p w14:paraId="1EB67BF8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开源</w:t>
            </w:r>
          </w:p>
        </w:tc>
      </w:tr>
      <w:tr w:rsidR="00B92AB1" w14:paraId="531CF11D" w14:textId="77777777" w:rsidTr="00B92A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  <w:shd w:val="clear" w:color="auto" w:fill="EDEDED" w:themeFill="accent3" w:themeFillTint="33"/>
          </w:tcPr>
          <w:p w14:paraId="7FF819A1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r>
              <w:rPr>
                <w:rFonts w:hint="eastAsia"/>
              </w:rPr>
              <w:t>Hadoop</w:t>
            </w:r>
          </w:p>
        </w:tc>
        <w:tc>
          <w:tcPr>
            <w:tcW w:w="2763" w:type="dxa"/>
            <w:shd w:val="clear" w:color="auto" w:fill="EDEDED" w:themeFill="accent3" w:themeFillTint="33"/>
          </w:tcPr>
          <w:p w14:paraId="6BFC21AF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2.7.2</w:t>
            </w:r>
          </w:p>
        </w:tc>
        <w:tc>
          <w:tcPr>
            <w:tcW w:w="2764" w:type="dxa"/>
            <w:shd w:val="clear" w:color="auto" w:fill="EDEDED" w:themeFill="accent3" w:themeFillTint="33"/>
          </w:tcPr>
          <w:p w14:paraId="42A51B81" w14:textId="77777777" w:rsidR="00B92AB1" w:rsidRDefault="00CC1578">
            <w:pPr>
              <w:spacing w:after="21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ApacheSoftware</w:t>
            </w:r>
            <w:proofErr w:type="spellEnd"/>
            <w:r>
              <w:t xml:space="preserve"> Foundation</w:t>
            </w:r>
          </w:p>
        </w:tc>
      </w:tr>
      <w:tr w:rsidR="00B92AB1" w14:paraId="3C0584A9" w14:textId="77777777" w:rsidTr="00B92A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185AC9CB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r>
              <w:rPr>
                <w:rFonts w:hint="eastAsia"/>
              </w:rPr>
              <w:t>Java</w:t>
            </w:r>
          </w:p>
        </w:tc>
        <w:tc>
          <w:tcPr>
            <w:tcW w:w="2763" w:type="dxa"/>
          </w:tcPr>
          <w:p w14:paraId="6DFC2591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1.8.1</w:t>
            </w:r>
          </w:p>
        </w:tc>
        <w:tc>
          <w:tcPr>
            <w:tcW w:w="2764" w:type="dxa"/>
          </w:tcPr>
          <w:p w14:paraId="7D3A2E0C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Oracle</w:t>
            </w:r>
          </w:p>
        </w:tc>
      </w:tr>
      <w:tr w:rsidR="00B92AB1" w14:paraId="2F3FB4CC" w14:textId="77777777" w:rsidTr="00B92A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  <w:shd w:val="clear" w:color="auto" w:fill="EDEDED" w:themeFill="accent3" w:themeFillTint="33"/>
          </w:tcPr>
          <w:p w14:paraId="3ABF1C70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r>
              <w:rPr>
                <w:rFonts w:hint="eastAsia"/>
              </w:rPr>
              <w:t>Python</w:t>
            </w:r>
          </w:p>
        </w:tc>
        <w:tc>
          <w:tcPr>
            <w:tcW w:w="2763" w:type="dxa"/>
            <w:shd w:val="clear" w:color="auto" w:fill="EDEDED" w:themeFill="accent3" w:themeFillTint="33"/>
          </w:tcPr>
          <w:p w14:paraId="50B2D4BF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3.7</w:t>
            </w:r>
          </w:p>
        </w:tc>
        <w:tc>
          <w:tcPr>
            <w:tcW w:w="2764" w:type="dxa"/>
            <w:shd w:val="clear" w:color="auto" w:fill="EDEDED" w:themeFill="accent3" w:themeFillTint="33"/>
          </w:tcPr>
          <w:p w14:paraId="779877FA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开源</w:t>
            </w:r>
          </w:p>
        </w:tc>
      </w:tr>
      <w:tr w:rsidR="00B92AB1" w14:paraId="1CF43040" w14:textId="77777777" w:rsidTr="00B92A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3A07BD11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proofErr w:type="spellStart"/>
            <w:r>
              <w:rPr>
                <w:rFonts w:hint="eastAsia"/>
              </w:rPr>
              <w:t>PyEcharts</w:t>
            </w:r>
            <w:proofErr w:type="spellEnd"/>
          </w:p>
        </w:tc>
        <w:tc>
          <w:tcPr>
            <w:tcW w:w="2763" w:type="dxa"/>
          </w:tcPr>
          <w:p w14:paraId="55ED0F8A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V1.0</w:t>
            </w:r>
          </w:p>
        </w:tc>
        <w:tc>
          <w:tcPr>
            <w:tcW w:w="2764" w:type="dxa"/>
          </w:tcPr>
          <w:p w14:paraId="0279FD39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开源</w:t>
            </w:r>
          </w:p>
        </w:tc>
      </w:tr>
      <w:tr w:rsidR="00B92AB1" w14:paraId="4542FD27" w14:textId="77777777" w:rsidTr="00B92A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  <w:shd w:val="clear" w:color="auto" w:fill="EDEDED" w:themeFill="accent3" w:themeFillTint="33"/>
          </w:tcPr>
          <w:p w14:paraId="5EEBD819" w14:textId="77777777" w:rsidR="00B92AB1" w:rsidRDefault="00CC1578">
            <w:pPr>
              <w:spacing w:after="211"/>
              <w:rPr>
                <w:b w:val="0"/>
                <w:bCs w:val="0"/>
              </w:rPr>
            </w:pPr>
            <w:r>
              <w:rPr>
                <w:rFonts w:hint="eastAsia"/>
              </w:rPr>
              <w:t>Hive</w:t>
            </w:r>
          </w:p>
        </w:tc>
        <w:tc>
          <w:tcPr>
            <w:tcW w:w="2763" w:type="dxa"/>
            <w:shd w:val="clear" w:color="auto" w:fill="EDEDED" w:themeFill="accent3" w:themeFillTint="33"/>
          </w:tcPr>
          <w:p w14:paraId="18CE278D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1.2.1</w:t>
            </w:r>
          </w:p>
        </w:tc>
        <w:tc>
          <w:tcPr>
            <w:tcW w:w="2764" w:type="dxa"/>
            <w:shd w:val="clear" w:color="auto" w:fill="EDEDED" w:themeFill="accent3" w:themeFillTint="33"/>
          </w:tcPr>
          <w:p w14:paraId="37D0185A" w14:textId="77777777" w:rsidR="00B92AB1" w:rsidRDefault="00CC1578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ApacheSoftware</w:t>
            </w:r>
            <w:proofErr w:type="spellEnd"/>
            <w:r>
              <w:t xml:space="preserve"> Foundation</w:t>
            </w:r>
          </w:p>
        </w:tc>
      </w:tr>
    </w:tbl>
    <w:p w14:paraId="35F68D72" w14:textId="77777777" w:rsidR="00B92AB1" w:rsidRDefault="00B92AB1">
      <w:pPr>
        <w:spacing w:after="211"/>
      </w:pPr>
    </w:p>
    <w:p w14:paraId="4E9D24CE" w14:textId="77777777" w:rsidR="00B92AB1" w:rsidRDefault="00CC1578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13" w:name="_Toc47594013"/>
      <w:r>
        <w:rPr>
          <w:rFonts w:eastAsia="微软雅黑" w:hint="eastAsia"/>
          <w:sz w:val="36"/>
          <w:szCs w:val="36"/>
        </w:rPr>
        <w:lastRenderedPageBreak/>
        <w:t>技术架构图</w:t>
      </w:r>
      <w:bookmarkEnd w:id="13"/>
    </w:p>
    <w:p w14:paraId="7D99DD3B" w14:textId="77777777" w:rsidR="00B92AB1" w:rsidRDefault="00CC1578">
      <w:pPr>
        <w:spacing w:after="211"/>
      </w:pPr>
      <w:r>
        <w:rPr>
          <w:noProof/>
        </w:rPr>
        <w:drawing>
          <wp:inline distT="0" distB="0" distL="0" distR="0" wp14:anchorId="2762057F" wp14:editId="767990CE">
            <wp:extent cx="5380355" cy="4476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2834" cy="44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1DF1" w14:textId="77777777" w:rsidR="00B92AB1" w:rsidRDefault="00CC1578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14" w:name="_Toc47594014"/>
      <w:r>
        <w:rPr>
          <w:rFonts w:eastAsia="微软雅黑" w:hint="eastAsia"/>
          <w:sz w:val="36"/>
          <w:szCs w:val="36"/>
        </w:rPr>
        <w:t>项目工程构成</w:t>
      </w:r>
      <w:bookmarkEnd w:id="14"/>
    </w:p>
    <w:p w14:paraId="488E639E" w14:textId="77777777" w:rsidR="00B92AB1" w:rsidRDefault="00CC1578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15" w:name="_Toc47594015"/>
      <w:r>
        <w:rPr>
          <w:rFonts w:eastAsia="微软雅黑" w:hint="eastAsia"/>
          <w:sz w:val="28"/>
        </w:rPr>
        <w:t>1、模块构成</w:t>
      </w:r>
      <w:bookmarkEnd w:id="15"/>
    </w:p>
    <w:p w14:paraId="19907FAA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后端</w:t>
      </w:r>
      <w:r>
        <w:rPr>
          <w:rFonts w:eastAsia="微软雅黑"/>
          <w:sz w:val="21"/>
        </w:rPr>
        <w:t>：</w:t>
      </w:r>
    </w:p>
    <w:p w14:paraId="577E5960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/>
          <w:sz w:val="21"/>
        </w:rPr>
        <w:t>B</w:t>
      </w:r>
      <w:r>
        <w:rPr>
          <w:rFonts w:eastAsia="微软雅黑" w:hint="eastAsia"/>
          <w:sz w:val="21"/>
        </w:rPr>
        <w:t>ack</w:t>
      </w:r>
      <w:r>
        <w:rPr>
          <w:rFonts w:eastAsia="微软雅黑"/>
          <w:sz w:val="21"/>
        </w:rPr>
        <w:t>-server</w:t>
      </w:r>
    </w:p>
    <w:p w14:paraId="25378FB1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</w:t>
      </w:r>
      <w:r>
        <w:rPr>
          <w:rFonts w:eastAsia="微软雅黑"/>
          <w:sz w:val="21"/>
        </w:rPr>
        <w:t>server-</w:t>
      </w:r>
      <w:proofErr w:type="spellStart"/>
      <w:r>
        <w:rPr>
          <w:rFonts w:eastAsia="微软雅黑"/>
          <w:sz w:val="21"/>
        </w:rPr>
        <w:t>api</w:t>
      </w:r>
      <w:proofErr w:type="spellEnd"/>
    </w:p>
    <w:p w14:paraId="5F904EA4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</w:t>
      </w:r>
      <w:r>
        <w:rPr>
          <w:rFonts w:eastAsia="微软雅黑"/>
          <w:sz w:val="21"/>
        </w:rPr>
        <w:t>server -common</w:t>
      </w:r>
    </w:p>
    <w:p w14:paraId="3E25E583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lastRenderedPageBreak/>
        <w:t>└─</w:t>
      </w:r>
      <w:r>
        <w:rPr>
          <w:rFonts w:eastAsia="微软雅黑"/>
          <w:sz w:val="21"/>
        </w:rPr>
        <w:t>server -web</w:t>
      </w:r>
    </w:p>
    <w:p w14:paraId="4EE296B3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 xml:space="preserve">前端：  </w:t>
      </w:r>
    </w:p>
    <w:p w14:paraId="65BC2F23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/>
          <w:sz w:val="21"/>
        </w:rPr>
        <w:t>Front-UI</w:t>
      </w:r>
    </w:p>
    <w:p w14:paraId="7F6930F2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</w:t>
      </w:r>
      <w:proofErr w:type="spellStart"/>
      <w:r>
        <w:rPr>
          <w:rFonts w:eastAsia="微软雅黑"/>
          <w:sz w:val="21"/>
        </w:rPr>
        <w:t>css</w:t>
      </w:r>
      <w:proofErr w:type="spellEnd"/>
    </w:p>
    <w:p w14:paraId="0187AEF3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</w:t>
      </w:r>
      <w:r>
        <w:rPr>
          <w:rFonts w:eastAsia="微软雅黑"/>
          <w:sz w:val="21"/>
        </w:rPr>
        <w:t>fonts</w:t>
      </w:r>
    </w:p>
    <w:p w14:paraId="4D4F5DA5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</w:t>
      </w:r>
      <w:r>
        <w:rPr>
          <w:rFonts w:eastAsia="微软雅黑"/>
          <w:sz w:val="21"/>
        </w:rPr>
        <w:t>images</w:t>
      </w:r>
    </w:p>
    <w:p w14:paraId="78C853B6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</w:t>
      </w:r>
      <w:proofErr w:type="spellStart"/>
      <w:r>
        <w:rPr>
          <w:rFonts w:eastAsia="微软雅黑"/>
          <w:sz w:val="21"/>
        </w:rPr>
        <w:t>js</w:t>
      </w:r>
      <w:proofErr w:type="spellEnd"/>
    </w:p>
    <w:p w14:paraId="38407171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</w:t>
      </w:r>
      <w:r>
        <w:rPr>
          <w:rFonts w:eastAsia="微软雅黑"/>
          <w:sz w:val="21"/>
        </w:rPr>
        <w:t>libs</w:t>
      </w:r>
    </w:p>
    <w:p w14:paraId="1B4CCD80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</w:t>
      </w:r>
      <w:r>
        <w:rPr>
          <w:rFonts w:eastAsia="微软雅黑"/>
          <w:sz w:val="21"/>
        </w:rPr>
        <w:t>mobile</w:t>
      </w:r>
    </w:p>
    <w:p w14:paraId="6C746BFB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</w:t>
      </w:r>
      <w:r>
        <w:rPr>
          <w:rFonts w:eastAsia="微软雅黑"/>
          <w:sz w:val="21"/>
        </w:rPr>
        <w:t>modules</w:t>
      </w:r>
    </w:p>
    <w:p w14:paraId="495F7D23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└─</w:t>
      </w:r>
      <w:r>
        <w:rPr>
          <w:rFonts w:eastAsia="微软雅黑"/>
          <w:sz w:val="21"/>
        </w:rPr>
        <w:t>plugins</w:t>
      </w:r>
    </w:p>
    <w:p w14:paraId="6F50726A" w14:textId="77777777" w:rsidR="00B92AB1" w:rsidRDefault="00B92AB1">
      <w:pPr>
        <w:spacing w:after="211"/>
        <w:rPr>
          <w:sz w:val="21"/>
        </w:rPr>
      </w:pPr>
    </w:p>
    <w:p w14:paraId="7C425061" w14:textId="77777777" w:rsidR="00B92AB1" w:rsidRDefault="00CC1578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16" w:name="_Toc47594016"/>
      <w:r>
        <w:rPr>
          <w:rFonts w:eastAsia="微软雅黑" w:hint="eastAsia"/>
          <w:sz w:val="28"/>
        </w:rPr>
        <w:t>2、模块的文件夹构成</w:t>
      </w:r>
      <w:bookmarkEnd w:id="16"/>
    </w:p>
    <w:p w14:paraId="17128D74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前端：</w:t>
      </w:r>
    </w:p>
    <w:p w14:paraId="3DC96A7D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proofErr w:type="spellStart"/>
      <w:r>
        <w:rPr>
          <w:rFonts w:eastAsia="微软雅黑" w:hint="eastAsia"/>
          <w:sz w:val="21"/>
        </w:rPr>
        <w:t>Financialdatadisplay</w:t>
      </w:r>
      <w:proofErr w:type="spellEnd"/>
    </w:p>
    <w:p w14:paraId="730724F5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├─manage.py</w:t>
      </w:r>
    </w:p>
    <w:p w14:paraId="7421CC41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├─db.sqlite3</w:t>
      </w:r>
    </w:p>
    <w:p w14:paraId="4FA5C031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</w:t>
      </w:r>
      <w:proofErr w:type="spellStart"/>
      <w:r>
        <w:rPr>
          <w:rFonts w:eastAsia="微软雅黑" w:hint="eastAsia"/>
          <w:sz w:val="21"/>
        </w:rPr>
        <w:t>financialdatadisplay</w:t>
      </w:r>
      <w:proofErr w:type="spellEnd"/>
    </w:p>
    <w:p w14:paraId="24CAE4E7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├─├─_init_.py</w:t>
      </w:r>
    </w:p>
    <w:p w14:paraId="16BC483D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├─├─settings.py</w:t>
      </w:r>
    </w:p>
    <w:p w14:paraId="502C093A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├─├─urls.py</w:t>
      </w:r>
    </w:p>
    <w:p w14:paraId="446AD155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lastRenderedPageBreak/>
        <w:t>├─├─wsgi.py</w:t>
      </w:r>
    </w:p>
    <w:p w14:paraId="50ED8CDC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</w:t>
      </w:r>
      <w:proofErr w:type="spellStart"/>
      <w:r>
        <w:rPr>
          <w:rFonts w:eastAsia="微软雅黑" w:hint="eastAsia"/>
          <w:sz w:val="21"/>
        </w:rPr>
        <w:t>fdd</w:t>
      </w:r>
      <w:proofErr w:type="spellEnd"/>
    </w:p>
    <w:p w14:paraId="4441ABBD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├─├─_</w:t>
      </w:r>
      <w:proofErr w:type="spellStart"/>
      <w:r>
        <w:rPr>
          <w:rFonts w:eastAsia="微软雅黑" w:hint="eastAsia"/>
          <w:sz w:val="21"/>
        </w:rPr>
        <w:t>pycache</w:t>
      </w:r>
      <w:proofErr w:type="spellEnd"/>
      <w:r>
        <w:rPr>
          <w:rFonts w:eastAsia="微软雅黑" w:hint="eastAsia"/>
          <w:sz w:val="21"/>
        </w:rPr>
        <w:t>_</w:t>
      </w:r>
    </w:p>
    <w:p w14:paraId="26664701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</w:t>
      </w:r>
      <w:proofErr w:type="spellStart"/>
      <w:r>
        <w:rPr>
          <w:rFonts w:eastAsia="微软雅黑" w:hint="eastAsia"/>
          <w:sz w:val="21"/>
        </w:rPr>
        <w:t>miggrations</w:t>
      </w:r>
      <w:proofErr w:type="spellEnd"/>
    </w:p>
    <w:p w14:paraId="3CBEC6EF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├─├─_init_.py</w:t>
      </w:r>
    </w:p>
    <w:p w14:paraId="7DE282EE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├─├─admin.py</w:t>
      </w:r>
    </w:p>
    <w:p w14:paraId="75C5E8EE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├─├─app.py</w:t>
      </w:r>
    </w:p>
    <w:p w14:paraId="4485F80F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├─├─models.py</w:t>
      </w:r>
    </w:p>
    <w:p w14:paraId="628A2C31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├─├─tests.py</w:t>
      </w:r>
    </w:p>
    <w:p w14:paraId="69CE3E59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├─├─urls.py</w:t>
      </w:r>
    </w:p>
    <w:p w14:paraId="283AC169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├─├─views.py</w:t>
      </w:r>
    </w:p>
    <w:p w14:paraId="711AB441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├─├─templates</w:t>
      </w:r>
    </w:p>
    <w:p w14:paraId="28821D06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├─├─├─</w:t>
      </w:r>
      <w:proofErr w:type="spellStart"/>
      <w:r>
        <w:rPr>
          <w:rFonts w:eastAsia="微软雅黑" w:hint="eastAsia"/>
          <w:sz w:val="21"/>
        </w:rPr>
        <w:t>fdd</w:t>
      </w:r>
      <w:proofErr w:type="spellEnd"/>
    </w:p>
    <w:p w14:paraId="22A028F4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├─├─├─├─home.html</w:t>
      </w:r>
    </w:p>
    <w:p w14:paraId="754FCDD6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├─├─├─├─navbar.html</w:t>
      </w:r>
    </w:p>
    <w:p w14:paraId="11988999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├─├─├─├─aboutus.html</w:t>
      </w:r>
    </w:p>
    <w:p w14:paraId="23E379FE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├─├─├─├─白银.html</w:t>
      </w:r>
    </w:p>
    <w:p w14:paraId="68CBBCB8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├─├─├─├─晨光.html</w:t>
      </w:r>
    </w:p>
    <w:p w14:paraId="6B13C891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├─├─├─├─大豆.html</w:t>
      </w:r>
    </w:p>
    <w:p w14:paraId="710247D4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├─├─├─├─海康.html</w:t>
      </w:r>
    </w:p>
    <w:p w14:paraId="7F8A723E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├─├─├─├─黄金.html</w:t>
      </w:r>
    </w:p>
    <w:p w14:paraId="7D4DB9D1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├─├─├─├─金山.html</w:t>
      </w:r>
    </w:p>
    <w:p w14:paraId="29DE8C86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lastRenderedPageBreak/>
        <w:t>├─├─├─├─科大.html</w:t>
      </w:r>
    </w:p>
    <w:p w14:paraId="59C1C56C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├─├─├─├─美元指数.html</w:t>
      </w:r>
    </w:p>
    <w:p w14:paraId="79BFAAC7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├─├─├─├─天然气.html</w:t>
      </w:r>
    </w:p>
    <w:p w14:paraId="49079FBC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├─├─├─├─新华.html</w:t>
      </w:r>
    </w:p>
    <w:p w14:paraId="4487CA7C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├─├─├─├─英镑.html</w:t>
      </w:r>
    </w:p>
    <w:p w14:paraId="286FD310" w14:textId="77777777" w:rsidR="00B92AB1" w:rsidRDefault="00CC1578" w:rsidP="00B8429D">
      <w:pPr>
        <w:spacing w:after="211"/>
        <w:ind w:firstLine="420"/>
        <w:jc w:val="center"/>
        <w:rPr>
          <w:rFonts w:eastAsia="微软雅黑"/>
          <w:sz w:val="21"/>
        </w:rPr>
      </w:pPr>
      <w:r>
        <w:rPr>
          <w:noProof/>
        </w:rPr>
        <w:lastRenderedPageBreak/>
        <w:drawing>
          <wp:inline distT="0" distB="0" distL="114300" distR="114300" wp14:anchorId="30B538F8" wp14:editId="33574335">
            <wp:extent cx="2827020" cy="6873240"/>
            <wp:effectExtent l="0" t="0" r="762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687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0C262" w14:textId="77777777" w:rsidR="00B92AB1" w:rsidRDefault="00CC1578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17" w:name="_Toc47594017"/>
      <w:r>
        <w:rPr>
          <w:rFonts w:eastAsia="微软雅黑" w:hint="eastAsia"/>
          <w:sz w:val="28"/>
        </w:rPr>
        <w:t>3、日志文件构成</w:t>
      </w:r>
      <w:bookmarkEnd w:id="17"/>
    </w:p>
    <w:p w14:paraId="692E24EE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系统日志</w:t>
      </w:r>
      <w:r>
        <w:rPr>
          <w:rFonts w:eastAsia="微软雅黑"/>
          <w:sz w:val="21"/>
        </w:rPr>
        <w:t>放在</w:t>
      </w:r>
      <w:r>
        <w:rPr>
          <w:rFonts w:eastAsia="微软雅黑" w:hint="eastAsia"/>
          <w:sz w:val="21"/>
        </w:rPr>
        <w:t>/logs/下面，按天进行压缩后转存。</w:t>
      </w:r>
    </w:p>
    <w:p w14:paraId="2A4BBDEA" w14:textId="77777777" w:rsidR="00B92AB1" w:rsidRDefault="00CC1578">
      <w:pPr>
        <w:spacing w:after="211"/>
        <w:ind w:left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其中也保存着</w:t>
      </w:r>
      <w:proofErr w:type="spellStart"/>
      <w:r>
        <w:rPr>
          <w:rFonts w:eastAsia="微软雅黑" w:hint="eastAsia"/>
          <w:sz w:val="21"/>
        </w:rPr>
        <w:t>h</w:t>
      </w:r>
      <w:r>
        <w:rPr>
          <w:rFonts w:eastAsia="微软雅黑"/>
          <w:sz w:val="21"/>
        </w:rPr>
        <w:t>adoop</w:t>
      </w:r>
      <w:proofErr w:type="spellEnd"/>
      <w:r>
        <w:rPr>
          <w:rFonts w:eastAsia="微软雅黑" w:hint="eastAsia"/>
          <w:sz w:val="21"/>
        </w:rPr>
        <w:t>的</w:t>
      </w:r>
      <w:proofErr w:type="spellStart"/>
      <w:r>
        <w:rPr>
          <w:rFonts w:eastAsia="微软雅黑" w:hint="eastAsia"/>
          <w:sz w:val="21"/>
        </w:rPr>
        <w:t>n</w:t>
      </w:r>
      <w:r>
        <w:rPr>
          <w:rFonts w:eastAsia="微软雅黑"/>
          <w:sz w:val="21"/>
        </w:rPr>
        <w:t>amenode</w:t>
      </w:r>
      <w:proofErr w:type="spellEnd"/>
      <w:r>
        <w:rPr>
          <w:rFonts w:eastAsia="微软雅黑" w:hint="eastAsia"/>
          <w:sz w:val="21"/>
        </w:rPr>
        <w:t>和</w:t>
      </w:r>
      <w:proofErr w:type="spellStart"/>
      <w:r>
        <w:rPr>
          <w:rFonts w:eastAsia="微软雅黑" w:hint="eastAsia"/>
          <w:sz w:val="21"/>
        </w:rPr>
        <w:t>d</w:t>
      </w:r>
      <w:r>
        <w:rPr>
          <w:rFonts w:eastAsia="微软雅黑"/>
          <w:sz w:val="21"/>
        </w:rPr>
        <w:t>atanode</w:t>
      </w:r>
      <w:proofErr w:type="spellEnd"/>
      <w:r>
        <w:rPr>
          <w:rFonts w:eastAsia="微软雅黑" w:hint="eastAsia"/>
          <w:sz w:val="21"/>
        </w:rPr>
        <w:t>相关日志，可用来协助处理开发过程中的意外报错</w:t>
      </w:r>
    </w:p>
    <w:p w14:paraId="36C192B9" w14:textId="77777777" w:rsidR="00B92AB1" w:rsidRDefault="00CC1578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18" w:name="_Toc47594018"/>
      <w:r>
        <w:rPr>
          <w:rFonts w:eastAsia="微软雅黑"/>
          <w:sz w:val="28"/>
        </w:rPr>
        <w:lastRenderedPageBreak/>
        <w:t>4、Release目录构成</w:t>
      </w:r>
      <w:bookmarkEnd w:id="18"/>
    </w:p>
    <w:p w14:paraId="3B269F72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/>
          <w:sz w:val="21"/>
        </w:rPr>
        <w:t>&lt;</w:t>
      </w:r>
      <w:r>
        <w:rPr>
          <w:rFonts w:eastAsia="微软雅黑" w:hint="eastAsia"/>
          <w:sz w:val="21"/>
        </w:rPr>
        <w:t>各模块在生产环境中部署的位置、权限（如</w:t>
      </w:r>
      <w:proofErr w:type="spellStart"/>
      <w:r>
        <w:rPr>
          <w:rFonts w:eastAsia="微软雅黑"/>
          <w:sz w:val="21"/>
        </w:rPr>
        <w:t>linux</w:t>
      </w:r>
      <w:proofErr w:type="spellEnd"/>
      <w:r>
        <w:rPr>
          <w:rFonts w:eastAsia="微软雅黑"/>
          <w:sz w:val="21"/>
        </w:rPr>
        <w:t>上的755）、所有者（如root），所属组（如root）、用途等&gt;</w:t>
      </w:r>
    </w:p>
    <w:p w14:paraId="53BFA2E4" w14:textId="77777777" w:rsidR="00B92AB1" w:rsidRDefault="00CC1578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19" w:name="_Toc47594019"/>
      <w:r>
        <w:rPr>
          <w:rFonts w:eastAsia="微软雅黑"/>
          <w:sz w:val="28"/>
        </w:rPr>
        <w:t>5、Package构成</w:t>
      </w:r>
      <w:bookmarkEnd w:id="19"/>
    </w:p>
    <w:p w14:paraId="79D8F3CB" w14:textId="77777777" w:rsidR="00B92AB1" w:rsidRDefault="00CC1578">
      <w:pPr>
        <w:pStyle w:val="3"/>
        <w:numPr>
          <w:ilvl w:val="0"/>
          <w:numId w:val="0"/>
        </w:numPr>
        <w:spacing w:after="211"/>
        <w:ind w:firstLineChars="100" w:firstLine="248"/>
        <w:rPr>
          <w:rFonts w:eastAsia="微软雅黑"/>
          <w:b w:val="0"/>
          <w:sz w:val="24"/>
          <w:szCs w:val="24"/>
        </w:rPr>
      </w:pPr>
      <w:bookmarkStart w:id="20" w:name="_Toc47594020"/>
      <w:r>
        <w:rPr>
          <w:rFonts w:eastAsia="微软雅黑"/>
          <w:b w:val="0"/>
          <w:sz w:val="24"/>
          <w:szCs w:val="24"/>
        </w:rPr>
        <w:t>5.1、Package定义规则</w:t>
      </w:r>
      <w:bookmarkEnd w:id="20"/>
    </w:p>
    <w:p w14:paraId="130DB353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/>
          <w:sz w:val="21"/>
        </w:rPr>
        <w:t>1~2层</w:t>
      </w:r>
      <w:r>
        <w:rPr>
          <w:rFonts w:eastAsia="微软雅黑" w:hint="eastAsia"/>
          <w:sz w:val="21"/>
        </w:rPr>
        <w:t>是</w:t>
      </w:r>
      <w:r>
        <w:rPr>
          <w:rFonts w:eastAsia="微软雅黑"/>
          <w:sz w:val="21"/>
        </w:rPr>
        <w:t>domain</w:t>
      </w:r>
      <w:r>
        <w:rPr>
          <w:rFonts w:eastAsia="微软雅黑" w:hint="eastAsia"/>
          <w:sz w:val="21"/>
        </w:rPr>
        <w:t>名称为：</w:t>
      </w:r>
      <w:proofErr w:type="spellStart"/>
      <w:r>
        <w:rPr>
          <w:rFonts w:eastAsia="微软雅黑" w:hint="eastAsia"/>
          <w:sz w:val="21"/>
        </w:rPr>
        <w:t>com.</w:t>
      </w:r>
      <w:r>
        <w:rPr>
          <w:rFonts w:eastAsia="微软雅黑"/>
          <w:sz w:val="21"/>
        </w:rPr>
        <w:t>your</w:t>
      </w:r>
      <w:proofErr w:type="spellEnd"/>
      <w:r>
        <w:rPr>
          <w:rFonts w:eastAsia="微软雅黑"/>
          <w:sz w:val="21"/>
        </w:rPr>
        <w:t>-company-name</w:t>
      </w:r>
      <w:r>
        <w:rPr>
          <w:rFonts w:eastAsia="微软雅黑" w:hint="eastAsia"/>
          <w:sz w:val="21"/>
        </w:rPr>
        <w:t>，3层按框架</w:t>
      </w:r>
      <w:r>
        <w:rPr>
          <w:rFonts w:eastAsia="微软雅黑"/>
          <w:sz w:val="21"/>
        </w:rPr>
        <w:t>模块命名</w:t>
      </w:r>
      <w:r>
        <w:rPr>
          <w:rFonts w:eastAsia="微软雅黑" w:hint="eastAsia"/>
          <w:sz w:val="21"/>
        </w:rPr>
        <w:t>，4层按功能模块命名，5层按MVC</w:t>
      </w:r>
      <w:r>
        <w:rPr>
          <w:rFonts w:eastAsia="微软雅黑"/>
          <w:sz w:val="21"/>
        </w:rPr>
        <w:t>分层命名</w:t>
      </w:r>
    </w:p>
    <w:p w14:paraId="0FA5454E" w14:textId="77777777" w:rsidR="00B92AB1" w:rsidRDefault="00CC1578">
      <w:pPr>
        <w:pStyle w:val="3"/>
        <w:numPr>
          <w:ilvl w:val="0"/>
          <w:numId w:val="0"/>
        </w:numPr>
        <w:spacing w:after="211"/>
        <w:ind w:firstLineChars="100" w:firstLine="248"/>
        <w:rPr>
          <w:rFonts w:eastAsia="微软雅黑"/>
          <w:b w:val="0"/>
          <w:sz w:val="24"/>
          <w:szCs w:val="24"/>
        </w:rPr>
      </w:pPr>
      <w:bookmarkStart w:id="21" w:name="_Toc47594021"/>
      <w:r>
        <w:rPr>
          <w:rFonts w:eastAsia="微软雅黑"/>
          <w:b w:val="0"/>
          <w:sz w:val="24"/>
          <w:szCs w:val="24"/>
        </w:rPr>
        <w:t>5.2、Package</w:t>
      </w:r>
      <w:r>
        <w:rPr>
          <w:rFonts w:eastAsia="微软雅黑" w:hint="eastAsia"/>
          <w:b w:val="0"/>
          <w:sz w:val="24"/>
          <w:szCs w:val="24"/>
        </w:rPr>
        <w:t>定义示例</w:t>
      </w:r>
      <w:bookmarkEnd w:id="21"/>
    </w:p>
    <w:p w14:paraId="5260861F" w14:textId="77777777" w:rsidR="00B92AB1" w:rsidRDefault="00CC1578">
      <w:pPr>
        <w:spacing w:after="211"/>
        <w:ind w:firstLine="420"/>
        <w:rPr>
          <w:sz w:val="21"/>
        </w:rPr>
      </w:pPr>
      <w:r>
        <w:rPr>
          <w:rFonts w:eastAsia="微软雅黑"/>
          <w:sz w:val="21"/>
        </w:rPr>
        <w:t>cn.c</w:t>
      </w:r>
      <w:r>
        <w:rPr>
          <w:rFonts w:eastAsia="微软雅黑" w:hint="eastAsia"/>
          <w:sz w:val="21"/>
        </w:rPr>
        <w:t>om.</w:t>
      </w:r>
      <w:r>
        <w:rPr>
          <w:rFonts w:eastAsia="微软雅黑"/>
          <w:sz w:val="21"/>
        </w:rPr>
        <w:t>dhc</w:t>
      </w:r>
      <w:r>
        <w:rPr>
          <w:rFonts w:eastAsia="微软雅黑" w:hint="eastAsia"/>
          <w:sz w:val="21"/>
        </w:rPr>
        <w:t>.</w:t>
      </w:r>
      <w:r>
        <w:rPr>
          <w:rFonts w:eastAsia="微软雅黑"/>
          <w:sz w:val="21"/>
        </w:rPr>
        <w:t>business</w:t>
      </w:r>
      <w:r>
        <w:rPr>
          <w:rFonts w:eastAsia="微软雅黑" w:hint="eastAsia"/>
          <w:sz w:val="21"/>
        </w:rPr>
        <w:t>.</w:t>
      </w:r>
      <w:r>
        <w:rPr>
          <w:rFonts w:eastAsia="微软雅黑"/>
          <w:sz w:val="21"/>
        </w:rPr>
        <w:t>device</w:t>
      </w:r>
      <w:r>
        <w:rPr>
          <w:rFonts w:eastAsia="微软雅黑" w:hint="eastAsia"/>
          <w:sz w:val="21"/>
        </w:rPr>
        <w:t>info.</w:t>
      </w:r>
      <w:r>
        <w:rPr>
          <w:rFonts w:eastAsia="微软雅黑"/>
          <w:sz w:val="21"/>
        </w:rPr>
        <w:t>controller</w:t>
      </w:r>
      <w:r>
        <w:rPr>
          <w:rFonts w:eastAsia="微软雅黑" w:hint="eastAsia"/>
          <w:sz w:val="21"/>
        </w:rPr>
        <w:t>/DeviceInfoController.java</w:t>
      </w:r>
    </w:p>
    <w:p w14:paraId="5C06235C" w14:textId="77777777" w:rsidR="00B92AB1" w:rsidRDefault="00CC1578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22" w:name="_Toc47594022"/>
      <w:r>
        <w:rPr>
          <w:rFonts w:eastAsia="微软雅黑" w:hint="eastAsia"/>
          <w:sz w:val="36"/>
          <w:szCs w:val="36"/>
        </w:rPr>
        <w:t>系统通信构成</w:t>
      </w:r>
      <w:bookmarkEnd w:id="22"/>
    </w:p>
    <w:p w14:paraId="728760ED" w14:textId="77777777" w:rsidR="00B92AB1" w:rsidRDefault="00CC1578">
      <w:pPr>
        <w:spacing w:after="211"/>
        <w:ind w:leftChars="200" w:left="416"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服务器通讯是通过HTTP接口实现，发送HTTP请求和HTTP响应。</w:t>
      </w:r>
    </w:p>
    <w:p w14:paraId="4E9E6280" w14:textId="77777777" w:rsidR="00B92AB1" w:rsidRDefault="00CC1578">
      <w:pPr>
        <w:spacing w:after="211"/>
        <w:ind w:leftChars="200" w:left="416"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与数据仓库进行通讯使用HIVE，HADOOP的通讯接口。在WINDOWS上使用</w:t>
      </w:r>
      <w:r>
        <w:rPr>
          <w:rFonts w:eastAsia="微软雅黑"/>
          <w:sz w:val="21"/>
        </w:rPr>
        <w:t>impala</w:t>
      </w:r>
      <w:r>
        <w:rPr>
          <w:rFonts w:eastAsia="微软雅黑" w:hint="eastAsia"/>
          <w:sz w:val="21"/>
        </w:rPr>
        <w:t>，</w:t>
      </w:r>
      <w:r>
        <w:rPr>
          <w:rFonts w:eastAsia="微软雅黑"/>
          <w:sz w:val="21"/>
        </w:rPr>
        <w:t>thrift</w:t>
      </w:r>
      <w:r>
        <w:rPr>
          <w:rFonts w:eastAsia="微软雅黑" w:hint="eastAsia"/>
          <w:sz w:val="21"/>
        </w:rPr>
        <w:t>与数据仓库进行连接。</w:t>
      </w:r>
    </w:p>
    <w:p w14:paraId="2D35B2D3" w14:textId="77777777" w:rsidR="00B92AB1" w:rsidRDefault="00CC1578">
      <w:pPr>
        <w:spacing w:after="211"/>
        <w:ind w:leftChars="200" w:left="416" w:firstLine="420"/>
        <w:rPr>
          <w:rFonts w:eastAsia="微软雅黑"/>
          <w:sz w:val="21"/>
        </w:rPr>
      </w:pPr>
      <w:proofErr w:type="gramStart"/>
      <w:r>
        <w:rPr>
          <w:rFonts w:eastAsia="微软雅黑" w:hint="eastAsia"/>
          <w:sz w:val="21"/>
        </w:rPr>
        <w:t>爬取网页</w:t>
      </w:r>
      <w:proofErr w:type="gramEnd"/>
      <w:r>
        <w:rPr>
          <w:rFonts w:eastAsia="微软雅黑" w:hint="eastAsia"/>
          <w:sz w:val="21"/>
        </w:rPr>
        <w:t>信息采用</w:t>
      </w:r>
      <w:proofErr w:type="spellStart"/>
      <w:r>
        <w:rPr>
          <w:rFonts w:eastAsia="微软雅黑" w:hint="eastAsia"/>
          <w:sz w:val="21"/>
        </w:rPr>
        <w:t>Urllib</w:t>
      </w:r>
      <w:proofErr w:type="spellEnd"/>
      <w:r>
        <w:rPr>
          <w:rFonts w:eastAsia="微软雅黑" w:hint="eastAsia"/>
          <w:sz w:val="21"/>
        </w:rPr>
        <w:t>/requests库，通过发送HTTP请求获取信息。</w:t>
      </w:r>
    </w:p>
    <w:p w14:paraId="001A18D4" w14:textId="77777777" w:rsidR="00B92AB1" w:rsidRDefault="00CC1578">
      <w:pPr>
        <w:spacing w:after="211"/>
        <w:ind w:leftChars="200" w:left="416"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除了使用数据仓库进行存储外，中间件也使用了数据库，csv文件加快存取速度。</w:t>
      </w:r>
    </w:p>
    <w:p w14:paraId="04373E22" w14:textId="77777777" w:rsidR="00B92AB1" w:rsidRDefault="00CC1578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23" w:name="_Toc47594023"/>
      <w:r>
        <w:rPr>
          <w:rFonts w:eastAsia="微软雅黑" w:hint="eastAsia"/>
          <w:sz w:val="36"/>
          <w:szCs w:val="36"/>
        </w:rPr>
        <w:lastRenderedPageBreak/>
        <w:t>数据库设计</w:t>
      </w:r>
      <w:bookmarkEnd w:id="23"/>
    </w:p>
    <w:p w14:paraId="56574BE9" w14:textId="7A1978D6" w:rsidR="00B92AB1" w:rsidRDefault="00CC1578">
      <w:pPr>
        <w:pStyle w:val="1"/>
        <w:numPr>
          <w:ilvl w:val="0"/>
          <w:numId w:val="0"/>
        </w:numPr>
        <w:spacing w:after="211"/>
        <w:rPr>
          <w:rFonts w:eastAsia="微软雅黑"/>
          <w:sz w:val="36"/>
          <w:szCs w:val="36"/>
        </w:rPr>
      </w:pPr>
      <w:bookmarkStart w:id="24" w:name="_Toc47594024"/>
      <w:r>
        <w:rPr>
          <w:noProof/>
        </w:rPr>
        <w:drawing>
          <wp:inline distT="0" distB="0" distL="0" distR="0" wp14:anchorId="35BA1C2D" wp14:editId="46A55B51">
            <wp:extent cx="5270500" cy="15113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b="23791"/>
                    <a:stretch/>
                  </pic:blipFill>
                  <pic:spPr bwMode="auto">
                    <a:xfrm>
                      <a:off x="0" y="0"/>
                      <a:ext cx="5270500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02B5">
        <w:rPr>
          <w:rFonts w:eastAsia="微软雅黑" w:hint="eastAsia"/>
          <w:sz w:val="36"/>
          <w:szCs w:val="36"/>
        </w:rPr>
        <w:t>八、</w:t>
      </w:r>
      <w:r>
        <w:rPr>
          <w:rFonts w:eastAsia="微软雅黑" w:hint="eastAsia"/>
          <w:sz w:val="36"/>
          <w:szCs w:val="36"/>
        </w:rPr>
        <w:t>功能性架构管理</w:t>
      </w:r>
      <w:bookmarkEnd w:id="24"/>
    </w:p>
    <w:p w14:paraId="6E07FC46" w14:textId="77777777" w:rsidR="00B92AB1" w:rsidRDefault="00CC1578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25" w:name="_Toc47594025"/>
      <w:r>
        <w:rPr>
          <w:rFonts w:eastAsia="微软雅黑" w:hint="eastAsia"/>
          <w:sz w:val="28"/>
        </w:rPr>
        <w:t>1、日志输出规范</w:t>
      </w:r>
      <w:bookmarkEnd w:id="25"/>
    </w:p>
    <w:p w14:paraId="43660031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引用《</w:t>
      </w:r>
      <w:r>
        <w:rPr>
          <w:rFonts w:eastAsia="微软雅黑"/>
          <w:sz w:val="21"/>
        </w:rPr>
        <w:t>PD-IT-2017522-开发规范.04.日志规范.v1.0.0》</w:t>
      </w:r>
    </w:p>
    <w:p w14:paraId="3B222DE5" w14:textId="77777777" w:rsidR="00B92AB1" w:rsidRDefault="00CC1578">
      <w:pPr>
        <w:pStyle w:val="3"/>
        <w:numPr>
          <w:ilvl w:val="0"/>
          <w:numId w:val="0"/>
        </w:numPr>
        <w:spacing w:after="211"/>
        <w:ind w:firstLineChars="100" w:firstLine="248"/>
        <w:rPr>
          <w:rFonts w:eastAsia="微软雅黑"/>
          <w:b w:val="0"/>
          <w:sz w:val="24"/>
          <w:szCs w:val="24"/>
        </w:rPr>
      </w:pPr>
      <w:bookmarkStart w:id="26" w:name="_Toc47594026"/>
      <w:r>
        <w:rPr>
          <w:rFonts w:eastAsia="微软雅黑" w:hint="eastAsia"/>
          <w:b w:val="0"/>
          <w:sz w:val="24"/>
          <w:szCs w:val="24"/>
        </w:rPr>
        <w:t>1.1、业务日志输出规范</w:t>
      </w:r>
      <w:bookmarkEnd w:id="26"/>
    </w:p>
    <w:p w14:paraId="294778B8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/>
          <w:sz w:val="21"/>
        </w:rPr>
        <w:t>在</w:t>
      </w:r>
      <w:r>
        <w:rPr>
          <w:rFonts w:eastAsia="微软雅黑" w:hint="eastAsia"/>
          <w:sz w:val="21"/>
        </w:rPr>
        <w:t>controller中的方法进入及离开都要加上日志</w:t>
      </w:r>
      <w:r>
        <w:rPr>
          <w:rFonts w:eastAsia="微软雅黑"/>
          <w:sz w:val="21"/>
        </w:rPr>
        <w:t>记录，如果参数中有业务编码则将业务编码输出到日志中。</w:t>
      </w:r>
    </w:p>
    <w:p w14:paraId="35EEEC1B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/>
          <w:sz w:val="21"/>
        </w:rPr>
        <w:t>代码中如果有中断，则在中断之前也要有日志输出。</w:t>
      </w:r>
    </w:p>
    <w:p w14:paraId="29E4A9AB" w14:textId="77777777" w:rsidR="00B92AB1" w:rsidRDefault="00CC1578">
      <w:pPr>
        <w:pStyle w:val="3"/>
        <w:numPr>
          <w:ilvl w:val="0"/>
          <w:numId w:val="0"/>
        </w:numPr>
        <w:spacing w:after="211"/>
        <w:ind w:firstLineChars="100" w:firstLine="248"/>
        <w:rPr>
          <w:rFonts w:eastAsia="微软雅黑"/>
          <w:b w:val="0"/>
          <w:sz w:val="24"/>
          <w:szCs w:val="24"/>
        </w:rPr>
      </w:pPr>
      <w:bookmarkStart w:id="27" w:name="_Toc47594027"/>
      <w:r>
        <w:rPr>
          <w:rFonts w:eastAsia="微软雅黑" w:hint="eastAsia"/>
          <w:b w:val="0"/>
          <w:sz w:val="24"/>
          <w:szCs w:val="24"/>
        </w:rPr>
        <w:t>1.2、异常日志输出规范</w:t>
      </w:r>
      <w:bookmarkEnd w:id="27"/>
    </w:p>
    <w:p w14:paraId="444DC124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每个方法都做统一异常拦截，统一异常中输出异常日志。</w:t>
      </w:r>
    </w:p>
    <w:p w14:paraId="75F74882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/>
          <w:sz w:val="21"/>
        </w:rPr>
        <w:t>T</w:t>
      </w:r>
      <w:r>
        <w:rPr>
          <w:rFonts w:eastAsia="微软雅黑" w:hint="eastAsia"/>
          <w:sz w:val="21"/>
        </w:rPr>
        <w:t>ry保护的异常在catch中将异常打印到日志。</w:t>
      </w:r>
    </w:p>
    <w:p w14:paraId="2AA5998A" w14:textId="77777777" w:rsidR="00B92AB1" w:rsidRDefault="00CC1578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28" w:name="_Toc47594028"/>
      <w:r>
        <w:rPr>
          <w:rFonts w:eastAsia="微软雅黑" w:hint="eastAsia"/>
          <w:sz w:val="28"/>
        </w:rPr>
        <w:t>2、异常处理规范</w:t>
      </w:r>
      <w:bookmarkEnd w:id="28"/>
    </w:p>
    <w:p w14:paraId="2E0015C8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/>
          <w:sz w:val="21"/>
        </w:rPr>
        <w:t>发生异常后，要做日志记录、</w:t>
      </w:r>
      <w:proofErr w:type="gramStart"/>
      <w:r>
        <w:rPr>
          <w:rFonts w:eastAsia="微软雅黑"/>
          <w:sz w:val="21"/>
        </w:rPr>
        <w:t>事物回滚</w:t>
      </w:r>
      <w:proofErr w:type="gramEnd"/>
      <w:r>
        <w:rPr>
          <w:rFonts w:eastAsia="微软雅黑" w:hint="eastAsia"/>
          <w:sz w:val="21"/>
        </w:rPr>
        <w:t>(如有)及用户界面的友好提示。</w:t>
      </w:r>
    </w:p>
    <w:p w14:paraId="54505A8B" w14:textId="77777777" w:rsidR="00B92AB1" w:rsidRDefault="00CC1578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29" w:name="_Toc47594029"/>
      <w:r>
        <w:rPr>
          <w:rFonts w:eastAsia="微软雅黑" w:hint="eastAsia"/>
          <w:sz w:val="28"/>
        </w:rPr>
        <w:lastRenderedPageBreak/>
        <w:t>3、数据库连接方式</w:t>
      </w:r>
      <w:bookmarkEnd w:id="29"/>
    </w:p>
    <w:p w14:paraId="29AE6BE0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采取Hadoop，Hive的HDFS分布式数据仓库进行数据存储。</w:t>
      </w:r>
    </w:p>
    <w:p w14:paraId="236D4100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使用</w:t>
      </w:r>
      <w:proofErr w:type="spellStart"/>
      <w:r>
        <w:rPr>
          <w:rFonts w:eastAsia="微软雅黑" w:hint="eastAsia"/>
          <w:sz w:val="21"/>
        </w:rPr>
        <w:t>impala</w:t>
      </w:r>
      <w:r>
        <w:rPr>
          <w:rFonts w:eastAsia="微软雅黑"/>
          <w:sz w:val="21"/>
        </w:rPr>
        <w:t>.dbapi</w:t>
      </w:r>
      <w:proofErr w:type="spellEnd"/>
      <w:r>
        <w:rPr>
          <w:rFonts w:eastAsia="微软雅黑" w:hint="eastAsia"/>
          <w:sz w:val="21"/>
        </w:rPr>
        <w:t>与Hive进行连接。</w:t>
      </w:r>
    </w:p>
    <w:p w14:paraId="31636190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使用</w:t>
      </w:r>
      <w:proofErr w:type="spellStart"/>
      <w:r>
        <w:rPr>
          <w:rFonts w:eastAsia="微软雅黑" w:hint="eastAsia"/>
          <w:sz w:val="21"/>
        </w:rPr>
        <w:t>pymssql</w:t>
      </w:r>
      <w:proofErr w:type="spellEnd"/>
      <w:r>
        <w:rPr>
          <w:rFonts w:eastAsia="微软雅黑" w:hint="eastAsia"/>
          <w:sz w:val="21"/>
        </w:rPr>
        <w:t>/</w:t>
      </w:r>
      <w:proofErr w:type="spellStart"/>
      <w:r>
        <w:rPr>
          <w:rFonts w:eastAsia="微软雅黑" w:hint="eastAsia"/>
          <w:sz w:val="21"/>
        </w:rPr>
        <w:t>pymysql</w:t>
      </w:r>
      <w:proofErr w:type="spellEnd"/>
      <w:r>
        <w:rPr>
          <w:rFonts w:eastAsia="微软雅黑" w:hint="eastAsia"/>
          <w:sz w:val="21"/>
        </w:rPr>
        <w:t>/sqlite3与数据库</w:t>
      </w:r>
      <w:proofErr w:type="spellStart"/>
      <w:r>
        <w:rPr>
          <w:rFonts w:eastAsia="微软雅黑" w:hint="eastAsia"/>
          <w:sz w:val="21"/>
        </w:rPr>
        <w:t>MySql</w:t>
      </w:r>
      <w:proofErr w:type="spellEnd"/>
      <w:r>
        <w:rPr>
          <w:rFonts w:eastAsia="微软雅黑" w:hint="eastAsia"/>
          <w:sz w:val="21"/>
        </w:rPr>
        <w:t>，</w:t>
      </w:r>
      <w:proofErr w:type="spellStart"/>
      <w:r>
        <w:rPr>
          <w:rFonts w:eastAsia="微软雅黑" w:hint="eastAsia"/>
          <w:sz w:val="21"/>
        </w:rPr>
        <w:t>SqlServer</w:t>
      </w:r>
      <w:proofErr w:type="spellEnd"/>
      <w:r>
        <w:rPr>
          <w:rFonts w:eastAsia="微软雅黑" w:hint="eastAsia"/>
          <w:sz w:val="21"/>
        </w:rPr>
        <w:t>，</w:t>
      </w:r>
      <w:proofErr w:type="spellStart"/>
      <w:r>
        <w:rPr>
          <w:rFonts w:eastAsia="微软雅黑" w:hint="eastAsia"/>
          <w:sz w:val="21"/>
        </w:rPr>
        <w:t>Sqlite</w:t>
      </w:r>
      <w:proofErr w:type="spellEnd"/>
      <w:r>
        <w:rPr>
          <w:rFonts w:eastAsia="微软雅黑" w:hint="eastAsia"/>
          <w:sz w:val="21"/>
        </w:rPr>
        <w:t>进行连接。</w:t>
      </w:r>
    </w:p>
    <w:p w14:paraId="4CA28C81" w14:textId="77777777" w:rsidR="00B92AB1" w:rsidRDefault="00CC1578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30" w:name="_Toc47594030"/>
      <w:r>
        <w:rPr>
          <w:rFonts w:eastAsia="微软雅黑" w:hint="eastAsia"/>
          <w:sz w:val="28"/>
        </w:rPr>
        <w:t>4、事务管理方式</w:t>
      </w:r>
      <w:bookmarkEnd w:id="30"/>
    </w:p>
    <w:p w14:paraId="12F51DBD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采取Hive自带的事务管理方式。</w:t>
      </w:r>
      <w:r>
        <w:rPr>
          <w:rFonts w:eastAsia="微软雅黑"/>
          <w:sz w:val="21"/>
        </w:rPr>
        <w:t xml:space="preserve"> </w:t>
      </w:r>
    </w:p>
    <w:p w14:paraId="60828C36" w14:textId="77777777" w:rsidR="00B92AB1" w:rsidRDefault="00CC1578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31" w:name="_Toc47594031"/>
      <w:r>
        <w:rPr>
          <w:rFonts w:eastAsia="微软雅黑" w:hint="eastAsia"/>
          <w:sz w:val="28"/>
        </w:rPr>
        <w:t>5、国际化</w:t>
      </w:r>
      <w:bookmarkEnd w:id="31"/>
    </w:p>
    <w:p w14:paraId="0B49E86F" w14:textId="77777777" w:rsidR="00B92AB1" w:rsidRDefault="00CC1578">
      <w:pPr>
        <w:spacing w:after="211"/>
        <w:rPr>
          <w:rFonts w:ascii="微软雅黑 Light" w:hAnsi="微软雅黑 Light"/>
        </w:rPr>
      </w:pPr>
      <w:r>
        <w:tab/>
      </w:r>
      <w:r>
        <w:rPr>
          <w:rFonts w:eastAsia="微软雅黑" w:hint="eastAsia"/>
          <w:sz w:val="21"/>
          <w:szCs w:val="28"/>
        </w:rPr>
        <w:t>和国际接轨，</w:t>
      </w:r>
      <w:proofErr w:type="gramStart"/>
      <w:r>
        <w:rPr>
          <w:rFonts w:eastAsia="微软雅黑" w:hint="eastAsia"/>
          <w:sz w:val="21"/>
          <w:szCs w:val="28"/>
        </w:rPr>
        <w:t>爬取股票</w:t>
      </w:r>
      <w:proofErr w:type="gramEnd"/>
      <w:r>
        <w:rPr>
          <w:rFonts w:eastAsia="微软雅黑" w:hint="eastAsia"/>
          <w:sz w:val="21"/>
          <w:szCs w:val="28"/>
        </w:rPr>
        <w:t>指数</w:t>
      </w:r>
      <w:r>
        <w:rPr>
          <w:rFonts w:ascii="微软雅黑 Light" w:hAnsi="微软雅黑 Light" w:hint="eastAsia"/>
          <w:sz w:val="21"/>
          <w:szCs w:val="28"/>
        </w:rPr>
        <w:t>。</w:t>
      </w:r>
    </w:p>
    <w:p w14:paraId="2D66A49F" w14:textId="77777777" w:rsidR="00B92AB1" w:rsidRDefault="00CC1578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32" w:name="_Toc47594032"/>
      <w:r>
        <w:rPr>
          <w:rFonts w:eastAsia="微软雅黑" w:hint="eastAsia"/>
          <w:sz w:val="28"/>
        </w:rPr>
        <w:t>6、归档</w:t>
      </w:r>
      <w:bookmarkEnd w:id="32"/>
    </w:p>
    <w:p w14:paraId="55C62760" w14:textId="11A2D58D" w:rsidR="00B92AB1" w:rsidRDefault="002A1DA6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无</w:t>
      </w:r>
    </w:p>
    <w:p w14:paraId="2DE16FE2" w14:textId="77777777" w:rsidR="00B92AB1" w:rsidRDefault="00CC1578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33" w:name="_Toc47594033"/>
      <w:r>
        <w:rPr>
          <w:rFonts w:eastAsia="微软雅黑" w:hint="eastAsia"/>
          <w:sz w:val="28"/>
        </w:rPr>
        <w:t>7、并发管理方式</w:t>
      </w:r>
      <w:bookmarkEnd w:id="33"/>
    </w:p>
    <w:p w14:paraId="3C8DFB0E" w14:textId="77777777" w:rsidR="00B92AB1" w:rsidRDefault="00CC1578">
      <w:pPr>
        <w:spacing w:after="211"/>
        <w:rPr>
          <w:sz w:val="21"/>
        </w:rPr>
      </w:pPr>
      <w:r>
        <w:rPr>
          <w:sz w:val="21"/>
        </w:rPr>
        <w:tab/>
      </w:r>
      <w:r>
        <w:rPr>
          <w:rFonts w:hint="eastAsia"/>
          <w:sz w:val="21"/>
        </w:rPr>
        <w:t>采取合作开发，</w:t>
      </w:r>
      <w:proofErr w:type="gramStart"/>
      <w:r>
        <w:rPr>
          <w:rFonts w:hint="eastAsia"/>
          <w:sz w:val="21"/>
        </w:rPr>
        <w:t>不</w:t>
      </w:r>
      <w:proofErr w:type="gramEnd"/>
      <w:r>
        <w:rPr>
          <w:rFonts w:hint="eastAsia"/>
          <w:sz w:val="21"/>
        </w:rPr>
        <w:t>设定小组领导，小组成员共同讨论探讨进行开发。</w:t>
      </w:r>
    </w:p>
    <w:p w14:paraId="2DE52CA4" w14:textId="77777777" w:rsidR="00B92AB1" w:rsidRDefault="00CC1578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34" w:name="_Toc47594034"/>
      <w:r>
        <w:rPr>
          <w:rFonts w:eastAsia="微软雅黑" w:hint="eastAsia"/>
          <w:sz w:val="28"/>
        </w:rPr>
        <w:t>8、负载均衡方案</w:t>
      </w:r>
      <w:bookmarkEnd w:id="34"/>
    </w:p>
    <w:p w14:paraId="4BEE6047" w14:textId="77777777" w:rsidR="00B92AB1" w:rsidRDefault="00CC1578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使用Hadoop集群进行负载平衡</w:t>
      </w:r>
    </w:p>
    <w:p w14:paraId="12F04F53" w14:textId="77777777" w:rsidR="00B92AB1" w:rsidRDefault="00CC1578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35" w:name="_Toc47594035"/>
      <w:r>
        <w:rPr>
          <w:rFonts w:eastAsia="微软雅黑" w:hint="eastAsia"/>
          <w:sz w:val="28"/>
        </w:rPr>
        <w:t>9、容灾方案</w:t>
      </w:r>
      <w:bookmarkEnd w:id="35"/>
    </w:p>
    <w:p w14:paraId="6903A9F3" w14:textId="7074F539" w:rsidR="00B92AB1" w:rsidRDefault="002A1DA6">
      <w:pPr>
        <w:spacing w:after="211"/>
        <w:ind w:firstLine="42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无</w:t>
      </w:r>
      <w:r w:rsidR="00CC1578">
        <w:rPr>
          <w:rFonts w:eastAsia="微软雅黑" w:hint="eastAsia"/>
          <w:sz w:val="21"/>
        </w:rPr>
        <w:t>。</w:t>
      </w:r>
    </w:p>
    <w:p w14:paraId="4C9BC909" w14:textId="77777777" w:rsidR="00B92AB1" w:rsidRDefault="00CC1578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36" w:name="_Toc47594036"/>
      <w:r>
        <w:rPr>
          <w:rFonts w:eastAsia="微软雅黑" w:hint="eastAsia"/>
          <w:sz w:val="36"/>
          <w:szCs w:val="36"/>
        </w:rPr>
        <w:lastRenderedPageBreak/>
        <w:t>非功能性架构管理</w:t>
      </w:r>
      <w:bookmarkEnd w:id="36"/>
    </w:p>
    <w:p w14:paraId="0F7C3E7B" w14:textId="77777777" w:rsidR="00B92AB1" w:rsidRDefault="00CC1578">
      <w:pPr>
        <w:pStyle w:val="2"/>
        <w:numPr>
          <w:ilvl w:val="0"/>
          <w:numId w:val="6"/>
        </w:numPr>
        <w:spacing w:after="211"/>
        <w:rPr>
          <w:rFonts w:eastAsia="微软雅黑"/>
          <w:sz w:val="28"/>
        </w:rPr>
      </w:pPr>
      <w:bookmarkStart w:id="37" w:name="_Toc47594037"/>
      <w:r>
        <w:rPr>
          <w:rFonts w:eastAsia="微软雅黑" w:hint="eastAsia"/>
          <w:sz w:val="28"/>
        </w:rPr>
        <w:t>网络性能保障方案</w:t>
      </w:r>
      <w:bookmarkEnd w:id="37"/>
    </w:p>
    <w:p w14:paraId="2C75B0DA" w14:textId="77777777" w:rsidR="00B92AB1" w:rsidRDefault="00CC1578">
      <w:pPr>
        <w:pStyle w:val="afb"/>
        <w:numPr>
          <w:ilvl w:val="1"/>
          <w:numId w:val="6"/>
        </w:numPr>
        <w:spacing w:after="211"/>
        <w:ind w:firstLineChars="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采取内部局域网互联</w:t>
      </w:r>
    </w:p>
    <w:p w14:paraId="3A0E6F91" w14:textId="77777777" w:rsidR="00B92AB1" w:rsidRDefault="00CC1578">
      <w:pPr>
        <w:pStyle w:val="2"/>
        <w:numPr>
          <w:ilvl w:val="0"/>
          <w:numId w:val="6"/>
        </w:numPr>
        <w:spacing w:after="211"/>
        <w:rPr>
          <w:rFonts w:eastAsia="微软雅黑"/>
          <w:sz w:val="28"/>
        </w:rPr>
      </w:pPr>
      <w:bookmarkStart w:id="38" w:name="_Toc47594038"/>
      <w:r>
        <w:rPr>
          <w:rFonts w:eastAsia="微软雅黑" w:hint="eastAsia"/>
          <w:sz w:val="28"/>
        </w:rPr>
        <w:t>安全性保障方案</w:t>
      </w:r>
      <w:bookmarkEnd w:id="38"/>
    </w:p>
    <w:p w14:paraId="56DAD562" w14:textId="77777777" w:rsidR="00B92AB1" w:rsidRDefault="00CC1578">
      <w:pPr>
        <w:pStyle w:val="afb"/>
        <w:numPr>
          <w:ilvl w:val="1"/>
          <w:numId w:val="6"/>
        </w:numPr>
        <w:spacing w:after="211"/>
        <w:ind w:firstLineChars="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设置安全密钥</w:t>
      </w:r>
    </w:p>
    <w:p w14:paraId="2438E3ED" w14:textId="77777777" w:rsidR="00B92AB1" w:rsidRDefault="00CC1578">
      <w:pPr>
        <w:pStyle w:val="2"/>
        <w:numPr>
          <w:ilvl w:val="0"/>
          <w:numId w:val="6"/>
        </w:numPr>
        <w:spacing w:after="211"/>
        <w:rPr>
          <w:rFonts w:eastAsia="微软雅黑"/>
          <w:sz w:val="28"/>
        </w:rPr>
      </w:pPr>
      <w:bookmarkStart w:id="39" w:name="_Toc47594039"/>
      <w:r>
        <w:rPr>
          <w:rFonts w:eastAsia="微软雅黑" w:hint="eastAsia"/>
          <w:sz w:val="28"/>
        </w:rPr>
        <w:t>可维护性保障方式</w:t>
      </w:r>
      <w:bookmarkEnd w:id="39"/>
    </w:p>
    <w:p w14:paraId="358CADFA" w14:textId="77777777" w:rsidR="00B92AB1" w:rsidRDefault="00CC1578">
      <w:pPr>
        <w:pStyle w:val="afb"/>
        <w:numPr>
          <w:ilvl w:val="1"/>
          <w:numId w:val="6"/>
        </w:numPr>
        <w:spacing w:after="211"/>
        <w:ind w:firstLineChars="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记录错误信息，用于维护</w:t>
      </w:r>
    </w:p>
    <w:p w14:paraId="70FB101B" w14:textId="77777777" w:rsidR="00B92AB1" w:rsidRDefault="00CC1578">
      <w:pPr>
        <w:pStyle w:val="2"/>
        <w:numPr>
          <w:ilvl w:val="0"/>
          <w:numId w:val="6"/>
        </w:numPr>
        <w:spacing w:after="211"/>
        <w:rPr>
          <w:rFonts w:eastAsia="微软雅黑"/>
          <w:sz w:val="28"/>
        </w:rPr>
      </w:pPr>
      <w:bookmarkStart w:id="40" w:name="_Toc47594040"/>
      <w:r>
        <w:rPr>
          <w:rFonts w:eastAsia="微软雅黑" w:hint="eastAsia"/>
          <w:sz w:val="28"/>
        </w:rPr>
        <w:t>可扩展性保障方式</w:t>
      </w:r>
      <w:bookmarkEnd w:id="40"/>
    </w:p>
    <w:p w14:paraId="6AA5D62A" w14:textId="77777777" w:rsidR="00B92AB1" w:rsidRDefault="00CC1578">
      <w:pPr>
        <w:pStyle w:val="afb"/>
        <w:numPr>
          <w:ilvl w:val="1"/>
          <w:numId w:val="6"/>
        </w:numPr>
        <w:spacing w:after="211"/>
        <w:ind w:firstLineChars="0"/>
        <w:rPr>
          <w:rFonts w:eastAsia="微软雅黑"/>
          <w:sz w:val="21"/>
        </w:rPr>
      </w:pPr>
      <w:r>
        <w:rPr>
          <w:rFonts w:eastAsia="微软雅黑" w:hint="eastAsia"/>
          <w:sz w:val="21"/>
        </w:rPr>
        <w:t>模块之间相互独立，用于增强可扩展性。</w:t>
      </w:r>
    </w:p>
    <w:p w14:paraId="7715FAEC" w14:textId="77777777" w:rsidR="00B92AB1" w:rsidRDefault="00CC1578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41" w:name="_Toc47594041"/>
      <w:r>
        <w:rPr>
          <w:rFonts w:eastAsia="微软雅黑" w:hint="eastAsia"/>
          <w:sz w:val="36"/>
          <w:szCs w:val="36"/>
        </w:rPr>
        <w:t>服务监控方案</w:t>
      </w:r>
      <w:bookmarkEnd w:id="0"/>
      <w:bookmarkEnd w:id="1"/>
      <w:bookmarkEnd w:id="2"/>
      <w:bookmarkEnd w:id="41"/>
    </w:p>
    <w:p w14:paraId="21481EA1" w14:textId="11713AF5" w:rsidR="00B92AB1" w:rsidRDefault="002A1DA6">
      <w:pPr>
        <w:spacing w:after="211"/>
        <w:ind w:left="420"/>
      </w:pPr>
      <w:r>
        <w:rPr>
          <w:rFonts w:hint="eastAsia"/>
        </w:rPr>
        <w:t>无</w:t>
      </w:r>
    </w:p>
    <w:p w14:paraId="66CBD9BB" w14:textId="77777777" w:rsidR="00B92AB1" w:rsidRDefault="00B92AB1">
      <w:pPr>
        <w:spacing w:after="211"/>
      </w:pPr>
    </w:p>
    <w:sectPr w:rsidR="00B92AB1">
      <w:footerReference w:type="default" r:id="rId20"/>
      <w:pgSz w:w="11900" w:h="16840"/>
      <w:pgMar w:top="1440" w:right="1800" w:bottom="1440" w:left="1800" w:header="851" w:footer="992" w:gutter="0"/>
      <w:pgNumType w:start="1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81D9C9" w14:textId="77777777" w:rsidR="005E3795" w:rsidRDefault="005E3795">
      <w:pPr>
        <w:spacing w:after="120"/>
      </w:pPr>
      <w:r>
        <w:separator/>
      </w:r>
    </w:p>
  </w:endnote>
  <w:endnote w:type="continuationSeparator" w:id="0">
    <w:p w14:paraId="1EFE48DC" w14:textId="77777777" w:rsidR="005E3795" w:rsidRDefault="005E3795">
      <w:pPr>
        <w:spacing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ingFang SC">
    <w:altName w:val="宋体"/>
    <w:charset w:val="86"/>
    <w:family w:val="swiss"/>
    <w:pitch w:val="default"/>
    <w:sig w:usb0="00000000" w:usb1="00000000" w:usb2="00000017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1455C6" w14:textId="77777777" w:rsidR="00B92AB1" w:rsidRDefault="00CC1578">
    <w:pPr>
      <w:pStyle w:val="a9"/>
      <w:framePr w:wrap="around" w:vAnchor="text" w:hAnchor="page" w:x="5797" w:y="-77"/>
      <w:spacing w:before="120" w:after="120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>
      <w:rPr>
        <w:rStyle w:val="af3"/>
      </w:rPr>
      <w:t>3</w:t>
    </w:r>
    <w:r>
      <w:rPr>
        <w:rStyle w:val="af3"/>
      </w:rPr>
      <w:fldChar w:fldCharType="end"/>
    </w:r>
  </w:p>
  <w:p w14:paraId="1F2B6978" w14:textId="77777777" w:rsidR="00B92AB1" w:rsidRDefault="00B92AB1">
    <w:pPr>
      <w:pStyle w:val="a9"/>
      <w:spacing w:before="120" w:after="120"/>
      <w:ind w:right="36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A9929D" w14:textId="77777777" w:rsidR="00B92AB1" w:rsidRDefault="00CC1578">
    <w:pPr>
      <w:pStyle w:val="a9"/>
      <w:framePr w:wrap="around" w:vAnchor="text" w:hAnchor="page" w:x="5797" w:y="-77"/>
      <w:spacing w:before="120" w:after="120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>
      <w:rPr>
        <w:rStyle w:val="af3"/>
      </w:rPr>
      <w:t>2</w:t>
    </w:r>
    <w:r>
      <w:rPr>
        <w:rStyle w:val="af3"/>
      </w:rPr>
      <w:fldChar w:fldCharType="end"/>
    </w:r>
  </w:p>
  <w:p w14:paraId="416A6CBF" w14:textId="77777777" w:rsidR="00B92AB1" w:rsidRDefault="00B92AB1">
    <w:pPr>
      <w:pStyle w:val="a9"/>
      <w:spacing w:before="120" w:after="120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94212B" w14:textId="77777777" w:rsidR="005E3795" w:rsidRDefault="005E3795">
      <w:pPr>
        <w:spacing w:after="120"/>
      </w:pPr>
      <w:r>
        <w:separator/>
      </w:r>
    </w:p>
  </w:footnote>
  <w:footnote w:type="continuationSeparator" w:id="0">
    <w:p w14:paraId="2F23C3A1" w14:textId="77777777" w:rsidR="005E3795" w:rsidRDefault="005E3795">
      <w:pPr>
        <w:spacing w:after="1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CC0E4C"/>
    <w:multiLevelType w:val="multilevel"/>
    <w:tmpl w:val="35CC0E4C"/>
    <w:lvl w:ilvl="0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98029AB"/>
    <w:multiLevelType w:val="multilevel"/>
    <w:tmpl w:val="398029AB"/>
    <w:lvl w:ilvl="0">
      <w:start w:val="1"/>
      <w:numFmt w:val="decimal"/>
      <w:pStyle w:val="a"/>
      <w:suff w:val="nothing"/>
      <w:lvlText w:val="Part %1 - "/>
      <w:lvlJc w:val="left"/>
      <w:pPr>
        <w:ind w:left="0" w:firstLine="0"/>
      </w:pPr>
      <w:rPr>
        <w:rFonts w:hint="eastAsia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3E9471FD"/>
    <w:multiLevelType w:val="multilevel"/>
    <w:tmpl w:val="3E9471FD"/>
    <w:lvl w:ilvl="0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B80A4C"/>
    <w:multiLevelType w:val="multilevel"/>
    <w:tmpl w:val="48B80A4C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DF37CCD"/>
    <w:multiLevelType w:val="multilevel"/>
    <w:tmpl w:val="5DF37CCD"/>
    <w:lvl w:ilvl="0">
      <w:start w:val="1"/>
      <w:numFmt w:val="upperLetter"/>
      <w:pStyle w:val="a0"/>
      <w:lvlText w:val="%1."/>
      <w:lvlJc w:val="left"/>
      <w:pPr>
        <w:ind w:left="1470" w:hanging="420"/>
      </w:pPr>
    </w:lvl>
    <w:lvl w:ilvl="1">
      <w:start w:val="1"/>
      <w:numFmt w:val="lowerLetter"/>
      <w:lvlText w:val="%2)"/>
      <w:lvlJc w:val="left"/>
      <w:pPr>
        <w:ind w:left="1890" w:hanging="420"/>
      </w:pPr>
    </w:lvl>
    <w:lvl w:ilvl="2">
      <w:start w:val="1"/>
      <w:numFmt w:val="lowerRoman"/>
      <w:lvlText w:val="%3."/>
      <w:lvlJc w:val="right"/>
      <w:pPr>
        <w:ind w:left="2310" w:hanging="420"/>
      </w:pPr>
    </w:lvl>
    <w:lvl w:ilvl="3">
      <w:start w:val="1"/>
      <w:numFmt w:val="decimal"/>
      <w:lvlText w:val="%4."/>
      <w:lvlJc w:val="left"/>
      <w:pPr>
        <w:ind w:left="2730" w:hanging="420"/>
      </w:pPr>
    </w:lvl>
    <w:lvl w:ilvl="4">
      <w:start w:val="1"/>
      <w:numFmt w:val="lowerLetter"/>
      <w:lvlText w:val="%5)"/>
      <w:lvlJc w:val="left"/>
      <w:pPr>
        <w:ind w:left="3150" w:hanging="420"/>
      </w:pPr>
    </w:lvl>
    <w:lvl w:ilvl="5">
      <w:start w:val="1"/>
      <w:numFmt w:val="lowerRoman"/>
      <w:lvlText w:val="%6."/>
      <w:lvlJc w:val="right"/>
      <w:pPr>
        <w:ind w:left="3570" w:hanging="420"/>
      </w:pPr>
    </w:lvl>
    <w:lvl w:ilvl="6">
      <w:start w:val="1"/>
      <w:numFmt w:val="decimal"/>
      <w:lvlText w:val="%7."/>
      <w:lvlJc w:val="left"/>
      <w:pPr>
        <w:ind w:left="3990" w:hanging="420"/>
      </w:pPr>
    </w:lvl>
    <w:lvl w:ilvl="7">
      <w:start w:val="1"/>
      <w:numFmt w:val="lowerLetter"/>
      <w:lvlText w:val="%8)"/>
      <w:lvlJc w:val="left"/>
      <w:pPr>
        <w:ind w:left="4410" w:hanging="420"/>
      </w:pPr>
    </w:lvl>
    <w:lvl w:ilvl="8">
      <w:start w:val="1"/>
      <w:numFmt w:val="lowerRoman"/>
      <w:lvlText w:val="%9."/>
      <w:lvlJc w:val="right"/>
      <w:pPr>
        <w:ind w:left="4830" w:hanging="420"/>
      </w:pPr>
    </w:lvl>
  </w:abstractNum>
  <w:abstractNum w:abstractNumId="5" w15:restartNumberingAfterBreak="0">
    <w:nsid w:val="7A473F89"/>
    <w:multiLevelType w:val="multilevel"/>
    <w:tmpl w:val="7A473F89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eastAsia"/>
        <w:b w:val="0"/>
        <w:i w:val="0"/>
        <w:color w:val="auto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eastAsia"/>
        <w:b w:val="0"/>
      </w:rPr>
    </w:lvl>
    <w:lvl w:ilvl="3">
      <w:start w:val="1"/>
      <w:numFmt w:val="decimal"/>
      <w:pStyle w:val="4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bordersDoNotSurroundHeader/>
  <w:bordersDoNotSurroundFooter/>
  <w:proofState w:spelling="clean" w:grammar="clean"/>
  <w:defaultTabStop w:val="420"/>
  <w:drawingGridHorizontalSpacing w:val="104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5E68"/>
    <w:rsid w:val="00000BEE"/>
    <w:rsid w:val="000019F3"/>
    <w:rsid w:val="000036A4"/>
    <w:rsid w:val="000042FB"/>
    <w:rsid w:val="000045FA"/>
    <w:rsid w:val="0000530E"/>
    <w:rsid w:val="000057EB"/>
    <w:rsid w:val="00006017"/>
    <w:rsid w:val="00006BB0"/>
    <w:rsid w:val="00007EEC"/>
    <w:rsid w:val="0001043C"/>
    <w:rsid w:val="0001135D"/>
    <w:rsid w:val="000119EC"/>
    <w:rsid w:val="000135AB"/>
    <w:rsid w:val="0001493C"/>
    <w:rsid w:val="00014B60"/>
    <w:rsid w:val="00014C7F"/>
    <w:rsid w:val="000155A1"/>
    <w:rsid w:val="00015679"/>
    <w:rsid w:val="00016AB0"/>
    <w:rsid w:val="00017491"/>
    <w:rsid w:val="00017759"/>
    <w:rsid w:val="00017F30"/>
    <w:rsid w:val="000205C9"/>
    <w:rsid w:val="000207EC"/>
    <w:rsid w:val="00020E65"/>
    <w:rsid w:val="00021359"/>
    <w:rsid w:val="00021378"/>
    <w:rsid w:val="000216F0"/>
    <w:rsid w:val="000231AE"/>
    <w:rsid w:val="00023D1B"/>
    <w:rsid w:val="00023EE6"/>
    <w:rsid w:val="00023F84"/>
    <w:rsid w:val="00024519"/>
    <w:rsid w:val="000248D1"/>
    <w:rsid w:val="000250B4"/>
    <w:rsid w:val="00025695"/>
    <w:rsid w:val="000271C7"/>
    <w:rsid w:val="0003020C"/>
    <w:rsid w:val="000323D3"/>
    <w:rsid w:val="00032F3F"/>
    <w:rsid w:val="000335CE"/>
    <w:rsid w:val="0003407C"/>
    <w:rsid w:val="000346A3"/>
    <w:rsid w:val="0003564B"/>
    <w:rsid w:val="00035D45"/>
    <w:rsid w:val="00035E3A"/>
    <w:rsid w:val="00036B9C"/>
    <w:rsid w:val="000401F3"/>
    <w:rsid w:val="000414A6"/>
    <w:rsid w:val="00041FCC"/>
    <w:rsid w:val="000427E9"/>
    <w:rsid w:val="0004433B"/>
    <w:rsid w:val="00044D4D"/>
    <w:rsid w:val="00045E68"/>
    <w:rsid w:val="00045F6C"/>
    <w:rsid w:val="000462D7"/>
    <w:rsid w:val="0004770C"/>
    <w:rsid w:val="00047EED"/>
    <w:rsid w:val="00051D40"/>
    <w:rsid w:val="00051E50"/>
    <w:rsid w:val="000524EE"/>
    <w:rsid w:val="000526BE"/>
    <w:rsid w:val="00053182"/>
    <w:rsid w:val="00053926"/>
    <w:rsid w:val="00053EF3"/>
    <w:rsid w:val="00054900"/>
    <w:rsid w:val="000563E7"/>
    <w:rsid w:val="00056E12"/>
    <w:rsid w:val="00057850"/>
    <w:rsid w:val="00060F65"/>
    <w:rsid w:val="0006288B"/>
    <w:rsid w:val="00063000"/>
    <w:rsid w:val="00063897"/>
    <w:rsid w:val="0006395E"/>
    <w:rsid w:val="00063DE7"/>
    <w:rsid w:val="0006432E"/>
    <w:rsid w:val="000647DA"/>
    <w:rsid w:val="00065699"/>
    <w:rsid w:val="00065CDB"/>
    <w:rsid w:val="00066CC0"/>
    <w:rsid w:val="00072949"/>
    <w:rsid w:val="00073989"/>
    <w:rsid w:val="00073BBC"/>
    <w:rsid w:val="00073FF1"/>
    <w:rsid w:val="00074106"/>
    <w:rsid w:val="00075990"/>
    <w:rsid w:val="00077CBA"/>
    <w:rsid w:val="000811E9"/>
    <w:rsid w:val="00081D93"/>
    <w:rsid w:val="000828D7"/>
    <w:rsid w:val="00083D26"/>
    <w:rsid w:val="00084657"/>
    <w:rsid w:val="00084CAA"/>
    <w:rsid w:val="000858B1"/>
    <w:rsid w:val="00086E3B"/>
    <w:rsid w:val="00087897"/>
    <w:rsid w:val="0009162A"/>
    <w:rsid w:val="00094D70"/>
    <w:rsid w:val="000958AA"/>
    <w:rsid w:val="00095C07"/>
    <w:rsid w:val="000964F2"/>
    <w:rsid w:val="00096CAD"/>
    <w:rsid w:val="00096E4A"/>
    <w:rsid w:val="000A003D"/>
    <w:rsid w:val="000A0522"/>
    <w:rsid w:val="000A09B5"/>
    <w:rsid w:val="000A1089"/>
    <w:rsid w:val="000A1876"/>
    <w:rsid w:val="000A26BC"/>
    <w:rsid w:val="000A4714"/>
    <w:rsid w:val="000B031D"/>
    <w:rsid w:val="000B1426"/>
    <w:rsid w:val="000B2CE5"/>
    <w:rsid w:val="000B3576"/>
    <w:rsid w:val="000B3BD4"/>
    <w:rsid w:val="000B4696"/>
    <w:rsid w:val="000B5508"/>
    <w:rsid w:val="000B5656"/>
    <w:rsid w:val="000B6131"/>
    <w:rsid w:val="000B6BB2"/>
    <w:rsid w:val="000B7B7C"/>
    <w:rsid w:val="000C05BC"/>
    <w:rsid w:val="000C1E40"/>
    <w:rsid w:val="000C26B4"/>
    <w:rsid w:val="000C28CB"/>
    <w:rsid w:val="000C2A84"/>
    <w:rsid w:val="000C31B7"/>
    <w:rsid w:val="000C3ABB"/>
    <w:rsid w:val="000C3E5D"/>
    <w:rsid w:val="000C436C"/>
    <w:rsid w:val="000C5CFF"/>
    <w:rsid w:val="000C65DB"/>
    <w:rsid w:val="000D024F"/>
    <w:rsid w:val="000D02BC"/>
    <w:rsid w:val="000D0C5D"/>
    <w:rsid w:val="000D0E97"/>
    <w:rsid w:val="000D10AB"/>
    <w:rsid w:val="000D220D"/>
    <w:rsid w:val="000D2CEC"/>
    <w:rsid w:val="000D2D5D"/>
    <w:rsid w:val="000D4135"/>
    <w:rsid w:val="000D5034"/>
    <w:rsid w:val="000D5F2B"/>
    <w:rsid w:val="000D6925"/>
    <w:rsid w:val="000D768D"/>
    <w:rsid w:val="000D7F74"/>
    <w:rsid w:val="000E098D"/>
    <w:rsid w:val="000E27AA"/>
    <w:rsid w:val="000E29F3"/>
    <w:rsid w:val="000E2D59"/>
    <w:rsid w:val="000E42D9"/>
    <w:rsid w:val="000E471C"/>
    <w:rsid w:val="000E4BF9"/>
    <w:rsid w:val="000E4C04"/>
    <w:rsid w:val="000E5793"/>
    <w:rsid w:val="000E68D9"/>
    <w:rsid w:val="000E6966"/>
    <w:rsid w:val="000E7D28"/>
    <w:rsid w:val="000F03A7"/>
    <w:rsid w:val="000F180B"/>
    <w:rsid w:val="000F1A09"/>
    <w:rsid w:val="000F2D57"/>
    <w:rsid w:val="000F5085"/>
    <w:rsid w:val="000F5ECD"/>
    <w:rsid w:val="000F67FD"/>
    <w:rsid w:val="001011F8"/>
    <w:rsid w:val="00101C87"/>
    <w:rsid w:val="00105048"/>
    <w:rsid w:val="00106C80"/>
    <w:rsid w:val="00107539"/>
    <w:rsid w:val="001100A4"/>
    <w:rsid w:val="00110687"/>
    <w:rsid w:val="0011264E"/>
    <w:rsid w:val="0011449A"/>
    <w:rsid w:val="00114684"/>
    <w:rsid w:val="00115F9B"/>
    <w:rsid w:val="00116976"/>
    <w:rsid w:val="00116DAB"/>
    <w:rsid w:val="00116E0D"/>
    <w:rsid w:val="001200AE"/>
    <w:rsid w:val="00120D44"/>
    <w:rsid w:val="001223FF"/>
    <w:rsid w:val="00122ACD"/>
    <w:rsid w:val="00123F2B"/>
    <w:rsid w:val="00126477"/>
    <w:rsid w:val="001276B7"/>
    <w:rsid w:val="001276BE"/>
    <w:rsid w:val="001301EA"/>
    <w:rsid w:val="001305DF"/>
    <w:rsid w:val="00130FAE"/>
    <w:rsid w:val="0013181B"/>
    <w:rsid w:val="00131F07"/>
    <w:rsid w:val="0013201D"/>
    <w:rsid w:val="00132F2B"/>
    <w:rsid w:val="00134058"/>
    <w:rsid w:val="00135C56"/>
    <w:rsid w:val="001378C9"/>
    <w:rsid w:val="00137E5D"/>
    <w:rsid w:val="001406A4"/>
    <w:rsid w:val="0014211F"/>
    <w:rsid w:val="00142D16"/>
    <w:rsid w:val="00143E50"/>
    <w:rsid w:val="00144726"/>
    <w:rsid w:val="00145D33"/>
    <w:rsid w:val="00150DEA"/>
    <w:rsid w:val="001532CA"/>
    <w:rsid w:val="00153C23"/>
    <w:rsid w:val="001560E6"/>
    <w:rsid w:val="00156A79"/>
    <w:rsid w:val="00160337"/>
    <w:rsid w:val="0016244E"/>
    <w:rsid w:val="00163AA1"/>
    <w:rsid w:val="001666B1"/>
    <w:rsid w:val="0016702C"/>
    <w:rsid w:val="001709AC"/>
    <w:rsid w:val="00171B32"/>
    <w:rsid w:val="00172DA6"/>
    <w:rsid w:val="00173584"/>
    <w:rsid w:val="00176BD6"/>
    <w:rsid w:val="001800EB"/>
    <w:rsid w:val="0018086A"/>
    <w:rsid w:val="00180C49"/>
    <w:rsid w:val="001812B6"/>
    <w:rsid w:val="0018198C"/>
    <w:rsid w:val="00181ED6"/>
    <w:rsid w:val="00182E55"/>
    <w:rsid w:val="00183060"/>
    <w:rsid w:val="00184FD4"/>
    <w:rsid w:val="00185F71"/>
    <w:rsid w:val="0018636F"/>
    <w:rsid w:val="0018790B"/>
    <w:rsid w:val="001918BB"/>
    <w:rsid w:val="001922F9"/>
    <w:rsid w:val="00192301"/>
    <w:rsid w:val="0019286F"/>
    <w:rsid w:val="0019394F"/>
    <w:rsid w:val="001957E9"/>
    <w:rsid w:val="001958B2"/>
    <w:rsid w:val="001A0C30"/>
    <w:rsid w:val="001A102F"/>
    <w:rsid w:val="001A2834"/>
    <w:rsid w:val="001A45AB"/>
    <w:rsid w:val="001A469E"/>
    <w:rsid w:val="001A6C08"/>
    <w:rsid w:val="001A72B9"/>
    <w:rsid w:val="001A73C8"/>
    <w:rsid w:val="001B0150"/>
    <w:rsid w:val="001B169D"/>
    <w:rsid w:val="001B2631"/>
    <w:rsid w:val="001B2853"/>
    <w:rsid w:val="001B37CC"/>
    <w:rsid w:val="001B4829"/>
    <w:rsid w:val="001B51A2"/>
    <w:rsid w:val="001B537E"/>
    <w:rsid w:val="001B643C"/>
    <w:rsid w:val="001C06BD"/>
    <w:rsid w:val="001C3400"/>
    <w:rsid w:val="001C39C3"/>
    <w:rsid w:val="001C3DB2"/>
    <w:rsid w:val="001C413D"/>
    <w:rsid w:val="001C4387"/>
    <w:rsid w:val="001C7B24"/>
    <w:rsid w:val="001C7D45"/>
    <w:rsid w:val="001C7EA8"/>
    <w:rsid w:val="001D119B"/>
    <w:rsid w:val="001D25B0"/>
    <w:rsid w:val="001D3061"/>
    <w:rsid w:val="001D329E"/>
    <w:rsid w:val="001D3369"/>
    <w:rsid w:val="001D33A9"/>
    <w:rsid w:val="001D45A3"/>
    <w:rsid w:val="001D5F16"/>
    <w:rsid w:val="001E0EC8"/>
    <w:rsid w:val="001E1062"/>
    <w:rsid w:val="001E13CD"/>
    <w:rsid w:val="001E27C9"/>
    <w:rsid w:val="001E3385"/>
    <w:rsid w:val="001E3731"/>
    <w:rsid w:val="001E3751"/>
    <w:rsid w:val="001E39DD"/>
    <w:rsid w:val="001E3D18"/>
    <w:rsid w:val="001E3E72"/>
    <w:rsid w:val="001E472B"/>
    <w:rsid w:val="001E4AB8"/>
    <w:rsid w:val="001E5538"/>
    <w:rsid w:val="001E59CD"/>
    <w:rsid w:val="001E5F0C"/>
    <w:rsid w:val="001E6604"/>
    <w:rsid w:val="001E72E1"/>
    <w:rsid w:val="001E768A"/>
    <w:rsid w:val="001E7C06"/>
    <w:rsid w:val="001F0196"/>
    <w:rsid w:val="001F0A10"/>
    <w:rsid w:val="001F0CDF"/>
    <w:rsid w:val="001F1738"/>
    <w:rsid w:val="001F2E42"/>
    <w:rsid w:val="001F3348"/>
    <w:rsid w:val="001F381A"/>
    <w:rsid w:val="001F4169"/>
    <w:rsid w:val="001F466D"/>
    <w:rsid w:val="001F5746"/>
    <w:rsid w:val="001F66D8"/>
    <w:rsid w:val="001F6F1F"/>
    <w:rsid w:val="00200DC8"/>
    <w:rsid w:val="00201831"/>
    <w:rsid w:val="002027F9"/>
    <w:rsid w:val="00203A4A"/>
    <w:rsid w:val="00203D42"/>
    <w:rsid w:val="00204CBF"/>
    <w:rsid w:val="002051FC"/>
    <w:rsid w:val="00205386"/>
    <w:rsid w:val="00205771"/>
    <w:rsid w:val="00205AFB"/>
    <w:rsid w:val="002077E5"/>
    <w:rsid w:val="00207AA1"/>
    <w:rsid w:val="00210A2B"/>
    <w:rsid w:val="00210ADC"/>
    <w:rsid w:val="00210EB1"/>
    <w:rsid w:val="00212EDE"/>
    <w:rsid w:val="0021358B"/>
    <w:rsid w:val="00213819"/>
    <w:rsid w:val="00213862"/>
    <w:rsid w:val="002166D6"/>
    <w:rsid w:val="002169B2"/>
    <w:rsid w:val="00217572"/>
    <w:rsid w:val="00217FA9"/>
    <w:rsid w:val="00221F23"/>
    <w:rsid w:val="00222227"/>
    <w:rsid w:val="002229C4"/>
    <w:rsid w:val="0022368E"/>
    <w:rsid w:val="00224924"/>
    <w:rsid w:val="00225527"/>
    <w:rsid w:val="00226D3A"/>
    <w:rsid w:val="0023078F"/>
    <w:rsid w:val="00232D00"/>
    <w:rsid w:val="00234B46"/>
    <w:rsid w:val="00236560"/>
    <w:rsid w:val="00236E73"/>
    <w:rsid w:val="00237065"/>
    <w:rsid w:val="00240332"/>
    <w:rsid w:val="00242500"/>
    <w:rsid w:val="002453B8"/>
    <w:rsid w:val="00246D2F"/>
    <w:rsid w:val="00250079"/>
    <w:rsid w:val="00250BAA"/>
    <w:rsid w:val="00250CCB"/>
    <w:rsid w:val="00251157"/>
    <w:rsid w:val="00252258"/>
    <w:rsid w:val="002558D9"/>
    <w:rsid w:val="00255EF5"/>
    <w:rsid w:val="00260C3F"/>
    <w:rsid w:val="002618A9"/>
    <w:rsid w:val="00263588"/>
    <w:rsid w:val="002644B2"/>
    <w:rsid w:val="00264FFA"/>
    <w:rsid w:val="002655A1"/>
    <w:rsid w:val="00266DAC"/>
    <w:rsid w:val="00266F18"/>
    <w:rsid w:val="002674DF"/>
    <w:rsid w:val="00270A8D"/>
    <w:rsid w:val="002727C0"/>
    <w:rsid w:val="00273994"/>
    <w:rsid w:val="00274583"/>
    <w:rsid w:val="002750F0"/>
    <w:rsid w:val="00275521"/>
    <w:rsid w:val="00280C42"/>
    <w:rsid w:val="00282908"/>
    <w:rsid w:val="00283C9F"/>
    <w:rsid w:val="00284DDC"/>
    <w:rsid w:val="00291767"/>
    <w:rsid w:val="00292312"/>
    <w:rsid w:val="002934E4"/>
    <w:rsid w:val="00296156"/>
    <w:rsid w:val="00297AD8"/>
    <w:rsid w:val="002A072F"/>
    <w:rsid w:val="002A1DA6"/>
    <w:rsid w:val="002A32F8"/>
    <w:rsid w:val="002B14CB"/>
    <w:rsid w:val="002B1BF4"/>
    <w:rsid w:val="002B2629"/>
    <w:rsid w:val="002B2B6F"/>
    <w:rsid w:val="002B2EE4"/>
    <w:rsid w:val="002B3649"/>
    <w:rsid w:val="002B3FA3"/>
    <w:rsid w:val="002B4253"/>
    <w:rsid w:val="002B4DA1"/>
    <w:rsid w:val="002B5A93"/>
    <w:rsid w:val="002B5DD0"/>
    <w:rsid w:val="002B5E4C"/>
    <w:rsid w:val="002B6197"/>
    <w:rsid w:val="002C0BFB"/>
    <w:rsid w:val="002C1D06"/>
    <w:rsid w:val="002C1D63"/>
    <w:rsid w:val="002C262E"/>
    <w:rsid w:val="002C5335"/>
    <w:rsid w:val="002C64C6"/>
    <w:rsid w:val="002D2060"/>
    <w:rsid w:val="002D2D49"/>
    <w:rsid w:val="002D2DE4"/>
    <w:rsid w:val="002D4177"/>
    <w:rsid w:val="002D5FA3"/>
    <w:rsid w:val="002D6EB2"/>
    <w:rsid w:val="002D7BD2"/>
    <w:rsid w:val="002E0964"/>
    <w:rsid w:val="002E1ACD"/>
    <w:rsid w:val="002E1D7F"/>
    <w:rsid w:val="002E1E84"/>
    <w:rsid w:val="002E22ED"/>
    <w:rsid w:val="002E5774"/>
    <w:rsid w:val="002E5EDD"/>
    <w:rsid w:val="002E5EF3"/>
    <w:rsid w:val="002E7409"/>
    <w:rsid w:val="002E788E"/>
    <w:rsid w:val="002E7F39"/>
    <w:rsid w:val="002F13E4"/>
    <w:rsid w:val="002F16E7"/>
    <w:rsid w:val="002F24D7"/>
    <w:rsid w:val="002F2EB4"/>
    <w:rsid w:val="002F3677"/>
    <w:rsid w:val="002F44A6"/>
    <w:rsid w:val="002F4895"/>
    <w:rsid w:val="002F56C7"/>
    <w:rsid w:val="002F5800"/>
    <w:rsid w:val="002F5BE8"/>
    <w:rsid w:val="002F5E66"/>
    <w:rsid w:val="003022B7"/>
    <w:rsid w:val="00302BDF"/>
    <w:rsid w:val="00303CD2"/>
    <w:rsid w:val="003041E7"/>
    <w:rsid w:val="00304613"/>
    <w:rsid w:val="0030512B"/>
    <w:rsid w:val="00310E20"/>
    <w:rsid w:val="00311153"/>
    <w:rsid w:val="003113CD"/>
    <w:rsid w:val="003126D8"/>
    <w:rsid w:val="00313225"/>
    <w:rsid w:val="00314938"/>
    <w:rsid w:val="0031500D"/>
    <w:rsid w:val="00315364"/>
    <w:rsid w:val="003164EC"/>
    <w:rsid w:val="003169BD"/>
    <w:rsid w:val="00317118"/>
    <w:rsid w:val="003171A4"/>
    <w:rsid w:val="00321298"/>
    <w:rsid w:val="00322DDC"/>
    <w:rsid w:val="00323F11"/>
    <w:rsid w:val="00325CD8"/>
    <w:rsid w:val="00326AF2"/>
    <w:rsid w:val="00330964"/>
    <w:rsid w:val="00331BFF"/>
    <w:rsid w:val="00331C6F"/>
    <w:rsid w:val="00332F48"/>
    <w:rsid w:val="0033317E"/>
    <w:rsid w:val="00334672"/>
    <w:rsid w:val="003353D8"/>
    <w:rsid w:val="003354D9"/>
    <w:rsid w:val="0033588F"/>
    <w:rsid w:val="00336710"/>
    <w:rsid w:val="0033774E"/>
    <w:rsid w:val="00340B99"/>
    <w:rsid w:val="00341092"/>
    <w:rsid w:val="00341DB6"/>
    <w:rsid w:val="003428FB"/>
    <w:rsid w:val="0034395A"/>
    <w:rsid w:val="00346204"/>
    <w:rsid w:val="003462B7"/>
    <w:rsid w:val="00346627"/>
    <w:rsid w:val="00350F71"/>
    <w:rsid w:val="00352C15"/>
    <w:rsid w:val="00353261"/>
    <w:rsid w:val="003554C5"/>
    <w:rsid w:val="0035652B"/>
    <w:rsid w:val="00357AE0"/>
    <w:rsid w:val="00360A49"/>
    <w:rsid w:val="00360FC1"/>
    <w:rsid w:val="00361197"/>
    <w:rsid w:val="00362331"/>
    <w:rsid w:val="003630CE"/>
    <w:rsid w:val="003648E3"/>
    <w:rsid w:val="003664D8"/>
    <w:rsid w:val="00370609"/>
    <w:rsid w:val="00370A2C"/>
    <w:rsid w:val="0037202C"/>
    <w:rsid w:val="00372ED0"/>
    <w:rsid w:val="00373345"/>
    <w:rsid w:val="00373449"/>
    <w:rsid w:val="0037397D"/>
    <w:rsid w:val="00375536"/>
    <w:rsid w:val="0037652A"/>
    <w:rsid w:val="003770C0"/>
    <w:rsid w:val="00377DB7"/>
    <w:rsid w:val="00377DD8"/>
    <w:rsid w:val="00380230"/>
    <w:rsid w:val="0038147C"/>
    <w:rsid w:val="00382A2A"/>
    <w:rsid w:val="0038566A"/>
    <w:rsid w:val="0038566F"/>
    <w:rsid w:val="00387591"/>
    <w:rsid w:val="00393002"/>
    <w:rsid w:val="0039503B"/>
    <w:rsid w:val="003975DA"/>
    <w:rsid w:val="003A10C2"/>
    <w:rsid w:val="003A19E8"/>
    <w:rsid w:val="003A2609"/>
    <w:rsid w:val="003A2878"/>
    <w:rsid w:val="003A2B71"/>
    <w:rsid w:val="003A35A8"/>
    <w:rsid w:val="003A37E6"/>
    <w:rsid w:val="003A442E"/>
    <w:rsid w:val="003A4FDB"/>
    <w:rsid w:val="003A5038"/>
    <w:rsid w:val="003A5FC4"/>
    <w:rsid w:val="003A7290"/>
    <w:rsid w:val="003A792A"/>
    <w:rsid w:val="003B0D04"/>
    <w:rsid w:val="003B2A12"/>
    <w:rsid w:val="003B2AA3"/>
    <w:rsid w:val="003B2DED"/>
    <w:rsid w:val="003B3C43"/>
    <w:rsid w:val="003B4F84"/>
    <w:rsid w:val="003B771B"/>
    <w:rsid w:val="003C053B"/>
    <w:rsid w:val="003C24F1"/>
    <w:rsid w:val="003C4CF6"/>
    <w:rsid w:val="003C502C"/>
    <w:rsid w:val="003C6050"/>
    <w:rsid w:val="003C7705"/>
    <w:rsid w:val="003C7D98"/>
    <w:rsid w:val="003D05A3"/>
    <w:rsid w:val="003D3098"/>
    <w:rsid w:val="003D4E6A"/>
    <w:rsid w:val="003D70F0"/>
    <w:rsid w:val="003E0EFD"/>
    <w:rsid w:val="003E12FA"/>
    <w:rsid w:val="003E158D"/>
    <w:rsid w:val="003E1A9F"/>
    <w:rsid w:val="003E2C53"/>
    <w:rsid w:val="003E2FB9"/>
    <w:rsid w:val="003E3EE8"/>
    <w:rsid w:val="003E4732"/>
    <w:rsid w:val="003E703E"/>
    <w:rsid w:val="003F16D1"/>
    <w:rsid w:val="003F1CCA"/>
    <w:rsid w:val="003F2157"/>
    <w:rsid w:val="003F2283"/>
    <w:rsid w:val="003F2463"/>
    <w:rsid w:val="003F2AB3"/>
    <w:rsid w:val="003F3DD0"/>
    <w:rsid w:val="003F4040"/>
    <w:rsid w:val="003F5543"/>
    <w:rsid w:val="00400979"/>
    <w:rsid w:val="00400A2D"/>
    <w:rsid w:val="00404C71"/>
    <w:rsid w:val="00405C6B"/>
    <w:rsid w:val="00406A9D"/>
    <w:rsid w:val="00406DA6"/>
    <w:rsid w:val="00407249"/>
    <w:rsid w:val="00407548"/>
    <w:rsid w:val="00407C6E"/>
    <w:rsid w:val="00410A69"/>
    <w:rsid w:val="00411453"/>
    <w:rsid w:val="00412B86"/>
    <w:rsid w:val="00412E25"/>
    <w:rsid w:val="004137B0"/>
    <w:rsid w:val="00414554"/>
    <w:rsid w:val="00414F38"/>
    <w:rsid w:val="004151D8"/>
    <w:rsid w:val="004155B3"/>
    <w:rsid w:val="00416D85"/>
    <w:rsid w:val="0042182B"/>
    <w:rsid w:val="00423348"/>
    <w:rsid w:val="00424B14"/>
    <w:rsid w:val="00425285"/>
    <w:rsid w:val="0042570F"/>
    <w:rsid w:val="00426B65"/>
    <w:rsid w:val="00426C95"/>
    <w:rsid w:val="00427E27"/>
    <w:rsid w:val="0043076D"/>
    <w:rsid w:val="004316E6"/>
    <w:rsid w:val="004319BE"/>
    <w:rsid w:val="004337DD"/>
    <w:rsid w:val="004354D1"/>
    <w:rsid w:val="004355AA"/>
    <w:rsid w:val="00435EB4"/>
    <w:rsid w:val="00436E9D"/>
    <w:rsid w:val="00437411"/>
    <w:rsid w:val="00437B13"/>
    <w:rsid w:val="00437D79"/>
    <w:rsid w:val="00437E18"/>
    <w:rsid w:val="00440397"/>
    <w:rsid w:val="00443546"/>
    <w:rsid w:val="00443D28"/>
    <w:rsid w:val="004452B1"/>
    <w:rsid w:val="00446238"/>
    <w:rsid w:val="00446A39"/>
    <w:rsid w:val="004472D1"/>
    <w:rsid w:val="00451D5B"/>
    <w:rsid w:val="0045300E"/>
    <w:rsid w:val="004548FB"/>
    <w:rsid w:val="00454ADB"/>
    <w:rsid w:val="00454FC6"/>
    <w:rsid w:val="004556DE"/>
    <w:rsid w:val="004571EB"/>
    <w:rsid w:val="004575C2"/>
    <w:rsid w:val="004607DA"/>
    <w:rsid w:val="00462E20"/>
    <w:rsid w:val="00463D7B"/>
    <w:rsid w:val="00464470"/>
    <w:rsid w:val="00466BB8"/>
    <w:rsid w:val="00467147"/>
    <w:rsid w:val="00467C22"/>
    <w:rsid w:val="00471646"/>
    <w:rsid w:val="00474772"/>
    <w:rsid w:val="00475098"/>
    <w:rsid w:val="0047538E"/>
    <w:rsid w:val="00476277"/>
    <w:rsid w:val="004762C5"/>
    <w:rsid w:val="0047650D"/>
    <w:rsid w:val="004771AE"/>
    <w:rsid w:val="0047764F"/>
    <w:rsid w:val="0048075C"/>
    <w:rsid w:val="004817EC"/>
    <w:rsid w:val="00483614"/>
    <w:rsid w:val="004840C4"/>
    <w:rsid w:val="0048431B"/>
    <w:rsid w:val="004862D7"/>
    <w:rsid w:val="00487C86"/>
    <w:rsid w:val="00487C97"/>
    <w:rsid w:val="00490960"/>
    <w:rsid w:val="004913B1"/>
    <w:rsid w:val="00491DDC"/>
    <w:rsid w:val="004921AC"/>
    <w:rsid w:val="00492514"/>
    <w:rsid w:val="00492E7B"/>
    <w:rsid w:val="00493B7E"/>
    <w:rsid w:val="004940C0"/>
    <w:rsid w:val="00494AB8"/>
    <w:rsid w:val="00494E40"/>
    <w:rsid w:val="0049634E"/>
    <w:rsid w:val="0049649B"/>
    <w:rsid w:val="00496D71"/>
    <w:rsid w:val="0049735F"/>
    <w:rsid w:val="004974D9"/>
    <w:rsid w:val="004A019D"/>
    <w:rsid w:val="004A0E42"/>
    <w:rsid w:val="004A29A9"/>
    <w:rsid w:val="004A4EEA"/>
    <w:rsid w:val="004A587A"/>
    <w:rsid w:val="004A6AF3"/>
    <w:rsid w:val="004A727C"/>
    <w:rsid w:val="004B0C48"/>
    <w:rsid w:val="004B1288"/>
    <w:rsid w:val="004B1F99"/>
    <w:rsid w:val="004B2AD4"/>
    <w:rsid w:val="004B3CAB"/>
    <w:rsid w:val="004B4AAB"/>
    <w:rsid w:val="004B54C0"/>
    <w:rsid w:val="004B55DD"/>
    <w:rsid w:val="004B6A96"/>
    <w:rsid w:val="004B789E"/>
    <w:rsid w:val="004C0A6C"/>
    <w:rsid w:val="004C1812"/>
    <w:rsid w:val="004C190F"/>
    <w:rsid w:val="004C2159"/>
    <w:rsid w:val="004C2A6C"/>
    <w:rsid w:val="004C5D1A"/>
    <w:rsid w:val="004C69F0"/>
    <w:rsid w:val="004D0495"/>
    <w:rsid w:val="004D558E"/>
    <w:rsid w:val="004D5EB6"/>
    <w:rsid w:val="004D7514"/>
    <w:rsid w:val="004D7900"/>
    <w:rsid w:val="004E05EA"/>
    <w:rsid w:val="004E32B2"/>
    <w:rsid w:val="004E43F6"/>
    <w:rsid w:val="004E48CF"/>
    <w:rsid w:val="004E5005"/>
    <w:rsid w:val="004E54C2"/>
    <w:rsid w:val="004E5BC6"/>
    <w:rsid w:val="004E65E6"/>
    <w:rsid w:val="004E66AE"/>
    <w:rsid w:val="004E6C3B"/>
    <w:rsid w:val="004F0745"/>
    <w:rsid w:val="004F0C02"/>
    <w:rsid w:val="004F1608"/>
    <w:rsid w:val="004F3B18"/>
    <w:rsid w:val="004F4A04"/>
    <w:rsid w:val="004F4BCF"/>
    <w:rsid w:val="004F6930"/>
    <w:rsid w:val="004F728E"/>
    <w:rsid w:val="004F7843"/>
    <w:rsid w:val="004F7CAF"/>
    <w:rsid w:val="00501110"/>
    <w:rsid w:val="005037E7"/>
    <w:rsid w:val="00504ED1"/>
    <w:rsid w:val="005054F7"/>
    <w:rsid w:val="00505A77"/>
    <w:rsid w:val="00505BFB"/>
    <w:rsid w:val="005064B3"/>
    <w:rsid w:val="00506E34"/>
    <w:rsid w:val="00507C84"/>
    <w:rsid w:val="00512888"/>
    <w:rsid w:val="00512D55"/>
    <w:rsid w:val="005131A6"/>
    <w:rsid w:val="00513211"/>
    <w:rsid w:val="0051412A"/>
    <w:rsid w:val="005141F9"/>
    <w:rsid w:val="00514E1C"/>
    <w:rsid w:val="005153E5"/>
    <w:rsid w:val="00517676"/>
    <w:rsid w:val="00522FB2"/>
    <w:rsid w:val="005238C7"/>
    <w:rsid w:val="00524583"/>
    <w:rsid w:val="00524BB1"/>
    <w:rsid w:val="00525037"/>
    <w:rsid w:val="0052519B"/>
    <w:rsid w:val="0052553C"/>
    <w:rsid w:val="00526734"/>
    <w:rsid w:val="005274EF"/>
    <w:rsid w:val="005279D6"/>
    <w:rsid w:val="00527EEF"/>
    <w:rsid w:val="005304D0"/>
    <w:rsid w:val="00530D84"/>
    <w:rsid w:val="00530E6B"/>
    <w:rsid w:val="005314F6"/>
    <w:rsid w:val="005317E1"/>
    <w:rsid w:val="005323A3"/>
    <w:rsid w:val="00533526"/>
    <w:rsid w:val="00533E93"/>
    <w:rsid w:val="005348B7"/>
    <w:rsid w:val="005349A6"/>
    <w:rsid w:val="00535D0F"/>
    <w:rsid w:val="005374BF"/>
    <w:rsid w:val="00537D7B"/>
    <w:rsid w:val="005407B8"/>
    <w:rsid w:val="00540FEF"/>
    <w:rsid w:val="005441F3"/>
    <w:rsid w:val="005450B7"/>
    <w:rsid w:val="00546CB2"/>
    <w:rsid w:val="005477B8"/>
    <w:rsid w:val="005541E2"/>
    <w:rsid w:val="005547C9"/>
    <w:rsid w:val="005563D6"/>
    <w:rsid w:val="00557302"/>
    <w:rsid w:val="0055774B"/>
    <w:rsid w:val="00560D0A"/>
    <w:rsid w:val="00562B1F"/>
    <w:rsid w:val="00565C22"/>
    <w:rsid w:val="00567827"/>
    <w:rsid w:val="00571DC8"/>
    <w:rsid w:val="00572491"/>
    <w:rsid w:val="00572E7A"/>
    <w:rsid w:val="00573E6F"/>
    <w:rsid w:val="005742E1"/>
    <w:rsid w:val="0057430D"/>
    <w:rsid w:val="005745DD"/>
    <w:rsid w:val="005779A7"/>
    <w:rsid w:val="005779FC"/>
    <w:rsid w:val="0058023E"/>
    <w:rsid w:val="00580837"/>
    <w:rsid w:val="0058202D"/>
    <w:rsid w:val="005820CE"/>
    <w:rsid w:val="00582C12"/>
    <w:rsid w:val="00583E02"/>
    <w:rsid w:val="00585077"/>
    <w:rsid w:val="00585C63"/>
    <w:rsid w:val="00586E97"/>
    <w:rsid w:val="00587A28"/>
    <w:rsid w:val="005902A7"/>
    <w:rsid w:val="00590F39"/>
    <w:rsid w:val="00591101"/>
    <w:rsid w:val="005916C1"/>
    <w:rsid w:val="0059213B"/>
    <w:rsid w:val="00592B1D"/>
    <w:rsid w:val="0059370E"/>
    <w:rsid w:val="00593B93"/>
    <w:rsid w:val="00594C9E"/>
    <w:rsid w:val="0059501A"/>
    <w:rsid w:val="00595411"/>
    <w:rsid w:val="005976A0"/>
    <w:rsid w:val="00597A91"/>
    <w:rsid w:val="005A1036"/>
    <w:rsid w:val="005A241A"/>
    <w:rsid w:val="005A29CB"/>
    <w:rsid w:val="005A2C09"/>
    <w:rsid w:val="005A38F1"/>
    <w:rsid w:val="005A5794"/>
    <w:rsid w:val="005B0861"/>
    <w:rsid w:val="005B307F"/>
    <w:rsid w:val="005B44AC"/>
    <w:rsid w:val="005C092A"/>
    <w:rsid w:val="005C1DEE"/>
    <w:rsid w:val="005C3688"/>
    <w:rsid w:val="005C488F"/>
    <w:rsid w:val="005C57AF"/>
    <w:rsid w:val="005C5BE8"/>
    <w:rsid w:val="005C6116"/>
    <w:rsid w:val="005C641C"/>
    <w:rsid w:val="005C6B46"/>
    <w:rsid w:val="005D2640"/>
    <w:rsid w:val="005D3BCC"/>
    <w:rsid w:val="005D4044"/>
    <w:rsid w:val="005D478D"/>
    <w:rsid w:val="005D5C96"/>
    <w:rsid w:val="005D605E"/>
    <w:rsid w:val="005D73EB"/>
    <w:rsid w:val="005D7602"/>
    <w:rsid w:val="005D7B1D"/>
    <w:rsid w:val="005D7BFE"/>
    <w:rsid w:val="005E0119"/>
    <w:rsid w:val="005E01CA"/>
    <w:rsid w:val="005E0906"/>
    <w:rsid w:val="005E19DC"/>
    <w:rsid w:val="005E3795"/>
    <w:rsid w:val="005E3C80"/>
    <w:rsid w:val="005E510F"/>
    <w:rsid w:val="005E5FDD"/>
    <w:rsid w:val="005F2BE0"/>
    <w:rsid w:val="005F3D82"/>
    <w:rsid w:val="005F5426"/>
    <w:rsid w:val="005F7271"/>
    <w:rsid w:val="005F77E5"/>
    <w:rsid w:val="00600A99"/>
    <w:rsid w:val="00601281"/>
    <w:rsid w:val="00601291"/>
    <w:rsid w:val="00601D49"/>
    <w:rsid w:val="00601DEA"/>
    <w:rsid w:val="0060261E"/>
    <w:rsid w:val="006031BB"/>
    <w:rsid w:val="006034C3"/>
    <w:rsid w:val="00603A29"/>
    <w:rsid w:val="0060555F"/>
    <w:rsid w:val="00606559"/>
    <w:rsid w:val="0060705B"/>
    <w:rsid w:val="00607073"/>
    <w:rsid w:val="0060763B"/>
    <w:rsid w:val="0060765F"/>
    <w:rsid w:val="00610734"/>
    <w:rsid w:val="006117C7"/>
    <w:rsid w:val="00612260"/>
    <w:rsid w:val="00612461"/>
    <w:rsid w:val="00612BBE"/>
    <w:rsid w:val="00612BCB"/>
    <w:rsid w:val="00612CF4"/>
    <w:rsid w:val="0061449B"/>
    <w:rsid w:val="00615A4B"/>
    <w:rsid w:val="00616008"/>
    <w:rsid w:val="00616D16"/>
    <w:rsid w:val="00616EEB"/>
    <w:rsid w:val="006179EC"/>
    <w:rsid w:val="00617F6F"/>
    <w:rsid w:val="0062278F"/>
    <w:rsid w:val="006233B2"/>
    <w:rsid w:val="00623E6E"/>
    <w:rsid w:val="00625C5F"/>
    <w:rsid w:val="00626CB0"/>
    <w:rsid w:val="006272C7"/>
    <w:rsid w:val="00627F8A"/>
    <w:rsid w:val="00630D8D"/>
    <w:rsid w:val="00633531"/>
    <w:rsid w:val="00634DDC"/>
    <w:rsid w:val="00634FFD"/>
    <w:rsid w:val="0063653F"/>
    <w:rsid w:val="0064011A"/>
    <w:rsid w:val="00642C02"/>
    <w:rsid w:val="006439FC"/>
    <w:rsid w:val="00644C9A"/>
    <w:rsid w:val="006461A1"/>
    <w:rsid w:val="00646E4D"/>
    <w:rsid w:val="006500BD"/>
    <w:rsid w:val="00650343"/>
    <w:rsid w:val="006528B3"/>
    <w:rsid w:val="00652944"/>
    <w:rsid w:val="00652AF7"/>
    <w:rsid w:val="00652BBD"/>
    <w:rsid w:val="00652C74"/>
    <w:rsid w:val="00652DA8"/>
    <w:rsid w:val="006531D1"/>
    <w:rsid w:val="00655103"/>
    <w:rsid w:val="0065570B"/>
    <w:rsid w:val="0065572C"/>
    <w:rsid w:val="00655DD8"/>
    <w:rsid w:val="00656D3B"/>
    <w:rsid w:val="00656EBA"/>
    <w:rsid w:val="0066235E"/>
    <w:rsid w:val="00662434"/>
    <w:rsid w:val="00662494"/>
    <w:rsid w:val="00662D65"/>
    <w:rsid w:val="006637EB"/>
    <w:rsid w:val="00663AF6"/>
    <w:rsid w:val="006655E5"/>
    <w:rsid w:val="00667B30"/>
    <w:rsid w:val="00670EE5"/>
    <w:rsid w:val="00671832"/>
    <w:rsid w:val="0067271C"/>
    <w:rsid w:val="00672907"/>
    <w:rsid w:val="0067449A"/>
    <w:rsid w:val="006753AC"/>
    <w:rsid w:val="00676244"/>
    <w:rsid w:val="00680452"/>
    <w:rsid w:val="00680A41"/>
    <w:rsid w:val="0068158F"/>
    <w:rsid w:val="00683367"/>
    <w:rsid w:val="00684924"/>
    <w:rsid w:val="00685541"/>
    <w:rsid w:val="00685BDB"/>
    <w:rsid w:val="006861A5"/>
    <w:rsid w:val="00686B5A"/>
    <w:rsid w:val="00687324"/>
    <w:rsid w:val="006877EB"/>
    <w:rsid w:val="00687C3C"/>
    <w:rsid w:val="0069009F"/>
    <w:rsid w:val="006909D8"/>
    <w:rsid w:val="006918DA"/>
    <w:rsid w:val="006919EB"/>
    <w:rsid w:val="00692751"/>
    <w:rsid w:val="006943ED"/>
    <w:rsid w:val="006944BE"/>
    <w:rsid w:val="0069481B"/>
    <w:rsid w:val="00694A7C"/>
    <w:rsid w:val="00695342"/>
    <w:rsid w:val="00697381"/>
    <w:rsid w:val="00697956"/>
    <w:rsid w:val="006A02A0"/>
    <w:rsid w:val="006A30D2"/>
    <w:rsid w:val="006A3362"/>
    <w:rsid w:val="006A361F"/>
    <w:rsid w:val="006A38D7"/>
    <w:rsid w:val="006A397C"/>
    <w:rsid w:val="006A3A6F"/>
    <w:rsid w:val="006A481B"/>
    <w:rsid w:val="006A4BA6"/>
    <w:rsid w:val="006A568B"/>
    <w:rsid w:val="006A5DF9"/>
    <w:rsid w:val="006A6AD2"/>
    <w:rsid w:val="006A6DAE"/>
    <w:rsid w:val="006A7A54"/>
    <w:rsid w:val="006B038B"/>
    <w:rsid w:val="006B0791"/>
    <w:rsid w:val="006B21DE"/>
    <w:rsid w:val="006B2FF0"/>
    <w:rsid w:val="006B4234"/>
    <w:rsid w:val="006B4393"/>
    <w:rsid w:val="006B4472"/>
    <w:rsid w:val="006B4894"/>
    <w:rsid w:val="006B5649"/>
    <w:rsid w:val="006B6BF5"/>
    <w:rsid w:val="006B7BEB"/>
    <w:rsid w:val="006B7D88"/>
    <w:rsid w:val="006C1029"/>
    <w:rsid w:val="006C337A"/>
    <w:rsid w:val="006C4C4A"/>
    <w:rsid w:val="006C59E3"/>
    <w:rsid w:val="006C5A48"/>
    <w:rsid w:val="006C66ED"/>
    <w:rsid w:val="006C7A51"/>
    <w:rsid w:val="006D0FCB"/>
    <w:rsid w:val="006D3093"/>
    <w:rsid w:val="006D3F93"/>
    <w:rsid w:val="006D4AF8"/>
    <w:rsid w:val="006D5822"/>
    <w:rsid w:val="006D653E"/>
    <w:rsid w:val="006D7037"/>
    <w:rsid w:val="006D7AE9"/>
    <w:rsid w:val="006D7CBB"/>
    <w:rsid w:val="006E0E6B"/>
    <w:rsid w:val="006E10BB"/>
    <w:rsid w:val="006E177C"/>
    <w:rsid w:val="006E1F01"/>
    <w:rsid w:val="006E3154"/>
    <w:rsid w:val="006E385A"/>
    <w:rsid w:val="006E537A"/>
    <w:rsid w:val="006E58CB"/>
    <w:rsid w:val="006E5C19"/>
    <w:rsid w:val="006E606F"/>
    <w:rsid w:val="006E62ED"/>
    <w:rsid w:val="006F0204"/>
    <w:rsid w:val="006F03CB"/>
    <w:rsid w:val="006F0B80"/>
    <w:rsid w:val="006F12BA"/>
    <w:rsid w:val="006F14FF"/>
    <w:rsid w:val="006F2063"/>
    <w:rsid w:val="006F43C0"/>
    <w:rsid w:val="006F4A65"/>
    <w:rsid w:val="006F593B"/>
    <w:rsid w:val="006F629C"/>
    <w:rsid w:val="006F7F58"/>
    <w:rsid w:val="00700A2D"/>
    <w:rsid w:val="00700AB8"/>
    <w:rsid w:val="00700F66"/>
    <w:rsid w:val="007026A2"/>
    <w:rsid w:val="00702C2D"/>
    <w:rsid w:val="00702D75"/>
    <w:rsid w:val="00703143"/>
    <w:rsid w:val="00703247"/>
    <w:rsid w:val="007034F6"/>
    <w:rsid w:val="007045B3"/>
    <w:rsid w:val="00704EB2"/>
    <w:rsid w:val="007052D7"/>
    <w:rsid w:val="00706042"/>
    <w:rsid w:val="007060A8"/>
    <w:rsid w:val="00706F08"/>
    <w:rsid w:val="0070700E"/>
    <w:rsid w:val="0070721A"/>
    <w:rsid w:val="00707671"/>
    <w:rsid w:val="00710F26"/>
    <w:rsid w:val="0071187C"/>
    <w:rsid w:val="00711CC5"/>
    <w:rsid w:val="007140F7"/>
    <w:rsid w:val="00714A15"/>
    <w:rsid w:val="00714D14"/>
    <w:rsid w:val="0071521B"/>
    <w:rsid w:val="00716028"/>
    <w:rsid w:val="00717098"/>
    <w:rsid w:val="00720138"/>
    <w:rsid w:val="00720D8A"/>
    <w:rsid w:val="00722B83"/>
    <w:rsid w:val="007266CF"/>
    <w:rsid w:val="00726CA7"/>
    <w:rsid w:val="00726E28"/>
    <w:rsid w:val="0073057A"/>
    <w:rsid w:val="0073070E"/>
    <w:rsid w:val="00730B64"/>
    <w:rsid w:val="0073542F"/>
    <w:rsid w:val="00740496"/>
    <w:rsid w:val="00740CAE"/>
    <w:rsid w:val="007417C2"/>
    <w:rsid w:val="007425CB"/>
    <w:rsid w:val="00742854"/>
    <w:rsid w:val="00745495"/>
    <w:rsid w:val="007455CF"/>
    <w:rsid w:val="00745E7D"/>
    <w:rsid w:val="007471C9"/>
    <w:rsid w:val="00747F47"/>
    <w:rsid w:val="00751BEA"/>
    <w:rsid w:val="00752428"/>
    <w:rsid w:val="007527F9"/>
    <w:rsid w:val="00753437"/>
    <w:rsid w:val="007549E5"/>
    <w:rsid w:val="0075595E"/>
    <w:rsid w:val="00755EDD"/>
    <w:rsid w:val="007563C0"/>
    <w:rsid w:val="007572BD"/>
    <w:rsid w:val="00757D97"/>
    <w:rsid w:val="00761720"/>
    <w:rsid w:val="00761F5D"/>
    <w:rsid w:val="00762C83"/>
    <w:rsid w:val="007632E3"/>
    <w:rsid w:val="007633BD"/>
    <w:rsid w:val="00764F01"/>
    <w:rsid w:val="007655D1"/>
    <w:rsid w:val="00767663"/>
    <w:rsid w:val="00767981"/>
    <w:rsid w:val="00771552"/>
    <w:rsid w:val="00772537"/>
    <w:rsid w:val="0077253E"/>
    <w:rsid w:val="00772848"/>
    <w:rsid w:val="00772CDB"/>
    <w:rsid w:val="00773BAB"/>
    <w:rsid w:val="00774135"/>
    <w:rsid w:val="00774BE1"/>
    <w:rsid w:val="00775604"/>
    <w:rsid w:val="00775ED0"/>
    <w:rsid w:val="0077615A"/>
    <w:rsid w:val="007764C3"/>
    <w:rsid w:val="00782631"/>
    <w:rsid w:val="0078351C"/>
    <w:rsid w:val="00790C87"/>
    <w:rsid w:val="007920FE"/>
    <w:rsid w:val="00792905"/>
    <w:rsid w:val="00792D77"/>
    <w:rsid w:val="00793954"/>
    <w:rsid w:val="0079431F"/>
    <w:rsid w:val="00794D42"/>
    <w:rsid w:val="0079542E"/>
    <w:rsid w:val="007A40BB"/>
    <w:rsid w:val="007A5AE8"/>
    <w:rsid w:val="007A630E"/>
    <w:rsid w:val="007A6AD5"/>
    <w:rsid w:val="007A797D"/>
    <w:rsid w:val="007A7D46"/>
    <w:rsid w:val="007B0206"/>
    <w:rsid w:val="007B1E53"/>
    <w:rsid w:val="007B25F6"/>
    <w:rsid w:val="007B3D92"/>
    <w:rsid w:val="007B43E7"/>
    <w:rsid w:val="007B4EE1"/>
    <w:rsid w:val="007B7122"/>
    <w:rsid w:val="007C2D02"/>
    <w:rsid w:val="007C327A"/>
    <w:rsid w:val="007C3EEB"/>
    <w:rsid w:val="007C4D55"/>
    <w:rsid w:val="007C5481"/>
    <w:rsid w:val="007C590F"/>
    <w:rsid w:val="007C5DDF"/>
    <w:rsid w:val="007C6318"/>
    <w:rsid w:val="007C6AC6"/>
    <w:rsid w:val="007C79FE"/>
    <w:rsid w:val="007D0DF2"/>
    <w:rsid w:val="007D1225"/>
    <w:rsid w:val="007D1272"/>
    <w:rsid w:val="007D29D5"/>
    <w:rsid w:val="007D360E"/>
    <w:rsid w:val="007D6A1C"/>
    <w:rsid w:val="007D7014"/>
    <w:rsid w:val="007D7786"/>
    <w:rsid w:val="007D77F2"/>
    <w:rsid w:val="007E1128"/>
    <w:rsid w:val="007E1E58"/>
    <w:rsid w:val="007E3448"/>
    <w:rsid w:val="007E3F29"/>
    <w:rsid w:val="007E506D"/>
    <w:rsid w:val="007E53CE"/>
    <w:rsid w:val="007E5453"/>
    <w:rsid w:val="007E568B"/>
    <w:rsid w:val="007E741B"/>
    <w:rsid w:val="007E7B25"/>
    <w:rsid w:val="007E7DB8"/>
    <w:rsid w:val="007F0054"/>
    <w:rsid w:val="007F0C08"/>
    <w:rsid w:val="007F1A2F"/>
    <w:rsid w:val="007F3009"/>
    <w:rsid w:val="007F3597"/>
    <w:rsid w:val="007F3C92"/>
    <w:rsid w:val="007F3E72"/>
    <w:rsid w:val="007F4DAC"/>
    <w:rsid w:val="007F5795"/>
    <w:rsid w:val="007F6001"/>
    <w:rsid w:val="007F61F2"/>
    <w:rsid w:val="007F64F9"/>
    <w:rsid w:val="007F66C9"/>
    <w:rsid w:val="007F76E8"/>
    <w:rsid w:val="008014C3"/>
    <w:rsid w:val="00802A55"/>
    <w:rsid w:val="00802D35"/>
    <w:rsid w:val="008031A4"/>
    <w:rsid w:val="00810D54"/>
    <w:rsid w:val="00813057"/>
    <w:rsid w:val="008132A5"/>
    <w:rsid w:val="008132EC"/>
    <w:rsid w:val="00813F7D"/>
    <w:rsid w:val="008148ED"/>
    <w:rsid w:val="00814FD7"/>
    <w:rsid w:val="00816EFB"/>
    <w:rsid w:val="008171AD"/>
    <w:rsid w:val="00817E52"/>
    <w:rsid w:val="00820E44"/>
    <w:rsid w:val="00822B1E"/>
    <w:rsid w:val="00822DF4"/>
    <w:rsid w:val="00823A40"/>
    <w:rsid w:val="008240F9"/>
    <w:rsid w:val="0082624C"/>
    <w:rsid w:val="00826D92"/>
    <w:rsid w:val="00830C80"/>
    <w:rsid w:val="00830FB4"/>
    <w:rsid w:val="008313FC"/>
    <w:rsid w:val="00831DB6"/>
    <w:rsid w:val="008326D4"/>
    <w:rsid w:val="0083295E"/>
    <w:rsid w:val="00832D9A"/>
    <w:rsid w:val="0083336C"/>
    <w:rsid w:val="00833BDA"/>
    <w:rsid w:val="00833D98"/>
    <w:rsid w:val="00834185"/>
    <w:rsid w:val="008359EE"/>
    <w:rsid w:val="00836E2F"/>
    <w:rsid w:val="008414F1"/>
    <w:rsid w:val="00841B6F"/>
    <w:rsid w:val="00841C19"/>
    <w:rsid w:val="00842261"/>
    <w:rsid w:val="00842355"/>
    <w:rsid w:val="00843479"/>
    <w:rsid w:val="0084458C"/>
    <w:rsid w:val="00844FF1"/>
    <w:rsid w:val="008477A8"/>
    <w:rsid w:val="008503C4"/>
    <w:rsid w:val="0085172C"/>
    <w:rsid w:val="00851A21"/>
    <w:rsid w:val="008532D7"/>
    <w:rsid w:val="00853870"/>
    <w:rsid w:val="008539E0"/>
    <w:rsid w:val="00853BA8"/>
    <w:rsid w:val="00853D06"/>
    <w:rsid w:val="00853EFF"/>
    <w:rsid w:val="008541C4"/>
    <w:rsid w:val="00854350"/>
    <w:rsid w:val="00854DC1"/>
    <w:rsid w:val="00854FBE"/>
    <w:rsid w:val="00855AF9"/>
    <w:rsid w:val="00857822"/>
    <w:rsid w:val="00857F5E"/>
    <w:rsid w:val="0086054C"/>
    <w:rsid w:val="008608D4"/>
    <w:rsid w:val="0086221E"/>
    <w:rsid w:val="008624F8"/>
    <w:rsid w:val="00862EA6"/>
    <w:rsid w:val="00864768"/>
    <w:rsid w:val="008676BA"/>
    <w:rsid w:val="0086781A"/>
    <w:rsid w:val="00867BBF"/>
    <w:rsid w:val="008707B5"/>
    <w:rsid w:val="00870AE8"/>
    <w:rsid w:val="00872AAD"/>
    <w:rsid w:val="00873611"/>
    <w:rsid w:val="00882480"/>
    <w:rsid w:val="0088296F"/>
    <w:rsid w:val="00884D79"/>
    <w:rsid w:val="00885080"/>
    <w:rsid w:val="00885744"/>
    <w:rsid w:val="00886552"/>
    <w:rsid w:val="00886A85"/>
    <w:rsid w:val="00887CB8"/>
    <w:rsid w:val="00887FF7"/>
    <w:rsid w:val="0089000C"/>
    <w:rsid w:val="00890975"/>
    <w:rsid w:val="008913B0"/>
    <w:rsid w:val="008913DB"/>
    <w:rsid w:val="00891CF5"/>
    <w:rsid w:val="00893245"/>
    <w:rsid w:val="0089361B"/>
    <w:rsid w:val="00893C9B"/>
    <w:rsid w:val="008941BC"/>
    <w:rsid w:val="00894DCC"/>
    <w:rsid w:val="00895449"/>
    <w:rsid w:val="00895FC2"/>
    <w:rsid w:val="00896107"/>
    <w:rsid w:val="00896846"/>
    <w:rsid w:val="00897516"/>
    <w:rsid w:val="008A08F3"/>
    <w:rsid w:val="008A12CA"/>
    <w:rsid w:val="008A18D0"/>
    <w:rsid w:val="008A193A"/>
    <w:rsid w:val="008A205E"/>
    <w:rsid w:val="008A3E1D"/>
    <w:rsid w:val="008A3F9F"/>
    <w:rsid w:val="008A4C18"/>
    <w:rsid w:val="008A65CF"/>
    <w:rsid w:val="008A65DD"/>
    <w:rsid w:val="008B1E58"/>
    <w:rsid w:val="008B4C27"/>
    <w:rsid w:val="008B4F11"/>
    <w:rsid w:val="008B6614"/>
    <w:rsid w:val="008B704F"/>
    <w:rsid w:val="008C126B"/>
    <w:rsid w:val="008C1DD7"/>
    <w:rsid w:val="008C279F"/>
    <w:rsid w:val="008C2A94"/>
    <w:rsid w:val="008C2E93"/>
    <w:rsid w:val="008C356F"/>
    <w:rsid w:val="008C484F"/>
    <w:rsid w:val="008C573C"/>
    <w:rsid w:val="008C6B82"/>
    <w:rsid w:val="008C74DC"/>
    <w:rsid w:val="008D20D6"/>
    <w:rsid w:val="008D3612"/>
    <w:rsid w:val="008D36A5"/>
    <w:rsid w:val="008D4B8D"/>
    <w:rsid w:val="008D4ED3"/>
    <w:rsid w:val="008D535E"/>
    <w:rsid w:val="008E06A5"/>
    <w:rsid w:val="008E1614"/>
    <w:rsid w:val="008E4201"/>
    <w:rsid w:val="008E4C19"/>
    <w:rsid w:val="008E5016"/>
    <w:rsid w:val="008E5D34"/>
    <w:rsid w:val="008E622D"/>
    <w:rsid w:val="008E63A3"/>
    <w:rsid w:val="008E6526"/>
    <w:rsid w:val="008E68DB"/>
    <w:rsid w:val="008F0AA0"/>
    <w:rsid w:val="008F0E0B"/>
    <w:rsid w:val="008F19A2"/>
    <w:rsid w:val="008F1AE6"/>
    <w:rsid w:val="008F259F"/>
    <w:rsid w:val="008F26D0"/>
    <w:rsid w:val="008F3FC2"/>
    <w:rsid w:val="008F436A"/>
    <w:rsid w:val="008F4C6E"/>
    <w:rsid w:val="008F4D4B"/>
    <w:rsid w:val="008F546D"/>
    <w:rsid w:val="008F5537"/>
    <w:rsid w:val="008F56BA"/>
    <w:rsid w:val="008F630F"/>
    <w:rsid w:val="008F68BA"/>
    <w:rsid w:val="008F7A3B"/>
    <w:rsid w:val="008F7AB0"/>
    <w:rsid w:val="00902116"/>
    <w:rsid w:val="00902603"/>
    <w:rsid w:val="00902D14"/>
    <w:rsid w:val="00905BA9"/>
    <w:rsid w:val="0091014B"/>
    <w:rsid w:val="0091076B"/>
    <w:rsid w:val="009111CC"/>
    <w:rsid w:val="00911A61"/>
    <w:rsid w:val="009132A5"/>
    <w:rsid w:val="00913A37"/>
    <w:rsid w:val="009146C3"/>
    <w:rsid w:val="00915564"/>
    <w:rsid w:val="00915B96"/>
    <w:rsid w:val="00915EFF"/>
    <w:rsid w:val="00917C08"/>
    <w:rsid w:val="00917C94"/>
    <w:rsid w:val="00917EEB"/>
    <w:rsid w:val="00922AD5"/>
    <w:rsid w:val="00922D87"/>
    <w:rsid w:val="00923699"/>
    <w:rsid w:val="00924375"/>
    <w:rsid w:val="00924BE6"/>
    <w:rsid w:val="00926081"/>
    <w:rsid w:val="00927529"/>
    <w:rsid w:val="00930009"/>
    <w:rsid w:val="00930283"/>
    <w:rsid w:val="00931E45"/>
    <w:rsid w:val="0093307A"/>
    <w:rsid w:val="009349E9"/>
    <w:rsid w:val="00934F38"/>
    <w:rsid w:val="00937AE9"/>
    <w:rsid w:val="00937CB4"/>
    <w:rsid w:val="00940117"/>
    <w:rsid w:val="00940D09"/>
    <w:rsid w:val="0094162D"/>
    <w:rsid w:val="009417F0"/>
    <w:rsid w:val="00942F44"/>
    <w:rsid w:val="00943D43"/>
    <w:rsid w:val="0094656C"/>
    <w:rsid w:val="00950262"/>
    <w:rsid w:val="00950A94"/>
    <w:rsid w:val="009510E3"/>
    <w:rsid w:val="009521C8"/>
    <w:rsid w:val="009533B4"/>
    <w:rsid w:val="009546C4"/>
    <w:rsid w:val="00954C1B"/>
    <w:rsid w:val="009561B3"/>
    <w:rsid w:val="009569BE"/>
    <w:rsid w:val="00956E44"/>
    <w:rsid w:val="00956EA2"/>
    <w:rsid w:val="00957529"/>
    <w:rsid w:val="0096061F"/>
    <w:rsid w:val="009606C8"/>
    <w:rsid w:val="0096076E"/>
    <w:rsid w:val="00962A93"/>
    <w:rsid w:val="00963092"/>
    <w:rsid w:val="0096340C"/>
    <w:rsid w:val="009634B3"/>
    <w:rsid w:val="00965170"/>
    <w:rsid w:val="009665B4"/>
    <w:rsid w:val="00966CDB"/>
    <w:rsid w:val="0097184A"/>
    <w:rsid w:val="009722E8"/>
    <w:rsid w:val="0097323D"/>
    <w:rsid w:val="009734B8"/>
    <w:rsid w:val="0097362C"/>
    <w:rsid w:val="009738BE"/>
    <w:rsid w:val="00973A1B"/>
    <w:rsid w:val="009749A7"/>
    <w:rsid w:val="00975D1D"/>
    <w:rsid w:val="00975DFD"/>
    <w:rsid w:val="00976257"/>
    <w:rsid w:val="00976EA7"/>
    <w:rsid w:val="00976EB5"/>
    <w:rsid w:val="009777CD"/>
    <w:rsid w:val="00980722"/>
    <w:rsid w:val="00980826"/>
    <w:rsid w:val="0098151A"/>
    <w:rsid w:val="00981DF0"/>
    <w:rsid w:val="00981ECA"/>
    <w:rsid w:val="0098205B"/>
    <w:rsid w:val="009826FE"/>
    <w:rsid w:val="00983805"/>
    <w:rsid w:val="0098554B"/>
    <w:rsid w:val="00986500"/>
    <w:rsid w:val="00986F5E"/>
    <w:rsid w:val="00987340"/>
    <w:rsid w:val="00990DFF"/>
    <w:rsid w:val="00990F06"/>
    <w:rsid w:val="00991691"/>
    <w:rsid w:val="009920D3"/>
    <w:rsid w:val="00992700"/>
    <w:rsid w:val="00992EB1"/>
    <w:rsid w:val="00993EBD"/>
    <w:rsid w:val="00993FE2"/>
    <w:rsid w:val="00995B1C"/>
    <w:rsid w:val="00996A84"/>
    <w:rsid w:val="00997292"/>
    <w:rsid w:val="009976B8"/>
    <w:rsid w:val="009A3294"/>
    <w:rsid w:val="009A39E3"/>
    <w:rsid w:val="009A3F27"/>
    <w:rsid w:val="009A3F62"/>
    <w:rsid w:val="009A472C"/>
    <w:rsid w:val="009A5703"/>
    <w:rsid w:val="009A6A65"/>
    <w:rsid w:val="009A6A80"/>
    <w:rsid w:val="009B055C"/>
    <w:rsid w:val="009B1BB8"/>
    <w:rsid w:val="009B2046"/>
    <w:rsid w:val="009B30B0"/>
    <w:rsid w:val="009B319A"/>
    <w:rsid w:val="009B55F0"/>
    <w:rsid w:val="009B5CC3"/>
    <w:rsid w:val="009B5FD7"/>
    <w:rsid w:val="009B6714"/>
    <w:rsid w:val="009B7A99"/>
    <w:rsid w:val="009B7EB5"/>
    <w:rsid w:val="009C068D"/>
    <w:rsid w:val="009C09AE"/>
    <w:rsid w:val="009C13F3"/>
    <w:rsid w:val="009C2C41"/>
    <w:rsid w:val="009C3595"/>
    <w:rsid w:val="009C37F1"/>
    <w:rsid w:val="009C3A8E"/>
    <w:rsid w:val="009C3BC8"/>
    <w:rsid w:val="009C57F2"/>
    <w:rsid w:val="009C58F4"/>
    <w:rsid w:val="009C5950"/>
    <w:rsid w:val="009C5C5F"/>
    <w:rsid w:val="009C660E"/>
    <w:rsid w:val="009C7BE8"/>
    <w:rsid w:val="009D3109"/>
    <w:rsid w:val="009D75AC"/>
    <w:rsid w:val="009D79C5"/>
    <w:rsid w:val="009E01C4"/>
    <w:rsid w:val="009E0264"/>
    <w:rsid w:val="009E06BD"/>
    <w:rsid w:val="009E07DD"/>
    <w:rsid w:val="009E167B"/>
    <w:rsid w:val="009E172D"/>
    <w:rsid w:val="009E2624"/>
    <w:rsid w:val="009E263E"/>
    <w:rsid w:val="009E26FC"/>
    <w:rsid w:val="009E4497"/>
    <w:rsid w:val="009E4767"/>
    <w:rsid w:val="009E47EA"/>
    <w:rsid w:val="009E4BDC"/>
    <w:rsid w:val="009E4E20"/>
    <w:rsid w:val="009E621D"/>
    <w:rsid w:val="009E794B"/>
    <w:rsid w:val="009F014B"/>
    <w:rsid w:val="009F0815"/>
    <w:rsid w:val="009F0961"/>
    <w:rsid w:val="009F0E0A"/>
    <w:rsid w:val="009F28F9"/>
    <w:rsid w:val="009F2FEB"/>
    <w:rsid w:val="009F4119"/>
    <w:rsid w:val="009F50A6"/>
    <w:rsid w:val="009F6E35"/>
    <w:rsid w:val="009F6F2E"/>
    <w:rsid w:val="009F7CE5"/>
    <w:rsid w:val="00A02C9A"/>
    <w:rsid w:val="00A05FAB"/>
    <w:rsid w:val="00A06516"/>
    <w:rsid w:val="00A06B26"/>
    <w:rsid w:val="00A11AAF"/>
    <w:rsid w:val="00A13F65"/>
    <w:rsid w:val="00A17CAC"/>
    <w:rsid w:val="00A20D3C"/>
    <w:rsid w:val="00A2216B"/>
    <w:rsid w:val="00A225AD"/>
    <w:rsid w:val="00A225D2"/>
    <w:rsid w:val="00A2396E"/>
    <w:rsid w:val="00A2563F"/>
    <w:rsid w:val="00A2598C"/>
    <w:rsid w:val="00A25C82"/>
    <w:rsid w:val="00A260BE"/>
    <w:rsid w:val="00A27555"/>
    <w:rsid w:val="00A30790"/>
    <w:rsid w:val="00A313FC"/>
    <w:rsid w:val="00A3197B"/>
    <w:rsid w:val="00A353B9"/>
    <w:rsid w:val="00A354CF"/>
    <w:rsid w:val="00A36750"/>
    <w:rsid w:val="00A40406"/>
    <w:rsid w:val="00A40F5A"/>
    <w:rsid w:val="00A427C6"/>
    <w:rsid w:val="00A42A11"/>
    <w:rsid w:val="00A43B80"/>
    <w:rsid w:val="00A44102"/>
    <w:rsid w:val="00A443A8"/>
    <w:rsid w:val="00A502B7"/>
    <w:rsid w:val="00A518AB"/>
    <w:rsid w:val="00A51C5C"/>
    <w:rsid w:val="00A544C2"/>
    <w:rsid w:val="00A5461F"/>
    <w:rsid w:val="00A54E5E"/>
    <w:rsid w:val="00A560E7"/>
    <w:rsid w:val="00A571A6"/>
    <w:rsid w:val="00A577D5"/>
    <w:rsid w:val="00A577DC"/>
    <w:rsid w:val="00A57A56"/>
    <w:rsid w:val="00A62D7E"/>
    <w:rsid w:val="00A6322D"/>
    <w:rsid w:val="00A63292"/>
    <w:rsid w:val="00A63C93"/>
    <w:rsid w:val="00A63F34"/>
    <w:rsid w:val="00A65467"/>
    <w:rsid w:val="00A65698"/>
    <w:rsid w:val="00A6571A"/>
    <w:rsid w:val="00A66782"/>
    <w:rsid w:val="00A66E87"/>
    <w:rsid w:val="00A67400"/>
    <w:rsid w:val="00A675CF"/>
    <w:rsid w:val="00A7317C"/>
    <w:rsid w:val="00A737C8"/>
    <w:rsid w:val="00A80108"/>
    <w:rsid w:val="00A82215"/>
    <w:rsid w:val="00A83685"/>
    <w:rsid w:val="00A836ED"/>
    <w:rsid w:val="00A8378D"/>
    <w:rsid w:val="00A84613"/>
    <w:rsid w:val="00A85035"/>
    <w:rsid w:val="00A87DBE"/>
    <w:rsid w:val="00A9011D"/>
    <w:rsid w:val="00A92A87"/>
    <w:rsid w:val="00A92B20"/>
    <w:rsid w:val="00A92B30"/>
    <w:rsid w:val="00A97CF8"/>
    <w:rsid w:val="00AA3C00"/>
    <w:rsid w:val="00AA565A"/>
    <w:rsid w:val="00AA59AA"/>
    <w:rsid w:val="00AA6F4D"/>
    <w:rsid w:val="00AA7B85"/>
    <w:rsid w:val="00AB019D"/>
    <w:rsid w:val="00AB020E"/>
    <w:rsid w:val="00AB149E"/>
    <w:rsid w:val="00AB1BF1"/>
    <w:rsid w:val="00AB35FC"/>
    <w:rsid w:val="00AB3B2C"/>
    <w:rsid w:val="00AB40EF"/>
    <w:rsid w:val="00AB55BE"/>
    <w:rsid w:val="00AB616F"/>
    <w:rsid w:val="00AB710F"/>
    <w:rsid w:val="00AC150A"/>
    <w:rsid w:val="00AC18BC"/>
    <w:rsid w:val="00AC2019"/>
    <w:rsid w:val="00AC27A8"/>
    <w:rsid w:val="00AC2C8F"/>
    <w:rsid w:val="00AC663B"/>
    <w:rsid w:val="00AC6E46"/>
    <w:rsid w:val="00AC7952"/>
    <w:rsid w:val="00AC797B"/>
    <w:rsid w:val="00AD0814"/>
    <w:rsid w:val="00AD0B71"/>
    <w:rsid w:val="00AD13B7"/>
    <w:rsid w:val="00AD2D13"/>
    <w:rsid w:val="00AD3585"/>
    <w:rsid w:val="00AD3AE7"/>
    <w:rsid w:val="00AD4DE6"/>
    <w:rsid w:val="00AD6017"/>
    <w:rsid w:val="00AD6491"/>
    <w:rsid w:val="00AD7517"/>
    <w:rsid w:val="00AD751A"/>
    <w:rsid w:val="00AD765D"/>
    <w:rsid w:val="00AD780D"/>
    <w:rsid w:val="00AD7D14"/>
    <w:rsid w:val="00AE0050"/>
    <w:rsid w:val="00AE0400"/>
    <w:rsid w:val="00AE3465"/>
    <w:rsid w:val="00AE362C"/>
    <w:rsid w:val="00AE4175"/>
    <w:rsid w:val="00AE6C35"/>
    <w:rsid w:val="00AE6D8E"/>
    <w:rsid w:val="00AF28E4"/>
    <w:rsid w:val="00AF35E7"/>
    <w:rsid w:val="00AF4359"/>
    <w:rsid w:val="00AF44C0"/>
    <w:rsid w:val="00AF4BD2"/>
    <w:rsid w:val="00AF6247"/>
    <w:rsid w:val="00AF76EC"/>
    <w:rsid w:val="00AF7B87"/>
    <w:rsid w:val="00B0129A"/>
    <w:rsid w:val="00B0265E"/>
    <w:rsid w:val="00B038F8"/>
    <w:rsid w:val="00B03CFB"/>
    <w:rsid w:val="00B04266"/>
    <w:rsid w:val="00B05260"/>
    <w:rsid w:val="00B05D5E"/>
    <w:rsid w:val="00B07475"/>
    <w:rsid w:val="00B14BF1"/>
    <w:rsid w:val="00B15E61"/>
    <w:rsid w:val="00B16500"/>
    <w:rsid w:val="00B21956"/>
    <w:rsid w:val="00B21B3E"/>
    <w:rsid w:val="00B21BE3"/>
    <w:rsid w:val="00B24703"/>
    <w:rsid w:val="00B30397"/>
    <w:rsid w:val="00B3350E"/>
    <w:rsid w:val="00B34030"/>
    <w:rsid w:val="00B340CD"/>
    <w:rsid w:val="00B349AA"/>
    <w:rsid w:val="00B35086"/>
    <w:rsid w:val="00B35EFB"/>
    <w:rsid w:val="00B35F84"/>
    <w:rsid w:val="00B3698A"/>
    <w:rsid w:val="00B370BD"/>
    <w:rsid w:val="00B3770D"/>
    <w:rsid w:val="00B37E79"/>
    <w:rsid w:val="00B40354"/>
    <w:rsid w:val="00B40E66"/>
    <w:rsid w:val="00B41407"/>
    <w:rsid w:val="00B4270D"/>
    <w:rsid w:val="00B47151"/>
    <w:rsid w:val="00B50D48"/>
    <w:rsid w:val="00B520CE"/>
    <w:rsid w:val="00B523CB"/>
    <w:rsid w:val="00B523F7"/>
    <w:rsid w:val="00B533DE"/>
    <w:rsid w:val="00B53A72"/>
    <w:rsid w:val="00B54867"/>
    <w:rsid w:val="00B554B9"/>
    <w:rsid w:val="00B562E7"/>
    <w:rsid w:val="00B571F8"/>
    <w:rsid w:val="00B57764"/>
    <w:rsid w:val="00B60602"/>
    <w:rsid w:val="00B61879"/>
    <w:rsid w:val="00B6284F"/>
    <w:rsid w:val="00B62974"/>
    <w:rsid w:val="00B65917"/>
    <w:rsid w:val="00B701DB"/>
    <w:rsid w:val="00B7048D"/>
    <w:rsid w:val="00B71382"/>
    <w:rsid w:val="00B714CC"/>
    <w:rsid w:val="00B72E89"/>
    <w:rsid w:val="00B7301B"/>
    <w:rsid w:val="00B73B8A"/>
    <w:rsid w:val="00B74008"/>
    <w:rsid w:val="00B74512"/>
    <w:rsid w:val="00B74923"/>
    <w:rsid w:val="00B75867"/>
    <w:rsid w:val="00B7588F"/>
    <w:rsid w:val="00B76C1B"/>
    <w:rsid w:val="00B76EFF"/>
    <w:rsid w:val="00B77901"/>
    <w:rsid w:val="00B8023C"/>
    <w:rsid w:val="00B825C6"/>
    <w:rsid w:val="00B82FA2"/>
    <w:rsid w:val="00B8429D"/>
    <w:rsid w:val="00B857A4"/>
    <w:rsid w:val="00B86496"/>
    <w:rsid w:val="00B8699E"/>
    <w:rsid w:val="00B86F48"/>
    <w:rsid w:val="00B9157C"/>
    <w:rsid w:val="00B9172C"/>
    <w:rsid w:val="00B92AB1"/>
    <w:rsid w:val="00B932FE"/>
    <w:rsid w:val="00B94CAA"/>
    <w:rsid w:val="00B94ECE"/>
    <w:rsid w:val="00B96727"/>
    <w:rsid w:val="00B97F0B"/>
    <w:rsid w:val="00BA1474"/>
    <w:rsid w:val="00BA243C"/>
    <w:rsid w:val="00BA29C6"/>
    <w:rsid w:val="00BA32D4"/>
    <w:rsid w:val="00BA3955"/>
    <w:rsid w:val="00BA584C"/>
    <w:rsid w:val="00BA5E48"/>
    <w:rsid w:val="00BA6988"/>
    <w:rsid w:val="00BA732C"/>
    <w:rsid w:val="00BB010B"/>
    <w:rsid w:val="00BB2F8F"/>
    <w:rsid w:val="00BB325B"/>
    <w:rsid w:val="00BB3DC6"/>
    <w:rsid w:val="00BB3F03"/>
    <w:rsid w:val="00BB5561"/>
    <w:rsid w:val="00BB72E1"/>
    <w:rsid w:val="00BB7687"/>
    <w:rsid w:val="00BC07BE"/>
    <w:rsid w:val="00BC0F0D"/>
    <w:rsid w:val="00BC1BA7"/>
    <w:rsid w:val="00BC335F"/>
    <w:rsid w:val="00BC398D"/>
    <w:rsid w:val="00BC410E"/>
    <w:rsid w:val="00BC4507"/>
    <w:rsid w:val="00BC4CC4"/>
    <w:rsid w:val="00BC6040"/>
    <w:rsid w:val="00BC604D"/>
    <w:rsid w:val="00BC6D2C"/>
    <w:rsid w:val="00BC77E4"/>
    <w:rsid w:val="00BC795B"/>
    <w:rsid w:val="00BC7B22"/>
    <w:rsid w:val="00BD0466"/>
    <w:rsid w:val="00BD103C"/>
    <w:rsid w:val="00BD2F1F"/>
    <w:rsid w:val="00BD4A24"/>
    <w:rsid w:val="00BD6375"/>
    <w:rsid w:val="00BE058A"/>
    <w:rsid w:val="00BE2A35"/>
    <w:rsid w:val="00BE2EFD"/>
    <w:rsid w:val="00BE2F5A"/>
    <w:rsid w:val="00BE3CA5"/>
    <w:rsid w:val="00BE3F1F"/>
    <w:rsid w:val="00BE6FEB"/>
    <w:rsid w:val="00BE71C5"/>
    <w:rsid w:val="00BE7547"/>
    <w:rsid w:val="00BF2529"/>
    <w:rsid w:val="00BF4F3A"/>
    <w:rsid w:val="00BF4FAA"/>
    <w:rsid w:val="00BF5431"/>
    <w:rsid w:val="00BF5A8A"/>
    <w:rsid w:val="00BF6E0C"/>
    <w:rsid w:val="00BF6F59"/>
    <w:rsid w:val="00BF761D"/>
    <w:rsid w:val="00C0016C"/>
    <w:rsid w:val="00C00BB7"/>
    <w:rsid w:val="00C01B18"/>
    <w:rsid w:val="00C01E16"/>
    <w:rsid w:val="00C01EDF"/>
    <w:rsid w:val="00C02A75"/>
    <w:rsid w:val="00C06086"/>
    <w:rsid w:val="00C0759C"/>
    <w:rsid w:val="00C112A5"/>
    <w:rsid w:val="00C112CD"/>
    <w:rsid w:val="00C12F5C"/>
    <w:rsid w:val="00C1396A"/>
    <w:rsid w:val="00C17023"/>
    <w:rsid w:val="00C171B1"/>
    <w:rsid w:val="00C17C2A"/>
    <w:rsid w:val="00C201BB"/>
    <w:rsid w:val="00C2091E"/>
    <w:rsid w:val="00C22575"/>
    <w:rsid w:val="00C22645"/>
    <w:rsid w:val="00C233D2"/>
    <w:rsid w:val="00C2578B"/>
    <w:rsid w:val="00C25AF6"/>
    <w:rsid w:val="00C2782A"/>
    <w:rsid w:val="00C314E9"/>
    <w:rsid w:val="00C317E7"/>
    <w:rsid w:val="00C320D7"/>
    <w:rsid w:val="00C340AF"/>
    <w:rsid w:val="00C3419C"/>
    <w:rsid w:val="00C342DF"/>
    <w:rsid w:val="00C35D0F"/>
    <w:rsid w:val="00C37705"/>
    <w:rsid w:val="00C41A28"/>
    <w:rsid w:val="00C41BDD"/>
    <w:rsid w:val="00C4214E"/>
    <w:rsid w:val="00C431E1"/>
    <w:rsid w:val="00C458AE"/>
    <w:rsid w:val="00C471DE"/>
    <w:rsid w:val="00C47CF3"/>
    <w:rsid w:val="00C47F26"/>
    <w:rsid w:val="00C47FF6"/>
    <w:rsid w:val="00C50D03"/>
    <w:rsid w:val="00C50D55"/>
    <w:rsid w:val="00C511D4"/>
    <w:rsid w:val="00C52942"/>
    <w:rsid w:val="00C530CE"/>
    <w:rsid w:val="00C532E6"/>
    <w:rsid w:val="00C53884"/>
    <w:rsid w:val="00C54596"/>
    <w:rsid w:val="00C54956"/>
    <w:rsid w:val="00C55118"/>
    <w:rsid w:val="00C5602C"/>
    <w:rsid w:val="00C60A1F"/>
    <w:rsid w:val="00C60DB3"/>
    <w:rsid w:val="00C61E97"/>
    <w:rsid w:val="00C621C5"/>
    <w:rsid w:val="00C62F8A"/>
    <w:rsid w:val="00C6359A"/>
    <w:rsid w:val="00C63974"/>
    <w:rsid w:val="00C639B4"/>
    <w:rsid w:val="00C65D9A"/>
    <w:rsid w:val="00C66395"/>
    <w:rsid w:val="00C66902"/>
    <w:rsid w:val="00C677D7"/>
    <w:rsid w:val="00C73E97"/>
    <w:rsid w:val="00C745F6"/>
    <w:rsid w:val="00C74D75"/>
    <w:rsid w:val="00C76A1D"/>
    <w:rsid w:val="00C76D2C"/>
    <w:rsid w:val="00C778C8"/>
    <w:rsid w:val="00C80950"/>
    <w:rsid w:val="00C81443"/>
    <w:rsid w:val="00C83BBB"/>
    <w:rsid w:val="00C876D6"/>
    <w:rsid w:val="00C8779C"/>
    <w:rsid w:val="00C87F90"/>
    <w:rsid w:val="00C909E5"/>
    <w:rsid w:val="00C90BE6"/>
    <w:rsid w:val="00C939C0"/>
    <w:rsid w:val="00C94526"/>
    <w:rsid w:val="00C94F15"/>
    <w:rsid w:val="00C95F69"/>
    <w:rsid w:val="00C96609"/>
    <w:rsid w:val="00C967A6"/>
    <w:rsid w:val="00C97565"/>
    <w:rsid w:val="00CA1826"/>
    <w:rsid w:val="00CA18D1"/>
    <w:rsid w:val="00CA1F6C"/>
    <w:rsid w:val="00CA5B8F"/>
    <w:rsid w:val="00CA6341"/>
    <w:rsid w:val="00CA7EA8"/>
    <w:rsid w:val="00CB08C0"/>
    <w:rsid w:val="00CB0C66"/>
    <w:rsid w:val="00CB1BC5"/>
    <w:rsid w:val="00CB2711"/>
    <w:rsid w:val="00CB32E0"/>
    <w:rsid w:val="00CB3DF3"/>
    <w:rsid w:val="00CB47BA"/>
    <w:rsid w:val="00CB53B6"/>
    <w:rsid w:val="00CB57D1"/>
    <w:rsid w:val="00CB6035"/>
    <w:rsid w:val="00CB67B9"/>
    <w:rsid w:val="00CB6E5B"/>
    <w:rsid w:val="00CB754D"/>
    <w:rsid w:val="00CC0174"/>
    <w:rsid w:val="00CC1578"/>
    <w:rsid w:val="00CC22FF"/>
    <w:rsid w:val="00CC37D7"/>
    <w:rsid w:val="00CC4FC8"/>
    <w:rsid w:val="00CC51C6"/>
    <w:rsid w:val="00CC5D6C"/>
    <w:rsid w:val="00CC64C3"/>
    <w:rsid w:val="00CC748B"/>
    <w:rsid w:val="00CD018E"/>
    <w:rsid w:val="00CD12E8"/>
    <w:rsid w:val="00CD1583"/>
    <w:rsid w:val="00CD20D4"/>
    <w:rsid w:val="00CD2F85"/>
    <w:rsid w:val="00CD3054"/>
    <w:rsid w:val="00CD38EA"/>
    <w:rsid w:val="00CD39E3"/>
    <w:rsid w:val="00CD3E43"/>
    <w:rsid w:val="00CD40D5"/>
    <w:rsid w:val="00CD47C6"/>
    <w:rsid w:val="00CD488E"/>
    <w:rsid w:val="00CD5DA8"/>
    <w:rsid w:val="00CD750F"/>
    <w:rsid w:val="00CE0AA1"/>
    <w:rsid w:val="00CE0EDE"/>
    <w:rsid w:val="00CE22B7"/>
    <w:rsid w:val="00CE28FF"/>
    <w:rsid w:val="00CE2FA8"/>
    <w:rsid w:val="00CE34C9"/>
    <w:rsid w:val="00CE681D"/>
    <w:rsid w:val="00CE685B"/>
    <w:rsid w:val="00CE6A22"/>
    <w:rsid w:val="00CE6DC6"/>
    <w:rsid w:val="00CF0841"/>
    <w:rsid w:val="00CF0FD4"/>
    <w:rsid w:val="00CF101E"/>
    <w:rsid w:val="00CF1263"/>
    <w:rsid w:val="00CF3A97"/>
    <w:rsid w:val="00CF4160"/>
    <w:rsid w:val="00CF502D"/>
    <w:rsid w:val="00CF6356"/>
    <w:rsid w:val="00CF75F4"/>
    <w:rsid w:val="00D014D0"/>
    <w:rsid w:val="00D03094"/>
    <w:rsid w:val="00D03F64"/>
    <w:rsid w:val="00D05BAF"/>
    <w:rsid w:val="00D0690C"/>
    <w:rsid w:val="00D077AC"/>
    <w:rsid w:val="00D07A69"/>
    <w:rsid w:val="00D10446"/>
    <w:rsid w:val="00D111D8"/>
    <w:rsid w:val="00D114B5"/>
    <w:rsid w:val="00D13909"/>
    <w:rsid w:val="00D1453F"/>
    <w:rsid w:val="00D14744"/>
    <w:rsid w:val="00D14D3C"/>
    <w:rsid w:val="00D16E98"/>
    <w:rsid w:val="00D17C18"/>
    <w:rsid w:val="00D20545"/>
    <w:rsid w:val="00D222CC"/>
    <w:rsid w:val="00D2418D"/>
    <w:rsid w:val="00D3064B"/>
    <w:rsid w:val="00D3073B"/>
    <w:rsid w:val="00D317F7"/>
    <w:rsid w:val="00D327BB"/>
    <w:rsid w:val="00D32CF7"/>
    <w:rsid w:val="00D332E1"/>
    <w:rsid w:val="00D3424C"/>
    <w:rsid w:val="00D3448E"/>
    <w:rsid w:val="00D366B9"/>
    <w:rsid w:val="00D36AD7"/>
    <w:rsid w:val="00D372F3"/>
    <w:rsid w:val="00D4037D"/>
    <w:rsid w:val="00D433FB"/>
    <w:rsid w:val="00D43CBC"/>
    <w:rsid w:val="00D46629"/>
    <w:rsid w:val="00D46EB4"/>
    <w:rsid w:val="00D5026B"/>
    <w:rsid w:val="00D50623"/>
    <w:rsid w:val="00D515D6"/>
    <w:rsid w:val="00D5262B"/>
    <w:rsid w:val="00D52874"/>
    <w:rsid w:val="00D52A40"/>
    <w:rsid w:val="00D5362E"/>
    <w:rsid w:val="00D54DE8"/>
    <w:rsid w:val="00D563BE"/>
    <w:rsid w:val="00D56ED1"/>
    <w:rsid w:val="00D570C0"/>
    <w:rsid w:val="00D624C7"/>
    <w:rsid w:val="00D62D5C"/>
    <w:rsid w:val="00D63181"/>
    <w:rsid w:val="00D633D9"/>
    <w:rsid w:val="00D63FAF"/>
    <w:rsid w:val="00D6527E"/>
    <w:rsid w:val="00D654FD"/>
    <w:rsid w:val="00D672E3"/>
    <w:rsid w:val="00D70D4E"/>
    <w:rsid w:val="00D76881"/>
    <w:rsid w:val="00D771E7"/>
    <w:rsid w:val="00D7797E"/>
    <w:rsid w:val="00D77F39"/>
    <w:rsid w:val="00D81758"/>
    <w:rsid w:val="00D82509"/>
    <w:rsid w:val="00D82BED"/>
    <w:rsid w:val="00D82D55"/>
    <w:rsid w:val="00D840AA"/>
    <w:rsid w:val="00D84803"/>
    <w:rsid w:val="00D84FF5"/>
    <w:rsid w:val="00D85167"/>
    <w:rsid w:val="00D853B6"/>
    <w:rsid w:val="00D85791"/>
    <w:rsid w:val="00D857C9"/>
    <w:rsid w:val="00D87C49"/>
    <w:rsid w:val="00D90A35"/>
    <w:rsid w:val="00D91538"/>
    <w:rsid w:val="00D92506"/>
    <w:rsid w:val="00D95DF7"/>
    <w:rsid w:val="00D96485"/>
    <w:rsid w:val="00D97536"/>
    <w:rsid w:val="00DA111B"/>
    <w:rsid w:val="00DA11F4"/>
    <w:rsid w:val="00DA1DFB"/>
    <w:rsid w:val="00DA5328"/>
    <w:rsid w:val="00DA544F"/>
    <w:rsid w:val="00DA55C9"/>
    <w:rsid w:val="00DA5C85"/>
    <w:rsid w:val="00DA70B3"/>
    <w:rsid w:val="00DA77D7"/>
    <w:rsid w:val="00DB06A1"/>
    <w:rsid w:val="00DB5C22"/>
    <w:rsid w:val="00DB61B8"/>
    <w:rsid w:val="00DB77BF"/>
    <w:rsid w:val="00DC1221"/>
    <w:rsid w:val="00DC65EE"/>
    <w:rsid w:val="00DC7457"/>
    <w:rsid w:val="00DD06C7"/>
    <w:rsid w:val="00DD0DA5"/>
    <w:rsid w:val="00DD357E"/>
    <w:rsid w:val="00DD4ECE"/>
    <w:rsid w:val="00DD52B1"/>
    <w:rsid w:val="00DD621A"/>
    <w:rsid w:val="00DD636E"/>
    <w:rsid w:val="00DD696E"/>
    <w:rsid w:val="00DD6FEE"/>
    <w:rsid w:val="00DE0595"/>
    <w:rsid w:val="00DE0ED7"/>
    <w:rsid w:val="00DE19AE"/>
    <w:rsid w:val="00DE4EF8"/>
    <w:rsid w:val="00DE5AD2"/>
    <w:rsid w:val="00DE712E"/>
    <w:rsid w:val="00DE771A"/>
    <w:rsid w:val="00DF049A"/>
    <w:rsid w:val="00DF09B2"/>
    <w:rsid w:val="00DF0C48"/>
    <w:rsid w:val="00DF0F7A"/>
    <w:rsid w:val="00DF111F"/>
    <w:rsid w:val="00DF1854"/>
    <w:rsid w:val="00DF1AF5"/>
    <w:rsid w:val="00DF28F2"/>
    <w:rsid w:val="00DF29BD"/>
    <w:rsid w:val="00DF2D1F"/>
    <w:rsid w:val="00DF3FE4"/>
    <w:rsid w:val="00DF48EA"/>
    <w:rsid w:val="00DF592B"/>
    <w:rsid w:val="00DF596B"/>
    <w:rsid w:val="00DF6A43"/>
    <w:rsid w:val="00DF716B"/>
    <w:rsid w:val="00E002B5"/>
    <w:rsid w:val="00E0149C"/>
    <w:rsid w:val="00E017CF"/>
    <w:rsid w:val="00E01BE6"/>
    <w:rsid w:val="00E0221F"/>
    <w:rsid w:val="00E03100"/>
    <w:rsid w:val="00E03DF7"/>
    <w:rsid w:val="00E04850"/>
    <w:rsid w:val="00E0498C"/>
    <w:rsid w:val="00E066EC"/>
    <w:rsid w:val="00E06A4B"/>
    <w:rsid w:val="00E06CEC"/>
    <w:rsid w:val="00E06F98"/>
    <w:rsid w:val="00E115F4"/>
    <w:rsid w:val="00E121F7"/>
    <w:rsid w:val="00E12741"/>
    <w:rsid w:val="00E12B37"/>
    <w:rsid w:val="00E13DD9"/>
    <w:rsid w:val="00E2060E"/>
    <w:rsid w:val="00E219BF"/>
    <w:rsid w:val="00E22CEA"/>
    <w:rsid w:val="00E22FAB"/>
    <w:rsid w:val="00E23203"/>
    <w:rsid w:val="00E2394E"/>
    <w:rsid w:val="00E247F0"/>
    <w:rsid w:val="00E267D3"/>
    <w:rsid w:val="00E27BC8"/>
    <w:rsid w:val="00E27FC0"/>
    <w:rsid w:val="00E30FF3"/>
    <w:rsid w:val="00E31EE9"/>
    <w:rsid w:val="00E321E3"/>
    <w:rsid w:val="00E32A02"/>
    <w:rsid w:val="00E3302C"/>
    <w:rsid w:val="00E34697"/>
    <w:rsid w:val="00E348A2"/>
    <w:rsid w:val="00E35D0A"/>
    <w:rsid w:val="00E374AD"/>
    <w:rsid w:val="00E412FD"/>
    <w:rsid w:val="00E4282E"/>
    <w:rsid w:val="00E43A0B"/>
    <w:rsid w:val="00E43A4D"/>
    <w:rsid w:val="00E452D2"/>
    <w:rsid w:val="00E454E1"/>
    <w:rsid w:val="00E46833"/>
    <w:rsid w:val="00E46D22"/>
    <w:rsid w:val="00E47CD2"/>
    <w:rsid w:val="00E500E8"/>
    <w:rsid w:val="00E508A2"/>
    <w:rsid w:val="00E50C36"/>
    <w:rsid w:val="00E50ED7"/>
    <w:rsid w:val="00E51A4D"/>
    <w:rsid w:val="00E539DC"/>
    <w:rsid w:val="00E55BC6"/>
    <w:rsid w:val="00E55D1D"/>
    <w:rsid w:val="00E56383"/>
    <w:rsid w:val="00E57136"/>
    <w:rsid w:val="00E60131"/>
    <w:rsid w:val="00E601D0"/>
    <w:rsid w:val="00E62E71"/>
    <w:rsid w:val="00E62F52"/>
    <w:rsid w:val="00E63263"/>
    <w:rsid w:val="00E6434C"/>
    <w:rsid w:val="00E64603"/>
    <w:rsid w:val="00E65088"/>
    <w:rsid w:val="00E65349"/>
    <w:rsid w:val="00E666AE"/>
    <w:rsid w:val="00E679D2"/>
    <w:rsid w:val="00E67D57"/>
    <w:rsid w:val="00E7060D"/>
    <w:rsid w:val="00E73794"/>
    <w:rsid w:val="00E73FC3"/>
    <w:rsid w:val="00E74C09"/>
    <w:rsid w:val="00E74E71"/>
    <w:rsid w:val="00E75614"/>
    <w:rsid w:val="00E76E04"/>
    <w:rsid w:val="00E77D9D"/>
    <w:rsid w:val="00E8001F"/>
    <w:rsid w:val="00E802CB"/>
    <w:rsid w:val="00E804A1"/>
    <w:rsid w:val="00E80AD8"/>
    <w:rsid w:val="00E843FD"/>
    <w:rsid w:val="00E85F12"/>
    <w:rsid w:val="00E868FB"/>
    <w:rsid w:val="00E878A3"/>
    <w:rsid w:val="00E91759"/>
    <w:rsid w:val="00E93B81"/>
    <w:rsid w:val="00E93C26"/>
    <w:rsid w:val="00E93FB2"/>
    <w:rsid w:val="00E94E82"/>
    <w:rsid w:val="00E95253"/>
    <w:rsid w:val="00E961F0"/>
    <w:rsid w:val="00E96F22"/>
    <w:rsid w:val="00E96FA9"/>
    <w:rsid w:val="00E973A5"/>
    <w:rsid w:val="00EA1624"/>
    <w:rsid w:val="00EA20F5"/>
    <w:rsid w:val="00EA21C9"/>
    <w:rsid w:val="00EA2A8D"/>
    <w:rsid w:val="00EA642C"/>
    <w:rsid w:val="00EA685F"/>
    <w:rsid w:val="00EB06C6"/>
    <w:rsid w:val="00EB443B"/>
    <w:rsid w:val="00EB4CFA"/>
    <w:rsid w:val="00EB5C7E"/>
    <w:rsid w:val="00EB5D5D"/>
    <w:rsid w:val="00EB5DBB"/>
    <w:rsid w:val="00EC0B5F"/>
    <w:rsid w:val="00EC1CF7"/>
    <w:rsid w:val="00EC235E"/>
    <w:rsid w:val="00EC4427"/>
    <w:rsid w:val="00EC67A0"/>
    <w:rsid w:val="00EC68D5"/>
    <w:rsid w:val="00EC7FDB"/>
    <w:rsid w:val="00ED07E4"/>
    <w:rsid w:val="00ED0B54"/>
    <w:rsid w:val="00ED1B44"/>
    <w:rsid w:val="00ED2A85"/>
    <w:rsid w:val="00ED356B"/>
    <w:rsid w:val="00ED452A"/>
    <w:rsid w:val="00ED618D"/>
    <w:rsid w:val="00ED71AC"/>
    <w:rsid w:val="00EE1580"/>
    <w:rsid w:val="00EE23AA"/>
    <w:rsid w:val="00EE3C89"/>
    <w:rsid w:val="00EE40CB"/>
    <w:rsid w:val="00EE418E"/>
    <w:rsid w:val="00EE4978"/>
    <w:rsid w:val="00EE4B7F"/>
    <w:rsid w:val="00EE54ED"/>
    <w:rsid w:val="00EE571A"/>
    <w:rsid w:val="00EE6F82"/>
    <w:rsid w:val="00EF17F8"/>
    <w:rsid w:val="00EF18C0"/>
    <w:rsid w:val="00EF191E"/>
    <w:rsid w:val="00EF1935"/>
    <w:rsid w:val="00EF1C29"/>
    <w:rsid w:val="00EF238B"/>
    <w:rsid w:val="00EF25B5"/>
    <w:rsid w:val="00EF4859"/>
    <w:rsid w:val="00EF588D"/>
    <w:rsid w:val="00EF6E92"/>
    <w:rsid w:val="00EF743D"/>
    <w:rsid w:val="00EF788A"/>
    <w:rsid w:val="00EF7F5C"/>
    <w:rsid w:val="00F0073C"/>
    <w:rsid w:val="00F00C1A"/>
    <w:rsid w:val="00F013C8"/>
    <w:rsid w:val="00F037B2"/>
    <w:rsid w:val="00F041E3"/>
    <w:rsid w:val="00F05189"/>
    <w:rsid w:val="00F052A5"/>
    <w:rsid w:val="00F05FBD"/>
    <w:rsid w:val="00F06BD4"/>
    <w:rsid w:val="00F14AEC"/>
    <w:rsid w:val="00F15BF8"/>
    <w:rsid w:val="00F165EB"/>
    <w:rsid w:val="00F17B68"/>
    <w:rsid w:val="00F20CAD"/>
    <w:rsid w:val="00F21778"/>
    <w:rsid w:val="00F21CC6"/>
    <w:rsid w:val="00F23258"/>
    <w:rsid w:val="00F23DBB"/>
    <w:rsid w:val="00F24AEC"/>
    <w:rsid w:val="00F25304"/>
    <w:rsid w:val="00F254D4"/>
    <w:rsid w:val="00F25FAA"/>
    <w:rsid w:val="00F26B36"/>
    <w:rsid w:val="00F277B9"/>
    <w:rsid w:val="00F27D7A"/>
    <w:rsid w:val="00F27FAB"/>
    <w:rsid w:val="00F305AA"/>
    <w:rsid w:val="00F3106A"/>
    <w:rsid w:val="00F310BD"/>
    <w:rsid w:val="00F3199E"/>
    <w:rsid w:val="00F31A06"/>
    <w:rsid w:val="00F31F35"/>
    <w:rsid w:val="00F330AA"/>
    <w:rsid w:val="00F33256"/>
    <w:rsid w:val="00F3326A"/>
    <w:rsid w:val="00F332D0"/>
    <w:rsid w:val="00F33DC1"/>
    <w:rsid w:val="00F343BA"/>
    <w:rsid w:val="00F357F1"/>
    <w:rsid w:val="00F35DC3"/>
    <w:rsid w:val="00F35E13"/>
    <w:rsid w:val="00F36A28"/>
    <w:rsid w:val="00F40279"/>
    <w:rsid w:val="00F405CB"/>
    <w:rsid w:val="00F407C5"/>
    <w:rsid w:val="00F4347F"/>
    <w:rsid w:val="00F47AAC"/>
    <w:rsid w:val="00F47E42"/>
    <w:rsid w:val="00F510DE"/>
    <w:rsid w:val="00F5171F"/>
    <w:rsid w:val="00F52C3B"/>
    <w:rsid w:val="00F52C81"/>
    <w:rsid w:val="00F54E08"/>
    <w:rsid w:val="00F5729D"/>
    <w:rsid w:val="00F57437"/>
    <w:rsid w:val="00F6002A"/>
    <w:rsid w:val="00F62256"/>
    <w:rsid w:val="00F63D6F"/>
    <w:rsid w:val="00F66369"/>
    <w:rsid w:val="00F667BD"/>
    <w:rsid w:val="00F66D98"/>
    <w:rsid w:val="00F6777C"/>
    <w:rsid w:val="00F71C70"/>
    <w:rsid w:val="00F71E72"/>
    <w:rsid w:val="00F721A6"/>
    <w:rsid w:val="00F7243B"/>
    <w:rsid w:val="00F72B64"/>
    <w:rsid w:val="00F73110"/>
    <w:rsid w:val="00F73541"/>
    <w:rsid w:val="00F73627"/>
    <w:rsid w:val="00F73936"/>
    <w:rsid w:val="00F73D11"/>
    <w:rsid w:val="00F73FAC"/>
    <w:rsid w:val="00F7402D"/>
    <w:rsid w:val="00F7476E"/>
    <w:rsid w:val="00F75899"/>
    <w:rsid w:val="00F800B5"/>
    <w:rsid w:val="00F8048A"/>
    <w:rsid w:val="00F80CB9"/>
    <w:rsid w:val="00F833F9"/>
    <w:rsid w:val="00F8356B"/>
    <w:rsid w:val="00F86811"/>
    <w:rsid w:val="00F9015B"/>
    <w:rsid w:val="00F91267"/>
    <w:rsid w:val="00F91294"/>
    <w:rsid w:val="00F927AC"/>
    <w:rsid w:val="00F92C64"/>
    <w:rsid w:val="00F95319"/>
    <w:rsid w:val="00F9764C"/>
    <w:rsid w:val="00FA0F50"/>
    <w:rsid w:val="00FA1559"/>
    <w:rsid w:val="00FA2215"/>
    <w:rsid w:val="00FA2860"/>
    <w:rsid w:val="00FA307D"/>
    <w:rsid w:val="00FA3DA5"/>
    <w:rsid w:val="00FA4161"/>
    <w:rsid w:val="00FA4901"/>
    <w:rsid w:val="00FA4F16"/>
    <w:rsid w:val="00FA5A21"/>
    <w:rsid w:val="00FB19B9"/>
    <w:rsid w:val="00FB4B4A"/>
    <w:rsid w:val="00FB57CE"/>
    <w:rsid w:val="00FB6190"/>
    <w:rsid w:val="00FB7F1A"/>
    <w:rsid w:val="00FC11AE"/>
    <w:rsid w:val="00FC12D8"/>
    <w:rsid w:val="00FC1B87"/>
    <w:rsid w:val="00FC3E0C"/>
    <w:rsid w:val="00FC4953"/>
    <w:rsid w:val="00FC6F41"/>
    <w:rsid w:val="00FC7016"/>
    <w:rsid w:val="00FD0575"/>
    <w:rsid w:val="00FD06EB"/>
    <w:rsid w:val="00FD07A8"/>
    <w:rsid w:val="00FD1F1D"/>
    <w:rsid w:val="00FD3C5C"/>
    <w:rsid w:val="00FD53BA"/>
    <w:rsid w:val="00FD6CDC"/>
    <w:rsid w:val="00FD6FDD"/>
    <w:rsid w:val="00FD768C"/>
    <w:rsid w:val="00FD7E41"/>
    <w:rsid w:val="00FD7E82"/>
    <w:rsid w:val="00FE0403"/>
    <w:rsid w:val="00FE0ABB"/>
    <w:rsid w:val="00FE1089"/>
    <w:rsid w:val="00FE2883"/>
    <w:rsid w:val="00FE2EF9"/>
    <w:rsid w:val="00FE4D6B"/>
    <w:rsid w:val="00FE5511"/>
    <w:rsid w:val="00FE646F"/>
    <w:rsid w:val="00FE70D2"/>
    <w:rsid w:val="00FE760C"/>
    <w:rsid w:val="00FE7912"/>
    <w:rsid w:val="00FF03E9"/>
    <w:rsid w:val="00FF074A"/>
    <w:rsid w:val="00FF0FA3"/>
    <w:rsid w:val="00FF101B"/>
    <w:rsid w:val="00FF1149"/>
    <w:rsid w:val="00FF2C3D"/>
    <w:rsid w:val="00FF3283"/>
    <w:rsid w:val="00FF6040"/>
    <w:rsid w:val="00FF611C"/>
    <w:rsid w:val="2FA34FD2"/>
    <w:rsid w:val="3FDA2E2D"/>
    <w:rsid w:val="75C37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8E6D15A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unhideWhenUsed="1" w:qFormat="1"/>
    <w:lsdException w:name="endnote text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spacing w:afterLines="50" w:after="50"/>
      <w:jc w:val="both"/>
    </w:pPr>
    <w:rPr>
      <w:rFonts w:ascii="微软雅黑" w:eastAsia="微软雅黑 Light" w:hAnsi="微软雅黑" w:cs="微软雅黑"/>
      <w:spacing w:val="4"/>
      <w:kern w:val="2"/>
      <w:szCs w:val="24"/>
    </w:rPr>
  </w:style>
  <w:style w:type="paragraph" w:styleId="1">
    <w:name w:val="heading 1"/>
    <w:basedOn w:val="a1"/>
    <w:next w:val="a1"/>
    <w:link w:val="10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bCs/>
      <w:szCs w:val="32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1"/>
    <w:next w:val="a1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b/>
      <w:bCs/>
      <w:sz w:val="18"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pPr>
      <w:keepNext/>
      <w:keepLines/>
      <w:pBdr>
        <w:left w:val="single" w:sz="48" w:space="4" w:color="A6A6A6" w:themeColor="background1" w:themeShade="A6"/>
      </w:pBdr>
      <w:spacing w:afterLines="0" w:after="0"/>
      <w:ind w:leftChars="100" w:left="200" w:rightChars="100" w:right="200" w:firstLineChars="100" w:firstLine="240"/>
      <w:outlineLvl w:val="4"/>
    </w:pPr>
    <w:rPr>
      <w:rFonts w:eastAsia="微软雅黑"/>
      <w:sz w:val="24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TOC7">
    <w:name w:val="toc 7"/>
    <w:basedOn w:val="a1"/>
    <w:next w:val="a1"/>
    <w:uiPriority w:val="39"/>
    <w:unhideWhenUsed/>
    <w:qFormat/>
    <w:pPr>
      <w:spacing w:after="0"/>
      <w:jc w:val="left"/>
    </w:pPr>
    <w:rPr>
      <w:rFonts w:asciiTheme="minorHAnsi" w:eastAsiaTheme="minorHAnsi"/>
      <w:sz w:val="22"/>
      <w:szCs w:val="22"/>
    </w:rPr>
  </w:style>
  <w:style w:type="paragraph" w:styleId="a5">
    <w:name w:val="Document Map"/>
    <w:basedOn w:val="a1"/>
    <w:link w:val="a6"/>
    <w:uiPriority w:val="99"/>
    <w:semiHidden/>
    <w:unhideWhenUsed/>
    <w:qFormat/>
    <w:rPr>
      <w:rFonts w:ascii="宋体" w:eastAsia="宋体"/>
      <w:sz w:val="24"/>
    </w:rPr>
  </w:style>
  <w:style w:type="paragraph" w:styleId="TOC5">
    <w:name w:val="toc 5"/>
    <w:basedOn w:val="a1"/>
    <w:next w:val="a1"/>
    <w:uiPriority w:val="39"/>
    <w:unhideWhenUsed/>
    <w:qFormat/>
    <w:pPr>
      <w:spacing w:after="0"/>
      <w:jc w:val="left"/>
    </w:pPr>
    <w:rPr>
      <w:rFonts w:asciiTheme="minorHAnsi" w:eastAsiaTheme="minorHAnsi"/>
      <w:sz w:val="22"/>
      <w:szCs w:val="22"/>
    </w:rPr>
  </w:style>
  <w:style w:type="paragraph" w:styleId="TOC3">
    <w:name w:val="toc 3"/>
    <w:basedOn w:val="a1"/>
    <w:next w:val="a1"/>
    <w:uiPriority w:val="39"/>
    <w:unhideWhenUsed/>
    <w:qFormat/>
    <w:pPr>
      <w:spacing w:afterLines="0" w:after="120"/>
      <w:ind w:left="833"/>
      <w:jc w:val="left"/>
    </w:pPr>
    <w:rPr>
      <w:rFonts w:asciiTheme="minorHAnsi"/>
      <w:smallCaps/>
      <w:szCs w:val="22"/>
    </w:rPr>
  </w:style>
  <w:style w:type="paragraph" w:styleId="TOC8">
    <w:name w:val="toc 8"/>
    <w:basedOn w:val="a1"/>
    <w:next w:val="a1"/>
    <w:uiPriority w:val="39"/>
    <w:unhideWhenUsed/>
    <w:qFormat/>
    <w:pPr>
      <w:spacing w:after="0"/>
      <w:jc w:val="left"/>
    </w:pPr>
    <w:rPr>
      <w:rFonts w:asciiTheme="minorHAnsi" w:eastAsiaTheme="minorHAnsi"/>
      <w:sz w:val="22"/>
      <w:szCs w:val="22"/>
    </w:rPr>
  </w:style>
  <w:style w:type="paragraph" w:styleId="a7">
    <w:name w:val="endnote text"/>
    <w:basedOn w:val="a1"/>
    <w:link w:val="a8"/>
    <w:uiPriority w:val="99"/>
    <w:unhideWhenUsed/>
    <w:qFormat/>
    <w:rPr>
      <w:sz w:val="24"/>
    </w:rPr>
  </w:style>
  <w:style w:type="paragraph" w:styleId="a9">
    <w:name w:val="footer"/>
    <w:basedOn w:val="a1"/>
    <w:link w:val="aa"/>
    <w:uiPriority w:val="99"/>
    <w:unhideWhenUsed/>
    <w:qFormat/>
    <w:pPr>
      <w:tabs>
        <w:tab w:val="center" w:pos="4680"/>
        <w:tab w:val="right" w:pos="9360"/>
      </w:tabs>
    </w:pPr>
  </w:style>
  <w:style w:type="paragraph" w:styleId="ab">
    <w:name w:val="header"/>
    <w:basedOn w:val="a1"/>
    <w:link w:val="ac"/>
    <w:uiPriority w:val="99"/>
    <w:unhideWhenUsed/>
    <w:qFormat/>
    <w:pPr>
      <w:tabs>
        <w:tab w:val="center" w:pos="4680"/>
        <w:tab w:val="right" w:pos="9360"/>
      </w:tabs>
    </w:pPr>
  </w:style>
  <w:style w:type="paragraph" w:styleId="TOC1">
    <w:name w:val="toc 1"/>
    <w:basedOn w:val="a1"/>
    <w:next w:val="a1"/>
    <w:uiPriority w:val="39"/>
    <w:unhideWhenUsed/>
    <w:qFormat/>
    <w:pPr>
      <w:spacing w:before="120" w:afterLines="0" w:after="120"/>
      <w:jc w:val="left"/>
    </w:pPr>
    <w:rPr>
      <w:rFonts w:asciiTheme="minorHAnsi"/>
      <w:b/>
      <w:bCs/>
      <w:caps/>
      <w:sz w:val="22"/>
      <w:szCs w:val="22"/>
      <w:u w:val="single"/>
    </w:rPr>
  </w:style>
  <w:style w:type="paragraph" w:styleId="TOC4">
    <w:name w:val="toc 4"/>
    <w:basedOn w:val="a1"/>
    <w:next w:val="a1"/>
    <w:uiPriority w:val="39"/>
    <w:unhideWhenUsed/>
    <w:qFormat/>
    <w:pPr>
      <w:spacing w:afterLines="0" w:after="120"/>
      <w:jc w:val="left"/>
    </w:pPr>
    <w:rPr>
      <w:rFonts w:asciiTheme="minorHAnsi"/>
      <w:szCs w:val="22"/>
    </w:rPr>
  </w:style>
  <w:style w:type="paragraph" w:styleId="ad">
    <w:name w:val="footnote text"/>
    <w:basedOn w:val="a1"/>
    <w:link w:val="ae"/>
    <w:uiPriority w:val="99"/>
    <w:unhideWhenUsed/>
    <w:qFormat/>
    <w:rPr>
      <w:sz w:val="24"/>
    </w:rPr>
  </w:style>
  <w:style w:type="paragraph" w:styleId="TOC6">
    <w:name w:val="toc 6"/>
    <w:basedOn w:val="a1"/>
    <w:next w:val="a1"/>
    <w:uiPriority w:val="39"/>
    <w:unhideWhenUsed/>
    <w:qFormat/>
    <w:pPr>
      <w:spacing w:after="0"/>
      <w:jc w:val="left"/>
    </w:pPr>
    <w:rPr>
      <w:rFonts w:asciiTheme="minorHAnsi" w:eastAsiaTheme="minorHAnsi"/>
      <w:sz w:val="22"/>
      <w:szCs w:val="22"/>
    </w:rPr>
  </w:style>
  <w:style w:type="paragraph" w:styleId="TOC2">
    <w:name w:val="toc 2"/>
    <w:basedOn w:val="a1"/>
    <w:next w:val="a1"/>
    <w:uiPriority w:val="39"/>
    <w:unhideWhenUsed/>
    <w:qFormat/>
    <w:pPr>
      <w:spacing w:afterLines="0" w:after="120"/>
      <w:jc w:val="left"/>
    </w:pPr>
    <w:rPr>
      <w:rFonts w:asciiTheme="minorHAnsi"/>
      <w:b/>
      <w:bCs/>
      <w:smallCaps/>
      <w:szCs w:val="22"/>
    </w:rPr>
  </w:style>
  <w:style w:type="paragraph" w:styleId="TOC9">
    <w:name w:val="toc 9"/>
    <w:basedOn w:val="a1"/>
    <w:next w:val="a1"/>
    <w:uiPriority w:val="39"/>
    <w:unhideWhenUsed/>
    <w:qFormat/>
    <w:pPr>
      <w:spacing w:after="0"/>
      <w:jc w:val="left"/>
    </w:pPr>
    <w:rPr>
      <w:rFonts w:asciiTheme="minorHAnsi" w:eastAsiaTheme="minorHAnsi"/>
      <w:sz w:val="22"/>
      <w:szCs w:val="22"/>
    </w:rPr>
  </w:style>
  <w:style w:type="paragraph" w:styleId="a">
    <w:name w:val="Title"/>
    <w:basedOn w:val="a1"/>
    <w:next w:val="a1"/>
    <w:link w:val="af"/>
    <w:uiPriority w:val="10"/>
    <w:qFormat/>
    <w:pPr>
      <w:numPr>
        <w:numId w:val="2"/>
      </w:numPr>
      <w:spacing w:before="240" w:after="60"/>
      <w:jc w:val="center"/>
      <w:outlineLvl w:val="0"/>
    </w:pPr>
    <w:rPr>
      <w:rFonts w:asciiTheme="majorHAnsi" w:eastAsia="微软雅黑" w:hAnsiTheme="majorHAnsi" w:cstheme="majorBidi"/>
      <w:b/>
      <w:bCs/>
      <w:spacing w:val="40"/>
      <w:sz w:val="32"/>
      <w:szCs w:val="32"/>
    </w:rPr>
  </w:style>
  <w:style w:type="table" w:styleId="af0">
    <w:name w:val="Table Grid"/>
    <w:basedOn w:val="a3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Strong"/>
    <w:basedOn w:val="a2"/>
    <w:uiPriority w:val="22"/>
    <w:qFormat/>
    <w:rPr>
      <w:rFonts w:ascii="微软雅黑" w:eastAsia="微软雅黑" w:hAnsi="微软雅黑" w:cs="微软雅黑"/>
      <w:bCs/>
      <w:sz w:val="21"/>
      <w:u w:val="dotted"/>
    </w:rPr>
  </w:style>
  <w:style w:type="character" w:styleId="af2">
    <w:name w:val="endnote reference"/>
    <w:basedOn w:val="a2"/>
    <w:uiPriority w:val="99"/>
    <w:unhideWhenUsed/>
    <w:qFormat/>
    <w:rPr>
      <w:vertAlign w:val="superscript"/>
    </w:rPr>
  </w:style>
  <w:style w:type="character" w:styleId="af3">
    <w:name w:val="page number"/>
    <w:basedOn w:val="a2"/>
    <w:uiPriority w:val="99"/>
    <w:semiHidden/>
    <w:unhideWhenUsed/>
    <w:qFormat/>
  </w:style>
  <w:style w:type="character" w:styleId="af4">
    <w:name w:val="FollowedHyperlink"/>
    <w:basedOn w:val="a2"/>
    <w:uiPriority w:val="99"/>
    <w:semiHidden/>
    <w:unhideWhenUsed/>
    <w:qFormat/>
    <w:rPr>
      <w:color w:val="954F72" w:themeColor="followedHyperlink"/>
      <w:u w:val="single"/>
    </w:rPr>
  </w:style>
  <w:style w:type="character" w:styleId="af5">
    <w:name w:val="Hyperlink"/>
    <w:basedOn w:val="a2"/>
    <w:uiPriority w:val="99"/>
    <w:unhideWhenUsed/>
    <w:qFormat/>
    <w:rPr>
      <w:color w:val="0000FF"/>
      <w:u w:val="single"/>
    </w:rPr>
  </w:style>
  <w:style w:type="character" w:styleId="af6">
    <w:name w:val="footnote reference"/>
    <w:basedOn w:val="a2"/>
    <w:uiPriority w:val="99"/>
    <w:unhideWhenUsed/>
    <w:qFormat/>
    <w:rPr>
      <w:vertAlign w:val="superscript"/>
    </w:rPr>
  </w:style>
  <w:style w:type="character" w:customStyle="1" w:styleId="10">
    <w:name w:val="标题 1 字符"/>
    <w:basedOn w:val="a2"/>
    <w:link w:val="1"/>
    <w:rPr>
      <w:rFonts w:ascii="微软雅黑" w:eastAsia="微软雅黑 Light" w:hAnsi="微软雅黑" w:cs="微软雅黑"/>
      <w:b/>
      <w:bCs/>
      <w:spacing w:val="4"/>
      <w:kern w:val="44"/>
      <w:sz w:val="30"/>
      <w:szCs w:val="44"/>
    </w:rPr>
  </w:style>
  <w:style w:type="character" w:customStyle="1" w:styleId="11">
    <w:name w:val="明显强调1"/>
    <w:basedOn w:val="a2"/>
    <w:uiPriority w:val="21"/>
    <w:qFormat/>
    <w:rPr>
      <w:i/>
      <w:iCs/>
      <w:color w:val="538135" w:themeColor="accent6" w:themeShade="BF"/>
    </w:rPr>
  </w:style>
  <w:style w:type="character" w:customStyle="1" w:styleId="20">
    <w:name w:val="标题 2 字符"/>
    <w:basedOn w:val="a2"/>
    <w:link w:val="2"/>
    <w:uiPriority w:val="9"/>
    <w:rPr>
      <w:rFonts w:ascii="微软雅黑" w:eastAsia="微软雅黑 Light" w:hAnsi="微软雅黑" w:cs="微软雅黑"/>
      <w:bCs/>
      <w:spacing w:val="4"/>
      <w:sz w:val="20"/>
      <w:szCs w:val="32"/>
    </w:rPr>
  </w:style>
  <w:style w:type="character" w:customStyle="1" w:styleId="30">
    <w:name w:val="标题 3 字符"/>
    <w:basedOn w:val="a2"/>
    <w:link w:val="3"/>
    <w:uiPriority w:val="9"/>
    <w:qFormat/>
    <w:rPr>
      <w:rFonts w:ascii="微软雅黑" w:eastAsia="微软雅黑 Light" w:hAnsi="微软雅黑" w:cs="微软雅黑"/>
      <w:b/>
      <w:bCs/>
      <w:spacing w:val="4"/>
      <w:sz w:val="20"/>
      <w:szCs w:val="32"/>
    </w:rPr>
  </w:style>
  <w:style w:type="character" w:customStyle="1" w:styleId="af">
    <w:name w:val="标题 字符"/>
    <w:basedOn w:val="a2"/>
    <w:link w:val="a"/>
    <w:uiPriority w:val="10"/>
    <w:qFormat/>
    <w:rPr>
      <w:rFonts w:asciiTheme="majorHAnsi" w:eastAsia="微软雅黑" w:hAnsiTheme="majorHAnsi" w:cstheme="majorBidi"/>
      <w:b/>
      <w:bCs/>
      <w:spacing w:val="40"/>
      <w:sz w:val="32"/>
      <w:szCs w:val="32"/>
    </w:rPr>
  </w:style>
  <w:style w:type="character" w:customStyle="1" w:styleId="40">
    <w:name w:val="标题 4 字符"/>
    <w:basedOn w:val="a2"/>
    <w:link w:val="4"/>
    <w:uiPriority w:val="9"/>
    <w:qFormat/>
    <w:rPr>
      <w:rFonts w:ascii="微软雅黑" w:eastAsia="微软雅黑 Light" w:hAnsi="微软雅黑" w:cs="微软雅黑"/>
      <w:b/>
      <w:bCs/>
      <w:spacing w:val="4"/>
      <w:sz w:val="18"/>
      <w:szCs w:val="28"/>
    </w:rPr>
  </w:style>
  <w:style w:type="paragraph" w:styleId="af7">
    <w:name w:val="Intense Quote"/>
    <w:basedOn w:val="a1"/>
    <w:next w:val="a1"/>
    <w:link w:val="af8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hd w:val="clear" w:color="auto" w:fill="DEEAF6" w:themeFill="accent1" w:themeFillTint="33"/>
      <w:spacing w:before="360" w:after="360"/>
      <w:ind w:left="864" w:right="864"/>
      <w:jc w:val="left"/>
    </w:pPr>
    <w:rPr>
      <w:i/>
      <w:iCs/>
      <w:color w:val="5B9BD5" w:themeColor="accent1"/>
    </w:rPr>
  </w:style>
  <w:style w:type="character" w:customStyle="1" w:styleId="af8">
    <w:name w:val="明显引用 字符"/>
    <w:basedOn w:val="a2"/>
    <w:link w:val="af7"/>
    <w:uiPriority w:val="30"/>
    <w:qFormat/>
    <w:rPr>
      <w:rFonts w:eastAsia="仿宋"/>
      <w:i/>
      <w:iCs/>
      <w:color w:val="5B9BD5" w:themeColor="accent1"/>
      <w:sz w:val="21"/>
      <w:shd w:val="clear" w:color="auto" w:fill="DEEAF6" w:themeFill="accent1" w:themeFillTint="33"/>
    </w:rPr>
  </w:style>
  <w:style w:type="paragraph" w:styleId="af9">
    <w:name w:val="Quote"/>
    <w:basedOn w:val="a1"/>
    <w:next w:val="a1"/>
    <w:link w:val="afa"/>
    <w:uiPriority w:val="29"/>
    <w:qFormat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a">
    <w:name w:val="引用 字符"/>
    <w:basedOn w:val="a2"/>
    <w:link w:val="af9"/>
    <w:uiPriority w:val="29"/>
    <w:qFormat/>
    <w:rPr>
      <w:rFonts w:eastAsia="仿宋"/>
      <w:i/>
      <w:iCs/>
      <w:color w:val="404040" w:themeColor="text1" w:themeTint="BF"/>
      <w:sz w:val="21"/>
    </w:rPr>
  </w:style>
  <w:style w:type="paragraph" w:styleId="afb">
    <w:name w:val="List Paragraph"/>
    <w:basedOn w:val="a1"/>
    <w:uiPriority w:val="34"/>
    <w:qFormat/>
    <w:pPr>
      <w:ind w:firstLineChars="200" w:firstLine="420"/>
    </w:pPr>
  </w:style>
  <w:style w:type="paragraph" w:styleId="afc">
    <w:name w:val="No Spacing"/>
    <w:link w:val="afd"/>
    <w:uiPriority w:val="1"/>
    <w:qFormat/>
    <w:rPr>
      <w:rFonts w:eastAsia="微软雅黑 Light"/>
      <w:szCs w:val="22"/>
    </w:rPr>
  </w:style>
  <w:style w:type="character" w:customStyle="1" w:styleId="afd">
    <w:name w:val="无间隔 字符"/>
    <w:basedOn w:val="a2"/>
    <w:link w:val="afc"/>
    <w:uiPriority w:val="1"/>
    <w:qFormat/>
    <w:rPr>
      <w:rFonts w:eastAsia="微软雅黑 Light"/>
      <w:kern w:val="0"/>
      <w:sz w:val="20"/>
      <w:szCs w:val="22"/>
    </w:rPr>
  </w:style>
  <w:style w:type="character" w:customStyle="1" w:styleId="a8">
    <w:name w:val="尾注文本 字符"/>
    <w:basedOn w:val="a2"/>
    <w:link w:val="a7"/>
    <w:uiPriority w:val="99"/>
    <w:qFormat/>
    <w:rPr>
      <w:rFonts w:ascii="微软雅黑" w:eastAsia="微软雅黑" w:hAnsi="微软雅黑" w:cs="微软雅黑"/>
    </w:rPr>
  </w:style>
  <w:style w:type="character" w:customStyle="1" w:styleId="ae">
    <w:name w:val="脚注文本 字符"/>
    <w:basedOn w:val="a2"/>
    <w:link w:val="ad"/>
    <w:uiPriority w:val="99"/>
    <w:qFormat/>
    <w:rPr>
      <w:rFonts w:ascii="微软雅黑" w:eastAsia="微软雅黑" w:hAnsi="微软雅黑" w:cs="微软雅黑"/>
    </w:rPr>
  </w:style>
  <w:style w:type="character" w:customStyle="1" w:styleId="ac">
    <w:name w:val="页眉 字符"/>
    <w:basedOn w:val="a2"/>
    <w:link w:val="ab"/>
    <w:uiPriority w:val="99"/>
    <w:qFormat/>
    <w:rPr>
      <w:rFonts w:ascii="微软雅黑" w:eastAsia="微软雅黑" w:hAnsi="微软雅黑" w:cs="微软雅黑"/>
      <w:sz w:val="20"/>
    </w:rPr>
  </w:style>
  <w:style w:type="character" w:customStyle="1" w:styleId="aa">
    <w:name w:val="页脚 字符"/>
    <w:basedOn w:val="a2"/>
    <w:link w:val="a9"/>
    <w:uiPriority w:val="99"/>
    <w:qFormat/>
    <w:rPr>
      <w:rFonts w:ascii="微软雅黑" w:eastAsia="微软雅黑" w:hAnsi="微软雅黑" w:cs="微软雅黑"/>
      <w:sz w:val="20"/>
    </w:rPr>
  </w:style>
  <w:style w:type="character" w:customStyle="1" w:styleId="50">
    <w:name w:val="标题 5 字符"/>
    <w:basedOn w:val="a2"/>
    <w:link w:val="5"/>
    <w:uiPriority w:val="9"/>
    <w:qFormat/>
    <w:rPr>
      <w:rFonts w:ascii="微软雅黑" w:eastAsia="微软雅黑" w:hAnsi="微软雅黑" w:cs="微软雅黑"/>
      <w:spacing w:val="4"/>
      <w:szCs w:val="21"/>
    </w:rPr>
  </w:style>
  <w:style w:type="character" w:customStyle="1" w:styleId="a6">
    <w:name w:val="文档结构图 字符"/>
    <w:basedOn w:val="a2"/>
    <w:link w:val="a5"/>
    <w:uiPriority w:val="99"/>
    <w:semiHidden/>
    <w:qFormat/>
    <w:rPr>
      <w:rFonts w:ascii="宋体" w:eastAsia="宋体" w:hAnsi="微软雅黑" w:cs="微软雅黑"/>
      <w:spacing w:val="4"/>
    </w:rPr>
  </w:style>
  <w:style w:type="paragraph" w:customStyle="1" w:styleId="p1">
    <w:name w:val="p1"/>
    <w:basedOn w:val="a1"/>
    <w:qFormat/>
    <w:pPr>
      <w:widowControl/>
      <w:spacing w:afterLines="0" w:after="0"/>
      <w:jc w:val="left"/>
    </w:pPr>
    <w:rPr>
      <w:rFonts w:ascii="PingFang SC" w:eastAsia="PingFang SC" w:hAnsi="PingFang SC" w:cs="Times New Roman"/>
      <w:spacing w:val="0"/>
      <w:kern w:val="0"/>
      <w:sz w:val="18"/>
      <w:szCs w:val="18"/>
    </w:rPr>
  </w:style>
  <w:style w:type="character" w:customStyle="1" w:styleId="apple-tab-span">
    <w:name w:val="apple-tab-span"/>
    <w:basedOn w:val="a2"/>
    <w:qFormat/>
  </w:style>
  <w:style w:type="paragraph" w:customStyle="1" w:styleId="TOC10">
    <w:name w:val="TOC 标题1"/>
    <w:basedOn w:val="1"/>
    <w:next w:val="a1"/>
    <w:uiPriority w:val="39"/>
    <w:unhideWhenUsed/>
    <w:qFormat/>
    <w:pPr>
      <w:widowControl/>
      <w:numPr>
        <w:numId w:val="0"/>
      </w:numPr>
      <w:spacing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pacing w:val="0"/>
      <w:kern w:val="0"/>
      <w:sz w:val="32"/>
      <w:szCs w:val="32"/>
    </w:rPr>
  </w:style>
  <w:style w:type="paragraph" w:customStyle="1" w:styleId="afe">
    <w:name w:val="文档内容撰写注释"/>
    <w:basedOn w:val="a1"/>
    <w:next w:val="a1"/>
    <w:qFormat/>
    <w:pPr>
      <w:widowControl/>
      <w:spacing w:before="20" w:afterLines="0" w:after="20"/>
      <w:ind w:leftChars="400" w:left="400"/>
      <w:jc w:val="left"/>
    </w:pPr>
    <w:rPr>
      <w:rFonts w:ascii="宋体" w:eastAsia="宋体" w:hAnsi="宋体" w:cs="宋体"/>
      <w:i/>
      <w:iCs/>
      <w:spacing w:val="0"/>
      <w:kern w:val="0"/>
      <w:sz w:val="21"/>
      <w:szCs w:val="20"/>
      <w:lang w:eastAsia="en-US" w:bidi="en-US"/>
    </w:rPr>
  </w:style>
  <w:style w:type="paragraph" w:customStyle="1" w:styleId="a0">
    <w:name w:val="文档撰写标题"/>
    <w:basedOn w:val="a1"/>
    <w:qFormat/>
    <w:pPr>
      <w:widowControl/>
      <w:numPr>
        <w:numId w:val="3"/>
      </w:numPr>
      <w:tabs>
        <w:tab w:val="left" w:pos="480"/>
      </w:tabs>
      <w:spacing w:before="20" w:afterLines="0" w:after="20"/>
      <w:jc w:val="left"/>
    </w:pPr>
    <w:rPr>
      <w:rFonts w:ascii="Arial" w:eastAsia="宋体" w:hAnsi="Arial" w:cs="宋体"/>
      <w:b/>
      <w:spacing w:val="0"/>
      <w:kern w:val="0"/>
      <w:sz w:val="24"/>
      <w:szCs w:val="20"/>
      <w:lang w:eastAsia="en-US" w:bidi="en-US"/>
    </w:rPr>
  </w:style>
  <w:style w:type="paragraph" w:customStyle="1" w:styleId="aff">
    <w:name w:val="文档正文"/>
    <w:basedOn w:val="a1"/>
    <w:qFormat/>
    <w:pPr>
      <w:spacing w:before="20" w:afterLines="0" w:after="20"/>
      <w:ind w:leftChars="350" w:left="350"/>
      <w:jc w:val="left"/>
    </w:pPr>
    <w:rPr>
      <w:rFonts w:ascii="Arial" w:eastAsia="宋体" w:hAnsi="Arial" w:cs="宋体"/>
      <w:spacing w:val="0"/>
      <w:sz w:val="24"/>
      <w:szCs w:val="20"/>
      <w:lang w:eastAsia="ja-JP"/>
    </w:rPr>
  </w:style>
  <w:style w:type="paragraph" w:customStyle="1" w:styleId="aff0">
    <w:name w:val="文档撰写正文"/>
    <w:basedOn w:val="a1"/>
    <w:qFormat/>
    <w:pPr>
      <w:spacing w:before="20" w:afterLines="0" w:after="20"/>
      <w:ind w:leftChars="450" w:left="1080"/>
      <w:jc w:val="left"/>
    </w:pPr>
    <w:rPr>
      <w:rFonts w:ascii="Arial" w:eastAsia="宋体" w:hAnsi="Arial" w:cs="宋体"/>
      <w:spacing w:val="0"/>
      <w:sz w:val="24"/>
      <w:szCs w:val="20"/>
      <w:lang w:eastAsia="ja-JP"/>
    </w:rPr>
  </w:style>
  <w:style w:type="table" w:customStyle="1" w:styleId="4-31">
    <w:name w:val="网格表 4 - 着色 31"/>
    <w:basedOn w:val="a3"/>
    <w:uiPriority w:val="49"/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2017</PublishDate>
  <Abstract/>
  <CompanyAddress>需求规格说明书 v 1.0</CompanyAddress>
  <CompanyPhone/>
  <CompanyFax/>
  <CompanyEmail/>
</CoverPageProperties>
</file>

<file path=customXml/item2.xml><?xml version="1.0" encoding="utf-8"?>
<evaluation xmlns="http://schema.officeatwork365.com/2015/evaluation">
  <parameters>officeatworkDocumentPart:U2FsdGVkX18yMesxOq9bY9FEUhKcNoiCduyYdxobCrg=</parameters>
</evaluation>
</file>

<file path=customXml/item3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79705C2-D186-4545-91C4-F5CE5C506386}">
  <ds:schemaRefs>
    <ds:schemaRef ds:uri="http://schema.officeatwork365.com/2015/evaluation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4.xml><?xml version="1.0" encoding="utf-8"?>
<ds:datastoreItem xmlns:ds="http://schemas.openxmlformats.org/officeDocument/2006/customXml" ds:itemID="{5D046563-81EF-4978-9E89-470503CE1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834</Words>
  <Characters>4756</Characters>
  <Application>Microsoft Office Word</Application>
  <DocSecurity>0</DocSecurity>
  <Lines>39</Lines>
  <Paragraphs>11</Paragraphs>
  <ScaleCrop>false</ScaleCrop>
  <LinksUpToDate>false</LinksUpToDate>
  <CharactersWithSpaces>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PD-IT-2017102.资料库管理</dc:title>
  <dc:subject>需求规格说明书</dc:subject>
  <cp:lastModifiedBy/>
  <cp:revision>1249</cp:revision>
  <cp:lastPrinted>2017-07-14T02:22:00Z</cp:lastPrinted>
  <dcterms:created xsi:type="dcterms:W3CDTF">2017-05-04T04:21:00Z</dcterms:created>
  <dcterms:modified xsi:type="dcterms:W3CDTF">2020-08-06T00:14:00Z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