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5DA4E39" w14:textId="77777777" w:rsidR="00214BD0" w:rsidRPr="00294D8D" w:rsidRDefault="00214BD0" w:rsidP="00214BD0">
      <w:pPr>
        <w:rPr>
          <w:b/>
          <w:bCs/>
          <w:sz w:val="36"/>
          <w:szCs w:val="36"/>
        </w:rPr>
      </w:pPr>
      <w:bookmarkStart w:id="0" w:name="_Hlk29379851"/>
      <w:bookmarkEnd w:id="0"/>
      <w:r w:rsidRPr="00294D8D">
        <w:rPr>
          <w:rFonts w:hint="eastAsia"/>
          <w:b/>
          <w:bCs/>
          <w:sz w:val="36"/>
          <w:szCs w:val="36"/>
        </w:rPr>
        <w:t>核心算法</w:t>
      </w:r>
      <w:r w:rsidRPr="00294D8D">
        <w:rPr>
          <w:b/>
          <w:bCs/>
          <w:sz w:val="36"/>
          <w:szCs w:val="36"/>
        </w:rPr>
        <w:t>ID3</w:t>
      </w:r>
      <w:r w:rsidRPr="00294D8D">
        <w:rPr>
          <w:rFonts w:hint="eastAsia"/>
          <w:b/>
          <w:bCs/>
          <w:sz w:val="36"/>
          <w:szCs w:val="36"/>
        </w:rPr>
        <w:t>算法（基于</w:t>
      </w:r>
      <w:r w:rsidRPr="00214BD0">
        <w:rPr>
          <w:rFonts w:hint="eastAsia"/>
          <w:b/>
          <w:bCs/>
          <w:sz w:val="36"/>
          <w:szCs w:val="36"/>
        </w:rPr>
        <w:t>信息增益的算法</w:t>
      </w:r>
      <w:r w:rsidRPr="00294D8D">
        <w:rPr>
          <w:rFonts w:hint="eastAsia"/>
          <w:b/>
          <w:bCs/>
          <w:sz w:val="36"/>
          <w:szCs w:val="36"/>
        </w:rPr>
        <w:t>）</w:t>
      </w:r>
    </w:p>
    <w:p w14:paraId="12F7B7DA" w14:textId="77777777" w:rsidR="00214BD0" w:rsidRPr="00294D8D" w:rsidRDefault="00214BD0" w:rsidP="00214BD0">
      <w:pPr>
        <w:rPr>
          <w:sz w:val="36"/>
          <w:szCs w:val="36"/>
        </w:rPr>
      </w:pPr>
      <w:r w:rsidRPr="00294D8D">
        <w:rPr>
          <w:rFonts w:hint="eastAsia"/>
          <w:sz w:val="36"/>
          <w:szCs w:val="36"/>
        </w:rPr>
        <w:t>基本思想是：以信息熵为度量，用于决策树节点的属性选择，每次优先选取信息量最多的属性，亦即能使熵值变为最小的属性，以构造一颗熵值下降最快的决策树，到叶子节点处的熵值为</w:t>
      </w:r>
      <w:r w:rsidRPr="00294D8D">
        <w:rPr>
          <w:sz w:val="36"/>
          <w:szCs w:val="36"/>
        </w:rPr>
        <w:t>0</w:t>
      </w:r>
      <w:r w:rsidRPr="00294D8D">
        <w:rPr>
          <w:rFonts w:hint="eastAsia"/>
          <w:sz w:val="36"/>
          <w:szCs w:val="36"/>
        </w:rPr>
        <w:t>。此时，每个叶子节点对应的实例集中的实例属于同一类。</w:t>
      </w:r>
    </w:p>
    <w:p w14:paraId="4454E330" w14:textId="77777777" w:rsidR="00214BD0" w:rsidRPr="00214BD0" w:rsidRDefault="00214BD0" w:rsidP="00214BD0">
      <w:pPr>
        <w:rPr>
          <w:b/>
          <w:bCs/>
          <w:sz w:val="36"/>
          <w:szCs w:val="36"/>
        </w:rPr>
      </w:pPr>
      <w:r w:rsidRPr="00294D8D">
        <w:rPr>
          <w:rFonts w:hint="eastAsia"/>
          <w:sz w:val="36"/>
          <w:szCs w:val="36"/>
        </w:rPr>
        <w:t>流程如下：</w:t>
      </w:r>
    </w:p>
    <w:p w14:paraId="079C7CBC" w14:textId="77777777" w:rsidR="00214BD0" w:rsidRPr="00214BD0" w:rsidRDefault="00214BD0" w:rsidP="00214BD0">
      <w:pPr>
        <w:numPr>
          <w:ilvl w:val="0"/>
          <w:numId w:val="1"/>
        </w:numPr>
        <w:rPr>
          <w:sz w:val="36"/>
          <w:szCs w:val="36"/>
        </w:rPr>
      </w:pPr>
      <w:r w:rsidRPr="00214BD0">
        <w:rPr>
          <w:rFonts w:hint="eastAsia"/>
          <w:sz w:val="36"/>
          <w:szCs w:val="36"/>
        </w:rPr>
        <w:t>输入：训练数据集</w:t>
      </w:r>
      <w:r w:rsidRPr="00214BD0">
        <w:rPr>
          <w:sz w:val="36"/>
          <w:szCs w:val="36"/>
        </w:rPr>
        <w:t>D</w:t>
      </w:r>
      <w:r w:rsidRPr="00214BD0">
        <w:rPr>
          <w:rFonts w:hint="eastAsia"/>
          <w:sz w:val="36"/>
          <w:szCs w:val="36"/>
        </w:rPr>
        <w:t>和特征</w:t>
      </w:r>
      <w:r w:rsidRPr="00214BD0">
        <w:rPr>
          <w:sz w:val="36"/>
          <w:szCs w:val="36"/>
        </w:rPr>
        <w:t>A</w:t>
      </w:r>
      <w:r w:rsidRPr="00214BD0">
        <w:rPr>
          <w:rFonts w:hint="eastAsia"/>
          <w:sz w:val="36"/>
          <w:szCs w:val="36"/>
        </w:rPr>
        <w:t>；</w:t>
      </w:r>
    </w:p>
    <w:p w14:paraId="1969F90A" w14:textId="77777777" w:rsidR="00214BD0" w:rsidRPr="00214BD0" w:rsidRDefault="00214BD0" w:rsidP="00214BD0">
      <w:pPr>
        <w:numPr>
          <w:ilvl w:val="0"/>
          <w:numId w:val="1"/>
        </w:numPr>
        <w:rPr>
          <w:sz w:val="36"/>
          <w:szCs w:val="36"/>
        </w:rPr>
      </w:pPr>
      <w:r w:rsidRPr="00214BD0">
        <w:rPr>
          <w:rFonts w:hint="eastAsia"/>
          <w:sz w:val="36"/>
          <w:szCs w:val="36"/>
        </w:rPr>
        <w:t>输出：特征</w:t>
      </w:r>
      <w:r w:rsidRPr="00214BD0">
        <w:rPr>
          <w:sz w:val="36"/>
          <w:szCs w:val="36"/>
        </w:rPr>
        <w:t>A</w:t>
      </w:r>
      <w:r w:rsidRPr="00214BD0">
        <w:rPr>
          <w:rFonts w:hint="eastAsia"/>
          <w:sz w:val="36"/>
          <w:szCs w:val="36"/>
        </w:rPr>
        <w:t>对训练数据集</w:t>
      </w:r>
      <w:r w:rsidRPr="00214BD0">
        <w:rPr>
          <w:sz w:val="36"/>
          <w:szCs w:val="36"/>
        </w:rPr>
        <w:t>D</w:t>
      </w:r>
      <w:r w:rsidRPr="00214BD0">
        <w:rPr>
          <w:rFonts w:hint="eastAsia"/>
          <w:sz w:val="36"/>
          <w:szCs w:val="36"/>
        </w:rPr>
        <w:t>的信息增益</w:t>
      </w:r>
      <w:r w:rsidRPr="00214BD0">
        <w:rPr>
          <w:sz w:val="36"/>
          <w:szCs w:val="36"/>
        </w:rPr>
        <w:t>g(D,A)</w:t>
      </w:r>
    </w:p>
    <w:p w14:paraId="1183A5B7" w14:textId="77777777" w:rsidR="00214BD0" w:rsidRPr="00294D8D" w:rsidRDefault="00214BD0" w:rsidP="00214BD0">
      <w:pPr>
        <w:numPr>
          <w:ilvl w:val="0"/>
          <w:numId w:val="1"/>
        </w:numPr>
        <w:rPr>
          <w:sz w:val="36"/>
          <w:szCs w:val="36"/>
        </w:rPr>
      </w:pPr>
      <w:r w:rsidRPr="00214BD0">
        <w:rPr>
          <w:sz w:val="36"/>
          <w:szCs w:val="36"/>
        </w:rPr>
        <w:t>1</w:t>
      </w:r>
      <w:r w:rsidRPr="00214BD0">
        <w:rPr>
          <w:rFonts w:hint="eastAsia"/>
          <w:sz w:val="36"/>
          <w:szCs w:val="36"/>
        </w:rPr>
        <w:t>、计算数据集</w:t>
      </w:r>
      <w:r w:rsidRPr="00214BD0">
        <w:rPr>
          <w:sz w:val="36"/>
          <w:szCs w:val="36"/>
        </w:rPr>
        <w:t>D</w:t>
      </w:r>
      <w:r w:rsidRPr="00214BD0">
        <w:rPr>
          <w:rFonts w:hint="eastAsia"/>
          <w:sz w:val="36"/>
          <w:szCs w:val="36"/>
        </w:rPr>
        <w:t>的经验熵</w:t>
      </w:r>
      <w:r w:rsidRPr="00214BD0">
        <w:rPr>
          <w:sz w:val="36"/>
          <w:szCs w:val="36"/>
        </w:rPr>
        <w:t>H(D)</w:t>
      </w:r>
    </w:p>
    <w:p w14:paraId="02790FFC" w14:textId="77777777" w:rsidR="00214BD0" w:rsidRPr="00214BD0" w:rsidRDefault="00214BD0" w:rsidP="00214BD0">
      <w:pPr>
        <w:numPr>
          <w:ilvl w:val="0"/>
          <w:numId w:val="1"/>
        </w:numPr>
        <w:rPr>
          <w:sz w:val="36"/>
          <w:szCs w:val="36"/>
        </w:rPr>
      </w:pPr>
      <w:r w:rsidRPr="00294D8D">
        <w:rPr>
          <w:noProof/>
          <w:sz w:val="36"/>
          <w:szCs w:val="36"/>
        </w:rPr>
        <w:drawing>
          <wp:inline distT="0" distB="0" distL="0" distR="0" wp14:anchorId="28CB9BF7" wp14:editId="262B0935">
            <wp:extent cx="3143715" cy="721709"/>
            <wp:effectExtent l="0" t="0" r="0" b="2540"/>
            <wp:docPr id="29901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01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715" cy="7217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7966FA5B" w14:textId="77777777" w:rsidR="00214BD0" w:rsidRPr="00294D8D" w:rsidRDefault="00214BD0" w:rsidP="00214BD0">
      <w:pPr>
        <w:numPr>
          <w:ilvl w:val="0"/>
          <w:numId w:val="1"/>
        </w:numPr>
        <w:rPr>
          <w:sz w:val="36"/>
          <w:szCs w:val="36"/>
        </w:rPr>
      </w:pPr>
      <w:r w:rsidRPr="00214BD0">
        <w:rPr>
          <w:sz w:val="36"/>
          <w:szCs w:val="36"/>
        </w:rPr>
        <w:t>2</w:t>
      </w:r>
      <w:r w:rsidRPr="00214BD0">
        <w:rPr>
          <w:rFonts w:hint="eastAsia"/>
          <w:sz w:val="36"/>
          <w:szCs w:val="36"/>
        </w:rPr>
        <w:t>、计算特征</w:t>
      </w:r>
      <w:r w:rsidRPr="00214BD0">
        <w:rPr>
          <w:sz w:val="36"/>
          <w:szCs w:val="36"/>
        </w:rPr>
        <w:t>A</w:t>
      </w:r>
      <w:r w:rsidRPr="00214BD0">
        <w:rPr>
          <w:rFonts w:hint="eastAsia"/>
          <w:sz w:val="36"/>
          <w:szCs w:val="36"/>
        </w:rPr>
        <w:t>对数据集</w:t>
      </w:r>
      <w:r w:rsidRPr="00214BD0">
        <w:rPr>
          <w:sz w:val="36"/>
          <w:szCs w:val="36"/>
        </w:rPr>
        <w:t>D</w:t>
      </w:r>
      <w:r w:rsidRPr="00214BD0">
        <w:rPr>
          <w:rFonts w:hint="eastAsia"/>
          <w:sz w:val="36"/>
          <w:szCs w:val="36"/>
        </w:rPr>
        <w:t>的经验条件熵</w:t>
      </w:r>
      <w:r w:rsidRPr="00214BD0">
        <w:rPr>
          <w:sz w:val="36"/>
          <w:szCs w:val="36"/>
        </w:rPr>
        <w:t>H(D|A)</w:t>
      </w:r>
    </w:p>
    <w:p w14:paraId="7E9F5DA8" w14:textId="77777777" w:rsidR="00214BD0" w:rsidRPr="00214BD0" w:rsidRDefault="00214BD0" w:rsidP="00214BD0">
      <w:pPr>
        <w:numPr>
          <w:ilvl w:val="0"/>
          <w:numId w:val="1"/>
        </w:numPr>
        <w:rPr>
          <w:sz w:val="36"/>
          <w:szCs w:val="36"/>
        </w:rPr>
      </w:pPr>
      <w:r w:rsidRPr="00294D8D">
        <w:rPr>
          <w:noProof/>
          <w:sz w:val="36"/>
          <w:szCs w:val="36"/>
        </w:rPr>
        <w:drawing>
          <wp:inline distT="0" distB="0" distL="0" distR="0" wp14:anchorId="5C0CEBC0" wp14:editId="76BD191C">
            <wp:extent cx="5274310" cy="572135"/>
            <wp:effectExtent l="0" t="0" r="2540" b="0"/>
            <wp:docPr id="29901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011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72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42D8FCD4" w14:textId="77777777" w:rsidR="00214BD0" w:rsidRPr="00294D8D" w:rsidRDefault="00214BD0" w:rsidP="00214BD0">
      <w:pPr>
        <w:numPr>
          <w:ilvl w:val="0"/>
          <w:numId w:val="1"/>
        </w:numPr>
        <w:rPr>
          <w:sz w:val="36"/>
          <w:szCs w:val="36"/>
        </w:rPr>
      </w:pPr>
      <w:r w:rsidRPr="00214BD0">
        <w:rPr>
          <w:sz w:val="36"/>
          <w:szCs w:val="36"/>
        </w:rPr>
        <w:t>3</w:t>
      </w:r>
      <w:r w:rsidRPr="00214BD0">
        <w:rPr>
          <w:rFonts w:hint="eastAsia"/>
          <w:sz w:val="36"/>
          <w:szCs w:val="36"/>
        </w:rPr>
        <w:t>、计算信息增益</w:t>
      </w:r>
    </w:p>
    <w:p w14:paraId="1968222A" w14:textId="77777777" w:rsidR="00214BD0" w:rsidRPr="00214BD0" w:rsidRDefault="00214BD0" w:rsidP="00214BD0">
      <w:pPr>
        <w:numPr>
          <w:ilvl w:val="0"/>
          <w:numId w:val="1"/>
        </w:numPr>
        <w:rPr>
          <w:sz w:val="36"/>
          <w:szCs w:val="36"/>
        </w:rPr>
      </w:pPr>
      <w:r w:rsidRPr="00294D8D">
        <w:rPr>
          <w:noProof/>
          <w:sz w:val="36"/>
          <w:szCs w:val="36"/>
        </w:rPr>
        <w:drawing>
          <wp:inline distT="0" distB="0" distL="0" distR="0" wp14:anchorId="4F794ABF" wp14:editId="7B3559B9">
            <wp:extent cx="3573730" cy="360040"/>
            <wp:effectExtent l="0" t="0" r="0" b="2540"/>
            <wp:docPr id="2990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012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3730" cy="36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4AF3743B" w14:textId="77777777" w:rsidR="00F91282" w:rsidRPr="00294D8D" w:rsidRDefault="00F91282">
      <w:pPr>
        <w:rPr>
          <w:sz w:val="36"/>
          <w:szCs w:val="36"/>
        </w:rPr>
      </w:pPr>
    </w:p>
    <w:p w14:paraId="78BEE681" w14:textId="77777777" w:rsidR="006C543B" w:rsidRPr="00294D8D" w:rsidRDefault="006C543B">
      <w:pPr>
        <w:rPr>
          <w:noProof/>
          <w:sz w:val="24"/>
          <w:szCs w:val="28"/>
        </w:rPr>
      </w:pPr>
    </w:p>
    <w:p w14:paraId="4E9DD25B" w14:textId="77777777" w:rsidR="006C543B" w:rsidRPr="00294D8D" w:rsidRDefault="006C543B">
      <w:pPr>
        <w:rPr>
          <w:noProof/>
          <w:sz w:val="24"/>
          <w:szCs w:val="28"/>
        </w:rPr>
      </w:pPr>
    </w:p>
    <w:p w14:paraId="179BD1B1" w14:textId="77777777" w:rsidR="006C543B" w:rsidRPr="00294D8D" w:rsidRDefault="006C543B">
      <w:pPr>
        <w:rPr>
          <w:noProof/>
          <w:sz w:val="24"/>
          <w:szCs w:val="28"/>
        </w:rPr>
      </w:pPr>
    </w:p>
    <w:p w14:paraId="4FC8249A" w14:textId="77777777" w:rsidR="006C543B" w:rsidRPr="00294D8D" w:rsidRDefault="006C543B">
      <w:pPr>
        <w:rPr>
          <w:noProof/>
          <w:sz w:val="24"/>
          <w:szCs w:val="28"/>
        </w:rPr>
      </w:pPr>
    </w:p>
    <w:p w14:paraId="4C3115B7" w14:textId="77777777" w:rsidR="006C543B" w:rsidRPr="00294D8D" w:rsidRDefault="006C543B">
      <w:pPr>
        <w:rPr>
          <w:noProof/>
          <w:sz w:val="24"/>
          <w:szCs w:val="28"/>
        </w:rPr>
      </w:pPr>
    </w:p>
    <w:p w14:paraId="121AEB4B" w14:textId="77777777" w:rsidR="006C543B" w:rsidRPr="00294D8D" w:rsidRDefault="006C543B">
      <w:pPr>
        <w:rPr>
          <w:noProof/>
          <w:sz w:val="24"/>
          <w:szCs w:val="28"/>
        </w:rPr>
      </w:pPr>
    </w:p>
    <w:p w14:paraId="2DC15F9C" w14:textId="77777777" w:rsidR="006C543B" w:rsidRPr="00294D8D" w:rsidRDefault="006C543B">
      <w:pPr>
        <w:rPr>
          <w:b/>
          <w:bCs/>
          <w:sz w:val="36"/>
          <w:szCs w:val="36"/>
        </w:rPr>
      </w:pPr>
      <w:r w:rsidRPr="00294D8D">
        <w:rPr>
          <w:rFonts w:hint="eastAsia"/>
          <w:b/>
          <w:bCs/>
          <w:sz w:val="36"/>
          <w:szCs w:val="36"/>
        </w:rPr>
        <w:t>I</w:t>
      </w:r>
      <w:r w:rsidRPr="00294D8D">
        <w:rPr>
          <w:b/>
          <w:bCs/>
          <w:sz w:val="36"/>
          <w:szCs w:val="36"/>
        </w:rPr>
        <w:t>D3</w:t>
      </w:r>
      <w:r w:rsidRPr="00294D8D">
        <w:rPr>
          <w:rFonts w:hint="eastAsia"/>
          <w:b/>
          <w:bCs/>
          <w:sz w:val="36"/>
          <w:szCs w:val="36"/>
        </w:rPr>
        <w:t>算法流程图</w:t>
      </w:r>
    </w:p>
    <w:p w14:paraId="6E7DA276" w14:textId="77777777" w:rsidR="006C543B" w:rsidRPr="00294D8D" w:rsidRDefault="006C543B">
      <w:pPr>
        <w:rPr>
          <w:sz w:val="36"/>
          <w:szCs w:val="36"/>
        </w:rPr>
      </w:pPr>
      <w:r w:rsidRPr="00294D8D">
        <w:rPr>
          <w:noProof/>
          <w:sz w:val="24"/>
          <w:szCs w:val="28"/>
        </w:rPr>
        <w:drawing>
          <wp:anchor distT="0" distB="0" distL="114300" distR="114300" simplePos="0" relativeHeight="251658240" behindDoc="0" locked="0" layoutInCell="1" allowOverlap="1" wp14:anchorId="48C01454" wp14:editId="0BD8B9C1">
            <wp:simplePos x="0" y="0"/>
            <wp:positionH relativeFrom="page">
              <wp:posOffset>1282700</wp:posOffset>
            </wp:positionH>
            <wp:positionV relativeFrom="paragraph">
              <wp:posOffset>73660</wp:posOffset>
            </wp:positionV>
            <wp:extent cx="3371850" cy="4737735"/>
            <wp:effectExtent l="0" t="0" r="0" b="5715"/>
            <wp:wrapSquare wrapText="bothSides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064" r="32016"/>
                    <a:stretch/>
                  </pic:blipFill>
                  <pic:spPr bwMode="auto">
                    <a:xfrm>
                      <a:off x="0" y="0"/>
                      <a:ext cx="3371850" cy="4737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4CE6AF2" w14:textId="77777777" w:rsidR="006C543B" w:rsidRPr="00294D8D" w:rsidRDefault="006C543B">
      <w:pPr>
        <w:rPr>
          <w:sz w:val="36"/>
          <w:szCs w:val="36"/>
        </w:rPr>
      </w:pPr>
    </w:p>
    <w:p w14:paraId="5DE9BD46" w14:textId="77777777" w:rsidR="006C543B" w:rsidRPr="00294D8D" w:rsidRDefault="006C543B">
      <w:pPr>
        <w:rPr>
          <w:sz w:val="36"/>
          <w:szCs w:val="36"/>
        </w:rPr>
      </w:pPr>
    </w:p>
    <w:p w14:paraId="6B0F0DD4" w14:textId="77777777" w:rsidR="006C543B" w:rsidRPr="00294D8D" w:rsidRDefault="006C543B">
      <w:pPr>
        <w:rPr>
          <w:sz w:val="36"/>
          <w:szCs w:val="36"/>
        </w:rPr>
      </w:pPr>
    </w:p>
    <w:p w14:paraId="3B927155" w14:textId="77777777" w:rsidR="00214BD0" w:rsidRPr="00294D8D" w:rsidRDefault="00214BD0">
      <w:pPr>
        <w:rPr>
          <w:sz w:val="36"/>
          <w:szCs w:val="36"/>
        </w:rPr>
      </w:pPr>
    </w:p>
    <w:p w14:paraId="7C129255" w14:textId="77777777" w:rsidR="006C543B" w:rsidRPr="00294D8D" w:rsidRDefault="006C543B">
      <w:pPr>
        <w:rPr>
          <w:sz w:val="36"/>
          <w:szCs w:val="36"/>
        </w:rPr>
      </w:pPr>
    </w:p>
    <w:p w14:paraId="6F84B984" w14:textId="77777777" w:rsidR="006C543B" w:rsidRPr="00294D8D" w:rsidRDefault="006C543B">
      <w:pPr>
        <w:rPr>
          <w:sz w:val="36"/>
          <w:szCs w:val="36"/>
        </w:rPr>
      </w:pPr>
    </w:p>
    <w:p w14:paraId="51CDF9DC" w14:textId="77777777" w:rsidR="006C543B" w:rsidRPr="00294D8D" w:rsidRDefault="00294D8D">
      <w:pPr>
        <w:rPr>
          <w:sz w:val="36"/>
          <w:szCs w:val="36"/>
        </w:rPr>
      </w:pPr>
      <w:r w:rsidRPr="00294D8D">
        <w:rPr>
          <w:rFonts w:hint="eastAsia"/>
          <w:noProof/>
          <w:sz w:val="36"/>
          <w:szCs w:val="36"/>
        </w:rPr>
        <w:lastRenderedPageBreak/>
        <w:drawing>
          <wp:anchor distT="0" distB="0" distL="114300" distR="114300" simplePos="0" relativeHeight="251659264" behindDoc="0" locked="0" layoutInCell="1" allowOverlap="1" wp14:anchorId="145ACF6C" wp14:editId="7AD41F73">
            <wp:simplePos x="0" y="0"/>
            <wp:positionH relativeFrom="margin">
              <wp:posOffset>1794510</wp:posOffset>
            </wp:positionH>
            <wp:positionV relativeFrom="paragraph">
              <wp:posOffset>64135</wp:posOffset>
            </wp:positionV>
            <wp:extent cx="1092200" cy="5347970"/>
            <wp:effectExtent l="0" t="0" r="0" b="5080"/>
            <wp:wrapSquare wrapText="bothSides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2200" cy="5347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C543B" w:rsidRPr="00294D8D">
        <w:rPr>
          <w:rFonts w:hint="eastAsia"/>
          <w:sz w:val="36"/>
          <w:szCs w:val="36"/>
        </w:rPr>
        <w:t>实现过程</w:t>
      </w:r>
    </w:p>
    <w:p w14:paraId="65F73EF7" w14:textId="77777777" w:rsidR="006C543B" w:rsidRPr="00294D8D" w:rsidRDefault="006C543B">
      <w:pPr>
        <w:rPr>
          <w:sz w:val="36"/>
          <w:szCs w:val="36"/>
        </w:rPr>
      </w:pPr>
    </w:p>
    <w:p w14:paraId="593785F6" w14:textId="77777777" w:rsidR="006C543B" w:rsidRPr="00294D8D" w:rsidRDefault="006C543B">
      <w:pPr>
        <w:rPr>
          <w:sz w:val="36"/>
          <w:szCs w:val="36"/>
        </w:rPr>
      </w:pPr>
    </w:p>
    <w:p w14:paraId="421B0E5A" w14:textId="77777777" w:rsidR="006C543B" w:rsidRPr="00294D8D" w:rsidRDefault="006C543B">
      <w:pPr>
        <w:rPr>
          <w:sz w:val="36"/>
          <w:szCs w:val="36"/>
        </w:rPr>
      </w:pPr>
    </w:p>
    <w:p w14:paraId="23026053" w14:textId="77777777" w:rsidR="006C543B" w:rsidRPr="00294D8D" w:rsidRDefault="006C543B">
      <w:pPr>
        <w:rPr>
          <w:sz w:val="36"/>
          <w:szCs w:val="36"/>
        </w:rPr>
      </w:pPr>
    </w:p>
    <w:p w14:paraId="2D360A86" w14:textId="77777777" w:rsidR="006C543B" w:rsidRPr="00294D8D" w:rsidRDefault="006C543B">
      <w:pPr>
        <w:rPr>
          <w:sz w:val="36"/>
          <w:szCs w:val="36"/>
        </w:rPr>
      </w:pPr>
    </w:p>
    <w:p w14:paraId="0D3E7D44" w14:textId="77777777" w:rsidR="006C543B" w:rsidRPr="00294D8D" w:rsidRDefault="006C543B">
      <w:pPr>
        <w:rPr>
          <w:sz w:val="36"/>
          <w:szCs w:val="36"/>
        </w:rPr>
      </w:pPr>
    </w:p>
    <w:p w14:paraId="3158513A" w14:textId="77777777" w:rsidR="006C543B" w:rsidRPr="00294D8D" w:rsidRDefault="006C543B">
      <w:pPr>
        <w:rPr>
          <w:sz w:val="36"/>
          <w:szCs w:val="36"/>
        </w:rPr>
      </w:pPr>
    </w:p>
    <w:p w14:paraId="2430E867" w14:textId="77777777" w:rsidR="00294D8D" w:rsidRPr="00294D8D" w:rsidRDefault="00294D8D" w:rsidP="00294D8D">
      <w:pPr>
        <w:rPr>
          <w:rFonts w:ascii="Consolas" w:hAnsi="Consolas"/>
          <w:sz w:val="18"/>
          <w:szCs w:val="18"/>
        </w:rPr>
      </w:pPr>
      <w:r w:rsidRPr="00294D8D">
        <w:rPr>
          <w:rFonts w:ascii="Consolas" w:hAnsi="Consolas"/>
          <w:noProof/>
          <w:sz w:val="18"/>
          <w:szCs w:val="18"/>
        </w:rPr>
        <w:lastRenderedPageBreak/>
        <w:drawing>
          <wp:inline distT="0" distB="0" distL="0" distR="0" wp14:anchorId="36C767FA" wp14:editId="1AECBC90">
            <wp:extent cx="5274310" cy="3483610"/>
            <wp:effectExtent l="0" t="0" r="254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07217" w14:textId="77777777" w:rsidR="00294D8D" w:rsidRPr="00294D8D" w:rsidRDefault="00294D8D" w:rsidP="00294D8D">
      <w:pPr>
        <w:rPr>
          <w:rFonts w:ascii="Consolas" w:hAnsi="Consolas"/>
          <w:sz w:val="18"/>
          <w:szCs w:val="18"/>
        </w:rPr>
      </w:pPr>
      <w:r w:rsidRPr="00294D8D">
        <w:rPr>
          <w:rFonts w:ascii="Consolas" w:hAnsi="Consolas"/>
          <w:noProof/>
          <w:sz w:val="18"/>
          <w:szCs w:val="18"/>
        </w:rPr>
        <w:drawing>
          <wp:inline distT="0" distB="0" distL="0" distR="0" wp14:anchorId="070A9285" wp14:editId="3BA3A041">
            <wp:extent cx="5274310" cy="3483610"/>
            <wp:effectExtent l="0" t="0" r="254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59873" w14:textId="77777777" w:rsidR="00294D8D" w:rsidRPr="00294D8D" w:rsidRDefault="00294D8D" w:rsidP="00294D8D">
      <w:pPr>
        <w:rPr>
          <w:rFonts w:ascii="Consolas" w:hAnsi="Consolas"/>
          <w:sz w:val="18"/>
          <w:szCs w:val="18"/>
        </w:rPr>
      </w:pPr>
      <w:r w:rsidRPr="00294D8D">
        <w:rPr>
          <w:rFonts w:ascii="Consolas" w:hAnsi="Consolas"/>
          <w:noProof/>
          <w:sz w:val="18"/>
          <w:szCs w:val="18"/>
        </w:rPr>
        <w:lastRenderedPageBreak/>
        <w:drawing>
          <wp:inline distT="0" distB="0" distL="0" distR="0" wp14:anchorId="0F47B056" wp14:editId="4C449B19">
            <wp:extent cx="5274310" cy="3483610"/>
            <wp:effectExtent l="0" t="0" r="254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6412E" w14:textId="77777777" w:rsidR="00294D8D" w:rsidRPr="00294D8D" w:rsidRDefault="00294D8D" w:rsidP="00294D8D">
      <w:pPr>
        <w:rPr>
          <w:rFonts w:ascii="Consolas" w:hAnsi="Consolas"/>
          <w:sz w:val="18"/>
          <w:szCs w:val="18"/>
        </w:rPr>
      </w:pPr>
      <w:r w:rsidRPr="00294D8D">
        <w:rPr>
          <w:rFonts w:ascii="Consolas" w:hAnsi="Consolas"/>
          <w:noProof/>
          <w:sz w:val="18"/>
          <w:szCs w:val="18"/>
        </w:rPr>
        <w:drawing>
          <wp:inline distT="0" distB="0" distL="0" distR="0" wp14:anchorId="7EFEEF56" wp14:editId="1530AD9B">
            <wp:extent cx="5274310" cy="3483610"/>
            <wp:effectExtent l="0" t="0" r="2540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F648A" w14:textId="77777777" w:rsidR="00294D8D" w:rsidRPr="00294D8D" w:rsidRDefault="00294D8D" w:rsidP="00294D8D">
      <w:pPr>
        <w:rPr>
          <w:rFonts w:ascii="Consolas" w:hAnsi="Consolas"/>
          <w:sz w:val="18"/>
          <w:szCs w:val="18"/>
        </w:rPr>
      </w:pPr>
      <w:r w:rsidRPr="00294D8D">
        <w:rPr>
          <w:rFonts w:ascii="Consolas" w:hAnsi="Consolas"/>
          <w:noProof/>
          <w:sz w:val="18"/>
          <w:szCs w:val="18"/>
        </w:rPr>
        <w:lastRenderedPageBreak/>
        <w:drawing>
          <wp:inline distT="0" distB="0" distL="0" distR="0" wp14:anchorId="0780D46D" wp14:editId="74620727">
            <wp:extent cx="5274310" cy="3483610"/>
            <wp:effectExtent l="0" t="0" r="254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94D8D">
        <w:rPr>
          <w:rFonts w:ascii="Consolas" w:hAnsi="Consolas"/>
          <w:noProof/>
          <w:sz w:val="18"/>
          <w:szCs w:val="18"/>
        </w:rPr>
        <w:drawing>
          <wp:inline distT="0" distB="0" distL="0" distR="0" wp14:anchorId="6FB94DCA" wp14:editId="32EA2A81">
            <wp:extent cx="5274310" cy="3483610"/>
            <wp:effectExtent l="0" t="0" r="2540" b="25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0F25F" w14:textId="77777777" w:rsidR="00294D8D" w:rsidRPr="00294D8D" w:rsidRDefault="00294D8D" w:rsidP="00294D8D">
      <w:pPr>
        <w:rPr>
          <w:rFonts w:ascii="Consolas" w:hAnsi="Consolas"/>
          <w:sz w:val="18"/>
          <w:szCs w:val="18"/>
        </w:rPr>
      </w:pPr>
    </w:p>
    <w:p w14:paraId="2EBF2A76" w14:textId="77777777" w:rsidR="00294D8D" w:rsidRPr="00294D8D" w:rsidRDefault="00294D8D" w:rsidP="00294D8D">
      <w:pPr>
        <w:rPr>
          <w:rFonts w:ascii="Consolas" w:hAnsi="Consolas"/>
          <w:sz w:val="18"/>
          <w:szCs w:val="18"/>
        </w:rPr>
      </w:pPr>
    </w:p>
    <w:p w14:paraId="76CCC5C2" w14:textId="61B7BA42" w:rsidR="00294D8D" w:rsidRDefault="00294D8D">
      <w:pPr>
        <w:rPr>
          <w:sz w:val="36"/>
          <w:szCs w:val="36"/>
        </w:rPr>
      </w:pPr>
    </w:p>
    <w:p w14:paraId="793962B3" w14:textId="77777777" w:rsidR="005B45AD" w:rsidRDefault="005B45AD">
      <w:pPr>
        <w:rPr>
          <w:sz w:val="36"/>
          <w:szCs w:val="36"/>
        </w:rPr>
      </w:pPr>
    </w:p>
    <w:p w14:paraId="0B4FE1DF" w14:textId="77777777" w:rsidR="005B45AD" w:rsidRDefault="005B45AD">
      <w:pPr>
        <w:rPr>
          <w:sz w:val="36"/>
          <w:szCs w:val="36"/>
        </w:rPr>
      </w:pPr>
    </w:p>
    <w:p w14:paraId="243517E0" w14:textId="2F05C81A" w:rsidR="005B45AD" w:rsidRPr="00294D8D" w:rsidRDefault="005B45AD">
      <w:pPr>
        <w:rPr>
          <w:rFonts w:hint="eastAsia"/>
          <w:sz w:val="36"/>
          <w:szCs w:val="36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6C7E57E2" wp14:editId="2FD1A89E">
            <wp:simplePos x="0" y="0"/>
            <wp:positionH relativeFrom="column">
              <wp:posOffset>2634029</wp:posOffset>
            </wp:positionH>
            <wp:positionV relativeFrom="paragraph">
              <wp:posOffset>105508</wp:posOffset>
            </wp:positionV>
            <wp:extent cx="1134745" cy="7645400"/>
            <wp:effectExtent l="0" t="0" r="8255" b="0"/>
            <wp:wrapSquare wrapText="bothSides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4745" cy="764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sz w:val="36"/>
          <w:szCs w:val="36"/>
        </w:rPr>
        <w:t>流程图绘制：</w:t>
      </w:r>
      <w:bookmarkStart w:id="1" w:name="_GoBack"/>
      <w:bookmarkEnd w:id="1"/>
    </w:p>
    <w:sectPr w:rsidR="005B45AD" w:rsidRPr="00294D8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4D15430"/>
    <w:multiLevelType w:val="hybridMultilevel"/>
    <w:tmpl w:val="EC0AF864"/>
    <w:lvl w:ilvl="0" w:tplc="94E4760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C9E421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AA0B11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2082AD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F66203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F32D7D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C62046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8DEAAA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EA6F51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4BD0"/>
    <w:rsid w:val="00214BD0"/>
    <w:rsid w:val="00294D8D"/>
    <w:rsid w:val="005B45AD"/>
    <w:rsid w:val="006C543B"/>
    <w:rsid w:val="00F912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2A73D1"/>
  <w15:chartTrackingRefBased/>
  <w15:docId w15:val="{024DF8B7-CB24-4495-B769-908B9ECDD7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92275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94186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83372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62202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20420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23779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529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7</Pages>
  <Words>44</Words>
  <Characters>251</Characters>
  <Application>Microsoft Office Word</Application>
  <DocSecurity>0</DocSecurity>
  <Lines>2</Lines>
  <Paragraphs>1</Paragraphs>
  <ScaleCrop>false</ScaleCrop>
  <Company/>
  <LinksUpToDate>false</LinksUpToDate>
  <CharactersWithSpaces>294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 少博</dc:creator>
  <cp:keywords/>
  <dc:description/>
  <cp:lastModifiedBy>王 少博</cp:lastModifiedBy>
  <cp:revision>2</cp:revision>
  <dcterms:created xsi:type="dcterms:W3CDTF">2020-01-08T04:17:00Z</dcterms:created>
  <dcterms:modified xsi:type="dcterms:W3CDTF">2020-01-08T04:47:00Z</dcterms:modified>
</cp:coreProperties>
</file>