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E2" w:rsidRPr="00FA6025" w:rsidRDefault="008838E2" w:rsidP="008838E2">
      <w:pPr>
        <w:autoSpaceDE w:val="0"/>
        <w:autoSpaceDN w:val="0"/>
        <w:adjustRightInd w:val="0"/>
        <w:jc w:val="left"/>
        <w:rPr>
          <w:rFonts w:ascii="CooperBlackStd" w:hAnsi="CooperBlackStd" w:cs="CooperBlackStd"/>
          <w:b/>
          <w:kern w:val="0"/>
          <w:sz w:val="30"/>
          <w:szCs w:val="30"/>
        </w:rPr>
      </w:pPr>
      <w:r w:rsidRPr="00FA6025">
        <w:rPr>
          <w:rFonts w:ascii="CooperBlackStd" w:hAnsi="CooperBlackStd" w:cs="CooperBlackStd"/>
          <w:b/>
          <w:kern w:val="0"/>
          <w:sz w:val="30"/>
          <w:szCs w:val="30"/>
        </w:rPr>
        <w:t xml:space="preserve">Chapter </w:t>
      </w:r>
      <w:proofErr w:type="gramStart"/>
      <w:r w:rsidRPr="00FA6025">
        <w:rPr>
          <w:rFonts w:ascii="CooperBlackStd" w:hAnsi="CooperBlackStd" w:cs="CooperBlackStd"/>
          <w:b/>
          <w:kern w:val="0"/>
          <w:sz w:val="30"/>
          <w:szCs w:val="30"/>
        </w:rPr>
        <w:t>Three</w:t>
      </w:r>
      <w:r>
        <w:rPr>
          <w:rFonts w:ascii="CooperBlackStd" w:hAnsi="CooperBlackStd" w:cs="CooperBlackStd" w:hint="eastAsia"/>
          <w:b/>
          <w:kern w:val="0"/>
          <w:sz w:val="30"/>
          <w:szCs w:val="30"/>
        </w:rPr>
        <w:t xml:space="preserve">  </w:t>
      </w:r>
      <w:r w:rsidRPr="00FA6025">
        <w:rPr>
          <w:rFonts w:ascii="CooperBlackStd" w:hAnsi="CooperBlackStd" w:cs="CooperBlackStd"/>
          <w:b/>
          <w:kern w:val="0"/>
          <w:sz w:val="30"/>
          <w:szCs w:val="30"/>
        </w:rPr>
        <w:t>A</w:t>
      </w:r>
      <w:proofErr w:type="gramEnd"/>
      <w:r w:rsidRPr="00FA6025">
        <w:rPr>
          <w:rFonts w:ascii="CooperBlackStd" w:hAnsi="CooperBlackStd" w:cs="CooperBlackStd"/>
          <w:b/>
          <w:kern w:val="0"/>
          <w:sz w:val="30"/>
          <w:szCs w:val="30"/>
        </w:rPr>
        <w:t xml:space="preserve"> Brief History of</w:t>
      </w:r>
      <w:r w:rsidRPr="00FA6025">
        <w:rPr>
          <w:rFonts w:ascii="CooperBlackStd" w:hAnsi="CooperBlackStd" w:cs="CooperBlackStd" w:hint="eastAsia"/>
          <w:b/>
          <w:kern w:val="0"/>
          <w:sz w:val="30"/>
          <w:szCs w:val="30"/>
        </w:rPr>
        <w:t xml:space="preserve"> </w:t>
      </w:r>
      <w:r w:rsidRPr="00FA6025">
        <w:rPr>
          <w:rFonts w:ascii="CooperBlackStd" w:hAnsi="CooperBlackStd" w:cs="CooperBlackStd"/>
          <w:b/>
          <w:kern w:val="0"/>
          <w:sz w:val="30"/>
          <w:szCs w:val="30"/>
        </w:rPr>
        <w:t>the United Kingdom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97-98 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eastAsia="TimesNewRomanPS-BoldMT"/>
          <w:b/>
          <w:bCs/>
          <w:kern w:val="0"/>
          <w:sz w:val="24"/>
        </w:rPr>
        <w:t xml:space="preserve">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</w:t>
      </w:r>
      <w:r w:rsidRPr="00FA6025">
        <w:rPr>
          <w:rFonts w:eastAsia="TimesNewRomanPS-BoldMT" w:hint="eastAsia"/>
          <w:b/>
          <w:bCs/>
          <w:kern w:val="0"/>
          <w:sz w:val="24"/>
        </w:rPr>
        <w:t>.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r w:rsidRPr="00FA6025">
        <w:rPr>
          <w:rFonts w:eastAsia="TimesNewRomanPS-BoldMT"/>
          <w:bCs/>
          <w:kern w:val="0"/>
          <w:szCs w:val="21"/>
        </w:rPr>
        <w:t>Ice Age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r w:rsidRPr="00FA6025">
        <w:rPr>
          <w:rFonts w:eastAsia="TimesNewRomanPS-BoldMT"/>
          <w:bCs/>
          <w:kern w:val="0"/>
          <w:szCs w:val="21"/>
        </w:rPr>
        <w:t>Beaker Folk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r w:rsidRPr="00FA6025">
        <w:rPr>
          <w:rFonts w:eastAsia="TimesNewRomanPS-BoldMT"/>
          <w:bCs/>
          <w:kern w:val="0"/>
          <w:szCs w:val="21"/>
        </w:rPr>
        <w:t>The Celts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proofErr w:type="gramStart"/>
      <w:r w:rsidRPr="00FA6025">
        <w:rPr>
          <w:rFonts w:eastAsia="TimesNewRomanPS-BoldMT"/>
          <w:bCs/>
          <w:kern w:val="0"/>
          <w:szCs w:val="21"/>
        </w:rPr>
        <w:t>the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 Irish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>the Welsh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5.</w:t>
      </w:r>
      <w:r w:rsidRPr="00FA6025">
        <w:rPr>
          <w:rFonts w:eastAsia="TimesNewRomanPS-BoldMT"/>
          <w:bCs/>
          <w:kern w:val="0"/>
          <w:szCs w:val="21"/>
        </w:rPr>
        <w:t xml:space="preserve"> Druidism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A</w:t>
      </w:r>
    </w:p>
    <w:p w:rsidR="008838E2" w:rsidRPr="00FA6025" w:rsidRDefault="008838E2" w:rsidP="008838E2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/>
          <w:bCs/>
          <w:kern w:val="0"/>
          <w:szCs w:val="21"/>
        </w:rPr>
        <w:t>F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T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100-101 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eastAsia="TimesNewRomanPS-BoldMT"/>
          <w:b/>
          <w:bCs/>
          <w:kern w:val="0"/>
          <w:sz w:val="24"/>
        </w:rPr>
        <w:t xml:space="preserve">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</w:t>
      </w:r>
      <w:r w:rsidRPr="00FA6025">
        <w:rPr>
          <w:rFonts w:eastAsia="TimesNewRomanPS-BoldMT" w:hint="eastAsia"/>
          <w:b/>
          <w:bCs/>
          <w:kern w:val="0"/>
          <w:sz w:val="24"/>
        </w:rPr>
        <w:t>.</w:t>
      </w:r>
    </w:p>
    <w:p w:rsidR="008838E2" w:rsidRPr="00FA6025" w:rsidRDefault="008838E2" w:rsidP="008838E2">
      <w:pPr>
        <w:autoSpaceDE w:val="0"/>
        <w:autoSpaceDN w:val="0"/>
        <w:adjustRightInd w:val="0"/>
        <w:ind w:left="1259"/>
        <w:jc w:val="left"/>
        <w:rPr>
          <w:szCs w:val="21"/>
        </w:rPr>
      </w:pPr>
      <w:r w:rsidRPr="00FA6025">
        <w:rPr>
          <w:rFonts w:hint="eastAsia"/>
          <w:szCs w:val="21"/>
        </w:rPr>
        <w:t>1.</w:t>
      </w:r>
      <w:r w:rsidRPr="00FA6025">
        <w:rPr>
          <w:szCs w:val="21"/>
        </w:rPr>
        <w:t xml:space="preserve"> Julius Caesar</w:t>
      </w:r>
    </w:p>
    <w:p w:rsidR="008838E2" w:rsidRPr="00FA6025" w:rsidRDefault="008838E2" w:rsidP="008838E2">
      <w:pPr>
        <w:autoSpaceDE w:val="0"/>
        <w:autoSpaceDN w:val="0"/>
        <w:adjustRightInd w:val="0"/>
        <w:ind w:left="1259"/>
        <w:jc w:val="left"/>
        <w:rPr>
          <w:szCs w:val="21"/>
        </w:rPr>
      </w:pPr>
      <w:r w:rsidRPr="00FA6025">
        <w:rPr>
          <w:rFonts w:hint="eastAsia"/>
          <w:szCs w:val="21"/>
        </w:rPr>
        <w:t xml:space="preserve">2. </w:t>
      </w:r>
      <w:r w:rsidRPr="00FA6025">
        <w:rPr>
          <w:szCs w:val="21"/>
        </w:rPr>
        <w:t>43</w:t>
      </w:r>
    </w:p>
    <w:p w:rsidR="008838E2" w:rsidRPr="00FA6025" w:rsidRDefault="008838E2" w:rsidP="008838E2">
      <w:pPr>
        <w:autoSpaceDE w:val="0"/>
        <w:autoSpaceDN w:val="0"/>
        <w:adjustRightInd w:val="0"/>
        <w:ind w:left="1259"/>
        <w:jc w:val="left"/>
        <w:rPr>
          <w:szCs w:val="21"/>
        </w:rPr>
      </w:pPr>
      <w:r w:rsidRPr="00FA6025">
        <w:rPr>
          <w:rFonts w:hint="eastAsia"/>
          <w:szCs w:val="21"/>
        </w:rPr>
        <w:t xml:space="preserve">3. </w:t>
      </w:r>
      <w:proofErr w:type="spellStart"/>
      <w:r w:rsidRPr="00FA6025">
        <w:rPr>
          <w:szCs w:val="21"/>
        </w:rPr>
        <w:t>Boadica</w:t>
      </w:r>
      <w:proofErr w:type="spellEnd"/>
      <w:r w:rsidRPr="00FA6025">
        <w:rPr>
          <w:rFonts w:hint="eastAsia"/>
          <w:szCs w:val="21"/>
        </w:rPr>
        <w:t xml:space="preserve">, </w:t>
      </w:r>
      <w:proofErr w:type="spellStart"/>
      <w:r w:rsidRPr="00FA6025">
        <w:rPr>
          <w:szCs w:val="21"/>
        </w:rPr>
        <w:t>Londinium</w:t>
      </w:r>
      <w:proofErr w:type="spellEnd"/>
    </w:p>
    <w:p w:rsidR="008838E2" w:rsidRPr="00FA6025" w:rsidRDefault="008838E2" w:rsidP="008838E2">
      <w:pPr>
        <w:autoSpaceDE w:val="0"/>
        <w:autoSpaceDN w:val="0"/>
        <w:adjustRightInd w:val="0"/>
        <w:ind w:left="1259"/>
        <w:jc w:val="left"/>
        <w:rPr>
          <w:szCs w:val="21"/>
        </w:rPr>
      </w:pPr>
      <w:r w:rsidRPr="00FA6025">
        <w:rPr>
          <w:rFonts w:hint="eastAsia"/>
          <w:szCs w:val="21"/>
        </w:rPr>
        <w:t xml:space="preserve">4. </w:t>
      </w:r>
      <w:r w:rsidRPr="00FA6025">
        <w:rPr>
          <w:szCs w:val="21"/>
        </w:rPr>
        <w:t>410 AD</w:t>
      </w:r>
    </w:p>
    <w:p w:rsidR="008838E2" w:rsidRPr="00FA6025" w:rsidRDefault="008838E2" w:rsidP="008838E2">
      <w:pPr>
        <w:autoSpaceDE w:val="0"/>
        <w:autoSpaceDN w:val="0"/>
        <w:adjustRightInd w:val="0"/>
        <w:ind w:left="1259"/>
        <w:jc w:val="left"/>
        <w:rPr>
          <w:szCs w:val="21"/>
        </w:rPr>
      </w:pPr>
      <w:r w:rsidRPr="00FA6025">
        <w:rPr>
          <w:rFonts w:hint="eastAsia"/>
          <w:szCs w:val="21"/>
        </w:rPr>
        <w:t xml:space="preserve">5. </w:t>
      </w:r>
      <w:smartTag w:uri="urn:schemas-microsoft-com:office:smarttags" w:element="City">
        <w:smartTag w:uri="urn:schemas-microsoft-com:office:smarttags" w:element="place">
          <w:r w:rsidRPr="00FA6025">
            <w:rPr>
              <w:szCs w:val="21"/>
            </w:rPr>
            <w:t>York</w:t>
          </w:r>
        </w:smartTag>
      </w:smartTag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 xml:space="preserve">II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 w:hint="eastAsia"/>
          <w:bCs/>
          <w:kern w:val="0"/>
          <w:szCs w:val="21"/>
        </w:rPr>
        <w:t xml:space="preserve">  3.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 4.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C</w:t>
      </w:r>
    </w:p>
    <w:p w:rsidR="008838E2" w:rsidRPr="00FA6025" w:rsidRDefault="008838E2" w:rsidP="008838E2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F 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104 </w:t>
      </w:r>
    </w:p>
    <w:p w:rsidR="008838E2" w:rsidRPr="00FA6025" w:rsidRDefault="008838E2" w:rsidP="008838E2">
      <w:pPr>
        <w:ind w:firstLineChars="300" w:firstLine="720"/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 xml:space="preserve">I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</w:t>
      </w:r>
      <w:r w:rsidRPr="00FA6025">
        <w:rPr>
          <w:rFonts w:eastAsia="TimesNewRomanPS-BoldMT" w:hint="eastAsia"/>
          <w:b/>
          <w:bCs/>
          <w:kern w:val="0"/>
          <w:sz w:val="24"/>
        </w:rPr>
        <w:t>.</w:t>
      </w:r>
    </w:p>
    <w:p w:rsidR="008838E2" w:rsidRPr="00FA6025" w:rsidRDefault="008838E2" w:rsidP="008838E2">
      <w:pPr>
        <w:rPr>
          <w:szCs w:val="21"/>
        </w:rPr>
      </w:pPr>
      <w:r w:rsidRPr="00FA6025">
        <w:rPr>
          <w:rFonts w:hint="eastAsia"/>
          <w:sz w:val="24"/>
        </w:rPr>
        <w:tab/>
      </w:r>
      <w:r w:rsidRPr="00FA6025">
        <w:rPr>
          <w:rFonts w:hint="eastAsia"/>
          <w:sz w:val="24"/>
        </w:rPr>
        <w:tab/>
      </w:r>
      <w:r w:rsidRPr="00FA6025">
        <w:rPr>
          <w:rFonts w:hint="eastAsia"/>
          <w:sz w:val="24"/>
        </w:rPr>
        <w:tab/>
        <w:t>1.</w:t>
      </w:r>
      <w:r w:rsidRPr="00FA6025">
        <w:rPr>
          <w:szCs w:val="21"/>
        </w:rPr>
        <w:t xml:space="preserve"> The Jutes, Saxons and Angles</w:t>
      </w:r>
    </w:p>
    <w:p w:rsidR="008838E2" w:rsidRPr="00FA6025" w:rsidRDefault="008838E2" w:rsidP="008838E2">
      <w:pPr>
        <w:ind w:firstLineChars="600" w:firstLine="1260"/>
        <w:rPr>
          <w:szCs w:val="21"/>
        </w:rPr>
      </w:pPr>
      <w:r w:rsidRPr="00FA6025">
        <w:rPr>
          <w:rFonts w:hint="eastAsia"/>
          <w:szCs w:val="21"/>
        </w:rPr>
        <w:t xml:space="preserve">2. </w:t>
      </w:r>
      <w:r w:rsidRPr="00FA6025">
        <w:rPr>
          <w:szCs w:val="21"/>
        </w:rPr>
        <w:t>English</w:t>
      </w:r>
    </w:p>
    <w:p w:rsidR="008838E2" w:rsidRPr="00FA6025" w:rsidRDefault="008838E2" w:rsidP="008838E2">
      <w:pPr>
        <w:ind w:firstLineChars="600" w:firstLine="1260"/>
        <w:rPr>
          <w:szCs w:val="21"/>
        </w:rPr>
      </w:pPr>
      <w:r w:rsidRPr="00FA6025">
        <w:rPr>
          <w:rFonts w:hint="eastAsia"/>
          <w:szCs w:val="21"/>
        </w:rPr>
        <w:t xml:space="preserve">3.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szCs w:val="21"/>
            </w:rPr>
            <w:t>Mercia</w:t>
          </w:r>
        </w:smartTag>
      </w:smartTag>
      <w:r w:rsidRPr="00FA6025">
        <w:rPr>
          <w:rFonts w:hint="eastAsia"/>
          <w:szCs w:val="21"/>
        </w:rPr>
        <w:t xml:space="preserve">, </w:t>
      </w:r>
      <w:r w:rsidRPr="00FA6025">
        <w:rPr>
          <w:szCs w:val="21"/>
        </w:rPr>
        <w:t>Offa’s Dyke</w:t>
      </w:r>
    </w:p>
    <w:p w:rsidR="008838E2" w:rsidRPr="00FA6025" w:rsidRDefault="008838E2" w:rsidP="008838E2">
      <w:pPr>
        <w:rPr>
          <w:szCs w:val="21"/>
        </w:rPr>
      </w:pPr>
      <w:r w:rsidRPr="00FA6025">
        <w:rPr>
          <w:rFonts w:hint="eastAsia"/>
          <w:szCs w:val="21"/>
        </w:rPr>
        <w:t xml:space="preserve">            4. </w:t>
      </w:r>
      <w:smartTag w:uri="urn:schemas-microsoft-com:office:smarttags" w:element="City">
        <w:smartTag w:uri="urn:schemas-microsoft-com:office:smarttags" w:element="place">
          <w:r w:rsidRPr="00FA6025">
            <w:rPr>
              <w:szCs w:val="21"/>
            </w:rPr>
            <w:t>St. Augustine</w:t>
          </w:r>
        </w:smartTag>
      </w:smartTag>
    </w:p>
    <w:p w:rsidR="008838E2" w:rsidRPr="00FA6025" w:rsidRDefault="008838E2" w:rsidP="008838E2">
      <w:pPr>
        <w:ind w:firstLineChars="600" w:firstLine="1260"/>
        <w:rPr>
          <w:sz w:val="24"/>
        </w:rPr>
      </w:pPr>
      <w:r w:rsidRPr="00FA6025">
        <w:rPr>
          <w:rFonts w:hint="eastAsia"/>
          <w:szCs w:val="21"/>
        </w:rPr>
        <w:t xml:space="preserve">5. </w:t>
      </w:r>
      <w:r w:rsidRPr="00FA6025">
        <w:rPr>
          <w:szCs w:val="21"/>
        </w:rPr>
        <w:t xml:space="preserve">Archbishop of </w:t>
      </w:r>
      <w:smartTag w:uri="urn:schemas-microsoft-com:office:smarttags" w:element="City">
        <w:smartTag w:uri="urn:schemas-microsoft-com:office:smarttags" w:element="place">
          <w:r w:rsidRPr="00FA6025">
            <w:rPr>
              <w:szCs w:val="21"/>
            </w:rPr>
            <w:t>Canterbury</w:t>
          </w:r>
        </w:smartTag>
      </w:smartTag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r w:rsidRPr="00FA6025">
        <w:rPr>
          <w:rFonts w:eastAsia="TimesNewRomanPS-BoldMT" w:hint="eastAsia"/>
          <w:bCs/>
          <w:kern w:val="0"/>
          <w:szCs w:val="21"/>
        </w:rPr>
        <w:t>A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2.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 w:hint="eastAsia"/>
          <w:bCs/>
          <w:kern w:val="0"/>
          <w:szCs w:val="21"/>
        </w:rPr>
        <w:t xml:space="preserve">  3.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B   </w:t>
      </w:r>
    </w:p>
    <w:p w:rsidR="008838E2" w:rsidRPr="00FA6025" w:rsidRDefault="008838E2" w:rsidP="008838E2">
      <w:pPr>
        <w:ind w:left="420" w:firstLine="420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b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3.T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 4. T 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106-107 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8838E2" w:rsidRPr="00FA6025" w:rsidRDefault="008838E2" w:rsidP="008838E2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r w:rsidRPr="00FA6025">
        <w:rPr>
          <w:szCs w:val="21"/>
        </w:rPr>
        <w:t>Edward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r w:rsidRPr="00FA6025">
        <w:rPr>
          <w:szCs w:val="21"/>
        </w:rPr>
        <w:t>William the Conqueror</w:t>
      </w:r>
    </w:p>
    <w:p w:rsidR="008838E2" w:rsidRPr="00FA6025" w:rsidRDefault="008838E2" w:rsidP="008838E2">
      <w:pPr>
        <w:ind w:firstLineChars="609" w:firstLine="1279"/>
        <w:rPr>
          <w:szCs w:val="21"/>
        </w:rPr>
      </w:pPr>
      <w:r w:rsidRPr="00FA6025">
        <w:rPr>
          <w:rFonts w:hint="eastAsia"/>
          <w:szCs w:val="21"/>
        </w:rPr>
        <w:t xml:space="preserve">3. </w:t>
      </w:r>
      <w:r w:rsidRPr="00FA6025">
        <w:rPr>
          <w:szCs w:val="21"/>
        </w:rPr>
        <w:t>William</w:t>
      </w:r>
      <w:r w:rsidRPr="00FA6025">
        <w:rPr>
          <w:rFonts w:hint="eastAsia"/>
          <w:szCs w:val="21"/>
        </w:rPr>
        <w:t xml:space="preserve"> </w:t>
      </w:r>
      <w:r w:rsidRPr="00FA6025">
        <w:rPr>
          <w:rFonts w:hint="eastAsia"/>
          <w:b/>
          <w:szCs w:val="21"/>
        </w:rPr>
        <w:t>(</w:t>
      </w:r>
      <w:r w:rsidRPr="00FA6025">
        <w:rPr>
          <w:rFonts w:hint="eastAsia"/>
          <w:b/>
          <w:szCs w:val="21"/>
        </w:rPr>
        <w:t>此题印刷有错，需把句子中的</w:t>
      </w:r>
      <w:r w:rsidRPr="00FA6025">
        <w:rPr>
          <w:rFonts w:hint="eastAsia"/>
          <w:b/>
          <w:szCs w:val="21"/>
        </w:rPr>
        <w:t>William</w:t>
      </w:r>
      <w:r w:rsidRPr="00FA6025">
        <w:rPr>
          <w:rFonts w:hint="eastAsia"/>
          <w:b/>
          <w:szCs w:val="21"/>
        </w:rPr>
        <w:t>删掉</w:t>
      </w:r>
      <w:r w:rsidRPr="00FA6025">
        <w:rPr>
          <w:rFonts w:hint="eastAsia"/>
          <w:b/>
          <w:szCs w:val="21"/>
        </w:rPr>
        <w:t>)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r w:rsidRPr="00FA6025">
        <w:rPr>
          <w:rFonts w:eastAsia="TimesNewRomanPS-BoldMT" w:hint="eastAsia"/>
          <w:bCs/>
          <w:kern w:val="0"/>
          <w:szCs w:val="21"/>
        </w:rPr>
        <w:t>B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2.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 w:hint="eastAsia"/>
          <w:bCs/>
          <w:kern w:val="0"/>
          <w:szCs w:val="21"/>
        </w:rPr>
        <w:t xml:space="preserve">  3.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A   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>II</w:t>
      </w:r>
      <w:r w:rsidRPr="00FA6025">
        <w:rPr>
          <w:rFonts w:eastAsia="TimesNewRomanPS-BoldMT" w:hint="eastAsia"/>
          <w:b/>
          <w:bCs/>
          <w:kern w:val="0"/>
          <w:sz w:val="24"/>
        </w:rPr>
        <w:t>I</w:t>
      </w:r>
      <w:r w:rsidRPr="00FA6025">
        <w:rPr>
          <w:rFonts w:eastAsia="TimesNewRomanPS-BoldMT"/>
          <w:b/>
          <w:bCs/>
          <w:kern w:val="0"/>
          <w:sz w:val="24"/>
        </w:rPr>
        <w:t xml:space="preserve">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 w:hint="eastAsia"/>
          <w:bCs/>
          <w:kern w:val="0"/>
          <w:sz w:val="24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/>
          <w:bCs/>
          <w:kern w:val="0"/>
          <w:szCs w:val="21"/>
        </w:rPr>
        <w:t>F  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lastRenderedPageBreak/>
        <w:t xml:space="preserve">P. 110-111 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8838E2" w:rsidRPr="00FA6025" w:rsidRDefault="008838E2" w:rsidP="008838E2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>1.</w:t>
      </w:r>
      <w:r w:rsidRPr="00FA6025">
        <w:rPr>
          <w:lang w:val="en"/>
        </w:rPr>
        <w:t xml:space="preserve"> </w:t>
      </w:r>
      <w:proofErr w:type="gramStart"/>
      <w:r w:rsidRPr="00FA6025">
        <w:rPr>
          <w:lang w:val="en"/>
        </w:rPr>
        <w:t>an</w:t>
      </w:r>
      <w:proofErr w:type="gramEnd"/>
      <w:r w:rsidRPr="00FA6025">
        <w:rPr>
          <w:lang w:val="en"/>
        </w:rPr>
        <w:t xml:space="preserve"> English charter</w:t>
      </w:r>
    </w:p>
    <w:p w:rsidR="008838E2" w:rsidRPr="00FA6025" w:rsidRDefault="008838E2" w:rsidP="008838E2">
      <w:pPr>
        <w:ind w:firstLineChars="609" w:firstLine="127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r w:rsidRPr="00FA6025">
        <w:rPr>
          <w:rFonts w:hint="eastAsia"/>
          <w:szCs w:val="21"/>
        </w:rPr>
        <w:t>1337, 1453</w:t>
      </w:r>
    </w:p>
    <w:p w:rsidR="008838E2" w:rsidRPr="00FA6025" w:rsidRDefault="008838E2" w:rsidP="008838E2">
      <w:pPr>
        <w:ind w:firstLineChars="609" w:firstLine="1279"/>
        <w:rPr>
          <w:szCs w:val="21"/>
        </w:rPr>
      </w:pPr>
      <w:r w:rsidRPr="00FA6025">
        <w:rPr>
          <w:rFonts w:hint="eastAsia"/>
          <w:szCs w:val="21"/>
        </w:rPr>
        <w:t>3.</w:t>
      </w:r>
      <w:r w:rsidRPr="00FA6025">
        <w:rPr>
          <w:szCs w:val="21"/>
        </w:rPr>
        <w:t xml:space="preserve"> </w:t>
      </w:r>
      <w:proofErr w:type="gramStart"/>
      <w:r w:rsidRPr="00FA6025">
        <w:rPr>
          <w:szCs w:val="21"/>
        </w:rPr>
        <w:t>territorial</w:t>
      </w:r>
      <w:proofErr w:type="gramEnd"/>
      <w:r w:rsidRPr="00FA6025">
        <w:rPr>
          <w:rFonts w:hint="eastAsia"/>
          <w:szCs w:val="21"/>
        </w:rPr>
        <w:t xml:space="preserve">, </w:t>
      </w:r>
      <w:r w:rsidRPr="00FA6025">
        <w:rPr>
          <w:szCs w:val="21"/>
        </w:rPr>
        <w:t>economic</w:t>
      </w:r>
    </w:p>
    <w:p w:rsidR="008838E2" w:rsidRPr="00FA6025" w:rsidRDefault="008838E2" w:rsidP="008838E2">
      <w:pPr>
        <w:ind w:firstLineChars="609" w:firstLine="1279"/>
        <w:rPr>
          <w:szCs w:val="21"/>
        </w:rPr>
      </w:pPr>
      <w:r w:rsidRPr="00FA6025">
        <w:rPr>
          <w:rFonts w:hint="eastAsia"/>
          <w:szCs w:val="21"/>
        </w:rPr>
        <w:t>4. 1348 - 1350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 w:hint="eastAsia"/>
          <w:bCs/>
          <w:kern w:val="0"/>
          <w:szCs w:val="21"/>
        </w:rPr>
        <w:t xml:space="preserve">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 4.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C 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>II</w:t>
      </w:r>
      <w:r w:rsidRPr="00FA6025">
        <w:rPr>
          <w:rFonts w:eastAsia="TimesNewRomanPS-BoldMT" w:hint="eastAsia"/>
          <w:b/>
          <w:bCs/>
          <w:kern w:val="0"/>
          <w:sz w:val="24"/>
        </w:rPr>
        <w:t>I</w:t>
      </w:r>
      <w:r w:rsidRPr="00FA6025">
        <w:rPr>
          <w:rFonts w:eastAsia="TimesNewRomanPS-BoldMT"/>
          <w:b/>
          <w:bCs/>
          <w:kern w:val="0"/>
          <w:sz w:val="24"/>
        </w:rPr>
        <w:t xml:space="preserve">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b/>
          <w:sz w:val="24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 w:hint="eastAsia"/>
          <w:bCs/>
          <w:kern w:val="0"/>
          <w:sz w:val="24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 3.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 4.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T</w:t>
      </w:r>
      <w:r w:rsidRPr="00FA6025">
        <w:rPr>
          <w:rFonts w:eastAsia="TimesNewRomanPS-BoldMT"/>
          <w:bCs/>
          <w:kern w:val="0"/>
          <w:szCs w:val="21"/>
        </w:rPr>
        <w:t xml:space="preserve">  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115 </w:t>
      </w:r>
    </w:p>
    <w:p w:rsidR="008838E2" w:rsidRPr="00FA6025" w:rsidRDefault="008838E2" w:rsidP="008838E2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1. </w:t>
      </w:r>
      <w:r w:rsidRPr="00FA6025">
        <w:rPr>
          <w:rFonts w:hint="eastAsia"/>
          <w:kern w:val="0"/>
          <w:szCs w:val="21"/>
        </w:rPr>
        <w:t>1642-1646</w:t>
      </w:r>
      <w:r w:rsidRPr="00FA6025">
        <w:rPr>
          <w:kern w:val="0"/>
          <w:szCs w:val="21"/>
        </w:rPr>
        <w:t xml:space="preserve">, </w:t>
      </w:r>
      <w:r w:rsidRPr="00FA6025">
        <w:rPr>
          <w:rFonts w:hint="eastAsia"/>
          <w:kern w:val="0"/>
          <w:szCs w:val="21"/>
        </w:rPr>
        <w:t>1647-1649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r w:rsidRPr="00FA6025">
        <w:rPr>
          <w:szCs w:val="21"/>
        </w:rPr>
        <w:t>Puritan Revolution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proofErr w:type="gramStart"/>
      <w:r w:rsidRPr="00FA6025">
        <w:rPr>
          <w:szCs w:val="21"/>
        </w:rPr>
        <w:t>overthrew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szCs w:val="21"/>
        </w:rPr>
        <w:t>foundation</w:t>
      </w:r>
      <w:r w:rsidRPr="00FA6025">
        <w:rPr>
          <w:kern w:val="0"/>
          <w:szCs w:val="21"/>
        </w:rPr>
        <w:t xml:space="preserve">, </w:t>
      </w:r>
      <w:r w:rsidRPr="00FA6025">
        <w:rPr>
          <w:szCs w:val="21"/>
        </w:rPr>
        <w:t>beginning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4. </w:t>
      </w:r>
      <w:proofErr w:type="gramStart"/>
      <w:r w:rsidRPr="00FA6025">
        <w:rPr>
          <w:szCs w:val="21"/>
        </w:rPr>
        <w:t>the</w:t>
      </w:r>
      <w:proofErr w:type="gramEnd"/>
      <w:r w:rsidRPr="00FA6025">
        <w:rPr>
          <w:szCs w:val="21"/>
        </w:rPr>
        <w:t xml:space="preserve"> Glorious Revolution of 1688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5. </w:t>
      </w:r>
      <w:r w:rsidRPr="00FA6025">
        <w:rPr>
          <w:rFonts w:hint="eastAsia"/>
          <w:szCs w:val="21"/>
        </w:rPr>
        <w:t>T</w:t>
      </w:r>
      <w:r w:rsidRPr="00FA6025">
        <w:rPr>
          <w:szCs w:val="21"/>
        </w:rPr>
        <w:t>he Bill of Rights</w:t>
      </w:r>
      <w:r w:rsidRPr="00FA6025">
        <w:rPr>
          <w:kern w:val="0"/>
          <w:szCs w:val="21"/>
        </w:rPr>
        <w:t xml:space="preserve"> 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 4.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 A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 w:hint="eastAsia"/>
          <w:b/>
          <w:bCs/>
          <w:kern w:val="0"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b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F 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118 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C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 w:hint="eastAsia"/>
          <w:b/>
          <w:bCs/>
          <w:kern w:val="0"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T  </w:t>
      </w:r>
    </w:p>
    <w:p w:rsidR="008838E2" w:rsidRPr="00FA6025" w:rsidRDefault="008838E2" w:rsidP="008838E2">
      <w:pPr>
        <w:rPr>
          <w:rFonts w:eastAsia="TimesNewRomanPS-BoldMT"/>
          <w:bCs/>
          <w:kern w:val="0"/>
          <w:szCs w:val="21"/>
        </w:rPr>
      </w:pPr>
    </w:p>
    <w:p w:rsidR="008838E2" w:rsidRPr="00FA6025" w:rsidRDefault="008838E2" w:rsidP="008838E2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121 </w:t>
      </w:r>
    </w:p>
    <w:p w:rsidR="008838E2" w:rsidRPr="00FA6025" w:rsidRDefault="008838E2" w:rsidP="008838E2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1. </w:t>
      </w:r>
      <w:r w:rsidRPr="00FA6025">
        <w:t>The Reform Act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r w:rsidRPr="00FA6025">
        <w:t>The New Poor Law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proofErr w:type="gramStart"/>
      <w:r w:rsidRPr="00FA6025">
        <w:t>charter</w:t>
      </w:r>
      <w:proofErr w:type="gramEnd"/>
      <w:r w:rsidRPr="00FA6025">
        <w:t xml:space="preserve"> of political demands (A People's Charte)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4. </w:t>
      </w:r>
      <w:r w:rsidRPr="00FA6025">
        <w:t>Moral Force Chartists</w:t>
      </w:r>
      <w:r w:rsidRPr="00FA6025">
        <w:rPr>
          <w:kern w:val="0"/>
          <w:szCs w:val="21"/>
        </w:rPr>
        <w:t xml:space="preserve">, </w:t>
      </w:r>
      <w:r w:rsidRPr="00FA6025">
        <w:t>Physical Force Chartists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C 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ind w:firstLineChars="350" w:firstLine="840"/>
        <w:rPr>
          <w:b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F  </w:t>
      </w:r>
    </w:p>
    <w:p w:rsidR="008838E2" w:rsidRPr="00FA6025" w:rsidRDefault="008838E2" w:rsidP="008838E2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124 </w:t>
      </w:r>
    </w:p>
    <w:p w:rsidR="008838E2" w:rsidRPr="00FA6025" w:rsidRDefault="008838E2" w:rsidP="008838E2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t>16</w:t>
      </w:r>
      <w:r w:rsidRPr="00FA6025">
        <w:rPr>
          <w:vertAlign w:val="superscript"/>
        </w:rPr>
        <w:t>th</w:t>
      </w:r>
      <w:r w:rsidRPr="00FA6025">
        <w:t xml:space="preserve"> century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t>1583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smartTag w:uri="urn:schemas-microsoft-com:office:smarttags" w:element="country-region">
        <w:r w:rsidRPr="00FA6025">
          <w:rPr>
            <w:lang w:val="en"/>
          </w:rPr>
          <w:t>England</w:t>
        </w:r>
      </w:smartTag>
      <w:r w:rsidRPr="00FA6025">
        <w:rPr>
          <w:rFonts w:hint="eastAsia"/>
          <w:lang w:val="en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lang w:val="en"/>
            </w:rPr>
            <w:t>Scotland</w:t>
          </w:r>
        </w:smartTag>
      </w:smartTag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smartTag w:uri="urn:schemas-microsoft-com:office:smarttags" w:element="City">
        <w:smartTag w:uri="urn:schemas-microsoft-com:office:smarttags" w:element="place">
          <w:r w:rsidRPr="00FA6025">
            <w:rPr>
              <w:lang w:val="en"/>
            </w:rPr>
            <w:t>Jamestown</w:t>
          </w:r>
        </w:smartTag>
      </w:smartTag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A6025">
          <w:rPr>
            <w:rFonts w:eastAsia="TimesNewRomanPS-BoldMT" w:hint="eastAsia"/>
            <w:bCs/>
            <w:kern w:val="0"/>
            <w:szCs w:val="21"/>
          </w:rPr>
          <w:t xml:space="preserve">4. </w:t>
        </w:r>
        <w:r w:rsidRPr="00FA6025">
          <w:t>22.5</w:t>
        </w:r>
      </w:smartTag>
      <w:r w:rsidRPr="00FA6025">
        <w:t xml:space="preserve"> million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t>the</w:t>
      </w:r>
      <w:proofErr w:type="gramEnd"/>
      <w:r w:rsidRPr="00FA6025">
        <w:t xml:space="preserve"> 20</w:t>
      </w:r>
      <w:r w:rsidRPr="00FA6025">
        <w:rPr>
          <w:vertAlign w:val="superscript"/>
        </w:rPr>
        <w:t>th</w:t>
      </w:r>
      <w:r w:rsidRPr="00FA6025">
        <w:t xml:space="preserve"> century</w:t>
      </w:r>
    </w:p>
    <w:p w:rsidR="008838E2" w:rsidRPr="00FA6025" w:rsidRDefault="008838E2" w:rsidP="008838E2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lastRenderedPageBreak/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8838E2" w:rsidRPr="00FA6025" w:rsidRDefault="008838E2" w:rsidP="008838E2">
      <w:pPr>
        <w:ind w:firstLineChars="359" w:firstLine="862"/>
        <w:rPr>
          <w:b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</w:t>
      </w:r>
      <w:r w:rsidRPr="00FA6025">
        <w:rPr>
          <w:rFonts w:eastAsia="TimesNewRomanPS-BoldMT"/>
          <w:bCs/>
          <w:kern w:val="0"/>
          <w:szCs w:val="21"/>
        </w:rPr>
        <w:t>1.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>.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B 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ind w:firstLineChars="350" w:firstLine="840"/>
        <w:rPr>
          <w:b/>
          <w:sz w:val="24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r w:rsidR="00FC7B68">
        <w:rPr>
          <w:rFonts w:eastAsia="TimesNewRomanPS-BoldMT" w:hint="eastAsia"/>
          <w:bCs/>
          <w:kern w:val="0"/>
          <w:szCs w:val="21"/>
        </w:rPr>
        <w:t>T</w:t>
      </w:r>
      <w:bookmarkStart w:id="0" w:name="_GoBack"/>
      <w:bookmarkEnd w:id="0"/>
      <w:r w:rsidRPr="00FA6025">
        <w:rPr>
          <w:rFonts w:eastAsia="TimesNewRomanPS-BoldMT" w:hint="eastAsia"/>
          <w:bCs/>
          <w:kern w:val="0"/>
          <w:szCs w:val="21"/>
        </w:rPr>
        <w:t xml:space="preserve">  4. T  </w:t>
      </w:r>
    </w:p>
    <w:p w:rsidR="008838E2" w:rsidRPr="00FA6025" w:rsidRDefault="008838E2" w:rsidP="008838E2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  </w:t>
      </w:r>
      <w:r w:rsidRPr="00FA6025">
        <w:rPr>
          <w:rFonts w:ascii="TimesNewRomanPSMT" w:hAnsi="TimesNewRomanPSMT" w:cs="TimesNewRomanPSMT" w:hint="eastAsia"/>
          <w:b/>
          <w:kern w:val="0"/>
          <w:sz w:val="24"/>
        </w:rPr>
        <w:t xml:space="preserve">P. 128 </w:t>
      </w:r>
    </w:p>
    <w:p w:rsidR="008838E2" w:rsidRPr="00FA6025" w:rsidRDefault="008838E2" w:rsidP="008838E2">
      <w:pPr>
        <w:rPr>
          <w:rFonts w:eastAsia="TimesNewRomanPS-BoldMT"/>
          <w:b/>
          <w:bCs/>
          <w:kern w:val="0"/>
          <w:sz w:val="24"/>
        </w:rPr>
      </w:pPr>
      <w:r w:rsidRPr="00FA6025">
        <w:t xml:space="preserve">      </w:t>
      </w:r>
      <w:r w:rsidRPr="00FA6025">
        <w:rPr>
          <w:rFonts w:hint="eastAsia"/>
        </w:rPr>
        <w:t xml:space="preserve">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1.</w:t>
      </w:r>
      <w:r w:rsidRPr="00FA6025">
        <w:rPr>
          <w:szCs w:val="21"/>
          <w:lang w:val="en"/>
        </w:rPr>
        <w:t xml:space="preserve"> Entente Powers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szCs w:val="21"/>
          <w:lang w:val="en"/>
        </w:rPr>
        <w:t xml:space="preserve">Central Powers of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szCs w:val="21"/>
              <w:lang w:val="en"/>
            </w:rPr>
            <w:t>Germany</w:t>
          </w:r>
        </w:smartTag>
      </w:smartTag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smartTag w:uri="urn:schemas-microsoft-com:office:smarttags" w:element="country-region">
        <w:smartTag w:uri="urn:schemas-microsoft-com:office:smarttags" w:element="place">
          <w:r w:rsidRPr="00FA6025">
            <w:t>Britain</w:t>
          </w:r>
        </w:smartTag>
      </w:smartTag>
      <w:r w:rsidRPr="00FA6025">
        <w:rPr>
          <w:rFonts w:hint="eastAsia"/>
        </w:rPr>
        <w:t xml:space="preserve">, </w:t>
      </w:r>
      <w:r w:rsidRPr="00FA6025">
        <w:t>economy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smartTag w:uri="urn:schemas-microsoft-com:office:smarttags" w:element="State">
        <w:smartTag w:uri="urn:schemas-microsoft-com:office:smarttags" w:element="place">
          <w:r w:rsidRPr="00FA6025">
            <w:t>New York</w:t>
          </w:r>
        </w:smartTag>
      </w:smartTag>
      <w:r w:rsidRPr="00FA6025">
        <w:t xml:space="preserve"> stock market</w:t>
      </w:r>
    </w:p>
    <w:p w:rsidR="008838E2" w:rsidRPr="00FA6025" w:rsidRDefault="008838E2" w:rsidP="008838E2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smartTag w:uri="urn:schemas-microsoft-com:office:smarttags" w:element="City">
        <w:r w:rsidRPr="00FA6025">
          <w:t>Battle</w:t>
        </w:r>
      </w:smartTag>
      <w:r w:rsidRPr="00FA6025">
        <w:t xml:space="preserve"> of </w:t>
      </w:r>
      <w:smartTag w:uri="urn:schemas-microsoft-com:office:smarttags" w:element="country-region">
        <w:smartTag w:uri="urn:schemas-microsoft-com:office:smarttags" w:element="place">
          <w:r w:rsidRPr="00FA6025">
            <w:t>Britain</w:t>
          </w:r>
        </w:smartTag>
      </w:smartTag>
    </w:p>
    <w:p w:rsidR="008838E2" w:rsidRPr="00FA6025" w:rsidRDefault="008838E2" w:rsidP="008838E2">
      <w:pPr>
        <w:ind w:firstLineChars="559" w:firstLine="1174"/>
      </w:pPr>
      <w:r w:rsidRPr="00FA6025">
        <w:rPr>
          <w:rFonts w:eastAsia="TimesNewRomanPS-BoldMT" w:hint="eastAsia"/>
          <w:bCs/>
          <w:kern w:val="0"/>
          <w:szCs w:val="21"/>
        </w:rPr>
        <w:t>5.</w:t>
      </w:r>
      <w:r w:rsidRPr="00FA6025">
        <w:t xml:space="preserve"> Conservative </w:t>
      </w:r>
    </w:p>
    <w:p w:rsidR="008838E2" w:rsidRPr="00FA6025" w:rsidRDefault="008838E2" w:rsidP="008838E2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8838E2" w:rsidRPr="00FA6025" w:rsidRDefault="008838E2" w:rsidP="008838E2">
      <w:pPr>
        <w:numPr>
          <w:ilvl w:val="0"/>
          <w:numId w:val="2"/>
        </w:numPr>
        <w:rPr>
          <w:rFonts w:eastAsia="TimesNewRomanPS-BoldMT"/>
          <w:bCs/>
          <w:kern w:val="0"/>
          <w:szCs w:val="21"/>
        </w:rPr>
      </w:pP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F  </w:t>
      </w:r>
    </w:p>
    <w:sectPr w:rsidR="008838E2" w:rsidRPr="00FA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A1A" w:rsidRDefault="001D7A1A" w:rsidP="008838E2">
      <w:r>
        <w:separator/>
      </w:r>
    </w:p>
  </w:endnote>
  <w:endnote w:type="continuationSeparator" w:id="0">
    <w:p w:rsidR="001D7A1A" w:rsidRDefault="001D7A1A" w:rsidP="0088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Black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A1A" w:rsidRDefault="001D7A1A" w:rsidP="008838E2">
      <w:r>
        <w:separator/>
      </w:r>
    </w:p>
  </w:footnote>
  <w:footnote w:type="continuationSeparator" w:id="0">
    <w:p w:rsidR="001D7A1A" w:rsidRDefault="001D7A1A" w:rsidP="0088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3221C"/>
    <w:multiLevelType w:val="hybridMultilevel"/>
    <w:tmpl w:val="9538FE80"/>
    <w:lvl w:ilvl="0" w:tplc="33E8DA06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">
    <w:nsid w:val="48E96288"/>
    <w:multiLevelType w:val="hybridMultilevel"/>
    <w:tmpl w:val="86C24BD8"/>
    <w:lvl w:ilvl="0" w:tplc="37A88644">
      <w:start w:val="1"/>
      <w:numFmt w:val="decimal"/>
      <w:lvlText w:val="%1.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83"/>
    <w:rsid w:val="001D7A1A"/>
    <w:rsid w:val="006F1183"/>
    <w:rsid w:val="008838E2"/>
    <w:rsid w:val="00933682"/>
    <w:rsid w:val="00BB6DAA"/>
    <w:rsid w:val="00C30833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8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8E2"/>
    <w:rPr>
      <w:sz w:val="18"/>
      <w:szCs w:val="18"/>
    </w:rPr>
  </w:style>
  <w:style w:type="paragraph" w:styleId="a5">
    <w:name w:val="Normal (Web)"/>
    <w:basedOn w:val="a"/>
    <w:rsid w:val="008838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yshortcutscs4-visible">
    <w:name w:val="yshortcuts cs4-visible"/>
    <w:basedOn w:val="a0"/>
    <w:rsid w:val="00883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8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8E2"/>
    <w:rPr>
      <w:sz w:val="18"/>
      <w:szCs w:val="18"/>
    </w:rPr>
  </w:style>
  <w:style w:type="paragraph" w:styleId="a5">
    <w:name w:val="Normal (Web)"/>
    <w:basedOn w:val="a"/>
    <w:rsid w:val="008838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yshortcutscs4-visible">
    <w:name w:val="yshortcuts cs4-visible"/>
    <w:basedOn w:val="a0"/>
    <w:rsid w:val="0088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3</cp:revision>
  <dcterms:created xsi:type="dcterms:W3CDTF">2017-10-31T00:45:00Z</dcterms:created>
  <dcterms:modified xsi:type="dcterms:W3CDTF">2017-12-11T02:22:00Z</dcterms:modified>
</cp:coreProperties>
</file>