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ascii="宋体" w:hAnsi="宋体" w:eastAsia="宋体" w:cs="Times New Roman"/>
          <w:b/>
          <w:bCs/>
          <w:sz w:val="28"/>
          <w:szCs w:val="28"/>
        </w:rPr>
      </w:pPr>
      <w:r>
        <w:rPr>
          <w:rFonts w:ascii="宋体" w:hAnsi="宋体" w:eastAsia="宋体" w:cs="Times New Roman"/>
          <w:b/>
          <w:bCs/>
          <w:sz w:val="28"/>
          <w:szCs w:val="28"/>
        </w:rPr>
        <w:t>iTEST SAAS云平台移动端考试学生操作说明 （校级测试）</w:t>
      </w:r>
    </w:p>
    <w:p>
      <w:pPr>
        <w:spacing w:line="300" w:lineRule="auto"/>
        <w:jc w:val="center"/>
        <w:rPr>
          <w:rFonts w:ascii="宋体" w:hAnsi="宋体" w:eastAsia="宋体" w:cs="Times New Roman"/>
          <w:b/>
          <w:bCs/>
          <w:sz w:val="28"/>
          <w:szCs w:val="28"/>
        </w:rPr>
      </w:pPr>
    </w:p>
    <w:p>
      <w:pPr>
        <w:spacing w:line="300" w:lineRule="auto"/>
        <w:jc w:val="left"/>
        <w:rPr>
          <w:rFonts w:ascii="宋体" w:hAnsi="宋体" w:eastAsia="宋体" w:cs="Times New Roman"/>
          <w:b/>
          <w:bCs/>
          <w:color w:val="FF0000"/>
          <w:sz w:val="24"/>
          <w:szCs w:val="24"/>
        </w:rPr>
      </w:pPr>
      <w:r>
        <w:rPr>
          <w:rFonts w:ascii="宋体" w:hAnsi="宋体" w:eastAsia="宋体" w:cs="Times New Roman"/>
          <w:b/>
          <w:bCs/>
          <w:color w:val="FF0000"/>
          <w:sz w:val="24"/>
          <w:szCs w:val="24"/>
          <w:highlight w:val="yellow"/>
        </w:rPr>
        <w:t>考前必读：</w:t>
      </w:r>
    </w:p>
    <w:p>
      <w:pPr>
        <w:spacing w:line="300" w:lineRule="auto"/>
        <w:jc w:val="left"/>
        <w:rPr>
          <w:rFonts w:ascii="宋体" w:hAnsi="宋体" w:eastAsia="宋体" w:cs="Times New Roman"/>
          <w:sz w:val="24"/>
          <w:szCs w:val="24"/>
        </w:rPr>
      </w:pPr>
    </w:p>
    <w:p>
      <w:pPr>
        <w:spacing w:line="300" w:lineRule="auto"/>
        <w:jc w:val="left"/>
        <w:rPr>
          <w:rFonts w:ascii="宋体" w:hAnsi="宋体" w:eastAsia="宋体" w:cs="Times New Roman"/>
          <w:sz w:val="24"/>
          <w:szCs w:val="24"/>
        </w:rPr>
      </w:pPr>
      <w:r>
        <w:rPr>
          <w:rFonts w:ascii="宋体" w:hAnsi="宋体" w:eastAsia="宋体" w:cs="Times New Roman"/>
          <w:sz w:val="24"/>
          <w:szCs w:val="24"/>
        </w:rPr>
        <w:t>1. 为确保考试顺利，无特殊情况</w:t>
      </w:r>
      <w:r>
        <w:rPr>
          <w:rFonts w:hint="eastAsia" w:ascii="宋体" w:hAnsi="宋体" w:eastAsia="宋体" w:cs="Times New Roman"/>
          <w:sz w:val="24"/>
          <w:szCs w:val="24"/>
        </w:rPr>
        <w:t>，</w:t>
      </w:r>
      <w:r>
        <w:rPr>
          <w:rFonts w:ascii="宋体" w:hAnsi="宋体" w:eastAsia="宋体" w:cs="Times New Roman"/>
          <w:sz w:val="24"/>
          <w:szCs w:val="24"/>
        </w:rPr>
        <w:t>请</w:t>
      </w:r>
      <w:r>
        <w:rPr>
          <w:rFonts w:ascii="宋体" w:hAnsi="宋体" w:eastAsia="宋体" w:cs="Times New Roman"/>
          <w:b/>
          <w:bCs/>
          <w:color w:val="FF0000"/>
          <w:sz w:val="24"/>
          <w:szCs w:val="24"/>
        </w:rPr>
        <w:t>优先使用电脑端登陆iTEST考试</w:t>
      </w:r>
      <w:r>
        <w:rPr>
          <w:rFonts w:ascii="宋体" w:hAnsi="宋体" w:eastAsia="宋体" w:cs="Times New Roman"/>
          <w:sz w:val="24"/>
          <w:szCs w:val="24"/>
        </w:rPr>
        <w:t>，须下载最新版谷歌chrome或火狐Firefox浏览器，其他浏览器暂不支持。</w:t>
      </w:r>
    </w:p>
    <w:p>
      <w:pPr>
        <w:spacing w:line="300" w:lineRule="auto"/>
        <w:jc w:val="left"/>
        <w:rPr>
          <w:rFonts w:ascii="宋体" w:hAnsi="宋体" w:eastAsia="宋体" w:cs="Times New Roman"/>
          <w:sz w:val="24"/>
          <w:szCs w:val="24"/>
        </w:rPr>
      </w:pPr>
      <w:r>
        <w:rPr>
          <w:rFonts w:ascii="宋体" w:hAnsi="宋体" w:eastAsia="宋体" w:cs="Times New Roman"/>
          <w:sz w:val="24"/>
          <w:szCs w:val="24"/>
        </w:rPr>
        <w:t>下载地址：</w:t>
      </w:r>
      <w:r>
        <w:rPr>
          <w:rFonts w:ascii="宋体" w:hAnsi="宋体" w:eastAsia="宋体" w:cs="Times New Roman"/>
          <w:sz w:val="24"/>
          <w:szCs w:val="24"/>
        </w:rPr>
        <w:fldChar w:fldCharType="begin"/>
      </w:r>
      <w:r>
        <w:rPr>
          <w:rFonts w:ascii="宋体" w:hAnsi="宋体" w:eastAsia="宋体" w:cs="Times New Roman"/>
          <w:sz w:val="24"/>
          <w:szCs w:val="24"/>
        </w:rPr>
        <w:instrText xml:space="preserve"> HYPERLINK "https://itestcloud.unipus.cn/xzzq" </w:instrText>
      </w:r>
      <w:r>
        <w:rPr>
          <w:rFonts w:ascii="宋体" w:hAnsi="宋体" w:eastAsia="宋体" w:cs="Times New Roman"/>
          <w:sz w:val="24"/>
          <w:szCs w:val="24"/>
        </w:rPr>
        <w:fldChar w:fldCharType="separate"/>
      </w:r>
      <w:r>
        <w:rPr>
          <w:rStyle w:val="10"/>
          <w:rFonts w:ascii="宋体" w:hAnsi="宋体" w:eastAsia="宋体" w:cs="Times New Roman"/>
          <w:sz w:val="24"/>
          <w:szCs w:val="24"/>
        </w:rPr>
        <w:t>https://itestcloud.unipus.cn/xzzq</w:t>
      </w:r>
      <w:r>
        <w:rPr>
          <w:rFonts w:ascii="宋体" w:hAnsi="宋体" w:eastAsia="宋体" w:cs="Times New Roman"/>
          <w:sz w:val="24"/>
          <w:szCs w:val="24"/>
        </w:rPr>
        <w:fldChar w:fldCharType="end"/>
      </w:r>
      <w:r>
        <w:rPr>
          <w:rFonts w:ascii="宋体" w:hAnsi="宋体" w:eastAsia="宋体" w:cs="Times New Roman"/>
          <w:sz w:val="24"/>
          <w:szCs w:val="24"/>
        </w:rPr>
        <w:t>。浏览器若不符合要求，考中可能会造成试题无法正常保存或者页面显示异常等意外情况。</w:t>
      </w:r>
    </w:p>
    <w:p>
      <w:pPr>
        <w:spacing w:line="300" w:lineRule="auto"/>
        <w:jc w:val="left"/>
        <w:rPr>
          <w:rFonts w:ascii="宋体" w:hAnsi="宋体" w:eastAsia="宋体" w:cs="Times New Roman"/>
          <w:sz w:val="24"/>
          <w:szCs w:val="24"/>
        </w:rPr>
      </w:pPr>
    </w:p>
    <w:p>
      <w:pPr>
        <w:spacing w:line="300" w:lineRule="auto"/>
        <w:rPr>
          <w:rFonts w:ascii="宋体" w:hAnsi="宋体" w:eastAsia="宋体" w:cs="Times New Roman"/>
          <w:sz w:val="24"/>
          <w:szCs w:val="24"/>
        </w:rPr>
      </w:pPr>
      <w:r>
        <w:rPr>
          <w:rFonts w:ascii="宋体" w:hAnsi="宋体" w:eastAsia="宋体" w:cs="Times New Roman"/>
          <w:sz w:val="24"/>
          <w:szCs w:val="24"/>
        </w:rPr>
        <w:t>2. 为保障考试顺利进行，请</w:t>
      </w:r>
      <w:r>
        <w:rPr>
          <w:rFonts w:hint="eastAsia" w:ascii="宋体" w:hAnsi="宋体" w:eastAsia="宋体" w:cs="Times New Roman"/>
          <w:sz w:val="24"/>
          <w:szCs w:val="24"/>
        </w:rPr>
        <w:t>考生</w:t>
      </w:r>
      <w:r>
        <w:rPr>
          <w:rFonts w:ascii="宋体" w:hAnsi="宋体" w:eastAsia="宋体" w:cs="Times New Roman"/>
          <w:sz w:val="24"/>
          <w:szCs w:val="24"/>
        </w:rPr>
        <w:t>在考前关闭所有</w:t>
      </w:r>
      <w:r>
        <w:rPr>
          <w:rFonts w:hint="eastAsia" w:ascii="宋体" w:hAnsi="宋体" w:eastAsia="宋体" w:cs="Times New Roman"/>
          <w:sz w:val="24"/>
          <w:szCs w:val="24"/>
        </w:rPr>
        <w:t>其他</w:t>
      </w:r>
      <w:r>
        <w:rPr>
          <w:rFonts w:ascii="宋体" w:hAnsi="宋体" w:eastAsia="宋体" w:cs="Times New Roman"/>
          <w:sz w:val="24"/>
          <w:szCs w:val="24"/>
        </w:rPr>
        <w:t>无关手机程序。</w:t>
      </w:r>
    </w:p>
    <w:p>
      <w:pPr>
        <w:spacing w:line="300" w:lineRule="auto"/>
        <w:rPr>
          <w:rFonts w:ascii="宋体" w:hAnsi="宋体" w:eastAsia="宋体" w:cs="Times New Roman"/>
          <w:sz w:val="24"/>
          <w:szCs w:val="24"/>
        </w:rPr>
      </w:pPr>
      <w:r>
        <w:rPr>
          <w:rFonts w:ascii="宋体" w:hAnsi="宋体" w:eastAsia="宋体" w:cs="Times New Roman"/>
          <w:sz w:val="24"/>
          <w:szCs w:val="24"/>
        </w:rPr>
        <w:t>安卓系统手机：在屏幕下方找到虚拟键，然后点击“□”键（图1），点击垃圾桶图标（图2），关闭已打开的应用程序。</w:t>
      </w:r>
    </w:p>
    <w:p>
      <w:pPr>
        <w:keepNext/>
        <w:spacing w:line="300" w:lineRule="auto"/>
        <w:ind w:firstLine="360" w:firstLineChars="150"/>
      </w:pPr>
      <w:r>
        <w:rPr>
          <w:rFonts w:ascii="宋体" w:hAnsi="宋体" w:eastAsia="宋体" w:cs="Times New Roman"/>
          <w:sz w:val="24"/>
          <w:szCs w:val="24"/>
        </w:rPr>
        <w:drawing>
          <wp:inline distT="0" distB="0" distL="0" distR="0">
            <wp:extent cx="1837690" cy="3204210"/>
            <wp:effectExtent l="0" t="0" r="3810" b="0"/>
            <wp:docPr id="1" name="图片 1" descr="手机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手机屏幕的截图&#10;&#10;描述已自动生成"/>
                    <pic:cNvPicPr>
                      <a:picLocks noChangeAspect="1"/>
                    </pic:cNvPicPr>
                  </pic:nvPicPr>
                  <pic:blipFill>
                    <a:blip r:embed="rId4"/>
                    <a:stretch>
                      <a:fillRect/>
                    </a:stretch>
                  </pic:blipFill>
                  <pic:spPr>
                    <a:xfrm>
                      <a:off x="0" y="0"/>
                      <a:ext cx="1863597" cy="3248970"/>
                    </a:xfrm>
                    <a:prstGeom prst="rect">
                      <a:avLst/>
                    </a:prstGeom>
                  </pic:spPr>
                </pic:pic>
              </a:graphicData>
            </a:graphic>
          </wp:inline>
        </w:drawing>
      </w:r>
      <w:r>
        <w:rPr>
          <w:rFonts w:hint="eastAsia"/>
        </w:rPr>
        <w:t xml:space="preserve"> </w:t>
      </w:r>
      <w:r>
        <w:t xml:space="preserve">                </w:t>
      </w:r>
      <w:r>
        <w:rPr>
          <w:rFonts w:ascii="宋体" w:hAnsi="宋体" w:eastAsia="宋体" w:cs="Times New Roman"/>
          <w:sz w:val="24"/>
          <w:szCs w:val="24"/>
        </w:rPr>
        <w:drawing>
          <wp:inline distT="0" distB="0" distL="0" distR="0">
            <wp:extent cx="1854200" cy="3199130"/>
            <wp:effectExtent l="0" t="0" r="0" b="1270"/>
            <wp:docPr id="13" name="图片 13"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手机屏幕截图&#10;&#10;描述已自动生成"/>
                    <pic:cNvPicPr>
                      <a:picLocks noChangeAspect="1"/>
                    </pic:cNvPicPr>
                  </pic:nvPicPr>
                  <pic:blipFill>
                    <a:blip r:embed="rId5"/>
                    <a:stretch>
                      <a:fillRect/>
                    </a:stretch>
                  </pic:blipFill>
                  <pic:spPr>
                    <a:xfrm>
                      <a:off x="0" y="0"/>
                      <a:ext cx="1916384" cy="3306012"/>
                    </a:xfrm>
                    <a:prstGeom prst="rect">
                      <a:avLst/>
                    </a:prstGeom>
                  </pic:spPr>
                </pic:pic>
              </a:graphicData>
            </a:graphic>
          </wp:inline>
        </w:drawing>
      </w:r>
    </w:p>
    <w:p>
      <w:pPr>
        <w:pStyle w:val="3"/>
        <w:spacing w:line="300" w:lineRule="auto"/>
        <w:ind w:firstLine="1575" w:firstLineChars="750"/>
        <w:rPr>
          <w:rFonts w:ascii="宋体" w:hAnsi="宋体" w:eastAsia="宋体" w:cs="Times New Roman"/>
          <w:sz w:val="21"/>
          <w:szCs w:val="21"/>
        </w:rPr>
      </w:pPr>
      <w:r>
        <w:rPr>
          <w:rFonts w:hint="eastAsia" w:ascii="宋体" w:hAnsi="宋体" w:eastAsia="宋体" w:cs="Times New Roman"/>
          <w:sz w:val="21"/>
          <w:szCs w:val="21"/>
        </w:rPr>
        <w:t>图1</w:t>
      </w:r>
      <w:r>
        <w:rPr>
          <w:rFonts w:ascii="宋体" w:hAnsi="宋体" w:eastAsia="宋体" w:cs="Times New Roman"/>
          <w:sz w:val="21"/>
          <w:szCs w:val="21"/>
        </w:rPr>
        <w:t xml:space="preserve">                                          </w:t>
      </w:r>
      <w:r>
        <w:rPr>
          <w:rFonts w:hint="eastAsia" w:ascii="宋体" w:hAnsi="宋体" w:eastAsia="宋体" w:cs="Times New Roman"/>
          <w:sz w:val="21"/>
          <w:szCs w:val="21"/>
        </w:rPr>
        <w:t>图2</w:t>
      </w:r>
    </w:p>
    <w:p>
      <w:pPr>
        <w:pStyle w:val="3"/>
        <w:spacing w:line="300" w:lineRule="auto"/>
        <w:rPr>
          <w:rFonts w:ascii="宋体" w:hAnsi="宋体" w:eastAsia="宋体" w:cs="Times New Roman"/>
          <w:sz w:val="24"/>
          <w:szCs w:val="24"/>
        </w:rPr>
      </w:pPr>
    </w:p>
    <w:p>
      <w:pPr>
        <w:pStyle w:val="3"/>
        <w:spacing w:line="300" w:lineRule="auto"/>
        <w:rPr>
          <w:rFonts w:ascii="宋体" w:hAnsi="宋体" w:eastAsia="宋体" w:cs="Times New Roman"/>
          <w:sz w:val="24"/>
          <w:szCs w:val="24"/>
        </w:rPr>
      </w:pPr>
      <w:r>
        <w:rPr>
          <w:rFonts w:ascii="宋体" w:hAnsi="宋体" w:eastAsia="宋体" w:cs="Times New Roman"/>
          <w:sz w:val="24"/>
          <w:szCs w:val="24"/>
        </w:rPr>
        <w:t>苹果手机：IOS系统下，双击home键，可查看当前运行的所有程序，向上滑动其他程序即可关闭</w:t>
      </w:r>
    </w:p>
    <w:p>
      <w:pPr>
        <w:spacing w:line="300" w:lineRule="auto"/>
      </w:pPr>
    </w:p>
    <w:p>
      <w:pPr>
        <w:spacing w:line="300" w:lineRule="auto"/>
        <w:rPr>
          <w:rFonts w:ascii="宋体" w:hAnsi="宋体" w:eastAsia="宋体" w:cs="Times New Roman"/>
          <w:b/>
          <w:bCs/>
          <w:color w:val="FF0000"/>
          <w:sz w:val="24"/>
          <w:szCs w:val="24"/>
        </w:rPr>
      </w:pPr>
      <w:r>
        <w:rPr>
          <w:rFonts w:ascii="宋体" w:hAnsi="宋体" w:eastAsia="宋体" w:cs="Times New Roman"/>
          <w:sz w:val="24"/>
          <w:szCs w:val="24"/>
        </w:rPr>
        <w:t>3. 在考试过程中，无特殊情况，请不要在电脑端和手机端之间切换，仅在一个设备终端作答</w:t>
      </w:r>
      <w:r>
        <w:rPr>
          <w:rFonts w:hint="eastAsia" w:ascii="宋体" w:hAnsi="宋体" w:eastAsia="宋体" w:cs="Times New Roman"/>
          <w:sz w:val="24"/>
          <w:szCs w:val="24"/>
        </w:rPr>
        <w:t>，</w:t>
      </w:r>
      <w:r>
        <w:rPr>
          <w:rFonts w:hint="eastAsia" w:ascii="宋体" w:hAnsi="宋体" w:eastAsia="宋体" w:cs="Times New Roman"/>
          <w:b/>
          <w:bCs/>
          <w:color w:val="FF0000"/>
          <w:sz w:val="24"/>
          <w:szCs w:val="24"/>
        </w:rPr>
        <w:t>考中请勿退出或者登出iTEST</w:t>
      </w:r>
      <w:r>
        <w:rPr>
          <w:rFonts w:ascii="宋体" w:hAnsi="宋体" w:eastAsia="宋体" w:cs="Times New Roman"/>
          <w:b/>
          <w:bCs/>
          <w:color w:val="FF0000"/>
          <w:sz w:val="24"/>
          <w:szCs w:val="24"/>
        </w:rPr>
        <w:t xml:space="preserve"> </w:t>
      </w:r>
      <w:r>
        <w:rPr>
          <w:rFonts w:hint="eastAsia" w:ascii="宋体" w:hAnsi="宋体" w:eastAsia="宋体" w:cs="Times New Roman"/>
          <w:b/>
          <w:bCs/>
          <w:color w:val="FF0000"/>
          <w:sz w:val="24"/>
          <w:szCs w:val="24"/>
        </w:rPr>
        <w:t>APP。若在允许进入考试的时间结束后退出考试，则无法再次进入该场考试。</w:t>
      </w:r>
    </w:p>
    <w:p>
      <w:pPr>
        <w:spacing w:line="300" w:lineRule="auto"/>
        <w:rPr>
          <w:rFonts w:ascii="宋体" w:hAnsi="宋体" w:eastAsia="宋体" w:cs="Times New Roman"/>
          <w:sz w:val="24"/>
          <w:szCs w:val="24"/>
        </w:rPr>
      </w:pPr>
    </w:p>
    <w:p>
      <w:pPr>
        <w:spacing w:line="300" w:lineRule="auto"/>
        <w:jc w:val="left"/>
        <w:rPr>
          <w:rFonts w:ascii="宋体" w:hAnsi="宋体" w:eastAsia="宋体" w:cs="Times New Roman"/>
          <w:sz w:val="24"/>
          <w:szCs w:val="24"/>
        </w:rPr>
      </w:pPr>
      <w:r>
        <w:rPr>
          <w:rFonts w:ascii="宋体" w:hAnsi="宋体" w:eastAsia="宋体" w:cs="Times New Roman"/>
          <w:sz w:val="24"/>
          <w:szCs w:val="24"/>
        </w:rPr>
        <w:t>4. 使用iTEST手机APP端考试，请确保手机网络环境稳定，强烈建议</w:t>
      </w:r>
      <w:r>
        <w:rPr>
          <w:rFonts w:ascii="宋体" w:hAnsi="宋体" w:eastAsia="宋体" w:cs="Times New Roman"/>
          <w:b/>
          <w:bCs/>
          <w:color w:val="FF0000"/>
          <w:sz w:val="24"/>
          <w:szCs w:val="24"/>
        </w:rPr>
        <w:t>在4G网络环境下</w:t>
      </w:r>
      <w:r>
        <w:rPr>
          <w:rFonts w:ascii="宋体" w:hAnsi="宋体" w:eastAsia="宋体" w:cs="Times New Roman"/>
          <w:sz w:val="24"/>
          <w:szCs w:val="24"/>
        </w:rPr>
        <w:t>登录考试；</w:t>
      </w:r>
    </w:p>
    <w:p>
      <w:pPr>
        <w:spacing w:line="300" w:lineRule="auto"/>
        <w:jc w:val="left"/>
        <w:rPr>
          <w:rFonts w:ascii="宋体" w:hAnsi="宋体" w:eastAsia="宋体" w:cs="Times New Roman"/>
          <w:sz w:val="24"/>
          <w:szCs w:val="24"/>
        </w:rPr>
      </w:pPr>
    </w:p>
    <w:p>
      <w:pPr>
        <w:spacing w:line="300" w:lineRule="auto"/>
        <w:rPr>
          <w:rFonts w:ascii="宋体" w:hAnsi="宋体" w:eastAsia="宋体" w:cs="Times New Roman"/>
          <w:sz w:val="24"/>
          <w:szCs w:val="24"/>
        </w:rPr>
      </w:pPr>
      <w:r>
        <w:rPr>
          <w:rFonts w:ascii="宋体" w:hAnsi="宋体" w:eastAsia="宋体" w:cs="Times New Roman"/>
          <w:sz w:val="24"/>
          <w:szCs w:val="24"/>
        </w:rPr>
        <w:t>5. 考试中</w:t>
      </w:r>
      <w:r>
        <w:rPr>
          <w:rFonts w:hint="eastAsia" w:ascii="宋体" w:hAnsi="宋体" w:eastAsia="宋体" w:cs="Times New Roman"/>
          <w:sz w:val="24"/>
          <w:szCs w:val="24"/>
        </w:rPr>
        <w:t>点击了系统左上角的返回键</w:t>
      </w:r>
      <w:r>
        <w:rPr>
          <w:rFonts w:ascii="宋体" w:hAnsi="宋体" w:eastAsia="宋体" w:cs="Times New Roman"/>
          <w:sz w:val="24"/>
          <w:szCs w:val="24"/>
        </w:rPr>
        <w:t>“</w:t>
      </w:r>
      <w:r>
        <w:rPr>
          <w:rFonts w:hint="eastAsia" w:ascii="宋体" w:hAnsi="宋体" w:eastAsia="宋体" w:cs="Times New Roman"/>
          <w:b/>
          <w:bCs/>
          <w:sz w:val="24"/>
          <w:szCs w:val="24"/>
        </w:rPr>
        <w:t>&lt;</w:t>
      </w:r>
      <w:r>
        <w:rPr>
          <w:rFonts w:hint="eastAsia" w:ascii="宋体" w:hAnsi="宋体" w:eastAsia="宋体" w:cs="Times New Roman"/>
          <w:sz w:val="24"/>
          <w:szCs w:val="24"/>
        </w:rPr>
        <w:t>”</w:t>
      </w:r>
      <w:r>
        <w:rPr>
          <w:rFonts w:ascii="宋体" w:hAnsi="宋体" w:eastAsia="宋体" w:cs="Times New Roman"/>
          <w:sz w:val="24"/>
          <w:szCs w:val="24"/>
        </w:rPr>
        <w:t>（如</w:t>
      </w:r>
      <w:r>
        <w:rPr>
          <w:rFonts w:hint="eastAsia" w:ascii="宋体" w:hAnsi="宋体" w:eastAsia="宋体" w:cs="Times New Roman"/>
          <w:sz w:val="24"/>
          <w:szCs w:val="24"/>
        </w:rPr>
        <w:t>图3上方</w:t>
      </w:r>
      <w:r>
        <w:rPr>
          <w:rFonts w:ascii="宋体" w:hAnsi="宋体" w:eastAsia="宋体" w:cs="Times New Roman"/>
          <w:sz w:val="24"/>
          <w:szCs w:val="24"/>
        </w:rPr>
        <w:t>标红部分）</w:t>
      </w:r>
      <w:r>
        <w:rPr>
          <w:rFonts w:hint="eastAsia" w:ascii="宋体" w:hAnsi="宋体" w:eastAsia="宋体" w:cs="Times New Roman"/>
          <w:sz w:val="24"/>
          <w:szCs w:val="24"/>
        </w:rPr>
        <w:t>，系统则会弹出退出考试的提示，如误操作，点击提示中的【取消】即可继续作答。</w:t>
      </w:r>
    </w:p>
    <w:p>
      <w:pPr>
        <w:widowControl/>
        <w:spacing w:line="300" w:lineRule="auto"/>
        <w:ind w:firstLine="480" w:firstLineChars="200"/>
        <w:jc w:val="left"/>
        <w:rPr>
          <w:rFonts w:ascii="宋体" w:hAnsi="宋体" w:eastAsia="宋体" w:cs="Times New Roman"/>
          <w:sz w:val="24"/>
          <w:szCs w:val="24"/>
        </w:rPr>
      </w:pPr>
      <w:r>
        <w:rPr>
          <w:rFonts w:hint="eastAsia" w:ascii="宋体" w:hAnsi="宋体" w:eastAsia="宋体" w:cs="Times New Roman"/>
          <w:sz w:val="24"/>
          <w:szCs w:val="24"/>
        </w:rPr>
        <w:t>为避免误操作，考中禁止使用</w:t>
      </w:r>
      <w:r>
        <w:rPr>
          <w:rFonts w:ascii="宋体" w:hAnsi="宋体" w:eastAsia="宋体" w:cs="Times New Roman"/>
          <w:sz w:val="24"/>
          <w:szCs w:val="24"/>
        </w:rPr>
        <w:t>手机系统自带的返回键（如</w:t>
      </w:r>
      <w:r>
        <w:rPr>
          <w:rFonts w:hint="eastAsia" w:ascii="宋体" w:hAnsi="宋体" w:eastAsia="宋体" w:cs="Times New Roman"/>
          <w:sz w:val="24"/>
          <w:szCs w:val="24"/>
        </w:rPr>
        <w:t>图3下方</w:t>
      </w:r>
      <w:r>
        <w:rPr>
          <w:rFonts w:ascii="宋体" w:hAnsi="宋体" w:eastAsia="宋体" w:cs="Times New Roman"/>
          <w:sz w:val="24"/>
          <w:szCs w:val="24"/>
        </w:rPr>
        <w:t>标红部分），</w:t>
      </w:r>
      <w:r>
        <w:rPr>
          <w:rFonts w:hint="eastAsia" w:ascii="宋体" w:hAnsi="宋体" w:eastAsia="宋体" w:cs="Times New Roman"/>
          <w:sz w:val="24"/>
          <w:szCs w:val="24"/>
        </w:rPr>
        <w:t>还请不要离开考试页面，正常作答至提交试卷。</w:t>
      </w:r>
    </w:p>
    <w:p>
      <w:pPr>
        <w:spacing w:line="300" w:lineRule="auto"/>
        <w:rPr>
          <w:rFonts w:ascii="宋体" w:hAnsi="宋体" w:eastAsia="宋体" w:cs="Times New Roman"/>
          <w:sz w:val="24"/>
          <w:szCs w:val="24"/>
        </w:rPr>
      </w:pPr>
    </w:p>
    <w:p>
      <w:pPr>
        <w:spacing w:line="300" w:lineRule="auto"/>
        <w:jc w:val="center"/>
        <w:rPr>
          <w:rFonts w:ascii="宋体" w:hAnsi="宋体" w:eastAsia="宋体" w:cs="Times New Roman"/>
          <w:sz w:val="24"/>
          <w:szCs w:val="24"/>
        </w:rPr>
      </w:pPr>
      <w:r>
        <w:rPr>
          <w:rFonts w:hint="eastAsia" w:ascii="宋体" w:hAnsi="宋体" w:eastAsia="宋体" w:cs="Times New Roman"/>
          <w:sz w:val="24"/>
          <w:szCs w:val="24"/>
        </w:rPr>
        <w:t xml:space="preserve"> </w:t>
      </w:r>
      <w:bookmarkStart w:id="0" w:name="_GoBack"/>
      <w:r>
        <w:rPr>
          <w:rFonts w:ascii="宋体" w:hAnsi="宋体" w:eastAsia="宋体" w:cs="Times New Roman"/>
          <w:sz w:val="24"/>
          <w:szCs w:val="24"/>
        </w:rPr>
        <w:drawing>
          <wp:inline distT="0" distB="0" distL="0" distR="0">
            <wp:extent cx="1859280" cy="3728720"/>
            <wp:effectExtent l="0" t="0" r="762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59796" cy="3728720"/>
                    </a:xfrm>
                    <a:prstGeom prst="rect">
                      <a:avLst/>
                    </a:prstGeom>
                  </pic:spPr>
                </pic:pic>
              </a:graphicData>
            </a:graphic>
          </wp:inline>
        </w:drawing>
      </w:r>
      <w:bookmarkEnd w:id="0"/>
    </w:p>
    <w:p>
      <w:pPr>
        <w:spacing w:line="300" w:lineRule="auto"/>
        <w:jc w:val="center"/>
        <w:rPr>
          <w:rFonts w:ascii="宋体" w:hAnsi="宋体" w:eastAsia="宋体" w:cs="Times New Roman"/>
          <w:sz w:val="24"/>
          <w:szCs w:val="24"/>
        </w:rPr>
      </w:pPr>
      <w:r>
        <w:rPr>
          <w:rFonts w:hint="eastAsia" w:ascii="宋体" w:hAnsi="宋体" w:eastAsia="宋体" w:cs="Times New Roman"/>
          <w:sz w:val="24"/>
          <w:szCs w:val="24"/>
        </w:rPr>
        <w:t>图3</w:t>
      </w:r>
    </w:p>
    <w:p>
      <w:pPr>
        <w:spacing w:line="300" w:lineRule="auto"/>
        <w:rPr>
          <w:rFonts w:ascii="宋体" w:hAnsi="宋体" w:eastAsia="宋体" w:cs="Times New Roman"/>
          <w:b/>
          <w:bCs/>
          <w:color w:val="FF0000"/>
          <w:sz w:val="28"/>
          <w:szCs w:val="28"/>
        </w:rPr>
      </w:pPr>
      <w:r>
        <w:rPr>
          <w:rFonts w:hint="eastAsia" w:ascii="宋体" w:hAnsi="宋体" w:eastAsia="宋体" w:cs="Times New Roman"/>
          <w:b/>
          <w:bCs/>
          <w:color w:val="FF0000"/>
          <w:sz w:val="28"/>
          <w:szCs w:val="28"/>
        </w:rPr>
        <w:t>考试防作弊提醒：</w:t>
      </w:r>
    </w:p>
    <w:p>
      <w:pPr>
        <w:spacing w:line="300" w:lineRule="auto"/>
        <w:rPr>
          <w:rFonts w:ascii="宋体" w:hAnsi="宋体" w:eastAsia="宋体" w:cs="Times New Roman"/>
          <w:sz w:val="24"/>
          <w:szCs w:val="24"/>
        </w:rPr>
      </w:pPr>
      <w:r>
        <w:rPr>
          <w:rFonts w:hint="eastAsia" w:ascii="宋体" w:hAnsi="宋体" w:eastAsia="宋体" w:cs="Times New Roman"/>
          <w:sz w:val="24"/>
          <w:szCs w:val="24"/>
        </w:rPr>
        <w:t>①iTEST后台可监控每位学生考试期间所有登录设备的IP地址、作答实时情况以及</w:t>
      </w:r>
      <w:r>
        <w:rPr>
          <w:rFonts w:hint="eastAsia" w:ascii="宋体" w:hAnsi="宋体" w:eastAsia="宋体" w:cs="Times New Roman"/>
          <w:b/>
          <w:bCs/>
          <w:color w:val="FF0000"/>
          <w:sz w:val="24"/>
          <w:szCs w:val="24"/>
        </w:rPr>
        <w:t>切屏情况</w:t>
      </w:r>
      <w:r>
        <w:rPr>
          <w:rFonts w:hint="eastAsia" w:ascii="宋体" w:hAnsi="宋体" w:eastAsia="宋体" w:cs="Times New Roman"/>
          <w:sz w:val="24"/>
          <w:szCs w:val="24"/>
        </w:rPr>
        <w:t>，考中若出现频繁切屏或者退出考试页面的行为，可能会被判定为存在异常考试行为，从而影响考试成绩，考中请勿随意切换屏幕和作答页面；</w:t>
      </w:r>
    </w:p>
    <w:p>
      <w:pPr>
        <w:spacing w:line="300" w:lineRule="auto"/>
        <w:rPr>
          <w:rFonts w:ascii="宋体" w:hAnsi="宋体" w:eastAsia="宋体" w:cs="Times New Roman"/>
          <w:sz w:val="24"/>
          <w:szCs w:val="24"/>
        </w:rPr>
      </w:pPr>
    </w:p>
    <w:p>
      <w:pPr>
        <w:spacing w:line="300" w:lineRule="auto"/>
        <w:rPr>
          <w:rFonts w:ascii="宋体" w:hAnsi="宋体" w:eastAsia="宋体" w:cs="Times New Roman"/>
          <w:sz w:val="24"/>
          <w:szCs w:val="24"/>
        </w:rPr>
      </w:pPr>
      <w:r>
        <w:rPr>
          <w:rFonts w:hint="eastAsia" w:ascii="宋体" w:hAnsi="宋体" w:eastAsia="宋体" w:cs="Times New Roman"/>
          <w:sz w:val="24"/>
          <w:szCs w:val="24"/>
        </w:rPr>
        <w:t>②iTEST系统自带多套试卷横向打乱以及选项异序的防作弊功能，每位同学抽到的试题内容与选项顺序均不相同，考中请勿与他人交流考试内容；</w:t>
      </w:r>
    </w:p>
    <w:p>
      <w:pPr>
        <w:spacing w:line="300" w:lineRule="auto"/>
        <w:rPr>
          <w:rFonts w:ascii="宋体" w:hAnsi="宋体" w:eastAsia="宋体" w:cs="Times New Roman"/>
          <w:sz w:val="24"/>
          <w:szCs w:val="24"/>
        </w:rPr>
      </w:pPr>
    </w:p>
    <w:p>
      <w:pPr>
        <w:spacing w:line="300" w:lineRule="auto"/>
        <w:rPr>
          <w:rFonts w:ascii="宋体" w:hAnsi="宋体" w:eastAsia="宋体" w:cs="Times New Roman"/>
          <w:sz w:val="24"/>
          <w:szCs w:val="24"/>
        </w:rPr>
      </w:pPr>
      <w:r>
        <w:rPr>
          <w:rFonts w:hint="eastAsia" w:ascii="宋体" w:hAnsi="宋体" w:eastAsia="宋体" w:cs="Times New Roman"/>
          <w:sz w:val="24"/>
          <w:szCs w:val="24"/>
        </w:rPr>
        <w:t>③教师可为疑似作弊的考生</w:t>
      </w:r>
      <w:r>
        <w:rPr>
          <w:rFonts w:hint="eastAsia" w:ascii="宋体" w:hAnsi="宋体" w:eastAsia="宋体" w:cs="Times New Roman"/>
          <w:b/>
          <w:bCs/>
          <w:color w:val="FF0000"/>
          <w:sz w:val="24"/>
          <w:szCs w:val="24"/>
        </w:rPr>
        <w:t>强制交卷</w:t>
      </w:r>
      <w:r>
        <w:rPr>
          <w:rFonts w:hint="eastAsia" w:ascii="宋体" w:hAnsi="宋体" w:eastAsia="宋体" w:cs="Times New Roman"/>
          <w:sz w:val="24"/>
          <w:szCs w:val="24"/>
        </w:rPr>
        <w:t>，并在系统后台标记作弊，考中请严格注意考试纪律。</w:t>
      </w:r>
    </w:p>
    <w:p>
      <w:pPr>
        <w:spacing w:line="300" w:lineRule="auto"/>
        <w:jc w:val="left"/>
        <w:rPr>
          <w:rFonts w:hint="eastAsia" w:ascii="宋体" w:hAnsi="宋体" w:eastAsia="宋体" w:cs="Times New Roman"/>
          <w:b/>
          <w:bCs/>
          <w:sz w:val="28"/>
          <w:szCs w:val="28"/>
        </w:rPr>
      </w:pPr>
      <w:r>
        <w:rPr>
          <w:rFonts w:hint="eastAsia" w:ascii="宋体" w:hAnsi="宋体" w:eastAsia="宋体" w:cs="Times New Roman"/>
          <w:b/>
          <w:bCs/>
          <w:sz w:val="28"/>
          <w:szCs w:val="28"/>
        </w:rPr>
        <w:t>手机APP端考试操作步骤：</w:t>
      </w:r>
    </w:p>
    <w:p>
      <w:pPr>
        <w:spacing w:line="300" w:lineRule="auto"/>
        <w:jc w:val="left"/>
        <w:rPr>
          <w:rFonts w:hint="eastAsia" w:ascii="宋体" w:hAnsi="宋体" w:eastAsia="宋体" w:cs="Times New Roman"/>
          <w:b/>
          <w:bCs/>
          <w:sz w:val="28"/>
          <w:szCs w:val="28"/>
        </w:rPr>
      </w:pPr>
    </w:p>
    <w:p>
      <w:pPr>
        <w:spacing w:line="300" w:lineRule="auto"/>
        <w:jc w:val="center"/>
        <w:rPr>
          <w:rFonts w:hint="eastAsia" w:ascii="方正粗圆简体" w:hAnsi="方正粗圆简体" w:eastAsia="方正粗圆简体" w:cs="方正粗圆简体"/>
          <w:b/>
          <w:bCs/>
          <w:color w:val="C00000"/>
          <w:sz w:val="36"/>
          <w:szCs w:val="36"/>
          <w:highlight w:val="yellow"/>
        </w:rPr>
      </w:pPr>
      <w:r>
        <w:rPr>
          <w:rFonts w:hint="eastAsia" w:ascii="方正粗圆简体" w:hAnsi="方正粗圆简体" w:eastAsia="方正粗圆简体" w:cs="方正粗圆简体"/>
          <w:b/>
          <w:bCs/>
          <w:color w:val="C00000"/>
          <w:sz w:val="36"/>
          <w:szCs w:val="36"/>
          <w:highlight w:val="yellow"/>
        </w:rPr>
        <w:t>请</w:t>
      </w:r>
      <w:r>
        <w:rPr>
          <w:rFonts w:hint="eastAsia" w:ascii="方正粗圆简体" w:hAnsi="方正粗圆简体" w:eastAsia="方正粗圆简体" w:cs="方正粗圆简体"/>
          <w:b/>
          <w:bCs/>
          <w:color w:val="C00000"/>
          <w:sz w:val="36"/>
          <w:szCs w:val="36"/>
          <w:highlight w:val="yellow"/>
          <w:lang w:val="en-US" w:eastAsia="zh-CN"/>
        </w:rPr>
        <w:t>同学务必</w:t>
      </w:r>
      <w:r>
        <w:rPr>
          <w:rFonts w:hint="eastAsia" w:ascii="方正粗圆简体" w:hAnsi="方正粗圆简体" w:eastAsia="方正粗圆简体" w:cs="方正粗圆简体"/>
          <w:b/>
          <w:bCs/>
          <w:color w:val="C00000"/>
          <w:sz w:val="36"/>
          <w:szCs w:val="36"/>
          <w:highlight w:val="yellow"/>
        </w:rPr>
        <w:t xml:space="preserve">从官网扫描二维码下载最新版本 </w:t>
      </w:r>
    </w:p>
    <w:p>
      <w:pPr>
        <w:spacing w:line="300" w:lineRule="auto"/>
        <w:jc w:val="center"/>
        <w:rPr>
          <w:rFonts w:hint="eastAsia" w:ascii="方正粗圆简体" w:hAnsi="方正粗圆简体" w:eastAsia="方正粗圆简体" w:cs="方正粗圆简体"/>
          <w:b/>
          <w:bCs/>
          <w:color w:val="C00000"/>
          <w:sz w:val="36"/>
          <w:szCs w:val="36"/>
          <w:highlight w:val="yellow"/>
          <w:lang w:eastAsia="zh-CN"/>
        </w:rPr>
      </w:pPr>
      <w:r>
        <w:rPr>
          <w:rFonts w:hint="eastAsia" w:ascii="方正粗圆简体" w:hAnsi="方正粗圆简体" w:eastAsia="方正粗圆简体" w:cs="方正粗圆简体"/>
          <w:b/>
          <w:bCs/>
          <w:color w:val="C00000"/>
          <w:sz w:val="36"/>
          <w:szCs w:val="36"/>
          <w:highlight w:val="yellow"/>
        </w:rPr>
        <w:t>不要自己上用户商店下载</w:t>
      </w:r>
      <w:r>
        <w:rPr>
          <w:rFonts w:hint="eastAsia" w:ascii="方正粗圆简体" w:hAnsi="方正粗圆简体" w:eastAsia="方正粗圆简体" w:cs="方正粗圆简体"/>
          <w:b/>
          <w:bCs/>
          <w:color w:val="C00000"/>
          <w:sz w:val="36"/>
          <w:szCs w:val="36"/>
          <w:highlight w:val="yellow"/>
          <w:lang w:eastAsia="zh-CN"/>
        </w:rPr>
        <w:t>！！</w:t>
      </w:r>
    </w:p>
    <w:p>
      <w:pPr>
        <w:spacing w:line="300" w:lineRule="auto"/>
        <w:jc w:val="left"/>
        <w:rPr>
          <w:rFonts w:hint="eastAsia" w:ascii="宋体" w:hAnsi="宋体" w:eastAsia="宋体" w:cs="Times New Roman"/>
          <w:b/>
          <w:bCs/>
          <w:sz w:val="28"/>
          <w:szCs w:val="28"/>
        </w:rPr>
      </w:pPr>
    </w:p>
    <w:p>
      <w:pPr>
        <w:spacing w:line="300" w:lineRule="auto"/>
        <w:jc w:val="left"/>
        <w:rPr>
          <w:rFonts w:hint="eastAsia" w:ascii="宋体" w:hAnsi="宋体" w:eastAsia="宋体" w:cs="Times New Roman"/>
          <w:b/>
          <w:bCs/>
          <w:sz w:val="28"/>
          <w:szCs w:val="28"/>
        </w:rPr>
      </w:pPr>
    </w:p>
    <w:p>
      <w:pPr>
        <w:pStyle w:val="13"/>
        <w:numPr>
          <w:ilvl w:val="0"/>
          <w:numId w:val="1"/>
        </w:numPr>
        <w:spacing w:line="300" w:lineRule="auto"/>
        <w:ind w:firstLineChars="0"/>
        <w:rPr>
          <w:rFonts w:ascii="宋体" w:hAnsi="宋体" w:eastAsia="宋体" w:cs="Times New Roman"/>
          <w:sz w:val="24"/>
          <w:szCs w:val="24"/>
        </w:rPr>
      </w:pPr>
      <w:r>
        <w:rPr>
          <w:rFonts w:ascii="宋体" w:hAnsi="宋体" w:eastAsia="宋体" w:cs="Times New Roman"/>
          <w:sz w:val="24"/>
          <w:szCs w:val="24"/>
        </w:rPr>
        <w:t>下载移动端：</w:t>
      </w:r>
    </w:p>
    <w:p>
      <w:pPr>
        <w:widowControl/>
        <w:spacing w:line="300" w:lineRule="auto"/>
        <w:jc w:val="left"/>
        <w:rPr>
          <w:rFonts w:ascii="宋体" w:hAnsi="宋体" w:eastAsia="宋体" w:cs="Times New Roman"/>
          <w:kern w:val="0"/>
          <w:sz w:val="24"/>
          <w:szCs w:val="24"/>
        </w:rPr>
      </w:pPr>
      <w:r>
        <w:rPr>
          <w:rFonts w:ascii="宋体" w:hAnsi="宋体" w:eastAsia="宋体" w:cs="Times New Roman"/>
          <w:sz w:val="24"/>
          <w:szCs w:val="24"/>
        </w:rPr>
        <w:t>通过下载链接下载：</w:t>
      </w:r>
      <w:r>
        <w:rPr>
          <w:rFonts w:ascii="宋体" w:hAnsi="宋体" w:eastAsia="宋体" w:cs="Times New Roman"/>
          <w:sz w:val="24"/>
          <w:szCs w:val="24"/>
        </w:rPr>
        <w:fldChar w:fldCharType="begin"/>
      </w:r>
      <w:r>
        <w:rPr>
          <w:rFonts w:ascii="宋体" w:hAnsi="宋体" w:eastAsia="宋体" w:cs="Times New Roman"/>
          <w:sz w:val="24"/>
          <w:szCs w:val="24"/>
        </w:rPr>
        <w:instrText xml:space="preserve"> HYPERLINK "https://itestcloud.unipus.cn/app" </w:instrText>
      </w:r>
      <w:r>
        <w:rPr>
          <w:rFonts w:ascii="宋体" w:hAnsi="宋体" w:eastAsia="宋体" w:cs="Times New Roman"/>
          <w:sz w:val="24"/>
          <w:szCs w:val="24"/>
        </w:rPr>
        <w:fldChar w:fldCharType="separate"/>
      </w:r>
      <w:r>
        <w:rPr>
          <w:rStyle w:val="10"/>
          <w:rFonts w:ascii="宋体" w:hAnsi="宋体" w:eastAsia="宋体" w:cs="Times New Roman"/>
          <w:sz w:val="24"/>
          <w:szCs w:val="24"/>
        </w:rPr>
        <w:t>https://itestcloud.unipus.cn/app</w:t>
      </w:r>
      <w:r>
        <w:rPr>
          <w:rFonts w:ascii="宋体" w:hAnsi="宋体" w:eastAsia="宋体" w:cs="Times New Roman"/>
          <w:sz w:val="24"/>
          <w:szCs w:val="24"/>
        </w:rPr>
        <w:fldChar w:fldCharType="end"/>
      </w:r>
    </w:p>
    <w:p>
      <w:pPr>
        <w:pStyle w:val="13"/>
        <w:spacing w:line="300" w:lineRule="auto"/>
        <w:ind w:firstLine="0" w:firstLineChars="0"/>
        <w:rPr>
          <w:rFonts w:ascii="宋体" w:hAnsi="宋体" w:eastAsia="宋体" w:cs="Times New Roman"/>
          <w:sz w:val="24"/>
          <w:szCs w:val="24"/>
        </w:rPr>
      </w:pPr>
      <w:r>
        <w:rPr>
          <w:rFonts w:ascii="宋体" w:hAnsi="宋体" w:eastAsia="宋体" w:cs="Times New Roman"/>
          <w:sz w:val="24"/>
          <w:szCs w:val="24"/>
        </w:rPr>
        <w:t>或扫描图中二维码下载最新版移动端：</w:t>
      </w:r>
    </w:p>
    <w:p>
      <w:pPr>
        <w:pStyle w:val="13"/>
        <w:spacing w:line="300" w:lineRule="auto"/>
        <w:ind w:firstLine="0" w:firstLineChars="0"/>
        <w:jc w:val="center"/>
        <w:rPr>
          <w:rFonts w:ascii="宋体" w:hAnsi="宋体" w:eastAsia="宋体" w:cs="Times New Roman"/>
          <w:sz w:val="24"/>
          <w:szCs w:val="24"/>
        </w:rPr>
      </w:pPr>
      <w:r>
        <w:rPr>
          <w:rFonts w:ascii="宋体" w:hAnsi="宋体" w:eastAsia="宋体" w:cs="Times New Roman"/>
          <w:sz w:val="24"/>
          <w:szCs w:val="24"/>
        </w:rPr>
        <w:drawing>
          <wp:inline distT="0" distB="0" distL="114300" distR="114300">
            <wp:extent cx="2132330" cy="1647190"/>
            <wp:effectExtent l="0" t="0" r="1270" b="381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2132330" cy="1647190"/>
                    </a:xfrm>
                    <a:prstGeom prst="rect">
                      <a:avLst/>
                    </a:prstGeom>
                    <a:noFill/>
                    <a:ln w="9525">
                      <a:noFill/>
                    </a:ln>
                  </pic:spPr>
                </pic:pic>
              </a:graphicData>
            </a:graphic>
          </wp:inline>
        </w:drawing>
      </w:r>
    </w:p>
    <w:p>
      <w:pPr>
        <w:pStyle w:val="13"/>
        <w:spacing w:line="300" w:lineRule="auto"/>
        <w:ind w:firstLine="0" w:firstLineChars="0"/>
        <w:jc w:val="left"/>
        <w:rPr>
          <w:rFonts w:ascii="宋体" w:hAnsi="宋体" w:eastAsia="宋体" w:cs="Times New Roman"/>
          <w:sz w:val="24"/>
          <w:szCs w:val="24"/>
        </w:rPr>
      </w:pPr>
      <w:r>
        <w:rPr>
          <w:rFonts w:hint="eastAsia" w:ascii="宋体" w:hAnsi="宋体" w:eastAsia="宋体" w:cs="Times New Roman"/>
          <w:b/>
          <w:bCs/>
          <w:color w:val="FF0000"/>
          <w:sz w:val="24"/>
          <w:szCs w:val="24"/>
        </w:rPr>
        <w:t>注：</w:t>
      </w:r>
      <w:r>
        <w:rPr>
          <w:rFonts w:hint="eastAsia" w:ascii="宋体" w:hAnsi="宋体" w:eastAsia="宋体" w:cs="Times New Roman"/>
          <w:sz w:val="24"/>
          <w:szCs w:val="24"/>
        </w:rPr>
        <w:t>安卓系统下载的最新版本APP版本号应为</w:t>
      </w:r>
      <w:r>
        <w:rPr>
          <w:rFonts w:hint="eastAsia" w:ascii="宋体" w:hAnsi="宋体" w:eastAsia="宋体" w:cs="Times New Roman"/>
          <w:color w:val="FF0000"/>
          <w:sz w:val="24"/>
          <w:szCs w:val="24"/>
        </w:rPr>
        <w:t>V</w:t>
      </w:r>
      <w:r>
        <w:rPr>
          <w:rFonts w:ascii="宋体" w:hAnsi="宋体" w:eastAsia="宋体" w:cs="Times New Roman"/>
          <w:color w:val="FF0000"/>
          <w:sz w:val="24"/>
          <w:szCs w:val="24"/>
        </w:rPr>
        <w:t>5.2.1</w:t>
      </w:r>
      <w:r>
        <w:rPr>
          <w:rFonts w:hint="eastAsia" w:ascii="宋体" w:hAnsi="宋体" w:eastAsia="宋体" w:cs="Times New Roman"/>
          <w:color w:val="FF0000"/>
          <w:sz w:val="24"/>
          <w:szCs w:val="24"/>
        </w:rPr>
        <w:t>（苹果IOS系统为V</w:t>
      </w:r>
      <w:r>
        <w:rPr>
          <w:rFonts w:ascii="宋体" w:hAnsi="宋体" w:eastAsia="宋体" w:cs="Times New Roman"/>
          <w:color w:val="FF0000"/>
          <w:sz w:val="24"/>
          <w:szCs w:val="24"/>
        </w:rPr>
        <w:t>5.2.0</w:t>
      </w:r>
      <w:r>
        <w:rPr>
          <w:rFonts w:hint="eastAsia" w:ascii="宋体" w:hAnsi="宋体" w:eastAsia="宋体" w:cs="Times New Roman"/>
          <w:color w:val="FF0000"/>
          <w:sz w:val="24"/>
          <w:szCs w:val="24"/>
        </w:rPr>
        <w:t>）</w:t>
      </w:r>
      <w:r>
        <w:rPr>
          <w:rFonts w:hint="eastAsia" w:ascii="宋体" w:hAnsi="宋体" w:eastAsia="宋体" w:cs="Times New Roman"/>
          <w:color w:val="000000" w:themeColor="text1"/>
          <w:sz w:val="24"/>
          <w:szCs w:val="24"/>
          <w14:textFill>
            <w14:solidFill>
              <w14:schemeClr w14:val="tx1"/>
            </w14:solidFill>
          </w14:textFill>
        </w:rPr>
        <w:t>，在</w:t>
      </w:r>
      <w:r>
        <w:rPr>
          <w:rFonts w:ascii="宋体" w:hAnsi="宋体" w:eastAsia="宋体" w:cs="Times New Roman"/>
          <w:sz w:val="24"/>
          <w:szCs w:val="24"/>
        </w:rPr>
        <w:t>【通用</w:t>
      </w:r>
      <w:r>
        <w:rPr>
          <w:rFonts w:hint="eastAsia" w:ascii="宋体" w:hAnsi="宋体" w:eastAsia="宋体" w:cs="Times New Roman"/>
          <w:sz w:val="24"/>
          <w:szCs w:val="24"/>
        </w:rPr>
        <w:t>设置</w:t>
      </w:r>
      <w:r>
        <w:rPr>
          <w:rFonts w:ascii="宋体" w:hAnsi="宋体" w:eastAsia="宋体" w:cs="Times New Roman"/>
          <w:sz w:val="24"/>
          <w:szCs w:val="24"/>
        </w:rPr>
        <w:t>】查看当前移动端版本信息</w:t>
      </w:r>
      <w:r>
        <w:rPr>
          <w:rFonts w:hint="eastAsia" w:ascii="宋体" w:hAnsi="宋体" w:eastAsia="宋体" w:cs="Times New Roman"/>
          <w:sz w:val="24"/>
          <w:szCs w:val="24"/>
        </w:rPr>
        <w:t>。</w:t>
      </w:r>
    </w:p>
    <w:p>
      <w:pPr>
        <w:pStyle w:val="13"/>
        <w:spacing w:line="300" w:lineRule="auto"/>
        <w:ind w:firstLine="482"/>
        <w:rPr>
          <w:rFonts w:ascii="宋体" w:hAnsi="宋体" w:eastAsia="宋体" w:cs="Times New Roman"/>
          <w:b/>
          <w:bCs/>
          <w:sz w:val="24"/>
          <w:szCs w:val="24"/>
        </w:rPr>
      </w:pPr>
      <w:r>
        <w:rPr>
          <w:rFonts w:hint="eastAsia" w:ascii="宋体" w:hAnsi="宋体" w:eastAsia="宋体" w:cs="Times New Roman"/>
          <w:b/>
          <w:bCs/>
          <w:color w:val="FF0000"/>
          <w:sz w:val="24"/>
          <w:szCs w:val="24"/>
        </w:rPr>
        <w:t>若安装版本过低，造成升级失败，可卸载后重新安装。</w:t>
      </w:r>
    </w:p>
    <w:p>
      <w:pPr>
        <w:pStyle w:val="13"/>
        <w:spacing w:line="300" w:lineRule="auto"/>
        <w:ind w:firstLine="480"/>
        <w:rPr>
          <w:rFonts w:ascii="宋体" w:hAnsi="宋体" w:eastAsia="宋体" w:cs="Times New Roman"/>
          <w:sz w:val="24"/>
          <w:szCs w:val="24"/>
        </w:rPr>
      </w:pPr>
    </w:p>
    <w:p>
      <w:pPr>
        <w:pStyle w:val="13"/>
        <w:numPr>
          <w:ilvl w:val="0"/>
          <w:numId w:val="1"/>
        </w:numPr>
        <w:spacing w:line="300" w:lineRule="auto"/>
        <w:ind w:firstLineChars="0"/>
        <w:rPr>
          <w:rFonts w:ascii="宋体" w:hAnsi="宋体" w:eastAsia="宋体" w:cs="Times New Roman"/>
          <w:sz w:val="24"/>
          <w:szCs w:val="24"/>
        </w:rPr>
      </w:pPr>
      <w:r>
        <w:rPr>
          <w:rFonts w:ascii="宋体" w:hAnsi="宋体" w:eastAsia="宋体" w:cs="Times New Roman"/>
          <w:sz w:val="24"/>
          <w:szCs w:val="24"/>
        </w:rPr>
        <w:t>登录账号密码： 用手机号/邮箱注册的unipus账号密码，尽量采用已绑定学生身份的同一批账号密码，若忘记密码可点击【忘记密码】重设密码；此处需要</w:t>
      </w:r>
      <w:r>
        <w:rPr>
          <w:rFonts w:ascii="宋体" w:hAnsi="宋体" w:eastAsia="宋体" w:cs="Times New Roman"/>
          <w:color w:val="FF0000"/>
          <w:sz w:val="24"/>
          <w:szCs w:val="24"/>
        </w:rPr>
        <w:t>区分登录账号密码与认证账号密码</w:t>
      </w:r>
      <w:r>
        <w:rPr>
          <w:rFonts w:ascii="宋体" w:hAnsi="宋体" w:eastAsia="宋体" w:cs="Times New Roman"/>
          <w:sz w:val="24"/>
          <w:szCs w:val="24"/>
        </w:rPr>
        <w:t>；</w:t>
      </w:r>
    </w:p>
    <w:p>
      <w:pPr>
        <w:pStyle w:val="13"/>
        <w:spacing w:line="300" w:lineRule="auto"/>
        <w:ind w:firstLine="0" w:firstLineChars="0"/>
        <w:jc w:val="center"/>
        <w:rPr>
          <w:rFonts w:ascii="宋体" w:hAnsi="宋体" w:eastAsia="宋体" w:cs="Times New Roman"/>
          <w:sz w:val="24"/>
          <w:szCs w:val="24"/>
        </w:rPr>
      </w:pPr>
      <w:r>
        <w:rPr>
          <w:rFonts w:ascii="宋体" w:hAnsi="宋体" w:eastAsia="宋体" w:cs="Times New Roman"/>
          <w:sz w:val="24"/>
          <w:szCs w:val="24"/>
        </w:rPr>
        <w:drawing>
          <wp:inline distT="0" distB="0" distL="114300" distR="114300">
            <wp:extent cx="2170430" cy="2640330"/>
            <wp:effectExtent l="0" t="0" r="1270" b="1270"/>
            <wp:docPr id="5" name="图片 5" descr="WechatIMG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WechatIMG20"/>
                    <pic:cNvPicPr>
                      <a:picLocks noChangeAspect="1"/>
                    </pic:cNvPicPr>
                  </pic:nvPicPr>
                  <pic:blipFill>
                    <a:blip r:embed="rId8"/>
                    <a:srcRect r="1493" b="32603"/>
                    <a:stretch>
                      <a:fillRect/>
                    </a:stretch>
                  </pic:blipFill>
                  <pic:spPr>
                    <a:xfrm>
                      <a:off x="0" y="0"/>
                      <a:ext cx="2178843" cy="2650507"/>
                    </a:xfrm>
                    <a:prstGeom prst="rect">
                      <a:avLst/>
                    </a:prstGeom>
                  </pic:spPr>
                </pic:pic>
              </a:graphicData>
            </a:graphic>
          </wp:inline>
        </w:drawing>
      </w:r>
    </w:p>
    <w:p>
      <w:pPr>
        <w:pStyle w:val="13"/>
        <w:numPr>
          <w:ilvl w:val="0"/>
          <w:numId w:val="1"/>
        </w:numPr>
        <w:spacing w:line="300" w:lineRule="auto"/>
        <w:ind w:firstLineChars="0"/>
        <w:rPr>
          <w:rFonts w:ascii="宋体" w:hAnsi="宋体" w:eastAsia="宋体" w:cs="Times New Roman"/>
          <w:sz w:val="24"/>
          <w:szCs w:val="24"/>
        </w:rPr>
      </w:pPr>
      <w:r>
        <w:rPr>
          <w:rFonts w:ascii="宋体" w:hAnsi="宋体" w:eastAsia="宋体" w:cs="Times New Roman"/>
          <w:sz w:val="24"/>
          <w:szCs w:val="24"/>
        </w:rPr>
        <w:t>初次登录，选择学校认证身份：点击【去认证】完成身份认证；输入对应学校名称；</w:t>
      </w:r>
    </w:p>
    <w:p>
      <w:pPr>
        <w:pStyle w:val="13"/>
        <w:spacing w:line="300" w:lineRule="auto"/>
        <w:ind w:firstLine="0" w:firstLineChars="0"/>
        <w:rPr>
          <w:rFonts w:ascii="宋体" w:hAnsi="宋体" w:eastAsia="宋体" w:cs="Times New Roman"/>
          <w:sz w:val="24"/>
          <w:szCs w:val="24"/>
        </w:rPr>
      </w:pPr>
    </w:p>
    <w:p>
      <w:pPr>
        <w:pStyle w:val="13"/>
        <w:spacing w:line="300" w:lineRule="auto"/>
        <w:ind w:firstLine="0" w:firstLineChars="0"/>
        <w:jc w:val="left"/>
        <w:rPr>
          <w:rFonts w:ascii="宋体" w:hAnsi="宋体" w:eastAsia="宋体" w:cs="Times New Roman"/>
          <w:kern w:val="0"/>
          <w:sz w:val="24"/>
          <w:szCs w:val="24"/>
        </w:rPr>
      </w:pPr>
      <w:r>
        <w:rPr>
          <w:rFonts w:ascii="宋体" w:hAnsi="宋体" w:eastAsia="宋体" w:cs="Times New Roman"/>
          <w:kern w:val="0"/>
          <w:sz w:val="24"/>
          <w:szCs w:val="24"/>
        </w:rPr>
        <w:drawing>
          <wp:inline distT="0" distB="0" distL="114300" distR="114300">
            <wp:extent cx="2218690" cy="2021205"/>
            <wp:effectExtent l="0" t="0" r="16510" b="10795"/>
            <wp:docPr id="6" name="图片 6" descr="WechatIMG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WechatIMG17"/>
                    <pic:cNvPicPr>
                      <a:picLocks noChangeAspect="1"/>
                    </pic:cNvPicPr>
                  </pic:nvPicPr>
                  <pic:blipFill>
                    <a:blip r:embed="rId9"/>
                    <a:srcRect b="48810"/>
                    <a:stretch>
                      <a:fillRect/>
                    </a:stretch>
                  </pic:blipFill>
                  <pic:spPr>
                    <a:xfrm>
                      <a:off x="0" y="0"/>
                      <a:ext cx="2218690" cy="2021205"/>
                    </a:xfrm>
                    <a:prstGeom prst="rect">
                      <a:avLst/>
                    </a:prstGeom>
                  </pic:spPr>
                </pic:pic>
              </a:graphicData>
            </a:graphic>
          </wp:inline>
        </w:drawing>
      </w:r>
      <w:r>
        <w:rPr>
          <w:rFonts w:ascii="宋体" w:hAnsi="宋体" w:eastAsia="宋体" w:cs="Times New Roman"/>
          <w:kern w:val="0"/>
          <w:sz w:val="24"/>
          <w:szCs w:val="24"/>
        </w:rPr>
        <w:t xml:space="preserve">  </w:t>
      </w:r>
      <w:r>
        <w:rPr>
          <w:rFonts w:ascii="宋体" w:hAnsi="宋体" w:eastAsia="宋体" w:cs="Times New Roman"/>
          <w:kern w:val="0"/>
          <w:sz w:val="24"/>
          <w:szCs w:val="24"/>
        </w:rPr>
        <w:drawing>
          <wp:inline distT="0" distB="0" distL="114300" distR="114300">
            <wp:extent cx="2849880" cy="1988820"/>
            <wp:effectExtent l="0" t="0" r="20320" b="17780"/>
            <wp:docPr id="7" name="图片 7" descr="WechatIMG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WechatIMG18"/>
                    <pic:cNvPicPr>
                      <a:picLocks noChangeAspect="1"/>
                    </pic:cNvPicPr>
                  </pic:nvPicPr>
                  <pic:blipFill>
                    <a:blip r:embed="rId10"/>
                    <a:srcRect l="-497" t="280" r="3683" b="61729"/>
                    <a:stretch>
                      <a:fillRect/>
                    </a:stretch>
                  </pic:blipFill>
                  <pic:spPr>
                    <a:xfrm>
                      <a:off x="0" y="0"/>
                      <a:ext cx="2849880" cy="1988820"/>
                    </a:xfrm>
                    <a:prstGeom prst="rect">
                      <a:avLst/>
                    </a:prstGeom>
                  </pic:spPr>
                </pic:pic>
              </a:graphicData>
            </a:graphic>
          </wp:inline>
        </w:drawing>
      </w:r>
    </w:p>
    <w:p>
      <w:pPr>
        <w:pStyle w:val="13"/>
        <w:spacing w:line="300" w:lineRule="auto"/>
        <w:ind w:firstLine="0" w:firstLineChars="0"/>
        <w:jc w:val="left"/>
        <w:rPr>
          <w:rFonts w:ascii="宋体" w:hAnsi="宋体" w:eastAsia="宋体" w:cs="Times New Roman"/>
          <w:kern w:val="0"/>
          <w:sz w:val="24"/>
          <w:szCs w:val="24"/>
        </w:rPr>
      </w:pPr>
    </w:p>
    <w:p>
      <w:pPr>
        <w:pStyle w:val="13"/>
        <w:numPr>
          <w:ilvl w:val="0"/>
          <w:numId w:val="1"/>
        </w:numPr>
        <w:spacing w:line="300" w:lineRule="auto"/>
        <w:ind w:firstLineChars="0"/>
        <w:rPr>
          <w:rFonts w:ascii="宋体" w:hAnsi="宋体" w:eastAsia="宋体" w:cs="Times New Roman"/>
          <w:kern w:val="0"/>
          <w:sz w:val="24"/>
          <w:szCs w:val="24"/>
        </w:rPr>
      </w:pPr>
      <w:r>
        <w:rPr>
          <w:rFonts w:ascii="宋体" w:hAnsi="宋体" w:eastAsia="宋体" w:cs="Times New Roman"/>
          <w:sz w:val="24"/>
          <w:szCs w:val="24"/>
        </w:rPr>
        <w:t>身份认证账号密码：学生认证账号密码请与学校老师与管理员确认；</w:t>
      </w:r>
    </w:p>
    <w:p>
      <w:pPr>
        <w:pStyle w:val="13"/>
        <w:spacing w:line="300" w:lineRule="auto"/>
        <w:ind w:firstLine="0" w:firstLineChars="0"/>
        <w:jc w:val="center"/>
        <w:rPr>
          <w:rFonts w:ascii="宋体" w:hAnsi="宋体" w:eastAsia="宋体" w:cs="Times New Roman"/>
          <w:kern w:val="0"/>
          <w:sz w:val="24"/>
          <w:szCs w:val="24"/>
        </w:rPr>
      </w:pPr>
      <w:r>
        <w:rPr>
          <w:rFonts w:ascii="宋体" w:hAnsi="宋体" w:eastAsia="宋体" w:cs="Times New Roman"/>
          <w:kern w:val="0"/>
          <w:sz w:val="24"/>
          <w:szCs w:val="24"/>
        </w:rPr>
        <w:drawing>
          <wp:inline distT="0" distB="0" distL="114300" distR="114300">
            <wp:extent cx="2327275" cy="2125980"/>
            <wp:effectExtent l="0" t="0" r="9525" b="7620"/>
            <wp:docPr id="8" name="图片 8" descr="WechatIMG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WechatIMG19"/>
                    <pic:cNvPicPr>
                      <a:picLocks noChangeAspect="1"/>
                    </pic:cNvPicPr>
                  </pic:nvPicPr>
                  <pic:blipFill>
                    <a:blip r:embed="rId11"/>
                    <a:srcRect b="48629"/>
                    <a:stretch>
                      <a:fillRect/>
                    </a:stretch>
                  </pic:blipFill>
                  <pic:spPr>
                    <a:xfrm>
                      <a:off x="0" y="0"/>
                      <a:ext cx="2327275" cy="2125980"/>
                    </a:xfrm>
                    <a:prstGeom prst="rect">
                      <a:avLst/>
                    </a:prstGeom>
                  </pic:spPr>
                </pic:pic>
              </a:graphicData>
            </a:graphic>
          </wp:inline>
        </w:drawing>
      </w:r>
    </w:p>
    <w:p>
      <w:pPr>
        <w:pStyle w:val="13"/>
        <w:spacing w:line="300" w:lineRule="auto"/>
        <w:ind w:firstLine="0" w:firstLineChars="0"/>
        <w:jc w:val="center"/>
        <w:rPr>
          <w:rFonts w:ascii="宋体" w:hAnsi="宋体" w:eastAsia="宋体" w:cs="Times New Roman"/>
          <w:kern w:val="0"/>
          <w:sz w:val="24"/>
          <w:szCs w:val="24"/>
        </w:rPr>
      </w:pPr>
    </w:p>
    <w:p>
      <w:pPr>
        <w:pStyle w:val="13"/>
        <w:numPr>
          <w:ilvl w:val="0"/>
          <w:numId w:val="1"/>
        </w:numPr>
        <w:spacing w:line="300" w:lineRule="auto"/>
        <w:ind w:firstLineChars="0"/>
        <w:rPr>
          <w:rFonts w:ascii="宋体" w:hAnsi="宋体" w:eastAsia="宋体" w:cs="Times New Roman"/>
          <w:kern w:val="0"/>
          <w:sz w:val="24"/>
          <w:szCs w:val="24"/>
        </w:rPr>
      </w:pPr>
      <w:r>
        <w:rPr>
          <w:rFonts w:ascii="宋体" w:hAnsi="宋体" w:eastAsia="宋体" w:cs="Times New Roman"/>
          <w:sz w:val="24"/>
          <w:szCs w:val="24"/>
        </w:rPr>
        <w:t>确认测试信息：标注【校考】的为校级考试，标注【班考】为班级考试；查看是否收到对应考试提示，并查看考试开始时间与截止时间；</w:t>
      </w:r>
    </w:p>
    <w:p>
      <w:pPr>
        <w:pStyle w:val="13"/>
        <w:spacing w:line="300" w:lineRule="auto"/>
        <w:ind w:firstLine="0" w:firstLineChars="0"/>
        <w:jc w:val="center"/>
        <w:rPr>
          <w:rFonts w:ascii="宋体" w:hAnsi="宋体" w:eastAsia="宋体" w:cs="Times New Roman"/>
          <w:kern w:val="0"/>
          <w:sz w:val="24"/>
          <w:szCs w:val="24"/>
        </w:rPr>
      </w:pPr>
      <w:r>
        <w:rPr>
          <w:rFonts w:ascii="宋体" w:hAnsi="宋体" w:eastAsia="宋体" w:cs="Times New Roman"/>
          <w:kern w:val="0"/>
          <w:sz w:val="24"/>
          <w:szCs w:val="24"/>
        </w:rPr>
        <w:drawing>
          <wp:inline distT="0" distB="0" distL="114300" distR="114300">
            <wp:extent cx="2123440" cy="3778885"/>
            <wp:effectExtent l="0" t="0" r="10160" b="5715"/>
            <wp:docPr id="2" name="图片 2" descr="WechatIM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echatIMG10"/>
                    <pic:cNvPicPr>
                      <a:picLocks noChangeAspect="1"/>
                    </pic:cNvPicPr>
                  </pic:nvPicPr>
                  <pic:blipFill>
                    <a:blip r:embed="rId12"/>
                    <a:stretch>
                      <a:fillRect/>
                    </a:stretch>
                  </pic:blipFill>
                  <pic:spPr>
                    <a:xfrm>
                      <a:off x="0" y="0"/>
                      <a:ext cx="2123440" cy="3778885"/>
                    </a:xfrm>
                    <a:prstGeom prst="rect">
                      <a:avLst/>
                    </a:prstGeom>
                  </pic:spPr>
                </pic:pic>
              </a:graphicData>
            </a:graphic>
          </wp:inline>
        </w:drawing>
      </w:r>
    </w:p>
    <w:p>
      <w:pPr>
        <w:pStyle w:val="13"/>
        <w:spacing w:line="300" w:lineRule="auto"/>
        <w:ind w:firstLine="0" w:firstLineChars="0"/>
        <w:rPr>
          <w:rFonts w:ascii="宋体" w:hAnsi="宋体" w:eastAsia="宋体" w:cs="Times New Roman"/>
          <w:sz w:val="24"/>
          <w:szCs w:val="24"/>
        </w:rPr>
      </w:pPr>
    </w:p>
    <w:p>
      <w:pPr>
        <w:pStyle w:val="13"/>
        <w:numPr>
          <w:ilvl w:val="0"/>
          <w:numId w:val="1"/>
        </w:numPr>
        <w:spacing w:line="300" w:lineRule="auto"/>
        <w:ind w:firstLineChars="0"/>
        <w:rPr>
          <w:rFonts w:ascii="宋体" w:hAnsi="宋体" w:eastAsia="宋体" w:cs="Times New Roman"/>
          <w:sz w:val="24"/>
          <w:szCs w:val="24"/>
        </w:rPr>
      </w:pPr>
      <w:r>
        <w:rPr>
          <w:rFonts w:ascii="宋体" w:hAnsi="宋体" w:eastAsia="宋体" w:cs="Times New Roman"/>
          <w:sz w:val="24"/>
          <w:szCs w:val="24"/>
        </w:rPr>
        <w:t>考试时间：</w:t>
      </w:r>
      <w:r>
        <w:rPr>
          <w:rFonts w:ascii="宋体" w:hAnsi="宋体" w:eastAsia="宋体" w:cs="Times New Roman"/>
          <w:color w:val="FF0000"/>
          <w:sz w:val="24"/>
          <w:szCs w:val="24"/>
        </w:rPr>
        <w:t>开始时间与截止时间</w:t>
      </w:r>
      <w:r>
        <w:rPr>
          <w:rFonts w:ascii="宋体" w:hAnsi="宋体" w:eastAsia="宋体" w:cs="Times New Roman"/>
          <w:sz w:val="24"/>
          <w:szCs w:val="24"/>
        </w:rPr>
        <w:t>是考试允许点击【去考试】的窗口时间，</w:t>
      </w:r>
      <w:r>
        <w:rPr>
          <w:rFonts w:ascii="宋体" w:hAnsi="宋体" w:eastAsia="宋体" w:cs="Times New Roman"/>
          <w:color w:val="FF0000"/>
          <w:sz w:val="24"/>
          <w:szCs w:val="24"/>
        </w:rPr>
        <w:t>考试时长</w:t>
      </w:r>
      <w:r>
        <w:rPr>
          <w:rFonts w:ascii="宋体" w:hAnsi="宋体" w:eastAsia="宋体" w:cs="Times New Roman"/>
          <w:sz w:val="24"/>
          <w:szCs w:val="24"/>
        </w:rPr>
        <w:t>是进去考试之后显示的实际考试时长与倒计时，如</w:t>
      </w:r>
      <w:r>
        <w:rPr>
          <w:rFonts w:ascii="宋体" w:hAnsi="宋体" w:eastAsia="宋体" w:cs="Times New Roman"/>
          <w:sz w:val="24"/>
          <w:szCs w:val="24"/>
          <w:highlight w:val="yellow"/>
        </w:rPr>
        <w:t>开始时间是15:00，截止时间是17:00，考试时长是60分钟，假设学生是15:15点击进去考试的，那么学生强制提交的时间是16:15（即60分钟倒计时结束的时间点）</w:t>
      </w:r>
      <w:r>
        <w:rPr>
          <w:rFonts w:ascii="宋体" w:hAnsi="宋体" w:eastAsia="宋体" w:cs="Times New Roman"/>
          <w:sz w:val="24"/>
          <w:szCs w:val="24"/>
        </w:rPr>
        <w:t>；</w:t>
      </w:r>
    </w:p>
    <w:p>
      <w:pPr>
        <w:pStyle w:val="13"/>
        <w:spacing w:line="300" w:lineRule="auto"/>
        <w:ind w:left="360" w:firstLine="0" w:firstLineChars="0"/>
        <w:rPr>
          <w:rFonts w:ascii="宋体" w:hAnsi="宋体" w:eastAsia="宋体" w:cs="Times New Roman"/>
          <w:sz w:val="24"/>
          <w:szCs w:val="24"/>
        </w:rPr>
      </w:pPr>
    </w:p>
    <w:p>
      <w:pPr>
        <w:numPr>
          <w:ilvl w:val="0"/>
          <w:numId w:val="1"/>
        </w:numPr>
        <w:spacing w:before="156" w:beforeLines="50" w:after="156" w:afterLines="50" w:line="300" w:lineRule="auto"/>
        <w:outlineLvl w:val="0"/>
        <w:rPr>
          <w:rFonts w:ascii="宋体" w:hAnsi="宋体" w:eastAsia="宋体" w:cs="Times New Roman"/>
          <w:sz w:val="24"/>
          <w:szCs w:val="24"/>
        </w:rPr>
      </w:pPr>
      <w:r>
        <w:rPr>
          <w:rFonts w:hint="eastAsia" w:ascii="宋体" w:hAnsi="宋体" w:eastAsia="宋体" w:cs="Times New Roman"/>
          <w:sz w:val="24"/>
          <w:szCs w:val="24"/>
        </w:rPr>
        <w:t>加载试卷：考试期间，需要加载试卷，加载试卷完成即可开始考试。若出现考试加载试卷错误，可切换手机网络（4G&lt;-&gt;wifi）后再次尝试加载，直到试卷加载完成为止，但不要退出考试界面。</w:t>
      </w:r>
    </w:p>
    <w:p>
      <w:pPr>
        <w:spacing w:before="156" w:beforeLines="50" w:after="156" w:afterLines="50" w:line="300" w:lineRule="auto"/>
        <w:ind w:left="360"/>
        <w:outlineLvl w:val="0"/>
        <w:rPr>
          <w:rFonts w:ascii="宋体" w:hAnsi="宋体" w:eastAsia="宋体" w:cs="Times New Roman"/>
          <w:sz w:val="24"/>
          <w:szCs w:val="24"/>
        </w:rPr>
      </w:pPr>
    </w:p>
    <w:p>
      <w:pPr>
        <w:numPr>
          <w:ilvl w:val="0"/>
          <w:numId w:val="1"/>
        </w:numPr>
        <w:spacing w:before="156" w:beforeLines="50" w:after="156" w:afterLines="50" w:line="300" w:lineRule="auto"/>
        <w:outlineLvl w:val="0"/>
        <w:rPr>
          <w:rFonts w:ascii="宋体" w:hAnsi="宋体" w:eastAsia="宋体" w:cs="Times New Roman"/>
          <w:sz w:val="24"/>
          <w:szCs w:val="24"/>
        </w:rPr>
      </w:pPr>
      <w:r>
        <w:rPr>
          <w:rFonts w:ascii="宋体" w:hAnsi="宋体" w:eastAsia="宋体" w:cs="Times New Roman"/>
          <w:sz w:val="24"/>
          <w:szCs w:val="24"/>
        </w:rPr>
        <w:t>作答界面显示：左上角时间为</w:t>
      </w:r>
      <w:r>
        <w:rPr>
          <w:rFonts w:ascii="宋体" w:hAnsi="宋体" w:eastAsia="宋体" w:cs="Times New Roman"/>
          <w:color w:val="FF0000"/>
          <w:sz w:val="24"/>
          <w:szCs w:val="24"/>
        </w:rPr>
        <w:t>倒计时</w:t>
      </w:r>
      <w:r>
        <w:rPr>
          <w:rFonts w:ascii="宋体" w:hAnsi="宋体" w:eastAsia="宋体" w:cs="Times New Roman"/>
          <w:sz w:val="24"/>
          <w:szCs w:val="24"/>
        </w:rPr>
        <w:t>，</w:t>
      </w:r>
      <w:r>
        <w:rPr>
          <w:rFonts w:ascii="宋体" w:hAnsi="宋体" w:eastAsia="宋体" w:cs="Times New Roman"/>
          <w:sz w:val="24"/>
          <w:szCs w:val="24"/>
          <w:highlight w:val="yellow"/>
        </w:rPr>
        <w:t>时间前面的“ &lt;”向左键则为退出键，退出后将回到移动端首页，若此时已过了进去考试的结束时间/截止时间，则学生将不可继续答题；</w:t>
      </w:r>
      <w:r>
        <w:rPr>
          <w:rFonts w:ascii="宋体" w:hAnsi="宋体" w:eastAsia="宋体" w:cs="Times New Roman"/>
          <w:sz w:val="24"/>
          <w:szCs w:val="24"/>
        </w:rPr>
        <w:t>右上角</w:t>
      </w:r>
      <w:r>
        <w:rPr>
          <w:rFonts w:ascii="宋体" w:hAnsi="宋体" w:eastAsia="宋体" w:cs="Times New Roman"/>
          <w:color w:val="FF0000"/>
          <w:sz w:val="24"/>
          <w:szCs w:val="24"/>
        </w:rPr>
        <w:t>答题卡</w:t>
      </w:r>
      <w:r>
        <w:rPr>
          <w:rFonts w:ascii="宋体" w:hAnsi="宋体" w:eastAsia="宋体" w:cs="Times New Roman"/>
          <w:sz w:val="24"/>
          <w:szCs w:val="24"/>
        </w:rPr>
        <w:t>查看答题完成情况与提交试卷；</w:t>
      </w:r>
      <w:r>
        <w:rPr>
          <w:rFonts w:ascii="宋体" w:hAnsi="宋体" w:eastAsia="宋体" w:cs="Times New Roman"/>
          <w:color w:val="FF0000"/>
          <w:sz w:val="24"/>
          <w:szCs w:val="24"/>
        </w:rPr>
        <w:t>切换大题</w:t>
      </w:r>
      <w:r>
        <w:rPr>
          <w:rFonts w:ascii="宋体" w:hAnsi="宋体" w:eastAsia="宋体" w:cs="Times New Roman"/>
          <w:sz w:val="24"/>
          <w:szCs w:val="24"/>
        </w:rPr>
        <w:t>直接点击题目界面</w:t>
      </w:r>
      <w:r>
        <w:rPr>
          <w:rFonts w:ascii="宋体" w:hAnsi="宋体" w:eastAsia="宋体" w:cs="Times New Roman"/>
          <w:color w:val="FF0000"/>
          <w:sz w:val="24"/>
          <w:szCs w:val="24"/>
        </w:rPr>
        <w:t>向</w:t>
      </w:r>
      <w:r>
        <w:rPr>
          <w:rFonts w:ascii="Apple Color Emoji" w:hAnsi="Apple Color Emoji" w:eastAsia="宋体" w:cs="Apple Color Emoji"/>
          <w:color w:val="FF0000"/>
          <w:sz w:val="24"/>
          <w:szCs w:val="24"/>
        </w:rPr>
        <w:t>⬅</w:t>
      </w:r>
      <w:r>
        <w:rPr>
          <w:rFonts w:ascii="宋体" w:hAnsi="宋体" w:eastAsia="宋体" w:cs="Times New Roman"/>
          <w:color w:val="FF0000"/>
          <w:sz w:val="24"/>
          <w:szCs w:val="24"/>
        </w:rPr>
        <w:t>左滑动</w:t>
      </w:r>
      <w:r>
        <w:rPr>
          <w:rFonts w:ascii="宋体" w:hAnsi="宋体" w:eastAsia="宋体" w:cs="Times New Roman"/>
          <w:sz w:val="24"/>
          <w:szCs w:val="24"/>
        </w:rPr>
        <w:t>；一个大题下有小题，可在</w:t>
      </w:r>
      <w:r>
        <w:rPr>
          <w:rFonts w:ascii="宋体" w:hAnsi="宋体" w:eastAsia="宋体" w:cs="Times New Roman"/>
          <w:color w:val="FF0000"/>
          <w:sz w:val="24"/>
          <w:szCs w:val="24"/>
        </w:rPr>
        <w:t>小题界面下向左滑动</w:t>
      </w:r>
      <w:r>
        <w:rPr>
          <w:rFonts w:ascii="宋体" w:hAnsi="宋体" w:eastAsia="宋体" w:cs="Times New Roman"/>
          <w:sz w:val="24"/>
          <w:szCs w:val="24"/>
        </w:rPr>
        <w:t>切换；</w:t>
      </w:r>
    </w:p>
    <w:p>
      <w:pPr>
        <w:spacing w:before="156" w:beforeLines="50" w:after="156" w:afterLines="50" w:line="300" w:lineRule="auto"/>
        <w:jc w:val="center"/>
        <w:outlineLvl w:val="0"/>
        <w:rPr>
          <w:rFonts w:ascii="宋体" w:hAnsi="宋体" w:eastAsia="宋体" w:cs="Times New Roman"/>
          <w:sz w:val="24"/>
          <w:szCs w:val="24"/>
        </w:rPr>
      </w:pPr>
      <w:r>
        <w:rPr>
          <w:rFonts w:ascii="宋体" w:hAnsi="宋体" w:eastAsia="宋体" w:cs="Times New Roman"/>
          <w:sz w:val="24"/>
          <w:szCs w:val="24"/>
        </w:rPr>
        <w:drawing>
          <wp:inline distT="0" distB="0" distL="114300" distR="114300">
            <wp:extent cx="2948305" cy="5243830"/>
            <wp:effectExtent l="0" t="0" r="0" b="1270"/>
            <wp:docPr id="3" name="图片 3" descr="WechatIM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WechatIMG11"/>
                    <pic:cNvPicPr>
                      <a:picLocks noChangeAspect="1"/>
                    </pic:cNvPicPr>
                  </pic:nvPicPr>
                  <pic:blipFill>
                    <a:blip r:embed="rId13"/>
                    <a:stretch>
                      <a:fillRect/>
                    </a:stretch>
                  </pic:blipFill>
                  <pic:spPr>
                    <a:xfrm>
                      <a:off x="0" y="0"/>
                      <a:ext cx="2955044" cy="5255230"/>
                    </a:xfrm>
                    <a:prstGeom prst="rect">
                      <a:avLst/>
                    </a:prstGeom>
                  </pic:spPr>
                </pic:pic>
              </a:graphicData>
            </a:graphic>
          </wp:inline>
        </w:drawing>
      </w:r>
    </w:p>
    <w:p>
      <w:pPr>
        <w:numPr>
          <w:ilvl w:val="0"/>
          <w:numId w:val="1"/>
        </w:numPr>
        <w:spacing w:before="156" w:beforeLines="50" w:after="156" w:afterLines="50" w:line="300" w:lineRule="auto"/>
        <w:outlineLvl w:val="0"/>
        <w:rPr>
          <w:rFonts w:ascii="宋体" w:hAnsi="宋体" w:eastAsia="宋体" w:cs="Times New Roman"/>
          <w:sz w:val="24"/>
          <w:szCs w:val="24"/>
        </w:rPr>
      </w:pPr>
      <w:r>
        <w:rPr>
          <w:rFonts w:ascii="宋体" w:hAnsi="宋体" w:eastAsia="宋体" w:cs="Times New Roman"/>
          <w:sz w:val="24"/>
          <w:szCs w:val="24"/>
        </w:rPr>
        <w:t>听力题播放规则：点击左上角可以单独播放本界面小题，每个小题单独点击播放，已播放的音频不可重复播放；</w:t>
      </w:r>
    </w:p>
    <w:p>
      <w:pPr>
        <w:spacing w:before="156" w:beforeLines="50" w:after="156" w:afterLines="50" w:line="300" w:lineRule="auto"/>
        <w:jc w:val="center"/>
        <w:outlineLvl w:val="0"/>
        <w:rPr>
          <w:rFonts w:ascii="宋体" w:hAnsi="宋体" w:eastAsia="宋体" w:cs="Times New Roman"/>
          <w:sz w:val="24"/>
          <w:szCs w:val="24"/>
        </w:rPr>
      </w:pPr>
      <w:r>
        <w:rPr>
          <w:rFonts w:ascii="宋体" w:hAnsi="宋体" w:eastAsia="宋体" w:cs="Times New Roman"/>
          <w:sz w:val="24"/>
          <w:szCs w:val="24"/>
        </w:rPr>
        <w:drawing>
          <wp:inline distT="0" distB="0" distL="114300" distR="114300">
            <wp:extent cx="2105660" cy="2397760"/>
            <wp:effectExtent l="0" t="0" r="2540" b="2540"/>
            <wp:docPr id="9" name="图片 9" descr="WechatIMG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WechatIMG12"/>
                    <pic:cNvPicPr>
                      <a:picLocks noChangeAspect="1"/>
                    </pic:cNvPicPr>
                  </pic:nvPicPr>
                  <pic:blipFill>
                    <a:blip r:embed="rId14"/>
                    <a:srcRect r="1177" b="36764"/>
                    <a:stretch>
                      <a:fillRect/>
                    </a:stretch>
                  </pic:blipFill>
                  <pic:spPr>
                    <a:xfrm>
                      <a:off x="0" y="0"/>
                      <a:ext cx="2111129" cy="2403542"/>
                    </a:xfrm>
                    <a:prstGeom prst="rect">
                      <a:avLst/>
                    </a:prstGeom>
                  </pic:spPr>
                </pic:pic>
              </a:graphicData>
            </a:graphic>
          </wp:inline>
        </w:drawing>
      </w:r>
    </w:p>
    <w:p>
      <w:pPr>
        <w:numPr>
          <w:ilvl w:val="0"/>
          <w:numId w:val="1"/>
        </w:numPr>
        <w:spacing w:before="156" w:beforeLines="50" w:after="156" w:afterLines="50" w:line="300" w:lineRule="auto"/>
        <w:outlineLvl w:val="0"/>
        <w:rPr>
          <w:rFonts w:ascii="宋体" w:hAnsi="宋体" w:eastAsia="宋体" w:cs="Times New Roman"/>
          <w:sz w:val="24"/>
          <w:szCs w:val="24"/>
        </w:rPr>
      </w:pPr>
      <w:r>
        <w:rPr>
          <w:rFonts w:ascii="宋体" w:hAnsi="宋体" w:eastAsia="宋体" w:cs="Times New Roman"/>
          <w:sz w:val="24"/>
          <w:szCs w:val="24"/>
        </w:rPr>
        <w:t>特殊题型界面设置：选词填空题目下，</w:t>
      </w:r>
      <w:r>
        <w:rPr>
          <w:rFonts w:ascii="宋体" w:hAnsi="宋体" w:eastAsia="宋体" w:cs="Times New Roman"/>
          <w:color w:val="FF0000"/>
          <w:sz w:val="24"/>
          <w:szCs w:val="24"/>
        </w:rPr>
        <w:t>每个选项可以反复选择，</w:t>
      </w:r>
      <w:r>
        <w:rPr>
          <w:rFonts w:ascii="宋体" w:hAnsi="宋体" w:eastAsia="宋体" w:cs="Times New Roman"/>
          <w:sz w:val="24"/>
          <w:szCs w:val="24"/>
        </w:rPr>
        <w:t>若某个选项在之前已被选择，那么该选项将会置灰，若再次选择则会变成绿色；</w:t>
      </w:r>
    </w:p>
    <w:p>
      <w:pPr>
        <w:spacing w:before="156" w:beforeLines="50" w:after="156" w:afterLines="50" w:line="300" w:lineRule="auto"/>
        <w:jc w:val="center"/>
        <w:outlineLvl w:val="0"/>
        <w:rPr>
          <w:rFonts w:ascii="宋体" w:hAnsi="宋体" w:eastAsia="宋体" w:cs="Times New Roman"/>
          <w:sz w:val="24"/>
          <w:szCs w:val="24"/>
        </w:rPr>
      </w:pPr>
      <w:r>
        <w:rPr>
          <w:rFonts w:ascii="宋体" w:hAnsi="宋体" w:eastAsia="宋体" w:cs="Times New Roman"/>
          <w:sz w:val="24"/>
          <w:szCs w:val="24"/>
        </w:rPr>
        <w:drawing>
          <wp:inline distT="0" distB="0" distL="114300" distR="114300">
            <wp:extent cx="2414270" cy="4222750"/>
            <wp:effectExtent l="0" t="0" r="0" b="0"/>
            <wp:docPr id="16" name="图片 16" descr="屏幕快照 2020-04-18 20.5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屏幕快照 2020-04-18 20.50.18"/>
                    <pic:cNvPicPr>
                      <a:picLocks noChangeAspect="1"/>
                    </pic:cNvPicPr>
                  </pic:nvPicPr>
                  <pic:blipFill>
                    <a:blip r:embed="rId15"/>
                    <a:stretch>
                      <a:fillRect/>
                    </a:stretch>
                  </pic:blipFill>
                  <pic:spPr>
                    <a:xfrm>
                      <a:off x="0" y="0"/>
                      <a:ext cx="2429246" cy="4248788"/>
                    </a:xfrm>
                    <a:prstGeom prst="rect">
                      <a:avLst/>
                    </a:prstGeom>
                  </pic:spPr>
                </pic:pic>
              </a:graphicData>
            </a:graphic>
          </wp:inline>
        </w:drawing>
      </w:r>
    </w:p>
    <w:p>
      <w:pPr>
        <w:spacing w:before="156" w:beforeLines="50" w:after="156" w:afterLines="50" w:line="300" w:lineRule="auto"/>
        <w:jc w:val="center"/>
        <w:outlineLvl w:val="0"/>
        <w:rPr>
          <w:rFonts w:ascii="宋体" w:hAnsi="宋体" w:eastAsia="宋体" w:cs="Times New Roman"/>
          <w:sz w:val="24"/>
          <w:szCs w:val="24"/>
        </w:rPr>
      </w:pPr>
    </w:p>
    <w:p>
      <w:pPr>
        <w:numPr>
          <w:ilvl w:val="0"/>
          <w:numId w:val="1"/>
        </w:numPr>
        <w:spacing w:before="156" w:beforeLines="50" w:after="156" w:afterLines="50" w:line="300" w:lineRule="auto"/>
        <w:outlineLvl w:val="0"/>
        <w:rPr>
          <w:rFonts w:ascii="宋体" w:hAnsi="宋体" w:eastAsia="宋体" w:cs="Times New Roman"/>
          <w:sz w:val="24"/>
          <w:szCs w:val="24"/>
        </w:rPr>
      </w:pPr>
      <w:r>
        <w:rPr>
          <w:rFonts w:ascii="宋体" w:hAnsi="宋体" w:eastAsia="宋体" w:cs="Times New Roman"/>
          <w:sz w:val="24"/>
          <w:szCs w:val="24"/>
        </w:rPr>
        <w:t xml:space="preserve"> 查看答题情况并交卷：答题结束后，点击右上角的</w:t>
      </w:r>
      <w:r>
        <w:rPr>
          <w:rFonts w:ascii="宋体" w:hAnsi="宋体" w:eastAsia="宋体" w:cs="Times New Roman"/>
          <w:color w:val="FF0000"/>
          <w:sz w:val="24"/>
          <w:szCs w:val="24"/>
        </w:rPr>
        <w:t>【答题卡】</w:t>
      </w:r>
      <w:r>
        <w:rPr>
          <w:rFonts w:ascii="宋体" w:hAnsi="宋体" w:eastAsia="宋体" w:cs="Times New Roman"/>
          <w:sz w:val="24"/>
          <w:szCs w:val="24"/>
        </w:rPr>
        <w:t>，答题卡处可随时查看本次考试交卷后会提示当前答题卡答题完成情况，凡是</w:t>
      </w:r>
      <w:r>
        <w:rPr>
          <w:rFonts w:ascii="宋体" w:hAnsi="宋体" w:eastAsia="宋体" w:cs="Times New Roman"/>
          <w:color w:val="FF0000"/>
          <w:sz w:val="24"/>
          <w:szCs w:val="24"/>
        </w:rPr>
        <w:t>标绿色</w:t>
      </w:r>
      <w:r>
        <w:rPr>
          <w:rFonts w:ascii="宋体" w:hAnsi="宋体" w:eastAsia="宋体" w:cs="Times New Roman"/>
          <w:sz w:val="24"/>
          <w:szCs w:val="24"/>
        </w:rPr>
        <w:t>的代表已完成，置灰的代表未完成，请确保每个题目都完成后再确认提交；</w:t>
      </w:r>
    </w:p>
    <w:p>
      <w:pPr>
        <w:spacing w:before="156" w:beforeLines="50" w:after="156" w:afterLines="50" w:line="300" w:lineRule="auto"/>
        <w:jc w:val="center"/>
        <w:outlineLvl w:val="0"/>
        <w:rPr>
          <w:rFonts w:ascii="宋体" w:hAnsi="宋体" w:eastAsia="宋体" w:cs="Times New Roman"/>
          <w:sz w:val="24"/>
          <w:szCs w:val="24"/>
        </w:rPr>
      </w:pPr>
      <w:r>
        <w:rPr>
          <w:rFonts w:ascii="宋体" w:hAnsi="宋体" w:eastAsia="宋体" w:cs="Times New Roman"/>
          <w:sz w:val="24"/>
          <w:szCs w:val="24"/>
        </w:rPr>
        <w:drawing>
          <wp:inline distT="0" distB="0" distL="114300" distR="114300">
            <wp:extent cx="2065020" cy="3672840"/>
            <wp:effectExtent l="0" t="0" r="5080" b="0"/>
            <wp:docPr id="10" name="图片 10" descr="WechatIM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WechatIMG13"/>
                    <pic:cNvPicPr>
                      <a:picLocks noChangeAspect="1"/>
                    </pic:cNvPicPr>
                  </pic:nvPicPr>
                  <pic:blipFill>
                    <a:blip r:embed="rId16"/>
                    <a:stretch>
                      <a:fillRect/>
                    </a:stretch>
                  </pic:blipFill>
                  <pic:spPr>
                    <a:xfrm>
                      <a:off x="0" y="0"/>
                      <a:ext cx="2067933" cy="3678213"/>
                    </a:xfrm>
                    <a:prstGeom prst="rect">
                      <a:avLst/>
                    </a:prstGeom>
                  </pic:spPr>
                </pic:pic>
              </a:graphicData>
            </a:graphic>
          </wp:inline>
        </w:drawing>
      </w:r>
    </w:p>
    <w:p>
      <w:pPr>
        <w:spacing w:before="156" w:beforeLines="50" w:after="156" w:afterLines="50" w:line="300" w:lineRule="auto"/>
        <w:jc w:val="center"/>
        <w:outlineLvl w:val="0"/>
        <w:rPr>
          <w:rFonts w:ascii="宋体" w:hAnsi="宋体" w:eastAsia="宋体" w:cs="Times New Roman"/>
          <w:sz w:val="24"/>
          <w:szCs w:val="24"/>
        </w:rPr>
      </w:pPr>
    </w:p>
    <w:p>
      <w:pPr>
        <w:numPr>
          <w:ilvl w:val="0"/>
          <w:numId w:val="1"/>
        </w:numPr>
        <w:spacing w:before="156" w:beforeLines="50" w:after="156" w:afterLines="50" w:line="300" w:lineRule="auto"/>
        <w:outlineLvl w:val="0"/>
        <w:rPr>
          <w:rFonts w:ascii="宋体" w:hAnsi="宋体" w:eastAsia="宋体" w:cs="Times New Roman"/>
          <w:sz w:val="24"/>
          <w:szCs w:val="24"/>
        </w:rPr>
      </w:pPr>
      <w:r>
        <w:rPr>
          <w:rFonts w:ascii="宋体" w:hAnsi="宋体" w:eastAsia="宋体" w:cs="Times New Roman"/>
          <w:sz w:val="24"/>
          <w:szCs w:val="24"/>
        </w:rPr>
        <w:t>其他问题：确认班级信息与版本信息，点击【我的】可以查看所在班级信息，也可通过【通用</w:t>
      </w:r>
      <w:r>
        <w:rPr>
          <w:rFonts w:hint="eastAsia" w:ascii="宋体" w:hAnsi="宋体" w:eastAsia="宋体" w:cs="Times New Roman"/>
          <w:sz w:val="24"/>
          <w:szCs w:val="24"/>
        </w:rPr>
        <w:t>设置</w:t>
      </w:r>
      <w:r>
        <w:rPr>
          <w:rFonts w:ascii="宋体" w:hAnsi="宋体" w:eastAsia="宋体" w:cs="Times New Roman"/>
          <w:sz w:val="24"/>
          <w:szCs w:val="24"/>
        </w:rPr>
        <w:t>】查看当前移动端版本信息，当前最新版本为</w:t>
      </w:r>
      <w:r>
        <w:rPr>
          <w:rFonts w:ascii="宋体" w:hAnsi="宋体" w:eastAsia="宋体" w:cs="Times New Roman"/>
          <w:color w:val="FF0000"/>
          <w:sz w:val="24"/>
          <w:szCs w:val="24"/>
        </w:rPr>
        <w:t>5.2.0</w:t>
      </w:r>
      <w:r>
        <w:rPr>
          <w:rFonts w:ascii="宋体" w:hAnsi="宋体" w:eastAsia="宋体" w:cs="Times New Roman"/>
          <w:sz w:val="24"/>
          <w:szCs w:val="24"/>
        </w:rPr>
        <w:t>；</w:t>
      </w:r>
    </w:p>
    <w:p>
      <w:pPr>
        <w:spacing w:before="156" w:beforeLines="50" w:after="156" w:afterLines="50" w:line="300" w:lineRule="auto"/>
        <w:ind w:firstLine="480" w:firstLineChars="200"/>
        <w:outlineLvl w:val="0"/>
        <w:rPr>
          <w:rFonts w:ascii="宋体" w:hAnsi="宋体" w:eastAsia="宋体" w:cs="Times New Roman"/>
          <w:sz w:val="24"/>
          <w:szCs w:val="24"/>
        </w:rPr>
      </w:pPr>
      <w:r>
        <w:rPr>
          <w:rFonts w:ascii="宋体" w:hAnsi="宋体" w:eastAsia="宋体" w:cs="Times New Roman"/>
          <w:sz w:val="24"/>
          <w:szCs w:val="24"/>
        </w:rPr>
        <w:drawing>
          <wp:inline distT="0" distB="0" distL="114300" distR="114300">
            <wp:extent cx="1952625" cy="3472180"/>
            <wp:effectExtent l="0" t="0" r="3175" b="0"/>
            <wp:docPr id="11" name="图片 11" descr="WechatIMG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WechatIMG14"/>
                    <pic:cNvPicPr>
                      <a:picLocks noChangeAspect="1"/>
                    </pic:cNvPicPr>
                  </pic:nvPicPr>
                  <pic:blipFill>
                    <a:blip r:embed="rId17"/>
                    <a:stretch>
                      <a:fillRect/>
                    </a:stretch>
                  </pic:blipFill>
                  <pic:spPr>
                    <a:xfrm>
                      <a:off x="0" y="0"/>
                      <a:ext cx="1962404" cy="3489974"/>
                    </a:xfrm>
                    <a:prstGeom prst="rect">
                      <a:avLst/>
                    </a:prstGeom>
                  </pic:spPr>
                </pic:pic>
              </a:graphicData>
            </a:graphic>
          </wp:inline>
        </w:drawing>
      </w:r>
      <w:r>
        <w:rPr>
          <w:rFonts w:ascii="宋体" w:hAnsi="宋体" w:eastAsia="宋体" w:cs="Times New Roman"/>
          <w:sz w:val="24"/>
          <w:szCs w:val="24"/>
        </w:rPr>
        <w:t xml:space="preserve">       </w:t>
      </w:r>
      <w:r>
        <w:rPr>
          <w:rFonts w:ascii="宋体" w:hAnsi="宋体" w:eastAsia="宋体" w:cs="Times New Roman"/>
          <w:sz w:val="24"/>
          <w:szCs w:val="24"/>
        </w:rPr>
        <w:drawing>
          <wp:inline distT="0" distB="0" distL="114300" distR="114300">
            <wp:extent cx="1952625" cy="3472180"/>
            <wp:effectExtent l="0" t="0" r="3175" b="0"/>
            <wp:docPr id="12" name="图片 12" descr="WechatIMG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WechatIMG15"/>
                    <pic:cNvPicPr>
                      <a:picLocks noChangeAspect="1"/>
                    </pic:cNvPicPr>
                  </pic:nvPicPr>
                  <pic:blipFill>
                    <a:blip r:embed="rId18"/>
                    <a:stretch>
                      <a:fillRect/>
                    </a:stretch>
                  </pic:blipFill>
                  <pic:spPr>
                    <a:xfrm>
                      <a:off x="0" y="0"/>
                      <a:ext cx="1967793" cy="3499167"/>
                    </a:xfrm>
                    <a:prstGeom prst="rect">
                      <a:avLst/>
                    </a:prstGeom>
                  </pic:spPr>
                </pic:pic>
              </a:graphicData>
            </a:graphic>
          </wp:inline>
        </w:drawing>
      </w:r>
    </w:p>
    <w:p>
      <w:pPr>
        <w:spacing w:before="156" w:beforeLines="50" w:after="156" w:afterLines="50" w:line="300" w:lineRule="auto"/>
        <w:outlineLvl w:val="0"/>
        <w:rPr>
          <w:rFonts w:ascii="宋体" w:hAnsi="宋体" w:eastAsia="宋体" w:cs="Times New Roman"/>
          <w:sz w:val="24"/>
          <w:szCs w:val="24"/>
        </w:rPr>
      </w:pPr>
    </w:p>
    <w:p>
      <w:pPr>
        <w:pStyle w:val="16"/>
        <w:numPr>
          <w:ilvl w:val="0"/>
          <w:numId w:val="1"/>
        </w:numPr>
        <w:spacing w:before="156" w:beforeLines="50" w:after="156" w:afterLines="50" w:line="300" w:lineRule="auto"/>
        <w:ind w:firstLineChars="0"/>
        <w:outlineLvl w:val="0"/>
        <w:rPr>
          <w:rFonts w:ascii="宋体" w:hAnsi="宋体" w:eastAsia="宋体" w:cs="Times New Roman"/>
          <w:sz w:val="24"/>
          <w:szCs w:val="24"/>
        </w:rPr>
      </w:pPr>
      <w:r>
        <w:rPr>
          <w:rFonts w:ascii="宋体" w:hAnsi="宋体" w:eastAsia="宋体" w:cs="Times New Roman"/>
          <w:sz w:val="24"/>
          <w:szCs w:val="24"/>
        </w:rPr>
        <w:t>考试中其他问题：考试中，如果遇到其他问题，可报告给相关监考老师</w:t>
      </w:r>
      <w:r>
        <w:rPr>
          <w:rFonts w:hint="eastAsia" w:ascii="宋体" w:hAnsi="宋体" w:eastAsia="宋体" w:cs="Times New Roman"/>
          <w:sz w:val="24"/>
          <w:szCs w:val="24"/>
        </w:rPr>
        <w:t>，需要反馈自己的学号、姓名以及问题的具体描述。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pple Color Emoji">
    <w:altName w:val="Segoe Print"/>
    <w:panose1 w:val="00000000000000000000"/>
    <w:charset w:val="00"/>
    <w:family w:val="auto"/>
    <w:pitch w:val="default"/>
    <w:sig w:usb0="00000000" w:usb1="00000000" w:usb2="14000000" w:usb3="00000000" w:csb0="00000001"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方正粗圆简体">
    <w:panose1 w:val="0201060103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02EF1"/>
    <w:multiLevelType w:val="multilevel"/>
    <w:tmpl w:val="58002EF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FFD"/>
    <w:rsid w:val="000435DD"/>
    <w:rsid w:val="00055E04"/>
    <w:rsid w:val="00087B35"/>
    <w:rsid w:val="0009570B"/>
    <w:rsid w:val="0014710F"/>
    <w:rsid w:val="00147D8C"/>
    <w:rsid w:val="00153EDF"/>
    <w:rsid w:val="001E3A6A"/>
    <w:rsid w:val="00226A13"/>
    <w:rsid w:val="0026452E"/>
    <w:rsid w:val="00271B0A"/>
    <w:rsid w:val="0029167C"/>
    <w:rsid w:val="00293302"/>
    <w:rsid w:val="002A5FFD"/>
    <w:rsid w:val="002C7BEB"/>
    <w:rsid w:val="002E6214"/>
    <w:rsid w:val="0031443E"/>
    <w:rsid w:val="003154D2"/>
    <w:rsid w:val="00337A41"/>
    <w:rsid w:val="003532A4"/>
    <w:rsid w:val="00373DF1"/>
    <w:rsid w:val="003939DB"/>
    <w:rsid w:val="003D57DD"/>
    <w:rsid w:val="003E0B52"/>
    <w:rsid w:val="004143BE"/>
    <w:rsid w:val="0043458F"/>
    <w:rsid w:val="00446CAA"/>
    <w:rsid w:val="00465BA1"/>
    <w:rsid w:val="005267A7"/>
    <w:rsid w:val="00542EEE"/>
    <w:rsid w:val="005A0030"/>
    <w:rsid w:val="005A5EBD"/>
    <w:rsid w:val="005B3861"/>
    <w:rsid w:val="00611F1F"/>
    <w:rsid w:val="0066614F"/>
    <w:rsid w:val="006A0DEC"/>
    <w:rsid w:val="006C3709"/>
    <w:rsid w:val="006D0E71"/>
    <w:rsid w:val="006D1847"/>
    <w:rsid w:val="006E14B5"/>
    <w:rsid w:val="00752604"/>
    <w:rsid w:val="008461F9"/>
    <w:rsid w:val="00847830"/>
    <w:rsid w:val="00871A17"/>
    <w:rsid w:val="008F457D"/>
    <w:rsid w:val="00912A06"/>
    <w:rsid w:val="00912EBA"/>
    <w:rsid w:val="00924E14"/>
    <w:rsid w:val="009517DA"/>
    <w:rsid w:val="0096083C"/>
    <w:rsid w:val="00977044"/>
    <w:rsid w:val="00A25472"/>
    <w:rsid w:val="00A54D96"/>
    <w:rsid w:val="00A60275"/>
    <w:rsid w:val="00A7054C"/>
    <w:rsid w:val="00AA16C6"/>
    <w:rsid w:val="00AA34C5"/>
    <w:rsid w:val="00AB33A9"/>
    <w:rsid w:val="00B10700"/>
    <w:rsid w:val="00B10DA3"/>
    <w:rsid w:val="00B3247B"/>
    <w:rsid w:val="00B375F4"/>
    <w:rsid w:val="00B402BF"/>
    <w:rsid w:val="00B566B1"/>
    <w:rsid w:val="00B90CBD"/>
    <w:rsid w:val="00BB60AC"/>
    <w:rsid w:val="00BF6595"/>
    <w:rsid w:val="00C276A8"/>
    <w:rsid w:val="00C461DA"/>
    <w:rsid w:val="00CD4455"/>
    <w:rsid w:val="00CF5303"/>
    <w:rsid w:val="00D36E27"/>
    <w:rsid w:val="00D7606B"/>
    <w:rsid w:val="00DB1BD6"/>
    <w:rsid w:val="00DD177A"/>
    <w:rsid w:val="00DE1210"/>
    <w:rsid w:val="00DF5DBB"/>
    <w:rsid w:val="00E1362D"/>
    <w:rsid w:val="00E21CB4"/>
    <w:rsid w:val="00E26A79"/>
    <w:rsid w:val="00E66E64"/>
    <w:rsid w:val="00E70DC5"/>
    <w:rsid w:val="00EE446F"/>
    <w:rsid w:val="00F10C9F"/>
    <w:rsid w:val="00F37B88"/>
    <w:rsid w:val="00F55C4F"/>
    <w:rsid w:val="00FB064E"/>
    <w:rsid w:val="00FB1890"/>
    <w:rsid w:val="24E34423"/>
    <w:rsid w:val="2DD73917"/>
    <w:rsid w:val="3FCF8C26"/>
    <w:rsid w:val="45FFCB1E"/>
    <w:rsid w:val="7EDECE06"/>
    <w:rsid w:val="7EF6918F"/>
    <w:rsid w:val="9EF5B80A"/>
    <w:rsid w:val="9FE776A2"/>
    <w:rsid w:val="CBFFB036"/>
    <w:rsid w:val="D39690FD"/>
    <w:rsid w:val="EFF96E97"/>
    <w:rsid w:val="FEF3D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caption"/>
    <w:basedOn w:val="1"/>
    <w:next w:val="1"/>
    <w:unhideWhenUsed/>
    <w:qFormat/>
    <w:uiPriority w:val="35"/>
    <w:rPr>
      <w:rFonts w:eastAsia="黑体" w:asciiTheme="majorHAnsi" w:hAnsiTheme="majorHAnsi" w:cstheme="majorBidi"/>
      <w:sz w:val="20"/>
      <w:szCs w:val="20"/>
    </w:rPr>
  </w:style>
  <w:style w:type="paragraph" w:styleId="4">
    <w:name w:val="Balloon Text"/>
    <w:basedOn w:val="1"/>
    <w:link w:val="14"/>
    <w:unhideWhenUsed/>
    <w:qFormat/>
    <w:uiPriority w:val="99"/>
    <w:rPr>
      <w:sz w:val="18"/>
      <w:szCs w:val="18"/>
    </w:r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FollowedHyperlink"/>
    <w:basedOn w:val="8"/>
    <w:semiHidden/>
    <w:unhideWhenUsed/>
    <w:uiPriority w:val="99"/>
    <w:rPr>
      <w:color w:val="800080" w:themeColor="followedHyperlink"/>
      <w:u w:val="single"/>
      <w14:textFill>
        <w14:solidFill>
          <w14:schemeClr w14:val="folHlink"/>
        </w14:solidFill>
      </w14:textFill>
    </w:rPr>
  </w:style>
  <w:style w:type="character" w:styleId="10">
    <w:name w:val="Hyperlink"/>
    <w:basedOn w:val="8"/>
    <w:unhideWhenUsed/>
    <w:qFormat/>
    <w:uiPriority w:val="99"/>
    <w:rPr>
      <w:color w:val="0000FF" w:themeColor="hyperlink"/>
      <w:u w:val="single"/>
      <w14:textFill>
        <w14:solidFill>
          <w14:schemeClr w14:val="hlink"/>
        </w14:solidFill>
      </w14:textFill>
    </w:rPr>
  </w:style>
  <w:style w:type="character" w:customStyle="1" w:styleId="11">
    <w:name w:val="页眉 字符"/>
    <w:basedOn w:val="8"/>
    <w:link w:val="6"/>
    <w:qFormat/>
    <w:uiPriority w:val="99"/>
    <w:rPr>
      <w:sz w:val="18"/>
      <w:szCs w:val="18"/>
    </w:rPr>
  </w:style>
  <w:style w:type="character" w:customStyle="1" w:styleId="12">
    <w:name w:val="页脚 字符"/>
    <w:basedOn w:val="8"/>
    <w:link w:val="5"/>
    <w:qFormat/>
    <w:uiPriority w:val="99"/>
    <w:rPr>
      <w:sz w:val="18"/>
      <w:szCs w:val="18"/>
    </w:rPr>
  </w:style>
  <w:style w:type="paragraph" w:customStyle="1" w:styleId="13">
    <w:name w:val="列表段落1"/>
    <w:basedOn w:val="1"/>
    <w:qFormat/>
    <w:uiPriority w:val="34"/>
    <w:pPr>
      <w:ind w:firstLine="420" w:firstLineChars="200"/>
    </w:pPr>
  </w:style>
  <w:style w:type="character" w:customStyle="1" w:styleId="14">
    <w:name w:val="批注框文本 字符"/>
    <w:basedOn w:val="8"/>
    <w:link w:val="4"/>
    <w:semiHidden/>
    <w:qFormat/>
    <w:uiPriority w:val="99"/>
    <w:rPr>
      <w:sz w:val="18"/>
      <w:szCs w:val="18"/>
    </w:rPr>
  </w:style>
  <w:style w:type="character" w:customStyle="1" w:styleId="15">
    <w:name w:val="标题 1 字符"/>
    <w:basedOn w:val="8"/>
    <w:link w:val="2"/>
    <w:qFormat/>
    <w:uiPriority w:val="9"/>
    <w:rPr>
      <w:b/>
      <w:bCs/>
      <w:kern w:val="44"/>
      <w:sz w:val="44"/>
      <w:szCs w:val="44"/>
    </w:rPr>
  </w:style>
  <w:style w:type="paragraph" w:styleId="16">
    <w:name w:val="List Paragraph"/>
    <w:basedOn w:val="1"/>
    <w:uiPriority w:val="99"/>
    <w:pPr>
      <w:ind w:firstLine="420" w:firstLineChars="200"/>
    </w:pPr>
  </w:style>
  <w:style w:type="character" w:customStyle="1" w:styleId="17">
    <w:name w:val="未处理的提及1"/>
    <w:basedOn w:val="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319</Words>
  <Characters>1824</Characters>
  <Lines>15</Lines>
  <Paragraphs>4</Paragraphs>
  <TotalTime>108</TotalTime>
  <ScaleCrop>false</ScaleCrop>
  <LinksUpToDate>false</LinksUpToDate>
  <CharactersWithSpaces>2139</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2016-11-15T05:05:00Z</dcterms:created>
  <dc:creator>lina</dc:creator>
  <cp:lastModifiedBy>bywhit126com</cp:lastModifiedBy>
  <dcterms:modified xsi:type="dcterms:W3CDTF">2020-07-03T03:45:55Z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