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D5936" w14:textId="56830461" w:rsidR="00915B6A" w:rsidRPr="008D6B89" w:rsidRDefault="008D6B89">
      <w:pPr>
        <w:rPr>
          <w:rFonts w:ascii="Times New Roman" w:hAnsi="Times New Roman" w:cs="Times New Roman"/>
        </w:rPr>
      </w:pPr>
      <w:r w:rsidRPr="008D6B89">
        <w:rPr>
          <w:rFonts w:ascii="Times New Roman" w:hAnsi="Times New Roman" w:cs="Times New Roman"/>
        </w:rPr>
        <w:t>QUESTION 2</w:t>
      </w:r>
    </w:p>
    <w:p w14:paraId="2808461F" w14:textId="77777777" w:rsidR="008D6B89" w:rsidRPr="008D6B89" w:rsidRDefault="008D6B89" w:rsidP="008D6B89">
      <w:pPr>
        <w:ind w:right="1"/>
        <w:jc w:val="center"/>
        <w:rPr>
          <w:rFonts w:ascii="Times New Roman" w:hAnsi="Times New Roman" w:cs="Times New Roman"/>
        </w:rPr>
      </w:pPr>
      <w:r w:rsidRPr="008D6B89">
        <w:rPr>
          <w:rFonts w:ascii="Times New Roman" w:eastAsia="Times New Roman" w:hAnsi="Times New Roman" w:cs="Times New Roman"/>
          <w:b/>
          <w:sz w:val="48"/>
        </w:rPr>
        <w:t xml:space="preserve">Excel Lab 1: Euler’s Method </w:t>
      </w:r>
    </w:p>
    <w:p w14:paraId="6076CCBB" w14:textId="77777777" w:rsidR="008D6B89" w:rsidRPr="008D6B89" w:rsidRDefault="008D6B89" w:rsidP="008D6B89">
      <w:pPr>
        <w:rPr>
          <w:rFonts w:ascii="Times New Roman" w:hAnsi="Times New Roman" w:cs="Times New Roman"/>
        </w:rPr>
      </w:pPr>
      <w:r w:rsidRPr="008D6B89">
        <w:rPr>
          <w:rFonts w:ascii="Times New Roman" w:hAnsi="Times New Roman" w:cs="Times New Roman"/>
        </w:rPr>
        <w:t xml:space="preserve"> </w:t>
      </w:r>
    </w:p>
    <w:p w14:paraId="489907FC" w14:textId="77777777" w:rsidR="008D6B89" w:rsidRPr="008D6B89" w:rsidRDefault="008D6B89" w:rsidP="008D6B89">
      <w:pPr>
        <w:spacing w:line="238" w:lineRule="auto"/>
        <w:rPr>
          <w:rFonts w:ascii="Times New Roman" w:hAnsi="Times New Roman" w:cs="Times New Roman"/>
        </w:rPr>
      </w:pPr>
      <w:r w:rsidRPr="008D6B89">
        <w:rPr>
          <w:rFonts w:ascii="Times New Roman" w:eastAsia="Times New Roman" w:hAnsi="Times New Roman" w:cs="Times New Roman"/>
          <w:i/>
        </w:rPr>
        <w:t xml:space="preserve">In this spreadsheet, we learn how to implement Euler’s Method to approximately solve an initial-value problem (IVP).  </w:t>
      </w:r>
    </w:p>
    <w:p w14:paraId="31D43786" w14:textId="77777777" w:rsidR="008D6B89" w:rsidRPr="008D6B89" w:rsidRDefault="008D6B89" w:rsidP="008D6B89">
      <w:pPr>
        <w:rPr>
          <w:rFonts w:ascii="Times New Roman" w:hAnsi="Times New Roman" w:cs="Times New Roman"/>
        </w:rPr>
      </w:pPr>
      <w:r w:rsidRPr="008D6B89">
        <w:rPr>
          <w:rFonts w:ascii="Times New Roman" w:hAnsi="Times New Roman" w:cs="Times New Roman"/>
        </w:rPr>
        <w:t xml:space="preserve"> </w:t>
      </w:r>
    </w:p>
    <w:p w14:paraId="3562D584" w14:textId="77777777" w:rsidR="008D6B89" w:rsidRPr="008D6B89" w:rsidRDefault="008D6B89" w:rsidP="008D6B89">
      <w:pPr>
        <w:ind w:left="-5"/>
        <w:rPr>
          <w:rFonts w:ascii="Times New Roman" w:hAnsi="Times New Roman" w:cs="Times New Roman"/>
        </w:rPr>
      </w:pPr>
      <w:r w:rsidRPr="008D6B89">
        <w:rPr>
          <w:rFonts w:ascii="Times New Roman" w:hAnsi="Times New Roman" w:cs="Times New Roman"/>
        </w:rPr>
        <w:t xml:space="preserve">We will describe everything in this demonstration within the context of one example IVP: </w:t>
      </w:r>
    </w:p>
    <w:p w14:paraId="2BA5E785" w14:textId="77777777" w:rsidR="008D6B89" w:rsidRPr="008D6B89" w:rsidRDefault="008D6B89" w:rsidP="008D6B89">
      <w:pPr>
        <w:spacing w:after="340"/>
        <w:rPr>
          <w:rFonts w:ascii="Times New Roman" w:hAnsi="Times New Roman" w:cs="Times New Roman"/>
        </w:rPr>
      </w:pPr>
      <w:r w:rsidRPr="008D6B89">
        <w:rPr>
          <w:rFonts w:ascii="Times New Roman" w:hAnsi="Times New Roman" w:cs="Times New Roman"/>
        </w:rPr>
        <w:t xml:space="preserve"> </w:t>
      </w:r>
    </w:p>
    <w:p w14:paraId="16AFA67F" w14:textId="77777777" w:rsidR="008D6B89" w:rsidRPr="008D6B89" w:rsidRDefault="008D6B89" w:rsidP="008D6B89">
      <w:pPr>
        <w:spacing w:after="288"/>
        <w:ind w:left="56"/>
        <w:jc w:val="center"/>
        <w:rPr>
          <w:rFonts w:ascii="Times New Roman" w:hAnsi="Times New Roman" w:cs="Times New Roman"/>
        </w:rPr>
      </w:pPr>
      <w:proofErr w:type="spellStart"/>
      <w:r w:rsidRPr="008D6B89">
        <w:rPr>
          <w:rFonts w:ascii="Times New Roman" w:eastAsia="Times New Roman" w:hAnsi="Times New Roman" w:cs="Times New Roman"/>
          <w:i/>
          <w:u w:val="single" w:color="000000"/>
        </w:rPr>
        <w:t>dy</w:t>
      </w:r>
      <w:r w:rsidRPr="008D6B89">
        <w:rPr>
          <w:rFonts w:ascii="Times New Roman" w:eastAsia="Times New Roman" w:hAnsi="Times New Roman" w:cs="Times New Roman"/>
          <w:i/>
        </w:rPr>
        <w:t>dx</w:t>
      </w:r>
      <w:proofErr w:type="spellEnd"/>
      <w:r w:rsidRPr="008D6B89">
        <w:rPr>
          <w:rFonts w:ascii="Times New Roman" w:eastAsia="Times New Roman" w:hAnsi="Times New Roman" w:cs="Times New Roman"/>
          <w:i/>
        </w:rPr>
        <w:t xml:space="preserve"> </w:t>
      </w:r>
      <w:r w:rsidRPr="008D6B89">
        <w:rPr>
          <w:rFonts w:ascii="Times New Roman" w:eastAsia="Segoe UI Symbol" w:hAnsi="Times New Roman" w:cs="Times New Roman"/>
        </w:rPr>
        <w:t xml:space="preserve">= </w:t>
      </w:r>
      <w:r w:rsidRPr="008D6B89">
        <w:rPr>
          <w:rFonts w:ascii="Times New Roman" w:eastAsia="Times New Roman" w:hAnsi="Times New Roman" w:cs="Times New Roman"/>
          <w:i/>
        </w:rPr>
        <w:t xml:space="preserve">x </w:t>
      </w:r>
      <w:r w:rsidRPr="008D6B89">
        <w:rPr>
          <w:rFonts w:ascii="Times New Roman" w:eastAsia="Segoe UI Symbol" w:hAnsi="Times New Roman" w:cs="Times New Roman"/>
        </w:rPr>
        <w:t xml:space="preserve">+ </w:t>
      </w:r>
      <w:r w:rsidRPr="008D6B89">
        <w:rPr>
          <w:rFonts w:ascii="Times New Roman" w:eastAsia="Times New Roman" w:hAnsi="Times New Roman" w:cs="Times New Roman"/>
          <w:i/>
        </w:rPr>
        <w:t>y</w:t>
      </w:r>
      <w:r w:rsidRPr="008D6B89">
        <w:rPr>
          <w:rFonts w:ascii="Times New Roman" w:hAnsi="Times New Roman" w:cs="Times New Roman"/>
        </w:rPr>
        <w:t xml:space="preserve">. </w:t>
      </w:r>
    </w:p>
    <w:p w14:paraId="6B930D0F" w14:textId="77777777" w:rsidR="008D6B89" w:rsidRPr="008D6B89" w:rsidRDefault="008D6B89" w:rsidP="008D6B89">
      <w:pPr>
        <w:pStyle w:val="Heading1"/>
        <w:ind w:left="189" w:right="461"/>
      </w:pPr>
      <w:proofErr w:type="gramStart"/>
      <w:r w:rsidRPr="008D6B89">
        <w:rPr>
          <w:i/>
        </w:rPr>
        <w:t>y</w:t>
      </w:r>
      <w:r w:rsidRPr="008D6B89">
        <w:t>(</w:t>
      </w:r>
      <w:proofErr w:type="gramEnd"/>
      <w:r w:rsidRPr="008D6B89">
        <w:t xml:space="preserve">0) </w:t>
      </w:r>
      <w:r w:rsidRPr="008D6B89">
        <w:rPr>
          <w:rFonts w:eastAsia="Segoe UI Symbol"/>
        </w:rPr>
        <w:t>=</w:t>
      </w:r>
      <w:r w:rsidRPr="008D6B89">
        <w:t>1</w:t>
      </w:r>
    </w:p>
    <w:p w14:paraId="0368D7C3" w14:textId="77777777" w:rsidR="008D6B89" w:rsidRPr="008D6B89" w:rsidRDefault="008D6B89" w:rsidP="008D6B89">
      <w:pPr>
        <w:rPr>
          <w:rFonts w:ascii="Times New Roman" w:hAnsi="Times New Roman" w:cs="Times New Roman"/>
        </w:rPr>
      </w:pPr>
      <w:r w:rsidRPr="008D6B89">
        <w:rPr>
          <w:rFonts w:ascii="Times New Roman" w:hAnsi="Times New Roman" w:cs="Times New Roman"/>
        </w:rPr>
        <w:t xml:space="preserve"> </w:t>
      </w:r>
    </w:p>
    <w:p w14:paraId="682A091D" w14:textId="77777777" w:rsidR="008D6B89" w:rsidRPr="008D6B89" w:rsidRDefault="008D6B89" w:rsidP="008D6B89">
      <w:pPr>
        <w:ind w:left="-5"/>
        <w:rPr>
          <w:rFonts w:ascii="Times New Roman" w:hAnsi="Times New Roman" w:cs="Times New Roman"/>
        </w:rPr>
      </w:pPr>
      <w:r w:rsidRPr="008D6B89">
        <w:rPr>
          <w:rFonts w:ascii="Times New Roman" w:hAnsi="Times New Roman" w:cs="Times New Roman"/>
        </w:rPr>
        <w:t xml:space="preserve">We begin by creating four column headings, labeled as shown, in our Excel spreadsheet. (Skip a few lines at the top of the spreadsheet, as in the example below.) Our spreadsheet now looks like this: </w:t>
      </w:r>
    </w:p>
    <w:p w14:paraId="2FAC7CFF" w14:textId="77777777" w:rsidR="008D6B89" w:rsidRPr="008D6B89" w:rsidRDefault="008D6B89" w:rsidP="008D6B89">
      <w:pPr>
        <w:ind w:right="628"/>
        <w:rPr>
          <w:rFonts w:ascii="Times New Roman" w:hAnsi="Times New Roman" w:cs="Times New Roman"/>
        </w:rPr>
      </w:pPr>
      <w:r w:rsidRPr="008D6B89">
        <w:rPr>
          <w:rFonts w:ascii="Times New Roman" w:hAnsi="Times New Roman" w:cs="Times New Roman"/>
        </w:rPr>
        <w:t xml:space="preserve"> </w:t>
      </w:r>
    </w:p>
    <w:p w14:paraId="074405DA" w14:textId="77777777" w:rsidR="008D6B89" w:rsidRPr="008D6B89" w:rsidRDefault="008D6B89" w:rsidP="008D6B89">
      <w:pPr>
        <w:spacing w:after="34"/>
        <w:ind w:right="568"/>
        <w:jc w:val="right"/>
        <w:rPr>
          <w:rFonts w:ascii="Times New Roman" w:hAnsi="Times New Roman" w:cs="Times New Roman"/>
        </w:rPr>
      </w:pPr>
      <w:r w:rsidRPr="008D6B89">
        <w:rPr>
          <w:rFonts w:ascii="Times New Roman" w:hAnsi="Times New Roman" w:cs="Times New Roman"/>
          <w:noProof/>
        </w:rPr>
        <w:lastRenderedPageBreak/>
        <w:drawing>
          <wp:inline distT="0" distB="0" distL="0" distR="0" wp14:anchorId="0C7D6B78" wp14:editId="4290A3A6">
            <wp:extent cx="4690110" cy="4687824"/>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
                    <a:stretch>
                      <a:fillRect/>
                    </a:stretch>
                  </pic:blipFill>
                  <pic:spPr>
                    <a:xfrm>
                      <a:off x="0" y="0"/>
                      <a:ext cx="4690110" cy="4687824"/>
                    </a:xfrm>
                    <a:prstGeom prst="rect">
                      <a:avLst/>
                    </a:prstGeom>
                  </pic:spPr>
                </pic:pic>
              </a:graphicData>
            </a:graphic>
          </wp:inline>
        </w:drawing>
      </w:r>
      <w:r w:rsidRPr="008D6B89">
        <w:rPr>
          <w:rFonts w:ascii="Times New Roman" w:hAnsi="Times New Roman" w:cs="Times New Roman"/>
        </w:rPr>
        <w:t xml:space="preserve"> </w:t>
      </w:r>
    </w:p>
    <w:p w14:paraId="57A12D0C" w14:textId="77777777" w:rsidR="008D6B89" w:rsidRPr="008D6B89" w:rsidRDefault="008D6B89" w:rsidP="008D6B89">
      <w:pPr>
        <w:ind w:right="628"/>
        <w:rPr>
          <w:rFonts w:ascii="Times New Roman" w:hAnsi="Times New Roman" w:cs="Times New Roman"/>
        </w:rPr>
      </w:pPr>
      <w:r w:rsidRPr="008D6B89">
        <w:rPr>
          <w:rFonts w:ascii="Times New Roman" w:eastAsia="Times New Roman" w:hAnsi="Times New Roman" w:cs="Times New Roman"/>
          <w:b/>
          <w:sz w:val="36"/>
        </w:rPr>
        <w:t xml:space="preserve"> </w:t>
      </w:r>
    </w:p>
    <w:p w14:paraId="5D4A0FAE" w14:textId="77777777" w:rsidR="008D6B89" w:rsidRPr="008D6B89" w:rsidRDefault="008D6B89" w:rsidP="008D6B89">
      <w:pPr>
        <w:ind w:left="-5"/>
        <w:rPr>
          <w:rFonts w:ascii="Times New Roman" w:hAnsi="Times New Roman" w:cs="Times New Roman"/>
        </w:rPr>
      </w:pPr>
      <w:r w:rsidRPr="008D6B89">
        <w:rPr>
          <w:rFonts w:ascii="Times New Roman" w:hAnsi="Times New Roman" w:cs="Times New Roman"/>
        </w:rPr>
        <w:t xml:space="preserve">Somewhere above your table headings, label a cell “timestep”, and enter the timestep size you want to use in the cell next to it, like this: </w:t>
      </w:r>
    </w:p>
    <w:p w14:paraId="7D487CBE" w14:textId="77777777" w:rsidR="008D6B89" w:rsidRPr="008D6B89" w:rsidRDefault="008D6B89" w:rsidP="008D6B89">
      <w:pPr>
        <w:ind w:right="619"/>
        <w:rPr>
          <w:rFonts w:ascii="Times New Roman" w:hAnsi="Times New Roman" w:cs="Times New Roman"/>
        </w:rPr>
      </w:pPr>
      <w:r w:rsidRPr="008D6B89">
        <w:rPr>
          <w:rFonts w:ascii="Times New Roman" w:hAnsi="Times New Roman" w:cs="Times New Roman"/>
        </w:rPr>
        <w:t xml:space="preserve"> </w:t>
      </w:r>
    </w:p>
    <w:p w14:paraId="60E692DC" w14:textId="77777777" w:rsidR="008D6B89" w:rsidRPr="008D6B89" w:rsidRDefault="008D6B89" w:rsidP="008D6B89">
      <w:pPr>
        <w:ind w:right="559"/>
        <w:jc w:val="right"/>
        <w:rPr>
          <w:rFonts w:ascii="Times New Roman" w:hAnsi="Times New Roman" w:cs="Times New Roman"/>
        </w:rPr>
      </w:pPr>
      <w:r w:rsidRPr="008D6B89">
        <w:rPr>
          <w:rFonts w:ascii="Times New Roman" w:hAnsi="Times New Roman" w:cs="Times New Roman"/>
          <w:noProof/>
        </w:rPr>
        <w:lastRenderedPageBreak/>
        <w:drawing>
          <wp:inline distT="0" distB="0" distL="0" distR="0" wp14:anchorId="41E2F4F7" wp14:editId="3ADC8385">
            <wp:extent cx="4702302" cy="3905249"/>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
                    <a:stretch>
                      <a:fillRect/>
                    </a:stretch>
                  </pic:blipFill>
                  <pic:spPr>
                    <a:xfrm>
                      <a:off x="0" y="0"/>
                      <a:ext cx="4702302" cy="3905249"/>
                    </a:xfrm>
                    <a:prstGeom prst="rect">
                      <a:avLst/>
                    </a:prstGeom>
                  </pic:spPr>
                </pic:pic>
              </a:graphicData>
            </a:graphic>
          </wp:inline>
        </w:drawing>
      </w:r>
      <w:r w:rsidRPr="008D6B89">
        <w:rPr>
          <w:rFonts w:ascii="Times New Roman" w:hAnsi="Times New Roman" w:cs="Times New Roman"/>
        </w:rPr>
        <w:t xml:space="preserve"> </w:t>
      </w:r>
    </w:p>
    <w:p w14:paraId="089CFC49" w14:textId="77777777" w:rsidR="008D6B89" w:rsidRPr="008D6B89" w:rsidRDefault="008D6B89" w:rsidP="008D6B89">
      <w:pPr>
        <w:ind w:right="619"/>
        <w:rPr>
          <w:rFonts w:ascii="Times New Roman" w:hAnsi="Times New Roman" w:cs="Times New Roman"/>
        </w:rPr>
      </w:pPr>
      <w:r w:rsidRPr="008D6B89">
        <w:rPr>
          <w:rFonts w:ascii="Times New Roman" w:hAnsi="Times New Roman" w:cs="Times New Roman"/>
        </w:rPr>
        <w:t xml:space="preserve"> </w:t>
      </w:r>
    </w:p>
    <w:p w14:paraId="09872163" w14:textId="77777777" w:rsidR="008D6B89" w:rsidRPr="008D6B89" w:rsidRDefault="008D6B89" w:rsidP="008D6B89">
      <w:pPr>
        <w:ind w:left="-5"/>
        <w:rPr>
          <w:rFonts w:ascii="Times New Roman" w:hAnsi="Times New Roman" w:cs="Times New Roman"/>
        </w:rPr>
      </w:pPr>
      <w:r w:rsidRPr="008D6B89">
        <w:rPr>
          <w:rFonts w:ascii="Times New Roman" w:hAnsi="Times New Roman" w:cs="Times New Roman"/>
        </w:rPr>
        <w:t xml:space="preserve">Next, enter the values of the initial condition in the first two columns, as shown: </w:t>
      </w:r>
    </w:p>
    <w:p w14:paraId="20189488" w14:textId="77777777" w:rsidR="008D6B89" w:rsidRPr="008D6B89" w:rsidRDefault="008D6B89" w:rsidP="008D6B89">
      <w:pPr>
        <w:rPr>
          <w:rFonts w:ascii="Times New Roman" w:hAnsi="Times New Roman" w:cs="Times New Roman"/>
        </w:rPr>
      </w:pPr>
      <w:r w:rsidRPr="008D6B89">
        <w:rPr>
          <w:rFonts w:ascii="Times New Roman" w:hAnsi="Times New Roman" w:cs="Times New Roman"/>
        </w:rPr>
        <w:t xml:space="preserve"> </w:t>
      </w:r>
    </w:p>
    <w:p w14:paraId="6A06D668" w14:textId="77777777" w:rsidR="008D6B89" w:rsidRPr="008D6B89" w:rsidRDefault="008D6B89" w:rsidP="008D6B89">
      <w:pPr>
        <w:ind w:right="563"/>
        <w:jc w:val="right"/>
        <w:rPr>
          <w:rFonts w:ascii="Times New Roman" w:hAnsi="Times New Roman" w:cs="Times New Roman"/>
        </w:rPr>
      </w:pPr>
      <w:r w:rsidRPr="008D6B89">
        <w:rPr>
          <w:rFonts w:ascii="Times New Roman" w:hAnsi="Times New Roman" w:cs="Times New Roman"/>
          <w:noProof/>
        </w:rPr>
        <w:lastRenderedPageBreak/>
        <w:drawing>
          <wp:inline distT="0" distB="0" distL="0" distR="0" wp14:anchorId="38AE4C59" wp14:editId="11B3D3AB">
            <wp:extent cx="4695444" cy="3905249"/>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
                    <a:stretch>
                      <a:fillRect/>
                    </a:stretch>
                  </pic:blipFill>
                  <pic:spPr>
                    <a:xfrm>
                      <a:off x="0" y="0"/>
                      <a:ext cx="4695444" cy="3905249"/>
                    </a:xfrm>
                    <a:prstGeom prst="rect">
                      <a:avLst/>
                    </a:prstGeom>
                  </pic:spPr>
                </pic:pic>
              </a:graphicData>
            </a:graphic>
          </wp:inline>
        </w:drawing>
      </w:r>
      <w:r w:rsidRPr="008D6B89">
        <w:rPr>
          <w:rFonts w:ascii="Times New Roman" w:hAnsi="Times New Roman" w:cs="Times New Roman"/>
        </w:rPr>
        <w:t xml:space="preserve"> </w:t>
      </w:r>
    </w:p>
    <w:p w14:paraId="235C4C0B" w14:textId="77777777" w:rsidR="008D6B89" w:rsidRPr="008D6B89" w:rsidRDefault="008D6B89" w:rsidP="008D6B89">
      <w:pPr>
        <w:ind w:right="623"/>
        <w:rPr>
          <w:rFonts w:ascii="Times New Roman" w:hAnsi="Times New Roman" w:cs="Times New Roman"/>
        </w:rPr>
      </w:pPr>
      <w:r w:rsidRPr="008D6B89">
        <w:rPr>
          <w:rFonts w:ascii="Times New Roman" w:hAnsi="Times New Roman" w:cs="Times New Roman"/>
        </w:rPr>
        <w:t xml:space="preserve"> </w:t>
      </w:r>
    </w:p>
    <w:p w14:paraId="26DE09EE" w14:textId="77777777" w:rsidR="008D6B89" w:rsidRPr="008D6B89" w:rsidRDefault="008D6B89" w:rsidP="008D6B89">
      <w:pPr>
        <w:ind w:left="-5"/>
        <w:rPr>
          <w:rFonts w:ascii="Times New Roman" w:hAnsi="Times New Roman" w:cs="Times New Roman"/>
        </w:rPr>
      </w:pPr>
      <w:r w:rsidRPr="008D6B89">
        <w:rPr>
          <w:rFonts w:ascii="Times New Roman" w:hAnsi="Times New Roman" w:cs="Times New Roman"/>
        </w:rPr>
        <w:t xml:space="preserve">Next, we will complete the column of values of </w:t>
      </w:r>
      <w:r w:rsidRPr="008D6B89">
        <w:rPr>
          <w:rFonts w:ascii="Times New Roman" w:eastAsia="Times New Roman" w:hAnsi="Times New Roman" w:cs="Times New Roman"/>
          <w:i/>
        </w:rPr>
        <w:t>x</w:t>
      </w:r>
      <w:r w:rsidRPr="008D6B89">
        <w:rPr>
          <w:rFonts w:ascii="Times New Roman" w:hAnsi="Times New Roman" w:cs="Times New Roman"/>
        </w:rPr>
        <w:t xml:space="preserve">, by using the fact that each </w:t>
      </w:r>
      <w:r w:rsidRPr="008D6B89">
        <w:rPr>
          <w:rFonts w:ascii="Times New Roman" w:eastAsia="Times New Roman" w:hAnsi="Times New Roman" w:cs="Times New Roman"/>
          <w:i/>
        </w:rPr>
        <w:t>x</w:t>
      </w:r>
      <w:r w:rsidRPr="008D6B89">
        <w:rPr>
          <w:rFonts w:ascii="Times New Roman" w:hAnsi="Times New Roman" w:cs="Times New Roman"/>
        </w:rPr>
        <w:t xml:space="preserve">-value is the previous </w:t>
      </w:r>
      <w:r w:rsidRPr="008D6B89">
        <w:rPr>
          <w:rFonts w:ascii="Times New Roman" w:eastAsia="Times New Roman" w:hAnsi="Times New Roman" w:cs="Times New Roman"/>
          <w:i/>
        </w:rPr>
        <w:t>x</w:t>
      </w:r>
      <w:r w:rsidRPr="008D6B89">
        <w:rPr>
          <w:rFonts w:ascii="Times New Roman" w:hAnsi="Times New Roman" w:cs="Times New Roman"/>
        </w:rPr>
        <w:t xml:space="preserve">-value plus the timestep. So, to compute the second </w:t>
      </w:r>
      <w:r w:rsidRPr="008D6B89">
        <w:rPr>
          <w:rFonts w:ascii="Times New Roman" w:eastAsia="Times New Roman" w:hAnsi="Times New Roman" w:cs="Times New Roman"/>
          <w:i/>
        </w:rPr>
        <w:t>x</w:t>
      </w:r>
      <w:r w:rsidRPr="008D6B89">
        <w:rPr>
          <w:rFonts w:ascii="Times New Roman" w:hAnsi="Times New Roman" w:cs="Times New Roman"/>
        </w:rPr>
        <w:t xml:space="preserve">-value in the x column, we enter the following formula into cell B6: </w:t>
      </w:r>
    </w:p>
    <w:p w14:paraId="2F2FB153" w14:textId="77777777" w:rsidR="008D6B89" w:rsidRPr="008D6B89" w:rsidRDefault="008D6B89" w:rsidP="008D6B89">
      <w:pPr>
        <w:rPr>
          <w:rFonts w:ascii="Times New Roman" w:hAnsi="Times New Roman" w:cs="Times New Roman"/>
        </w:rPr>
      </w:pPr>
      <w:r w:rsidRPr="008D6B89">
        <w:rPr>
          <w:rFonts w:ascii="Times New Roman" w:hAnsi="Times New Roman" w:cs="Times New Roman"/>
        </w:rPr>
        <w:t xml:space="preserve"> </w:t>
      </w:r>
    </w:p>
    <w:p w14:paraId="53B28A07" w14:textId="77777777" w:rsidR="008D6B89" w:rsidRPr="008D6B89" w:rsidRDefault="008D6B89" w:rsidP="008D6B89">
      <w:pPr>
        <w:pStyle w:val="Heading1"/>
        <w:ind w:left="189" w:right="181"/>
      </w:pPr>
      <w:r w:rsidRPr="008D6B89">
        <w:t xml:space="preserve">=B5+D$2 </w:t>
      </w:r>
    </w:p>
    <w:p w14:paraId="03661653" w14:textId="77777777" w:rsidR="008D6B89" w:rsidRPr="008D6B89" w:rsidRDefault="008D6B89" w:rsidP="008D6B89">
      <w:pPr>
        <w:rPr>
          <w:rFonts w:ascii="Times New Roman" w:hAnsi="Times New Roman" w:cs="Times New Roman"/>
        </w:rPr>
      </w:pPr>
      <w:r w:rsidRPr="008D6B89">
        <w:rPr>
          <w:rFonts w:ascii="Times New Roman" w:hAnsi="Times New Roman" w:cs="Times New Roman"/>
        </w:rPr>
        <w:t xml:space="preserve"> </w:t>
      </w:r>
    </w:p>
    <w:p w14:paraId="7E731137" w14:textId="77777777" w:rsidR="008D6B89" w:rsidRPr="008D6B89" w:rsidRDefault="008D6B89" w:rsidP="008D6B89">
      <w:pPr>
        <w:ind w:left="-5"/>
        <w:rPr>
          <w:rFonts w:ascii="Times New Roman" w:hAnsi="Times New Roman" w:cs="Times New Roman"/>
        </w:rPr>
      </w:pPr>
      <w:r w:rsidRPr="008D6B89">
        <w:rPr>
          <w:rFonts w:ascii="Times New Roman" w:hAnsi="Times New Roman" w:cs="Times New Roman"/>
        </w:rPr>
        <w:t xml:space="preserve">(Note the use of the $ in the cell address for the timestep. Refer to Excel Lab 1 if you have forgotten what this means.) This results in the value 0.1 appearing in cell B6. Now, highlight and drag cell B6 down the column, until you reach the desired ending value. For example, if we choose to stop Euler’s Method at </w:t>
      </w:r>
      <w:r w:rsidRPr="008D6B89">
        <w:rPr>
          <w:rFonts w:ascii="Times New Roman" w:eastAsia="Times New Roman" w:hAnsi="Times New Roman" w:cs="Times New Roman"/>
          <w:i/>
        </w:rPr>
        <w:t>x=</w:t>
      </w:r>
      <w:r w:rsidRPr="008D6B89">
        <w:rPr>
          <w:rFonts w:ascii="Times New Roman" w:hAnsi="Times New Roman" w:cs="Times New Roman"/>
        </w:rPr>
        <w:t xml:space="preserve">1, our spreadsheet would look like this: </w:t>
      </w:r>
    </w:p>
    <w:p w14:paraId="1F686B7C" w14:textId="77777777" w:rsidR="008D6B89" w:rsidRPr="008D6B89" w:rsidRDefault="008D6B89" w:rsidP="008D6B89">
      <w:pPr>
        <w:rPr>
          <w:rFonts w:ascii="Times New Roman" w:hAnsi="Times New Roman" w:cs="Times New Roman"/>
        </w:rPr>
      </w:pPr>
      <w:r w:rsidRPr="008D6B89">
        <w:rPr>
          <w:rFonts w:ascii="Times New Roman" w:hAnsi="Times New Roman" w:cs="Times New Roman"/>
        </w:rPr>
        <w:t xml:space="preserve"> </w:t>
      </w:r>
    </w:p>
    <w:p w14:paraId="03F03B4F" w14:textId="77777777" w:rsidR="008D6B89" w:rsidRPr="008D6B89" w:rsidRDefault="008D6B89" w:rsidP="008D6B89">
      <w:pPr>
        <w:ind w:right="568"/>
        <w:jc w:val="right"/>
        <w:rPr>
          <w:rFonts w:ascii="Times New Roman" w:hAnsi="Times New Roman" w:cs="Times New Roman"/>
        </w:rPr>
      </w:pPr>
      <w:r w:rsidRPr="008D6B89">
        <w:rPr>
          <w:rFonts w:ascii="Times New Roman" w:hAnsi="Times New Roman" w:cs="Times New Roman"/>
          <w:noProof/>
        </w:rPr>
        <w:lastRenderedPageBreak/>
        <w:drawing>
          <wp:inline distT="0" distB="0" distL="0" distR="0" wp14:anchorId="3ACBF8B9" wp14:editId="3E11B47D">
            <wp:extent cx="4690110" cy="3896105"/>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
                    <a:stretch>
                      <a:fillRect/>
                    </a:stretch>
                  </pic:blipFill>
                  <pic:spPr>
                    <a:xfrm>
                      <a:off x="0" y="0"/>
                      <a:ext cx="4690110" cy="3896105"/>
                    </a:xfrm>
                    <a:prstGeom prst="rect">
                      <a:avLst/>
                    </a:prstGeom>
                  </pic:spPr>
                </pic:pic>
              </a:graphicData>
            </a:graphic>
          </wp:inline>
        </w:drawing>
      </w:r>
      <w:r w:rsidRPr="008D6B89">
        <w:rPr>
          <w:rFonts w:ascii="Times New Roman" w:hAnsi="Times New Roman" w:cs="Times New Roman"/>
        </w:rPr>
        <w:t xml:space="preserve"> </w:t>
      </w:r>
    </w:p>
    <w:p w14:paraId="321FEF36" w14:textId="77777777" w:rsidR="008D6B89" w:rsidRPr="008D6B89" w:rsidRDefault="008D6B89" w:rsidP="008D6B89">
      <w:pPr>
        <w:ind w:right="628"/>
        <w:rPr>
          <w:rFonts w:ascii="Times New Roman" w:hAnsi="Times New Roman" w:cs="Times New Roman"/>
        </w:rPr>
      </w:pPr>
      <w:r w:rsidRPr="008D6B89">
        <w:rPr>
          <w:rFonts w:ascii="Times New Roman" w:hAnsi="Times New Roman" w:cs="Times New Roman"/>
        </w:rPr>
        <w:t xml:space="preserve"> </w:t>
      </w:r>
    </w:p>
    <w:p w14:paraId="0E28B639" w14:textId="77777777" w:rsidR="008D6B89" w:rsidRPr="008D6B89" w:rsidRDefault="008D6B89" w:rsidP="008D6B89">
      <w:pPr>
        <w:ind w:left="-5"/>
        <w:rPr>
          <w:rFonts w:ascii="Times New Roman" w:hAnsi="Times New Roman" w:cs="Times New Roman"/>
        </w:rPr>
      </w:pPr>
      <w:r w:rsidRPr="008D6B89">
        <w:rPr>
          <w:rFonts w:ascii="Times New Roman" w:hAnsi="Times New Roman" w:cs="Times New Roman"/>
        </w:rPr>
        <w:t xml:space="preserve">Next, we use the right-hand side of the differential equation to compute the value for the first cell in the </w:t>
      </w:r>
      <w:proofErr w:type="spellStart"/>
      <w:r w:rsidRPr="008D6B89">
        <w:rPr>
          <w:rFonts w:ascii="Times New Roman" w:hAnsi="Times New Roman" w:cs="Times New Roman"/>
        </w:rPr>
        <w:t>dy</w:t>
      </w:r>
      <w:proofErr w:type="spellEnd"/>
      <w:r w:rsidRPr="008D6B89">
        <w:rPr>
          <w:rFonts w:ascii="Times New Roman" w:hAnsi="Times New Roman" w:cs="Times New Roman"/>
        </w:rPr>
        <w:t xml:space="preserve">/dx column. Specifically, we enter the formula </w:t>
      </w:r>
    </w:p>
    <w:p w14:paraId="4AE366BF" w14:textId="77777777" w:rsidR="008D6B89" w:rsidRPr="008D6B89" w:rsidRDefault="008D6B89" w:rsidP="008D6B89">
      <w:pPr>
        <w:rPr>
          <w:rFonts w:ascii="Times New Roman" w:hAnsi="Times New Roman" w:cs="Times New Roman"/>
        </w:rPr>
      </w:pPr>
      <w:r w:rsidRPr="008D6B89">
        <w:rPr>
          <w:rFonts w:ascii="Times New Roman" w:hAnsi="Times New Roman" w:cs="Times New Roman"/>
        </w:rPr>
        <w:t xml:space="preserve"> </w:t>
      </w:r>
    </w:p>
    <w:p w14:paraId="10E99684" w14:textId="77777777" w:rsidR="008D6B89" w:rsidRPr="008D6B89" w:rsidRDefault="008D6B89" w:rsidP="008D6B89">
      <w:pPr>
        <w:pStyle w:val="Heading1"/>
        <w:ind w:left="189" w:right="180"/>
      </w:pPr>
      <w:r w:rsidRPr="008D6B89">
        <w:t xml:space="preserve">=B5+C5 </w:t>
      </w:r>
    </w:p>
    <w:p w14:paraId="6C3FF35B" w14:textId="77777777" w:rsidR="008D6B89" w:rsidRPr="008D6B89" w:rsidRDefault="008D6B89" w:rsidP="008D6B89">
      <w:pPr>
        <w:rPr>
          <w:rFonts w:ascii="Times New Roman" w:hAnsi="Times New Roman" w:cs="Times New Roman"/>
        </w:rPr>
      </w:pPr>
      <w:r w:rsidRPr="008D6B89">
        <w:rPr>
          <w:rFonts w:ascii="Times New Roman" w:hAnsi="Times New Roman" w:cs="Times New Roman"/>
        </w:rPr>
        <w:t xml:space="preserve"> </w:t>
      </w:r>
    </w:p>
    <w:p w14:paraId="6C67ED1B" w14:textId="77777777" w:rsidR="008D6B89" w:rsidRPr="008D6B89" w:rsidRDefault="008D6B89" w:rsidP="008D6B89">
      <w:pPr>
        <w:ind w:left="-5"/>
        <w:rPr>
          <w:rFonts w:ascii="Times New Roman" w:hAnsi="Times New Roman" w:cs="Times New Roman"/>
        </w:rPr>
      </w:pPr>
      <w:r w:rsidRPr="008D6B89">
        <w:rPr>
          <w:rFonts w:ascii="Times New Roman" w:hAnsi="Times New Roman" w:cs="Times New Roman"/>
        </w:rPr>
        <w:t xml:space="preserve">where, as usual, we have substituted cell addresses in place of </w:t>
      </w:r>
      <w:r w:rsidRPr="008D6B89">
        <w:rPr>
          <w:rFonts w:ascii="Times New Roman" w:eastAsia="Times New Roman" w:hAnsi="Times New Roman" w:cs="Times New Roman"/>
          <w:i/>
        </w:rPr>
        <w:t>x</w:t>
      </w:r>
      <w:r w:rsidRPr="008D6B89">
        <w:rPr>
          <w:rFonts w:ascii="Times New Roman" w:hAnsi="Times New Roman" w:cs="Times New Roman"/>
        </w:rPr>
        <w:t xml:space="preserve"> and </w:t>
      </w:r>
      <w:r w:rsidRPr="008D6B89">
        <w:rPr>
          <w:rFonts w:ascii="Times New Roman" w:eastAsia="Times New Roman" w:hAnsi="Times New Roman" w:cs="Times New Roman"/>
          <w:i/>
        </w:rPr>
        <w:t>y</w:t>
      </w:r>
      <w:r w:rsidRPr="008D6B89">
        <w:rPr>
          <w:rFonts w:ascii="Times New Roman" w:hAnsi="Times New Roman" w:cs="Times New Roman"/>
        </w:rPr>
        <w:t xml:space="preserve">. Here’s what we get: </w:t>
      </w:r>
    </w:p>
    <w:p w14:paraId="6A00192C" w14:textId="77777777" w:rsidR="008D6B89" w:rsidRPr="008D6B89" w:rsidRDefault="008D6B89" w:rsidP="008D6B89">
      <w:pPr>
        <w:rPr>
          <w:rFonts w:ascii="Times New Roman" w:hAnsi="Times New Roman" w:cs="Times New Roman"/>
        </w:rPr>
      </w:pPr>
      <w:r w:rsidRPr="008D6B89">
        <w:rPr>
          <w:rFonts w:ascii="Times New Roman" w:hAnsi="Times New Roman" w:cs="Times New Roman"/>
        </w:rPr>
        <w:t xml:space="preserve"> </w:t>
      </w:r>
    </w:p>
    <w:p w14:paraId="20D28A46" w14:textId="77777777" w:rsidR="008D6B89" w:rsidRPr="008D6B89" w:rsidRDefault="008D6B89" w:rsidP="008D6B89">
      <w:pPr>
        <w:ind w:right="559"/>
        <w:jc w:val="right"/>
        <w:rPr>
          <w:rFonts w:ascii="Times New Roman" w:hAnsi="Times New Roman" w:cs="Times New Roman"/>
        </w:rPr>
      </w:pPr>
      <w:r w:rsidRPr="008D6B89">
        <w:rPr>
          <w:rFonts w:ascii="Times New Roman" w:hAnsi="Times New Roman" w:cs="Times New Roman"/>
          <w:noProof/>
        </w:rPr>
        <w:lastRenderedPageBreak/>
        <w:drawing>
          <wp:inline distT="0" distB="0" distL="0" distR="0" wp14:anchorId="4845ECBC" wp14:editId="3D97D385">
            <wp:extent cx="4702302" cy="3900678"/>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9"/>
                    <a:stretch>
                      <a:fillRect/>
                    </a:stretch>
                  </pic:blipFill>
                  <pic:spPr>
                    <a:xfrm>
                      <a:off x="0" y="0"/>
                      <a:ext cx="4702302" cy="3900678"/>
                    </a:xfrm>
                    <a:prstGeom prst="rect">
                      <a:avLst/>
                    </a:prstGeom>
                  </pic:spPr>
                </pic:pic>
              </a:graphicData>
            </a:graphic>
          </wp:inline>
        </w:drawing>
      </w:r>
      <w:r w:rsidRPr="008D6B89">
        <w:rPr>
          <w:rFonts w:ascii="Times New Roman" w:hAnsi="Times New Roman" w:cs="Times New Roman"/>
        </w:rPr>
        <w:t xml:space="preserve"> </w:t>
      </w:r>
    </w:p>
    <w:p w14:paraId="480F5860" w14:textId="77777777" w:rsidR="008D6B89" w:rsidRPr="008D6B89" w:rsidRDefault="008D6B89" w:rsidP="008D6B89">
      <w:pPr>
        <w:ind w:right="619"/>
        <w:rPr>
          <w:rFonts w:ascii="Times New Roman" w:hAnsi="Times New Roman" w:cs="Times New Roman"/>
        </w:rPr>
      </w:pPr>
      <w:r w:rsidRPr="008D6B89">
        <w:rPr>
          <w:rFonts w:ascii="Times New Roman" w:hAnsi="Times New Roman" w:cs="Times New Roman"/>
        </w:rPr>
        <w:t xml:space="preserve"> </w:t>
      </w:r>
    </w:p>
    <w:p w14:paraId="0FBE3684" w14:textId="77777777" w:rsidR="008D6B89" w:rsidRPr="008D6B89" w:rsidRDefault="008D6B89" w:rsidP="008D6B89">
      <w:pPr>
        <w:ind w:left="-5"/>
        <w:rPr>
          <w:rFonts w:ascii="Times New Roman" w:hAnsi="Times New Roman" w:cs="Times New Roman"/>
        </w:rPr>
      </w:pPr>
      <w:r w:rsidRPr="008D6B89">
        <w:rPr>
          <w:rFonts w:ascii="Times New Roman" w:hAnsi="Times New Roman" w:cs="Times New Roman"/>
        </w:rPr>
        <w:t xml:space="preserve">Next, we enter the formula for the tangent line approximation </w:t>
      </w:r>
      <w:proofErr w:type="spellStart"/>
      <w:r w:rsidRPr="008D6B89">
        <w:rPr>
          <w:rFonts w:ascii="Times New Roman" w:hAnsi="Times New Roman" w:cs="Times New Roman"/>
        </w:rPr>
        <w:t xml:space="preserve">to </w:t>
      </w:r>
      <w:r w:rsidRPr="008D6B89">
        <w:rPr>
          <w:rFonts w:ascii="Times New Roman" w:eastAsia="Times New Roman" w:hAnsi="Times New Roman" w:cs="Times New Roman"/>
          <w:i/>
        </w:rPr>
        <w:t>y</w:t>
      </w:r>
      <w:proofErr w:type="spellEnd"/>
      <w:r w:rsidRPr="008D6B89">
        <w:rPr>
          <w:rFonts w:ascii="Times New Roman" w:hAnsi="Times New Roman" w:cs="Times New Roman"/>
        </w:rPr>
        <w:t xml:space="preserve">, built at the current value of </w:t>
      </w:r>
      <w:r w:rsidRPr="008D6B89">
        <w:rPr>
          <w:rFonts w:ascii="Times New Roman" w:eastAsia="Times New Roman" w:hAnsi="Times New Roman" w:cs="Times New Roman"/>
          <w:i/>
        </w:rPr>
        <w:t>x</w:t>
      </w:r>
      <w:r w:rsidRPr="008D6B89">
        <w:rPr>
          <w:rFonts w:ascii="Times New Roman" w:hAnsi="Times New Roman" w:cs="Times New Roman"/>
        </w:rPr>
        <w:t xml:space="preserve"> (</w:t>
      </w:r>
      <w:r w:rsidRPr="008D6B89">
        <w:rPr>
          <w:rFonts w:ascii="Times New Roman" w:eastAsia="Times New Roman" w:hAnsi="Times New Roman" w:cs="Times New Roman"/>
          <w:i/>
        </w:rPr>
        <w:t>x=</w:t>
      </w:r>
      <w:r w:rsidRPr="008D6B89">
        <w:rPr>
          <w:rFonts w:ascii="Times New Roman" w:hAnsi="Times New Roman" w:cs="Times New Roman"/>
        </w:rPr>
        <w:t xml:space="preserve">0 in this example), and evaluated at the next </w:t>
      </w:r>
      <w:r w:rsidRPr="008D6B89">
        <w:rPr>
          <w:rFonts w:ascii="Times New Roman" w:eastAsia="Times New Roman" w:hAnsi="Times New Roman" w:cs="Times New Roman"/>
          <w:i/>
        </w:rPr>
        <w:t>x</w:t>
      </w:r>
      <w:r w:rsidRPr="008D6B89">
        <w:rPr>
          <w:rFonts w:ascii="Times New Roman" w:hAnsi="Times New Roman" w:cs="Times New Roman"/>
        </w:rPr>
        <w:t xml:space="preserve">-value in the table (which would be </w:t>
      </w:r>
      <w:r w:rsidRPr="008D6B89">
        <w:rPr>
          <w:rFonts w:ascii="Times New Roman" w:eastAsia="Times New Roman" w:hAnsi="Times New Roman" w:cs="Times New Roman"/>
          <w:i/>
        </w:rPr>
        <w:t>x=</w:t>
      </w:r>
      <w:r w:rsidRPr="008D6B89">
        <w:rPr>
          <w:rFonts w:ascii="Times New Roman" w:hAnsi="Times New Roman" w:cs="Times New Roman"/>
        </w:rPr>
        <w:t xml:space="preserve">0.1 in this example). The usual tangent line formula  </w:t>
      </w:r>
    </w:p>
    <w:p w14:paraId="0F3E1F0D" w14:textId="77777777" w:rsidR="008D6B89" w:rsidRPr="008D6B89" w:rsidRDefault="008D6B89" w:rsidP="008D6B89">
      <w:pPr>
        <w:rPr>
          <w:rFonts w:ascii="Times New Roman" w:hAnsi="Times New Roman" w:cs="Times New Roman"/>
        </w:rPr>
      </w:pPr>
      <w:r w:rsidRPr="008D6B89">
        <w:rPr>
          <w:rFonts w:ascii="Times New Roman" w:hAnsi="Times New Roman" w:cs="Times New Roman"/>
        </w:rPr>
        <w:t xml:space="preserve"> </w:t>
      </w:r>
    </w:p>
    <w:p w14:paraId="5D39F8EF" w14:textId="77777777" w:rsidR="008D6B89" w:rsidRPr="008D6B89" w:rsidRDefault="008D6B89" w:rsidP="008D6B89">
      <w:pPr>
        <w:pStyle w:val="Heading1"/>
        <w:ind w:left="189" w:right="185"/>
      </w:pPr>
      <w:r w:rsidRPr="008D6B89">
        <w:rPr>
          <w:i/>
        </w:rPr>
        <w:t>L</w:t>
      </w:r>
      <w:r w:rsidRPr="008D6B89">
        <w:t>(</w:t>
      </w:r>
      <w:r w:rsidRPr="008D6B89">
        <w:rPr>
          <w:i/>
        </w:rPr>
        <w:t>x</w:t>
      </w:r>
      <w:r w:rsidRPr="008D6B89">
        <w:t xml:space="preserve">) </w:t>
      </w:r>
      <w:r w:rsidRPr="008D6B89">
        <w:rPr>
          <w:rFonts w:eastAsia="Segoe UI Symbol"/>
        </w:rPr>
        <w:t xml:space="preserve">= </w:t>
      </w:r>
      <w:proofErr w:type="gramStart"/>
      <w:r w:rsidRPr="008D6B89">
        <w:rPr>
          <w:i/>
        </w:rPr>
        <w:t>y</w:t>
      </w:r>
      <w:r w:rsidRPr="008D6B89">
        <w:t>(</w:t>
      </w:r>
      <w:proofErr w:type="gramEnd"/>
      <w:r w:rsidRPr="008D6B89">
        <w:t xml:space="preserve">0) </w:t>
      </w:r>
      <w:r w:rsidRPr="008D6B89">
        <w:rPr>
          <w:rFonts w:eastAsia="Segoe UI Symbol"/>
        </w:rPr>
        <w:t xml:space="preserve">+ </w:t>
      </w:r>
      <w:r w:rsidRPr="008D6B89">
        <w:rPr>
          <w:i/>
        </w:rPr>
        <w:t>y</w:t>
      </w:r>
      <w:r w:rsidRPr="008D6B89">
        <w:t>'(0)(</w:t>
      </w:r>
      <w:r w:rsidRPr="008D6B89">
        <w:rPr>
          <w:i/>
        </w:rPr>
        <w:t xml:space="preserve">x </w:t>
      </w:r>
      <w:r w:rsidRPr="008D6B89">
        <w:rPr>
          <w:rFonts w:eastAsia="Segoe UI Symbol"/>
        </w:rPr>
        <w:t xml:space="preserve">− </w:t>
      </w:r>
      <w:r w:rsidRPr="008D6B89">
        <w:t xml:space="preserve">0) </w:t>
      </w:r>
    </w:p>
    <w:p w14:paraId="140FC00B" w14:textId="77777777" w:rsidR="008D6B89" w:rsidRPr="008D6B89" w:rsidRDefault="008D6B89" w:rsidP="008D6B89">
      <w:pPr>
        <w:rPr>
          <w:rFonts w:ascii="Times New Roman" w:hAnsi="Times New Roman" w:cs="Times New Roman"/>
        </w:rPr>
      </w:pPr>
      <w:r w:rsidRPr="008D6B89">
        <w:rPr>
          <w:rFonts w:ascii="Times New Roman" w:hAnsi="Times New Roman" w:cs="Times New Roman"/>
          <w:sz w:val="24"/>
        </w:rPr>
        <w:t xml:space="preserve"> </w:t>
      </w:r>
    </w:p>
    <w:p w14:paraId="3B4729F5" w14:textId="77777777" w:rsidR="008D6B89" w:rsidRPr="008D6B89" w:rsidRDefault="008D6B89" w:rsidP="008D6B89">
      <w:pPr>
        <w:ind w:left="-5"/>
        <w:rPr>
          <w:rFonts w:ascii="Times New Roman" w:hAnsi="Times New Roman" w:cs="Times New Roman"/>
        </w:rPr>
      </w:pPr>
      <w:r w:rsidRPr="008D6B89">
        <w:rPr>
          <w:rFonts w:ascii="Times New Roman" w:hAnsi="Times New Roman" w:cs="Times New Roman"/>
          <w:sz w:val="24"/>
        </w:rPr>
        <w:t xml:space="preserve">translates into the Euler’s Method formula  </w:t>
      </w:r>
    </w:p>
    <w:p w14:paraId="34216C2E" w14:textId="77777777" w:rsidR="008D6B89" w:rsidRPr="008D6B89" w:rsidRDefault="008D6B89" w:rsidP="008D6B89">
      <w:pPr>
        <w:ind w:left="2929" w:right="2946" w:hanging="2944"/>
        <w:rPr>
          <w:rFonts w:ascii="Times New Roman" w:hAnsi="Times New Roman" w:cs="Times New Roman"/>
        </w:rPr>
      </w:pPr>
      <w:r w:rsidRPr="008D6B89">
        <w:rPr>
          <w:rFonts w:ascii="Times New Roman" w:hAnsi="Times New Roman" w:cs="Times New Roman"/>
          <w:sz w:val="24"/>
        </w:rPr>
        <w:t xml:space="preserve"> new y = y + </w:t>
      </w:r>
      <w:proofErr w:type="spellStart"/>
      <w:r w:rsidRPr="008D6B89">
        <w:rPr>
          <w:rFonts w:ascii="Times New Roman" w:hAnsi="Times New Roman" w:cs="Times New Roman"/>
          <w:sz w:val="24"/>
        </w:rPr>
        <w:t>dy</w:t>
      </w:r>
      <w:proofErr w:type="spellEnd"/>
      <w:r w:rsidRPr="008D6B89">
        <w:rPr>
          <w:rFonts w:ascii="Times New Roman" w:hAnsi="Times New Roman" w:cs="Times New Roman"/>
          <w:sz w:val="24"/>
        </w:rPr>
        <w:t xml:space="preserve">/dx*timestep, </w:t>
      </w:r>
    </w:p>
    <w:p w14:paraId="013FE1D4" w14:textId="77777777" w:rsidR="008D6B89" w:rsidRPr="008D6B89" w:rsidRDefault="008D6B89" w:rsidP="008D6B89">
      <w:pPr>
        <w:rPr>
          <w:rFonts w:ascii="Times New Roman" w:hAnsi="Times New Roman" w:cs="Times New Roman"/>
        </w:rPr>
      </w:pPr>
      <w:r w:rsidRPr="008D6B89">
        <w:rPr>
          <w:rFonts w:ascii="Times New Roman" w:hAnsi="Times New Roman" w:cs="Times New Roman"/>
          <w:sz w:val="24"/>
        </w:rPr>
        <w:t xml:space="preserve"> </w:t>
      </w:r>
    </w:p>
    <w:p w14:paraId="0AC72F93" w14:textId="77777777" w:rsidR="008D6B89" w:rsidRPr="008D6B89" w:rsidRDefault="008D6B89" w:rsidP="008D6B89">
      <w:pPr>
        <w:ind w:left="-5"/>
        <w:rPr>
          <w:rFonts w:ascii="Times New Roman" w:hAnsi="Times New Roman" w:cs="Times New Roman"/>
        </w:rPr>
      </w:pPr>
      <w:r w:rsidRPr="008D6B89">
        <w:rPr>
          <w:rFonts w:ascii="Times New Roman" w:hAnsi="Times New Roman" w:cs="Times New Roman"/>
          <w:sz w:val="24"/>
        </w:rPr>
        <w:t xml:space="preserve">which, in turn, becomes the Excel formula (to be entered in cell E5) </w:t>
      </w:r>
    </w:p>
    <w:p w14:paraId="1678DEAB" w14:textId="77777777" w:rsidR="008D6B89" w:rsidRPr="008D6B89" w:rsidRDefault="008D6B89" w:rsidP="008D6B89">
      <w:pPr>
        <w:rPr>
          <w:rFonts w:ascii="Times New Roman" w:hAnsi="Times New Roman" w:cs="Times New Roman"/>
        </w:rPr>
      </w:pPr>
      <w:r w:rsidRPr="008D6B89">
        <w:rPr>
          <w:rFonts w:ascii="Times New Roman" w:hAnsi="Times New Roman" w:cs="Times New Roman"/>
          <w:sz w:val="24"/>
        </w:rPr>
        <w:t xml:space="preserve"> </w:t>
      </w:r>
    </w:p>
    <w:p w14:paraId="3602F0F2" w14:textId="77777777" w:rsidR="008D6B89" w:rsidRPr="008D6B89" w:rsidRDefault="008D6B89" w:rsidP="008D6B89">
      <w:pPr>
        <w:pStyle w:val="Heading1"/>
        <w:ind w:left="189"/>
      </w:pPr>
      <w:r w:rsidRPr="008D6B89">
        <w:t xml:space="preserve">=C5+D5*D$2 </w:t>
      </w:r>
    </w:p>
    <w:p w14:paraId="29E23331" w14:textId="77777777" w:rsidR="008D6B89" w:rsidRPr="008D6B89" w:rsidRDefault="008D6B89" w:rsidP="008D6B89">
      <w:pPr>
        <w:rPr>
          <w:rFonts w:ascii="Times New Roman" w:hAnsi="Times New Roman" w:cs="Times New Roman"/>
        </w:rPr>
      </w:pPr>
      <w:r w:rsidRPr="008D6B89">
        <w:rPr>
          <w:rFonts w:ascii="Times New Roman" w:hAnsi="Times New Roman" w:cs="Times New Roman"/>
          <w:sz w:val="24"/>
        </w:rPr>
        <w:t xml:space="preserve"> </w:t>
      </w:r>
    </w:p>
    <w:p w14:paraId="65D2B4AB" w14:textId="77777777" w:rsidR="008D6B89" w:rsidRPr="008D6B89" w:rsidRDefault="008D6B89" w:rsidP="008D6B89">
      <w:pPr>
        <w:ind w:left="-5"/>
        <w:rPr>
          <w:rFonts w:ascii="Times New Roman" w:hAnsi="Times New Roman" w:cs="Times New Roman"/>
        </w:rPr>
      </w:pPr>
      <w:r w:rsidRPr="008D6B89">
        <w:rPr>
          <w:rFonts w:ascii="Times New Roman" w:hAnsi="Times New Roman" w:cs="Times New Roman"/>
          <w:sz w:val="24"/>
        </w:rPr>
        <w:t xml:space="preserve">Our spreadsheet now looks like this: </w:t>
      </w:r>
    </w:p>
    <w:p w14:paraId="5F69E41A" w14:textId="77777777" w:rsidR="008D6B89" w:rsidRPr="008D6B89" w:rsidRDefault="008D6B89" w:rsidP="008D6B89">
      <w:pPr>
        <w:rPr>
          <w:rFonts w:ascii="Times New Roman" w:hAnsi="Times New Roman" w:cs="Times New Roman"/>
        </w:rPr>
      </w:pPr>
      <w:r w:rsidRPr="008D6B89">
        <w:rPr>
          <w:rFonts w:ascii="Times New Roman" w:hAnsi="Times New Roman" w:cs="Times New Roman"/>
          <w:sz w:val="24"/>
        </w:rPr>
        <w:t xml:space="preserve"> </w:t>
      </w:r>
    </w:p>
    <w:p w14:paraId="7C60AD6E" w14:textId="77777777" w:rsidR="008D6B89" w:rsidRPr="008D6B89" w:rsidRDefault="008D6B89" w:rsidP="008D6B89">
      <w:pPr>
        <w:ind w:right="559"/>
        <w:jc w:val="right"/>
        <w:rPr>
          <w:rFonts w:ascii="Times New Roman" w:hAnsi="Times New Roman" w:cs="Times New Roman"/>
        </w:rPr>
      </w:pPr>
      <w:r w:rsidRPr="008D6B89">
        <w:rPr>
          <w:rFonts w:ascii="Times New Roman" w:hAnsi="Times New Roman" w:cs="Times New Roman"/>
          <w:noProof/>
        </w:rPr>
        <w:lastRenderedPageBreak/>
        <w:drawing>
          <wp:inline distT="0" distB="0" distL="0" distR="0" wp14:anchorId="049A6C63" wp14:editId="333CC7FD">
            <wp:extent cx="4702302" cy="3905249"/>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10"/>
                    <a:stretch>
                      <a:fillRect/>
                    </a:stretch>
                  </pic:blipFill>
                  <pic:spPr>
                    <a:xfrm>
                      <a:off x="0" y="0"/>
                      <a:ext cx="4702302" cy="3905249"/>
                    </a:xfrm>
                    <a:prstGeom prst="rect">
                      <a:avLst/>
                    </a:prstGeom>
                  </pic:spPr>
                </pic:pic>
              </a:graphicData>
            </a:graphic>
          </wp:inline>
        </w:drawing>
      </w:r>
      <w:r w:rsidRPr="008D6B89">
        <w:rPr>
          <w:rFonts w:ascii="Times New Roman" w:hAnsi="Times New Roman" w:cs="Times New Roman"/>
          <w:sz w:val="24"/>
        </w:rPr>
        <w:t xml:space="preserve"> </w:t>
      </w:r>
    </w:p>
    <w:p w14:paraId="23EA5C0F" w14:textId="77777777" w:rsidR="008D6B89" w:rsidRPr="008D6B89" w:rsidRDefault="008D6B89" w:rsidP="008D6B89">
      <w:pPr>
        <w:ind w:right="619"/>
        <w:rPr>
          <w:rFonts w:ascii="Times New Roman" w:hAnsi="Times New Roman" w:cs="Times New Roman"/>
        </w:rPr>
      </w:pPr>
      <w:r w:rsidRPr="008D6B89">
        <w:rPr>
          <w:rFonts w:ascii="Times New Roman" w:hAnsi="Times New Roman" w:cs="Times New Roman"/>
          <w:sz w:val="24"/>
        </w:rPr>
        <w:t xml:space="preserve"> </w:t>
      </w:r>
    </w:p>
    <w:p w14:paraId="70DA721B" w14:textId="77777777" w:rsidR="008D6B89" w:rsidRPr="008D6B89" w:rsidRDefault="008D6B89" w:rsidP="008D6B89">
      <w:pPr>
        <w:ind w:left="-5"/>
        <w:rPr>
          <w:rFonts w:ascii="Times New Roman" w:hAnsi="Times New Roman" w:cs="Times New Roman"/>
        </w:rPr>
      </w:pPr>
      <w:r w:rsidRPr="008D6B89">
        <w:rPr>
          <w:rFonts w:ascii="Times New Roman" w:hAnsi="Times New Roman" w:cs="Times New Roman"/>
          <w:sz w:val="24"/>
        </w:rPr>
        <w:t xml:space="preserve">Next, we enter the next </w:t>
      </w:r>
      <w:r w:rsidRPr="008D6B89">
        <w:rPr>
          <w:rFonts w:ascii="Times New Roman" w:eastAsia="Times New Roman" w:hAnsi="Times New Roman" w:cs="Times New Roman"/>
          <w:i/>
          <w:sz w:val="24"/>
        </w:rPr>
        <w:t>y</w:t>
      </w:r>
      <w:r w:rsidRPr="008D6B89">
        <w:rPr>
          <w:rFonts w:ascii="Times New Roman" w:hAnsi="Times New Roman" w:cs="Times New Roman"/>
          <w:sz w:val="24"/>
        </w:rPr>
        <w:t xml:space="preserve">-value in the table. This is simply the first entry in the “new y” column. Hence, we enter the following into cell C6: </w:t>
      </w:r>
    </w:p>
    <w:p w14:paraId="07585AAA" w14:textId="77777777" w:rsidR="008D6B89" w:rsidRPr="008D6B89" w:rsidRDefault="008D6B89" w:rsidP="008D6B89">
      <w:pPr>
        <w:rPr>
          <w:rFonts w:ascii="Times New Roman" w:hAnsi="Times New Roman" w:cs="Times New Roman"/>
        </w:rPr>
      </w:pPr>
      <w:r w:rsidRPr="008D6B89">
        <w:rPr>
          <w:rFonts w:ascii="Times New Roman" w:hAnsi="Times New Roman" w:cs="Times New Roman"/>
          <w:sz w:val="24"/>
        </w:rPr>
        <w:t xml:space="preserve"> </w:t>
      </w:r>
    </w:p>
    <w:p w14:paraId="639AF21D" w14:textId="77777777" w:rsidR="008D6B89" w:rsidRPr="008D6B89" w:rsidRDefault="008D6B89" w:rsidP="008D6B89">
      <w:pPr>
        <w:pStyle w:val="Heading1"/>
        <w:ind w:left="189" w:right="181"/>
      </w:pPr>
      <w:r w:rsidRPr="008D6B89">
        <w:t xml:space="preserve">=E5 </w:t>
      </w:r>
    </w:p>
    <w:p w14:paraId="4A4731E1" w14:textId="77777777" w:rsidR="008D6B89" w:rsidRPr="008D6B89" w:rsidRDefault="008D6B89" w:rsidP="008D6B89">
      <w:pPr>
        <w:rPr>
          <w:rFonts w:ascii="Times New Roman" w:hAnsi="Times New Roman" w:cs="Times New Roman"/>
        </w:rPr>
      </w:pPr>
      <w:r w:rsidRPr="008D6B89">
        <w:rPr>
          <w:rFonts w:ascii="Times New Roman" w:hAnsi="Times New Roman" w:cs="Times New Roman"/>
          <w:sz w:val="24"/>
        </w:rPr>
        <w:t xml:space="preserve"> </w:t>
      </w:r>
    </w:p>
    <w:p w14:paraId="28515B6F" w14:textId="77777777" w:rsidR="008D6B89" w:rsidRPr="008D6B89" w:rsidRDefault="008D6B89" w:rsidP="008D6B89">
      <w:pPr>
        <w:ind w:left="-5"/>
        <w:rPr>
          <w:rFonts w:ascii="Times New Roman" w:hAnsi="Times New Roman" w:cs="Times New Roman"/>
        </w:rPr>
      </w:pPr>
      <w:r w:rsidRPr="008D6B89">
        <w:rPr>
          <w:rFonts w:ascii="Times New Roman" w:hAnsi="Times New Roman" w:cs="Times New Roman"/>
          <w:sz w:val="24"/>
        </w:rPr>
        <w:t xml:space="preserve">This moves the value 1.1 into the y column.  </w:t>
      </w:r>
    </w:p>
    <w:p w14:paraId="542D6ADE" w14:textId="77777777" w:rsidR="008D6B89" w:rsidRPr="008D6B89" w:rsidRDefault="008D6B89" w:rsidP="008D6B89">
      <w:pPr>
        <w:rPr>
          <w:rFonts w:ascii="Times New Roman" w:hAnsi="Times New Roman" w:cs="Times New Roman"/>
        </w:rPr>
      </w:pPr>
      <w:r w:rsidRPr="008D6B89">
        <w:rPr>
          <w:rFonts w:ascii="Times New Roman" w:hAnsi="Times New Roman" w:cs="Times New Roman"/>
          <w:sz w:val="24"/>
        </w:rPr>
        <w:t xml:space="preserve"> </w:t>
      </w:r>
    </w:p>
    <w:p w14:paraId="6D69B3AB" w14:textId="77777777" w:rsidR="008D6B89" w:rsidRPr="008D6B89" w:rsidRDefault="008D6B89" w:rsidP="008D6B89">
      <w:pPr>
        <w:ind w:left="-5"/>
        <w:rPr>
          <w:rFonts w:ascii="Times New Roman" w:hAnsi="Times New Roman" w:cs="Times New Roman"/>
        </w:rPr>
      </w:pPr>
      <w:r w:rsidRPr="008D6B89">
        <w:rPr>
          <w:rFonts w:ascii="Times New Roman" w:hAnsi="Times New Roman" w:cs="Times New Roman"/>
          <w:sz w:val="24"/>
        </w:rPr>
        <w:t xml:space="preserve">Next (We’re almost done!), highlight the first cells in the last two columns, and drag them down one row to complete the second column of the table. Here’s what we get: </w:t>
      </w:r>
    </w:p>
    <w:p w14:paraId="0B1E8BFA" w14:textId="77777777" w:rsidR="008D6B89" w:rsidRPr="008D6B89" w:rsidRDefault="008D6B89" w:rsidP="008D6B89">
      <w:pPr>
        <w:rPr>
          <w:rFonts w:ascii="Times New Roman" w:hAnsi="Times New Roman" w:cs="Times New Roman"/>
        </w:rPr>
      </w:pPr>
      <w:r w:rsidRPr="008D6B89">
        <w:rPr>
          <w:rFonts w:ascii="Times New Roman" w:hAnsi="Times New Roman" w:cs="Times New Roman"/>
          <w:sz w:val="24"/>
        </w:rPr>
        <w:t xml:space="preserve"> </w:t>
      </w:r>
    </w:p>
    <w:p w14:paraId="2DECBC2E" w14:textId="77777777" w:rsidR="008D6B89" w:rsidRPr="008D6B89" w:rsidRDefault="008D6B89" w:rsidP="008D6B89">
      <w:pPr>
        <w:ind w:right="477"/>
        <w:jc w:val="right"/>
        <w:rPr>
          <w:rFonts w:ascii="Times New Roman" w:hAnsi="Times New Roman" w:cs="Times New Roman"/>
        </w:rPr>
      </w:pPr>
      <w:r w:rsidRPr="008D6B89">
        <w:rPr>
          <w:rFonts w:ascii="Times New Roman" w:hAnsi="Times New Roman" w:cs="Times New Roman"/>
          <w:noProof/>
        </w:rPr>
        <w:lastRenderedPageBreak/>
        <w:drawing>
          <wp:inline distT="0" distB="0" distL="0" distR="0" wp14:anchorId="3DD10D53" wp14:editId="17F90FE2">
            <wp:extent cx="4805934" cy="3991355"/>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1"/>
                    <a:stretch>
                      <a:fillRect/>
                    </a:stretch>
                  </pic:blipFill>
                  <pic:spPr>
                    <a:xfrm>
                      <a:off x="0" y="0"/>
                      <a:ext cx="4805934" cy="3991355"/>
                    </a:xfrm>
                    <a:prstGeom prst="rect">
                      <a:avLst/>
                    </a:prstGeom>
                  </pic:spPr>
                </pic:pic>
              </a:graphicData>
            </a:graphic>
          </wp:inline>
        </w:drawing>
      </w:r>
      <w:r w:rsidRPr="008D6B89">
        <w:rPr>
          <w:rFonts w:ascii="Times New Roman" w:hAnsi="Times New Roman" w:cs="Times New Roman"/>
          <w:sz w:val="24"/>
        </w:rPr>
        <w:t xml:space="preserve"> </w:t>
      </w:r>
    </w:p>
    <w:p w14:paraId="6DFBF9B0" w14:textId="77777777" w:rsidR="008D6B89" w:rsidRPr="008D6B89" w:rsidRDefault="008D6B89" w:rsidP="008D6B89">
      <w:pPr>
        <w:ind w:right="536"/>
        <w:rPr>
          <w:rFonts w:ascii="Times New Roman" w:hAnsi="Times New Roman" w:cs="Times New Roman"/>
        </w:rPr>
      </w:pPr>
      <w:r w:rsidRPr="008D6B89">
        <w:rPr>
          <w:rFonts w:ascii="Times New Roman" w:hAnsi="Times New Roman" w:cs="Times New Roman"/>
          <w:sz w:val="24"/>
        </w:rPr>
        <w:t xml:space="preserve"> </w:t>
      </w:r>
    </w:p>
    <w:p w14:paraId="76A6D1FD" w14:textId="77777777" w:rsidR="008D6B89" w:rsidRPr="008D6B89" w:rsidRDefault="008D6B89" w:rsidP="008D6B89">
      <w:pPr>
        <w:ind w:left="-5"/>
        <w:rPr>
          <w:rFonts w:ascii="Times New Roman" w:hAnsi="Times New Roman" w:cs="Times New Roman"/>
        </w:rPr>
      </w:pPr>
      <w:r w:rsidRPr="008D6B89">
        <w:rPr>
          <w:rFonts w:ascii="Times New Roman" w:hAnsi="Times New Roman" w:cs="Times New Roman"/>
          <w:sz w:val="24"/>
        </w:rPr>
        <w:t xml:space="preserve">Finally, we complete the table by highlighting the second entries in the last three columns, and dragging them down as far as the </w:t>
      </w:r>
      <w:r w:rsidRPr="008D6B89">
        <w:rPr>
          <w:rFonts w:ascii="Times New Roman" w:eastAsia="Times New Roman" w:hAnsi="Times New Roman" w:cs="Times New Roman"/>
          <w:i/>
          <w:sz w:val="24"/>
        </w:rPr>
        <w:t>x</w:t>
      </w:r>
      <w:r w:rsidRPr="008D6B89">
        <w:rPr>
          <w:rFonts w:ascii="Times New Roman" w:hAnsi="Times New Roman" w:cs="Times New Roman"/>
          <w:sz w:val="24"/>
        </w:rPr>
        <w:t xml:space="preserve">-column goes. This gives us this: </w:t>
      </w:r>
    </w:p>
    <w:p w14:paraId="78D2DD41" w14:textId="77777777" w:rsidR="008D6B89" w:rsidRPr="008D6B89" w:rsidRDefault="008D6B89" w:rsidP="008D6B89">
      <w:pPr>
        <w:rPr>
          <w:rFonts w:ascii="Times New Roman" w:hAnsi="Times New Roman" w:cs="Times New Roman"/>
        </w:rPr>
      </w:pPr>
      <w:r w:rsidRPr="008D6B89">
        <w:rPr>
          <w:rFonts w:ascii="Times New Roman" w:hAnsi="Times New Roman" w:cs="Times New Roman"/>
          <w:sz w:val="24"/>
        </w:rPr>
        <w:t xml:space="preserve"> </w:t>
      </w:r>
    </w:p>
    <w:p w14:paraId="4C7EFAAD" w14:textId="77777777" w:rsidR="008D6B89" w:rsidRPr="008D6B89" w:rsidRDefault="008D6B89" w:rsidP="008D6B89">
      <w:pPr>
        <w:ind w:right="513"/>
        <w:jc w:val="right"/>
        <w:rPr>
          <w:rFonts w:ascii="Times New Roman" w:hAnsi="Times New Roman" w:cs="Times New Roman"/>
        </w:rPr>
      </w:pPr>
      <w:r w:rsidRPr="008D6B89">
        <w:rPr>
          <w:rFonts w:ascii="Times New Roman" w:hAnsi="Times New Roman" w:cs="Times New Roman"/>
          <w:noProof/>
        </w:rPr>
        <w:lastRenderedPageBreak/>
        <w:drawing>
          <wp:inline distT="0" distB="0" distL="0" distR="0" wp14:anchorId="48E305B3" wp14:editId="485E917F">
            <wp:extent cx="4760213" cy="3953255"/>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2"/>
                    <a:stretch>
                      <a:fillRect/>
                    </a:stretch>
                  </pic:blipFill>
                  <pic:spPr>
                    <a:xfrm>
                      <a:off x="0" y="0"/>
                      <a:ext cx="4760213" cy="3953255"/>
                    </a:xfrm>
                    <a:prstGeom prst="rect">
                      <a:avLst/>
                    </a:prstGeom>
                  </pic:spPr>
                </pic:pic>
              </a:graphicData>
            </a:graphic>
          </wp:inline>
        </w:drawing>
      </w:r>
      <w:r w:rsidRPr="008D6B89">
        <w:rPr>
          <w:rFonts w:ascii="Times New Roman" w:hAnsi="Times New Roman" w:cs="Times New Roman"/>
          <w:sz w:val="24"/>
        </w:rPr>
        <w:t xml:space="preserve"> </w:t>
      </w:r>
    </w:p>
    <w:p w14:paraId="3E63A6A0" w14:textId="77777777" w:rsidR="008D6B89" w:rsidRPr="008D6B89" w:rsidRDefault="008D6B89" w:rsidP="008D6B89">
      <w:pPr>
        <w:ind w:right="572"/>
        <w:rPr>
          <w:rFonts w:ascii="Times New Roman" w:hAnsi="Times New Roman" w:cs="Times New Roman"/>
        </w:rPr>
      </w:pPr>
      <w:r w:rsidRPr="008D6B89">
        <w:rPr>
          <w:rFonts w:ascii="Times New Roman" w:hAnsi="Times New Roman" w:cs="Times New Roman"/>
          <w:sz w:val="24"/>
        </w:rPr>
        <w:t xml:space="preserve"> </w:t>
      </w:r>
    </w:p>
    <w:p w14:paraId="0FFC118F" w14:textId="77777777" w:rsidR="008D6B89" w:rsidRPr="008D6B89" w:rsidRDefault="008D6B89" w:rsidP="008D6B89">
      <w:pPr>
        <w:ind w:left="-5"/>
        <w:rPr>
          <w:rFonts w:ascii="Times New Roman" w:hAnsi="Times New Roman" w:cs="Times New Roman"/>
        </w:rPr>
      </w:pPr>
      <w:r w:rsidRPr="008D6B89">
        <w:rPr>
          <w:rFonts w:ascii="Times New Roman" w:hAnsi="Times New Roman" w:cs="Times New Roman"/>
          <w:sz w:val="24"/>
        </w:rPr>
        <w:t xml:space="preserve">Extending the Table: </w:t>
      </w:r>
    </w:p>
    <w:p w14:paraId="543A4EB9" w14:textId="77777777" w:rsidR="008D6B89" w:rsidRPr="008D6B89" w:rsidRDefault="008D6B89" w:rsidP="008D6B89">
      <w:pPr>
        <w:rPr>
          <w:rFonts w:ascii="Times New Roman" w:hAnsi="Times New Roman" w:cs="Times New Roman"/>
        </w:rPr>
      </w:pPr>
      <w:r w:rsidRPr="008D6B89">
        <w:rPr>
          <w:rFonts w:ascii="Times New Roman" w:hAnsi="Times New Roman" w:cs="Times New Roman"/>
          <w:sz w:val="24"/>
        </w:rPr>
        <w:t xml:space="preserve"> </w:t>
      </w:r>
    </w:p>
    <w:p w14:paraId="5BEAFCC0" w14:textId="77777777" w:rsidR="008D6B89" w:rsidRPr="008D6B89" w:rsidRDefault="008D6B89" w:rsidP="008D6B89">
      <w:pPr>
        <w:ind w:left="-5"/>
        <w:rPr>
          <w:rFonts w:ascii="Times New Roman" w:hAnsi="Times New Roman" w:cs="Times New Roman"/>
        </w:rPr>
      </w:pPr>
      <w:r w:rsidRPr="008D6B89">
        <w:rPr>
          <w:rFonts w:ascii="Times New Roman" w:hAnsi="Times New Roman" w:cs="Times New Roman"/>
          <w:sz w:val="24"/>
        </w:rPr>
        <w:t xml:space="preserve">If we want to extend our table to larger values of </w:t>
      </w:r>
      <w:r w:rsidRPr="008D6B89">
        <w:rPr>
          <w:rFonts w:ascii="Times New Roman" w:eastAsia="Times New Roman" w:hAnsi="Times New Roman" w:cs="Times New Roman"/>
          <w:i/>
          <w:sz w:val="24"/>
        </w:rPr>
        <w:t>x</w:t>
      </w:r>
      <w:r w:rsidRPr="008D6B89">
        <w:rPr>
          <w:rFonts w:ascii="Times New Roman" w:hAnsi="Times New Roman" w:cs="Times New Roman"/>
          <w:sz w:val="24"/>
        </w:rPr>
        <w:t xml:space="preserve">, all we must do is highlight the bottom row of the current table, and drag it down, as far as we want. For example, if we wanted to extend our example table to </w:t>
      </w:r>
      <w:r w:rsidRPr="008D6B89">
        <w:rPr>
          <w:rFonts w:ascii="Times New Roman" w:eastAsia="Times New Roman" w:hAnsi="Times New Roman" w:cs="Times New Roman"/>
          <w:i/>
          <w:sz w:val="24"/>
        </w:rPr>
        <w:t>x=</w:t>
      </w:r>
      <w:r w:rsidRPr="008D6B89">
        <w:rPr>
          <w:rFonts w:ascii="Times New Roman" w:hAnsi="Times New Roman" w:cs="Times New Roman"/>
          <w:sz w:val="24"/>
        </w:rPr>
        <w:t xml:space="preserve">2, we select the </w:t>
      </w:r>
      <w:r w:rsidRPr="008D6B89">
        <w:rPr>
          <w:rFonts w:ascii="Times New Roman" w:eastAsia="Times New Roman" w:hAnsi="Times New Roman" w:cs="Times New Roman"/>
          <w:i/>
          <w:sz w:val="24"/>
        </w:rPr>
        <w:t>x=</w:t>
      </w:r>
      <w:r w:rsidRPr="008D6B89">
        <w:rPr>
          <w:rFonts w:ascii="Times New Roman" w:hAnsi="Times New Roman" w:cs="Times New Roman"/>
          <w:sz w:val="24"/>
        </w:rPr>
        <w:t xml:space="preserve">1 row, and drag down ten cells, to get this: </w:t>
      </w:r>
    </w:p>
    <w:p w14:paraId="60EF4104" w14:textId="77777777" w:rsidR="008D6B89" w:rsidRPr="008D6B89" w:rsidRDefault="008D6B89" w:rsidP="008D6B89">
      <w:pPr>
        <w:rPr>
          <w:rFonts w:ascii="Times New Roman" w:hAnsi="Times New Roman" w:cs="Times New Roman"/>
        </w:rPr>
      </w:pPr>
      <w:r w:rsidRPr="008D6B89">
        <w:rPr>
          <w:rFonts w:ascii="Times New Roman" w:hAnsi="Times New Roman" w:cs="Times New Roman"/>
          <w:sz w:val="24"/>
        </w:rPr>
        <w:t xml:space="preserve"> </w:t>
      </w:r>
    </w:p>
    <w:p w14:paraId="559E2C8A" w14:textId="77777777" w:rsidR="008D6B89" w:rsidRPr="008D6B89" w:rsidRDefault="008D6B89" w:rsidP="008D6B89">
      <w:pPr>
        <w:ind w:right="505"/>
        <w:jc w:val="right"/>
        <w:rPr>
          <w:rFonts w:ascii="Times New Roman" w:hAnsi="Times New Roman" w:cs="Times New Roman"/>
        </w:rPr>
      </w:pPr>
      <w:r w:rsidRPr="008D6B89">
        <w:rPr>
          <w:rFonts w:ascii="Times New Roman" w:hAnsi="Times New Roman" w:cs="Times New Roman"/>
          <w:noProof/>
        </w:rPr>
        <w:lastRenderedPageBreak/>
        <w:drawing>
          <wp:inline distT="0" distB="0" distL="0" distR="0" wp14:anchorId="6F009D6F" wp14:editId="05A4A589">
            <wp:extent cx="4770882" cy="5116068"/>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3"/>
                    <a:stretch>
                      <a:fillRect/>
                    </a:stretch>
                  </pic:blipFill>
                  <pic:spPr>
                    <a:xfrm>
                      <a:off x="0" y="0"/>
                      <a:ext cx="4770882" cy="5116068"/>
                    </a:xfrm>
                    <a:prstGeom prst="rect">
                      <a:avLst/>
                    </a:prstGeom>
                  </pic:spPr>
                </pic:pic>
              </a:graphicData>
            </a:graphic>
          </wp:inline>
        </w:drawing>
      </w:r>
      <w:r w:rsidRPr="008D6B89">
        <w:rPr>
          <w:rFonts w:ascii="Times New Roman" w:hAnsi="Times New Roman" w:cs="Times New Roman"/>
          <w:sz w:val="24"/>
        </w:rPr>
        <w:t xml:space="preserve"> </w:t>
      </w:r>
    </w:p>
    <w:p w14:paraId="301F8E2A" w14:textId="77777777" w:rsidR="008D6B89" w:rsidRPr="008D6B89" w:rsidRDefault="008D6B89" w:rsidP="008D6B89">
      <w:pPr>
        <w:ind w:right="565"/>
        <w:rPr>
          <w:rFonts w:ascii="Times New Roman" w:hAnsi="Times New Roman" w:cs="Times New Roman"/>
        </w:rPr>
      </w:pPr>
      <w:r w:rsidRPr="008D6B89">
        <w:rPr>
          <w:rFonts w:ascii="Times New Roman" w:hAnsi="Times New Roman" w:cs="Times New Roman"/>
          <w:sz w:val="24"/>
        </w:rPr>
        <w:t xml:space="preserve"> </w:t>
      </w:r>
    </w:p>
    <w:p w14:paraId="459DA78A" w14:textId="77777777" w:rsidR="008D6B89" w:rsidRPr="008D6B89" w:rsidRDefault="008D6B89" w:rsidP="008D6B89">
      <w:pPr>
        <w:ind w:left="-5"/>
        <w:rPr>
          <w:rFonts w:ascii="Times New Roman" w:hAnsi="Times New Roman" w:cs="Times New Roman"/>
        </w:rPr>
      </w:pPr>
      <w:r w:rsidRPr="008D6B89">
        <w:rPr>
          <w:rFonts w:ascii="Times New Roman" w:hAnsi="Times New Roman" w:cs="Times New Roman"/>
          <w:sz w:val="24"/>
        </w:rPr>
        <w:t xml:space="preserve"> Of course, we can also create a plot of our approximate solution, in the usual way. Following the usual process (as described in Excel Lab 2), we can create a plot of the first two columns that looks like this: </w:t>
      </w:r>
    </w:p>
    <w:p w14:paraId="4C314182" w14:textId="77777777" w:rsidR="008D6B89" w:rsidRPr="008D6B89" w:rsidRDefault="008D6B89" w:rsidP="008D6B89">
      <w:pPr>
        <w:rPr>
          <w:rFonts w:ascii="Times New Roman" w:hAnsi="Times New Roman" w:cs="Times New Roman"/>
        </w:rPr>
      </w:pPr>
      <w:r w:rsidRPr="008D6B89">
        <w:rPr>
          <w:rFonts w:ascii="Times New Roman" w:hAnsi="Times New Roman" w:cs="Times New Roman"/>
          <w:sz w:val="24"/>
        </w:rPr>
        <w:t xml:space="preserve"> </w:t>
      </w:r>
    </w:p>
    <w:p w14:paraId="18AAF30B" w14:textId="77777777" w:rsidR="008D6B89" w:rsidRPr="008D6B89" w:rsidRDefault="008D6B89" w:rsidP="008D6B89">
      <w:pPr>
        <w:ind w:right="515"/>
        <w:jc w:val="right"/>
        <w:rPr>
          <w:rFonts w:ascii="Times New Roman" w:hAnsi="Times New Roman" w:cs="Times New Roman"/>
        </w:rPr>
      </w:pPr>
      <w:r w:rsidRPr="008D6B89">
        <w:rPr>
          <w:rFonts w:ascii="Times New Roman" w:hAnsi="Times New Roman" w:cs="Times New Roman"/>
          <w:noProof/>
        </w:rPr>
        <w:lastRenderedPageBreak/>
        <w:drawing>
          <wp:inline distT="0" distB="0" distL="0" distR="0" wp14:anchorId="186F3623" wp14:editId="7D7CAD7C">
            <wp:extent cx="4756404" cy="3919728"/>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4"/>
                    <a:stretch>
                      <a:fillRect/>
                    </a:stretch>
                  </pic:blipFill>
                  <pic:spPr>
                    <a:xfrm>
                      <a:off x="0" y="0"/>
                      <a:ext cx="4756404" cy="3919728"/>
                    </a:xfrm>
                    <a:prstGeom prst="rect">
                      <a:avLst/>
                    </a:prstGeom>
                  </pic:spPr>
                </pic:pic>
              </a:graphicData>
            </a:graphic>
          </wp:inline>
        </w:drawing>
      </w:r>
      <w:r w:rsidRPr="008D6B89">
        <w:rPr>
          <w:rFonts w:ascii="Times New Roman" w:hAnsi="Times New Roman" w:cs="Times New Roman"/>
          <w:sz w:val="24"/>
        </w:rPr>
        <w:t xml:space="preserve"> </w:t>
      </w:r>
    </w:p>
    <w:p w14:paraId="713AA62A" w14:textId="77777777" w:rsidR="008D6B89" w:rsidRPr="008D6B89" w:rsidRDefault="008D6B89" w:rsidP="008D6B89">
      <w:pPr>
        <w:spacing w:after="16"/>
        <w:ind w:right="575"/>
        <w:rPr>
          <w:rFonts w:ascii="Times New Roman" w:hAnsi="Times New Roman" w:cs="Times New Roman"/>
        </w:rPr>
      </w:pPr>
      <w:r w:rsidRPr="008D6B89">
        <w:rPr>
          <w:rFonts w:ascii="Times New Roman" w:hAnsi="Times New Roman" w:cs="Times New Roman"/>
          <w:sz w:val="24"/>
        </w:rPr>
        <w:t xml:space="preserve"> </w:t>
      </w:r>
    </w:p>
    <w:p w14:paraId="720589CC" w14:textId="77777777" w:rsidR="008D6B89" w:rsidRPr="008D6B89" w:rsidRDefault="008D6B89" w:rsidP="008D6B89">
      <w:pPr>
        <w:ind w:left="-5"/>
        <w:rPr>
          <w:rFonts w:ascii="Times New Roman" w:hAnsi="Times New Roman" w:cs="Times New Roman"/>
        </w:rPr>
      </w:pPr>
      <w:r w:rsidRPr="008D6B89">
        <w:rPr>
          <w:rFonts w:ascii="Times New Roman" w:eastAsia="Times New Roman" w:hAnsi="Times New Roman" w:cs="Times New Roman"/>
          <w:b/>
          <w:sz w:val="28"/>
        </w:rPr>
        <w:t xml:space="preserve">Changing the timestep: </w:t>
      </w:r>
    </w:p>
    <w:p w14:paraId="598450B7" w14:textId="77777777" w:rsidR="008D6B89" w:rsidRPr="008D6B89" w:rsidRDefault="008D6B89" w:rsidP="008D6B89">
      <w:pPr>
        <w:rPr>
          <w:rFonts w:ascii="Times New Roman" w:hAnsi="Times New Roman" w:cs="Times New Roman"/>
        </w:rPr>
      </w:pPr>
      <w:r w:rsidRPr="008D6B89">
        <w:rPr>
          <w:rFonts w:ascii="Times New Roman" w:hAnsi="Times New Roman" w:cs="Times New Roman"/>
          <w:sz w:val="24"/>
        </w:rPr>
        <w:t xml:space="preserve"> </w:t>
      </w:r>
    </w:p>
    <w:p w14:paraId="44197531" w14:textId="77777777" w:rsidR="008D6B89" w:rsidRPr="008D6B89" w:rsidRDefault="008D6B89" w:rsidP="008D6B89">
      <w:pPr>
        <w:ind w:left="-5"/>
        <w:rPr>
          <w:rFonts w:ascii="Times New Roman" w:hAnsi="Times New Roman" w:cs="Times New Roman"/>
        </w:rPr>
      </w:pPr>
      <w:r w:rsidRPr="008D6B89">
        <w:rPr>
          <w:rFonts w:ascii="Times New Roman" w:hAnsi="Times New Roman" w:cs="Times New Roman"/>
          <w:sz w:val="24"/>
        </w:rPr>
        <w:t xml:space="preserve">One cool consequence of doing Euler’s Method in Excel like this, is that, if you want to use the same IVP, and change only the timestep, all you have to do is edit the timestep value (cell D2 for us) in the spreadsheet. The entire table, and even the plot, updates automatically. For instance, if we change the value in cell D2 from 0.1 to 0.05, our spreadsheet turns into this: </w:t>
      </w:r>
    </w:p>
    <w:p w14:paraId="1FB1A42E" w14:textId="77777777" w:rsidR="008D6B89" w:rsidRPr="008D6B89" w:rsidRDefault="008D6B89" w:rsidP="008D6B89">
      <w:pPr>
        <w:rPr>
          <w:rFonts w:ascii="Times New Roman" w:hAnsi="Times New Roman" w:cs="Times New Roman"/>
        </w:rPr>
      </w:pPr>
      <w:r w:rsidRPr="008D6B89">
        <w:rPr>
          <w:rFonts w:ascii="Times New Roman" w:hAnsi="Times New Roman" w:cs="Times New Roman"/>
          <w:sz w:val="24"/>
        </w:rPr>
        <w:t xml:space="preserve"> </w:t>
      </w:r>
    </w:p>
    <w:p w14:paraId="7CF44835" w14:textId="77777777" w:rsidR="008D6B89" w:rsidRPr="008D6B89" w:rsidRDefault="008D6B89" w:rsidP="008D6B89">
      <w:pPr>
        <w:ind w:right="533"/>
        <w:jc w:val="right"/>
        <w:rPr>
          <w:rFonts w:ascii="Times New Roman" w:hAnsi="Times New Roman" w:cs="Times New Roman"/>
        </w:rPr>
      </w:pPr>
      <w:r w:rsidRPr="008D6B89">
        <w:rPr>
          <w:rFonts w:ascii="Times New Roman" w:hAnsi="Times New Roman" w:cs="Times New Roman"/>
          <w:noProof/>
        </w:rPr>
        <w:lastRenderedPageBreak/>
        <w:drawing>
          <wp:inline distT="0" distB="0" distL="0" distR="0" wp14:anchorId="331866E8" wp14:editId="4A30ABAC">
            <wp:extent cx="4733544" cy="3901440"/>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15"/>
                    <a:stretch>
                      <a:fillRect/>
                    </a:stretch>
                  </pic:blipFill>
                  <pic:spPr>
                    <a:xfrm>
                      <a:off x="0" y="0"/>
                      <a:ext cx="4733544" cy="3901440"/>
                    </a:xfrm>
                    <a:prstGeom prst="rect">
                      <a:avLst/>
                    </a:prstGeom>
                  </pic:spPr>
                </pic:pic>
              </a:graphicData>
            </a:graphic>
          </wp:inline>
        </w:drawing>
      </w:r>
      <w:r w:rsidRPr="008D6B89">
        <w:rPr>
          <w:rFonts w:ascii="Times New Roman" w:hAnsi="Times New Roman" w:cs="Times New Roman"/>
          <w:sz w:val="24"/>
        </w:rPr>
        <w:t xml:space="preserve"> </w:t>
      </w:r>
    </w:p>
    <w:p w14:paraId="42830EBE" w14:textId="77777777" w:rsidR="008D6B89" w:rsidRPr="008D6B89" w:rsidRDefault="008D6B89" w:rsidP="008D6B89">
      <w:pPr>
        <w:ind w:right="593"/>
        <w:rPr>
          <w:rFonts w:ascii="Times New Roman" w:hAnsi="Times New Roman" w:cs="Times New Roman"/>
        </w:rPr>
      </w:pPr>
      <w:r w:rsidRPr="008D6B89">
        <w:rPr>
          <w:rFonts w:ascii="Times New Roman" w:hAnsi="Times New Roman" w:cs="Times New Roman"/>
          <w:sz w:val="24"/>
        </w:rPr>
        <w:t xml:space="preserve"> </w:t>
      </w:r>
    </w:p>
    <w:p w14:paraId="38D961AC" w14:textId="77777777" w:rsidR="008D6B89" w:rsidRPr="008D6B89" w:rsidRDefault="008D6B89" w:rsidP="008D6B89">
      <w:pPr>
        <w:ind w:left="-5"/>
        <w:rPr>
          <w:rFonts w:ascii="Times New Roman" w:hAnsi="Times New Roman" w:cs="Times New Roman"/>
        </w:rPr>
      </w:pPr>
      <w:r w:rsidRPr="008D6B89">
        <w:rPr>
          <w:rFonts w:ascii="Times New Roman" w:hAnsi="Times New Roman" w:cs="Times New Roman"/>
          <w:sz w:val="24"/>
        </w:rPr>
        <w:t xml:space="preserve">The catch is this: If you make the timestep smaller, your table won’t go all the way to </w:t>
      </w:r>
      <w:r w:rsidRPr="008D6B89">
        <w:rPr>
          <w:rFonts w:ascii="Times New Roman" w:eastAsia="Times New Roman" w:hAnsi="Times New Roman" w:cs="Times New Roman"/>
          <w:i/>
          <w:sz w:val="24"/>
        </w:rPr>
        <w:t>x</w:t>
      </w:r>
      <w:r w:rsidRPr="008D6B89">
        <w:rPr>
          <w:rFonts w:ascii="Times New Roman" w:hAnsi="Times New Roman" w:cs="Times New Roman"/>
          <w:sz w:val="24"/>
        </w:rPr>
        <w:t xml:space="preserve">=1, so you’ll have to drag the last row down further to get there.  </w:t>
      </w:r>
    </w:p>
    <w:p w14:paraId="0684C460" w14:textId="77777777" w:rsidR="008D6B89" w:rsidRPr="008D6B89" w:rsidRDefault="008D6B89" w:rsidP="008D6B89">
      <w:pPr>
        <w:spacing w:after="16"/>
        <w:rPr>
          <w:rFonts w:ascii="Times New Roman" w:hAnsi="Times New Roman" w:cs="Times New Roman"/>
        </w:rPr>
      </w:pPr>
      <w:r w:rsidRPr="008D6B89">
        <w:rPr>
          <w:rFonts w:ascii="Times New Roman" w:hAnsi="Times New Roman" w:cs="Times New Roman"/>
          <w:sz w:val="24"/>
        </w:rPr>
        <w:t xml:space="preserve"> </w:t>
      </w:r>
    </w:p>
    <w:p w14:paraId="2E6E55E4" w14:textId="77777777" w:rsidR="008D6B89" w:rsidRPr="008D6B89" w:rsidRDefault="008D6B89" w:rsidP="008D6B89">
      <w:pPr>
        <w:ind w:left="-5"/>
        <w:rPr>
          <w:rFonts w:ascii="Times New Roman" w:hAnsi="Times New Roman" w:cs="Times New Roman"/>
        </w:rPr>
      </w:pPr>
      <w:r w:rsidRPr="008D6B89">
        <w:rPr>
          <w:rFonts w:ascii="Times New Roman" w:eastAsia="Times New Roman" w:hAnsi="Times New Roman" w:cs="Times New Roman"/>
          <w:b/>
          <w:sz w:val="28"/>
        </w:rPr>
        <w:t xml:space="preserve">Changing the initial condition: </w:t>
      </w:r>
    </w:p>
    <w:p w14:paraId="59E1DC73" w14:textId="77777777" w:rsidR="008D6B89" w:rsidRPr="008D6B89" w:rsidRDefault="008D6B89" w:rsidP="008D6B89">
      <w:pPr>
        <w:rPr>
          <w:rFonts w:ascii="Times New Roman" w:hAnsi="Times New Roman" w:cs="Times New Roman"/>
        </w:rPr>
      </w:pPr>
      <w:r w:rsidRPr="008D6B89">
        <w:rPr>
          <w:rFonts w:ascii="Times New Roman" w:hAnsi="Times New Roman" w:cs="Times New Roman"/>
          <w:sz w:val="24"/>
        </w:rPr>
        <w:t xml:space="preserve"> </w:t>
      </w:r>
    </w:p>
    <w:p w14:paraId="48D312B3" w14:textId="77777777" w:rsidR="008D6B89" w:rsidRPr="008D6B89" w:rsidRDefault="008D6B89" w:rsidP="008D6B89">
      <w:pPr>
        <w:ind w:left="-5"/>
        <w:rPr>
          <w:rFonts w:ascii="Times New Roman" w:hAnsi="Times New Roman" w:cs="Times New Roman"/>
        </w:rPr>
      </w:pPr>
      <w:r w:rsidRPr="008D6B89">
        <w:rPr>
          <w:rFonts w:ascii="Times New Roman" w:hAnsi="Times New Roman" w:cs="Times New Roman"/>
          <w:sz w:val="24"/>
        </w:rPr>
        <w:t xml:space="preserve">Everything also updates automatically if we change the initial condition. We change the initial condition by editing the first entries in the x and y columns. For example, to change from the initial condition </w:t>
      </w:r>
      <w:proofErr w:type="gramStart"/>
      <w:r w:rsidRPr="008D6B89">
        <w:rPr>
          <w:rFonts w:ascii="Times New Roman" w:eastAsia="Times New Roman" w:hAnsi="Times New Roman" w:cs="Times New Roman"/>
          <w:i/>
          <w:sz w:val="24"/>
        </w:rPr>
        <w:t>y</w:t>
      </w:r>
      <w:r w:rsidRPr="008D6B89">
        <w:rPr>
          <w:rFonts w:ascii="Times New Roman" w:hAnsi="Times New Roman" w:cs="Times New Roman"/>
          <w:sz w:val="24"/>
        </w:rPr>
        <w:t>(</w:t>
      </w:r>
      <w:proofErr w:type="gramEnd"/>
      <w:r w:rsidRPr="008D6B89">
        <w:rPr>
          <w:rFonts w:ascii="Times New Roman" w:hAnsi="Times New Roman" w:cs="Times New Roman"/>
          <w:sz w:val="24"/>
        </w:rPr>
        <w:t xml:space="preserve">0) </w:t>
      </w:r>
      <w:r w:rsidRPr="008D6B89">
        <w:rPr>
          <w:rFonts w:ascii="Times New Roman" w:eastAsia="Segoe UI Symbol" w:hAnsi="Times New Roman" w:cs="Times New Roman"/>
          <w:sz w:val="24"/>
        </w:rPr>
        <w:t>=</w:t>
      </w:r>
      <w:r w:rsidRPr="008D6B89">
        <w:rPr>
          <w:rFonts w:ascii="Times New Roman" w:hAnsi="Times New Roman" w:cs="Times New Roman"/>
          <w:sz w:val="24"/>
        </w:rPr>
        <w:t xml:space="preserve">1 </w:t>
      </w:r>
      <w:proofErr w:type="spellStart"/>
      <w:r w:rsidRPr="008D6B89">
        <w:rPr>
          <w:rFonts w:ascii="Times New Roman" w:hAnsi="Times New Roman" w:cs="Times New Roman"/>
          <w:sz w:val="24"/>
        </w:rPr>
        <w:t xml:space="preserve">to </w:t>
      </w:r>
      <w:r w:rsidRPr="008D6B89">
        <w:rPr>
          <w:rFonts w:ascii="Times New Roman" w:eastAsia="Times New Roman" w:hAnsi="Times New Roman" w:cs="Times New Roman"/>
          <w:i/>
          <w:sz w:val="24"/>
        </w:rPr>
        <w:t>y</w:t>
      </w:r>
      <w:proofErr w:type="spellEnd"/>
      <w:r w:rsidRPr="008D6B89">
        <w:rPr>
          <w:rFonts w:ascii="Times New Roman" w:hAnsi="Times New Roman" w:cs="Times New Roman"/>
          <w:sz w:val="24"/>
        </w:rPr>
        <w:t xml:space="preserve">(0) </w:t>
      </w:r>
      <w:r w:rsidRPr="008D6B89">
        <w:rPr>
          <w:rFonts w:ascii="Times New Roman" w:eastAsia="Segoe UI Symbol" w:hAnsi="Times New Roman" w:cs="Times New Roman"/>
          <w:sz w:val="24"/>
        </w:rPr>
        <w:t xml:space="preserve">= </w:t>
      </w:r>
      <w:r w:rsidRPr="008D6B89">
        <w:rPr>
          <w:rFonts w:ascii="Times New Roman" w:hAnsi="Times New Roman" w:cs="Times New Roman"/>
          <w:sz w:val="24"/>
        </w:rPr>
        <w:t xml:space="preserve">2 , we enter the value 2 into cell C5.  Our spreadsheet then turns into this: </w:t>
      </w:r>
    </w:p>
    <w:p w14:paraId="64813E95" w14:textId="77777777" w:rsidR="008D6B89" w:rsidRPr="008D6B89" w:rsidRDefault="008D6B89" w:rsidP="008D6B89">
      <w:pPr>
        <w:rPr>
          <w:rFonts w:ascii="Times New Roman" w:hAnsi="Times New Roman" w:cs="Times New Roman"/>
        </w:rPr>
      </w:pPr>
      <w:r w:rsidRPr="008D6B89">
        <w:rPr>
          <w:rFonts w:ascii="Times New Roman" w:hAnsi="Times New Roman" w:cs="Times New Roman"/>
          <w:sz w:val="24"/>
        </w:rPr>
        <w:t xml:space="preserve"> </w:t>
      </w:r>
    </w:p>
    <w:p w14:paraId="4D4AC700" w14:textId="77777777" w:rsidR="008D6B89" w:rsidRPr="008D6B89" w:rsidRDefault="008D6B89" w:rsidP="008D6B89">
      <w:pPr>
        <w:ind w:right="475"/>
        <w:jc w:val="right"/>
        <w:rPr>
          <w:rFonts w:ascii="Times New Roman" w:hAnsi="Times New Roman" w:cs="Times New Roman"/>
        </w:rPr>
      </w:pPr>
      <w:r w:rsidRPr="008D6B89">
        <w:rPr>
          <w:rFonts w:ascii="Times New Roman" w:hAnsi="Times New Roman" w:cs="Times New Roman"/>
          <w:noProof/>
        </w:rPr>
        <w:lastRenderedPageBreak/>
        <w:drawing>
          <wp:inline distT="0" distB="0" distL="0" distR="0" wp14:anchorId="4836B3B6" wp14:editId="759918DE">
            <wp:extent cx="4808982" cy="3950208"/>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6"/>
                    <a:stretch>
                      <a:fillRect/>
                    </a:stretch>
                  </pic:blipFill>
                  <pic:spPr>
                    <a:xfrm>
                      <a:off x="0" y="0"/>
                      <a:ext cx="4808982" cy="3950208"/>
                    </a:xfrm>
                    <a:prstGeom prst="rect">
                      <a:avLst/>
                    </a:prstGeom>
                  </pic:spPr>
                </pic:pic>
              </a:graphicData>
            </a:graphic>
          </wp:inline>
        </w:drawing>
      </w:r>
      <w:r w:rsidRPr="008D6B89">
        <w:rPr>
          <w:rFonts w:ascii="Times New Roman" w:hAnsi="Times New Roman" w:cs="Times New Roman"/>
          <w:sz w:val="24"/>
        </w:rPr>
        <w:t xml:space="preserve"> </w:t>
      </w:r>
    </w:p>
    <w:p w14:paraId="48C121EB" w14:textId="77777777" w:rsidR="008D6B89" w:rsidRPr="008D6B89" w:rsidRDefault="008D6B89" w:rsidP="008D6B89">
      <w:pPr>
        <w:spacing w:after="18"/>
        <w:ind w:right="535"/>
        <w:rPr>
          <w:rFonts w:ascii="Times New Roman" w:hAnsi="Times New Roman" w:cs="Times New Roman"/>
        </w:rPr>
      </w:pPr>
      <w:r w:rsidRPr="008D6B89">
        <w:rPr>
          <w:rFonts w:ascii="Times New Roman" w:hAnsi="Times New Roman" w:cs="Times New Roman"/>
          <w:sz w:val="24"/>
        </w:rPr>
        <w:t xml:space="preserve"> </w:t>
      </w:r>
    </w:p>
    <w:p w14:paraId="7B4BDA72" w14:textId="77777777" w:rsidR="008D6B89" w:rsidRPr="008D6B89" w:rsidRDefault="008D6B89">
      <w:pPr>
        <w:rPr>
          <w:rFonts w:ascii="Times New Roman" w:hAnsi="Times New Roman" w:cs="Times New Roman"/>
        </w:rPr>
      </w:pPr>
    </w:p>
    <w:sectPr w:rsidR="008D6B89" w:rsidRPr="008D6B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380A71"/>
    <w:multiLevelType w:val="hybridMultilevel"/>
    <w:tmpl w:val="7938DCA8"/>
    <w:lvl w:ilvl="0" w:tplc="AAC84080">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1EE6E6">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289A8A">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50F694">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0E8F34">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366132">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3036B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5E7B54">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88B88E">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B89"/>
    <w:rsid w:val="008D6B89"/>
    <w:rsid w:val="00915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44470"/>
  <w15:chartTrackingRefBased/>
  <w15:docId w15:val="{43AF70C8-34DF-4A6B-BD16-735887AEC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8D6B89"/>
    <w:pPr>
      <w:keepNext/>
      <w:keepLines/>
      <w:spacing w:after="0"/>
      <w:ind w:left="10" w:hanging="10"/>
      <w:jc w:val="center"/>
      <w:outlineLvl w:val="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6B89"/>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611</Words>
  <Characters>3484</Characters>
  <Application>Microsoft Office Word</Application>
  <DocSecurity>0</DocSecurity>
  <Lines>29</Lines>
  <Paragraphs>8</Paragraphs>
  <ScaleCrop>false</ScaleCrop>
  <Company/>
  <LinksUpToDate>false</LinksUpToDate>
  <CharactersWithSpaces>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kibira</dc:creator>
  <cp:keywords/>
  <dc:description/>
  <cp:lastModifiedBy>joseph kibira</cp:lastModifiedBy>
  <cp:revision>1</cp:revision>
  <dcterms:created xsi:type="dcterms:W3CDTF">2021-11-14T05:08:00Z</dcterms:created>
  <dcterms:modified xsi:type="dcterms:W3CDTF">2021-11-14T05:09:00Z</dcterms:modified>
</cp:coreProperties>
</file>