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D2B1" w14:textId="01FBF142" w:rsidR="002D1BA6" w:rsidRDefault="002D1BA6">
      <w:pPr>
        <w:rPr>
          <w:rFonts w:ascii="Times New Roman" w:hAnsi="Times New Roman" w:cs="Times New Roman"/>
          <w:sz w:val="24"/>
          <w:szCs w:val="24"/>
        </w:rPr>
      </w:pPr>
      <w:r w:rsidRPr="00381EE2">
        <w:rPr>
          <w:rFonts w:ascii="Times New Roman" w:hAnsi="Times New Roman" w:cs="Times New Roman"/>
          <w:sz w:val="24"/>
          <w:szCs w:val="24"/>
        </w:rPr>
        <w:t>QUESTION 1</w:t>
      </w:r>
    </w:p>
    <w:p w14:paraId="396330AB" w14:textId="286A24DC" w:rsidR="008038C1" w:rsidRDefault="008038C1">
      <w:pPr>
        <w:rPr>
          <w:rFonts w:ascii="Times New Roman" w:hAnsi="Times New Roman" w:cs="Times New Roman"/>
          <w:sz w:val="24"/>
          <w:szCs w:val="24"/>
        </w:rPr>
      </w:pPr>
      <w:r>
        <w:rPr>
          <w:rFonts w:ascii="Times New Roman" w:hAnsi="Times New Roman" w:cs="Times New Roman"/>
          <w:sz w:val="24"/>
          <w:szCs w:val="24"/>
        </w:rPr>
        <w:t>(a)</w:t>
      </w:r>
      <w:r w:rsidR="00C82370">
        <w:rPr>
          <w:rFonts w:ascii="Times New Roman" w:hAnsi="Times New Roman" w:cs="Times New Roman"/>
          <w:sz w:val="24"/>
          <w:szCs w:val="24"/>
        </w:rPr>
        <w:t>The sample size analysis</w:t>
      </w:r>
    </w:p>
    <w:p w14:paraId="59D32094"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w:t>
      </w:r>
      <w:proofErr w:type="spellStart"/>
      <w:r w:rsidRPr="00E020AF">
        <w:rPr>
          <w:rFonts w:ascii="Times New Roman" w:hAnsi="Times New Roman" w:cs="Times New Roman"/>
          <w:sz w:val="24"/>
          <w:szCs w:val="24"/>
        </w:rPr>
        <w:t>tabi</w:t>
      </w:r>
      <w:proofErr w:type="spellEnd"/>
      <w:r w:rsidRPr="00E020AF">
        <w:rPr>
          <w:rFonts w:ascii="Times New Roman" w:hAnsi="Times New Roman" w:cs="Times New Roman"/>
          <w:sz w:val="24"/>
          <w:szCs w:val="24"/>
        </w:rPr>
        <w:t xml:space="preserve"> 35 90\ 100 360</w:t>
      </w:r>
    </w:p>
    <w:p w14:paraId="1395A968" w14:textId="77777777" w:rsidR="00E020AF" w:rsidRPr="00E020AF" w:rsidRDefault="00E020AF" w:rsidP="00E020AF">
      <w:pPr>
        <w:rPr>
          <w:rFonts w:ascii="Times New Roman" w:hAnsi="Times New Roman" w:cs="Times New Roman"/>
          <w:sz w:val="24"/>
          <w:szCs w:val="24"/>
        </w:rPr>
      </w:pPr>
    </w:p>
    <w:p w14:paraId="6F90B3E0"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          col</w:t>
      </w:r>
    </w:p>
    <w:p w14:paraId="1D5181F4"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row |         1          2 |     Total</w:t>
      </w:r>
    </w:p>
    <w:p w14:paraId="5AF31E91"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w:t>
      </w:r>
    </w:p>
    <w:p w14:paraId="3BE891F8"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1 |        35         90 |       125 </w:t>
      </w:r>
    </w:p>
    <w:p w14:paraId="6434A325"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2 |       100        360 |       460 </w:t>
      </w:r>
    </w:p>
    <w:p w14:paraId="5263AA4B"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w:t>
      </w:r>
    </w:p>
    <w:p w14:paraId="5488CFA5"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Total |       135        450 |       585 </w:t>
      </w:r>
    </w:p>
    <w:p w14:paraId="1F92C2F6" w14:textId="77777777" w:rsidR="00E020AF" w:rsidRPr="00E020AF" w:rsidRDefault="00E020AF" w:rsidP="00E020AF">
      <w:pPr>
        <w:rPr>
          <w:rFonts w:ascii="Times New Roman" w:hAnsi="Times New Roman" w:cs="Times New Roman"/>
          <w:sz w:val="24"/>
          <w:szCs w:val="24"/>
        </w:rPr>
      </w:pPr>
    </w:p>
    <w:p w14:paraId="5C4E1EEC"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Fisher's exact =                 0.151</w:t>
      </w:r>
    </w:p>
    <w:p w14:paraId="3C052F7B" w14:textId="77777777" w:rsidR="00E020AF" w:rsidRPr="00E020AF" w:rsidRDefault="00E020AF" w:rsidP="00E020AF">
      <w:pPr>
        <w:rPr>
          <w:rFonts w:ascii="Times New Roman" w:hAnsi="Times New Roman" w:cs="Times New Roman"/>
          <w:sz w:val="24"/>
          <w:szCs w:val="24"/>
        </w:rPr>
      </w:pPr>
      <w:r w:rsidRPr="00E020AF">
        <w:rPr>
          <w:rFonts w:ascii="Times New Roman" w:hAnsi="Times New Roman" w:cs="Times New Roman"/>
          <w:sz w:val="24"/>
          <w:szCs w:val="24"/>
        </w:rPr>
        <w:t xml:space="preserve">   1-sided Fisher's exact =                 0.089</w:t>
      </w:r>
    </w:p>
    <w:p w14:paraId="482730D8" w14:textId="2C57AA45" w:rsidR="00E020AF" w:rsidRDefault="00C82370">
      <w:pPr>
        <w:rPr>
          <w:rFonts w:ascii="Times New Roman" w:hAnsi="Times New Roman" w:cs="Times New Roman"/>
          <w:sz w:val="24"/>
          <w:szCs w:val="24"/>
        </w:rPr>
      </w:pPr>
      <w:r>
        <w:rPr>
          <w:rFonts w:ascii="Times New Roman" w:hAnsi="Times New Roman" w:cs="Times New Roman"/>
          <w:sz w:val="24"/>
          <w:szCs w:val="24"/>
        </w:rPr>
        <w:t>I would recommend a sample of around 585 participants</w:t>
      </w:r>
    </w:p>
    <w:p w14:paraId="1562AC66" w14:textId="72D2F442" w:rsidR="008038C1" w:rsidRDefault="008038C1">
      <w:pPr>
        <w:rPr>
          <w:rFonts w:ascii="Times New Roman" w:hAnsi="Times New Roman" w:cs="Times New Roman"/>
          <w:sz w:val="24"/>
          <w:szCs w:val="24"/>
        </w:rPr>
      </w:pPr>
      <w:r>
        <w:rPr>
          <w:rFonts w:ascii="Times New Roman" w:hAnsi="Times New Roman" w:cs="Times New Roman"/>
          <w:sz w:val="24"/>
          <w:szCs w:val="24"/>
        </w:rPr>
        <w:t>(b)</w:t>
      </w:r>
      <w:r w:rsidR="00C82370">
        <w:rPr>
          <w:rFonts w:ascii="Times New Roman" w:hAnsi="Times New Roman" w:cs="Times New Roman"/>
          <w:sz w:val="24"/>
          <w:szCs w:val="24"/>
        </w:rPr>
        <w:t>Recommended scenario</w:t>
      </w:r>
    </w:p>
    <w:p w14:paraId="309DA63E"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w:t>
      </w:r>
      <w:proofErr w:type="spellStart"/>
      <w:r w:rsidRPr="00C82370">
        <w:rPr>
          <w:rFonts w:ascii="Times New Roman" w:hAnsi="Times New Roman" w:cs="Times New Roman"/>
          <w:sz w:val="24"/>
          <w:szCs w:val="24"/>
        </w:rPr>
        <w:t>tabi</w:t>
      </w:r>
      <w:proofErr w:type="spellEnd"/>
      <w:r w:rsidRPr="00C82370">
        <w:rPr>
          <w:rFonts w:ascii="Times New Roman" w:hAnsi="Times New Roman" w:cs="Times New Roman"/>
          <w:sz w:val="24"/>
          <w:szCs w:val="24"/>
        </w:rPr>
        <w:t xml:space="preserve"> 25 90\ 100 360</w:t>
      </w:r>
    </w:p>
    <w:p w14:paraId="2AFF7117" w14:textId="77777777" w:rsidR="00C82370" w:rsidRPr="00C82370" w:rsidRDefault="00C82370" w:rsidP="00C82370">
      <w:pPr>
        <w:rPr>
          <w:rFonts w:ascii="Times New Roman" w:hAnsi="Times New Roman" w:cs="Times New Roman"/>
          <w:sz w:val="24"/>
          <w:szCs w:val="24"/>
        </w:rPr>
      </w:pPr>
    </w:p>
    <w:p w14:paraId="24A24DA8"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          col</w:t>
      </w:r>
    </w:p>
    <w:p w14:paraId="0189F8C2"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row |         1          2 |     Total</w:t>
      </w:r>
    </w:p>
    <w:p w14:paraId="2518CBF9"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w:t>
      </w:r>
    </w:p>
    <w:p w14:paraId="4355CA5A"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1 |        25         90 |       115 </w:t>
      </w:r>
    </w:p>
    <w:p w14:paraId="4D40BB32"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2 |       100        360 |       460 </w:t>
      </w:r>
    </w:p>
    <w:p w14:paraId="475A3CE3"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w:t>
      </w:r>
    </w:p>
    <w:p w14:paraId="6BDEB47E"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Total |       125        450 |       575 </w:t>
      </w:r>
    </w:p>
    <w:p w14:paraId="59BF326B" w14:textId="77777777" w:rsidR="00C82370" w:rsidRPr="00C82370" w:rsidRDefault="00C82370" w:rsidP="00C82370">
      <w:pPr>
        <w:rPr>
          <w:rFonts w:ascii="Times New Roman" w:hAnsi="Times New Roman" w:cs="Times New Roman"/>
          <w:sz w:val="24"/>
          <w:szCs w:val="24"/>
        </w:rPr>
      </w:pPr>
    </w:p>
    <w:p w14:paraId="16FE1B66"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Fisher's exact =                 1.000</w:t>
      </w:r>
    </w:p>
    <w:p w14:paraId="21F17201" w14:textId="6A61F857" w:rsid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1-sided Fisher's exact =                 0.545</w:t>
      </w:r>
    </w:p>
    <w:p w14:paraId="4B8112E6" w14:textId="76B81CD3" w:rsidR="00C82370" w:rsidRDefault="00C82370" w:rsidP="00C82370">
      <w:pPr>
        <w:rPr>
          <w:rFonts w:ascii="Times New Roman" w:hAnsi="Times New Roman" w:cs="Times New Roman"/>
          <w:sz w:val="24"/>
          <w:szCs w:val="24"/>
        </w:rPr>
      </w:pPr>
      <w:r>
        <w:rPr>
          <w:rFonts w:ascii="Times New Roman" w:hAnsi="Times New Roman" w:cs="Times New Roman"/>
          <w:sz w:val="24"/>
          <w:szCs w:val="24"/>
        </w:rPr>
        <w:lastRenderedPageBreak/>
        <w:t>I would recommend the first scenario as it captures more details of the phenomena under study</w:t>
      </w:r>
    </w:p>
    <w:p w14:paraId="2ECFD7BB" w14:textId="441CAC80" w:rsidR="00964CE8" w:rsidRDefault="00964CE8">
      <w:pPr>
        <w:rPr>
          <w:rFonts w:ascii="Times New Roman" w:hAnsi="Times New Roman" w:cs="Times New Roman"/>
          <w:sz w:val="24"/>
          <w:szCs w:val="24"/>
        </w:rPr>
      </w:pPr>
      <w:r>
        <w:rPr>
          <w:rFonts w:ascii="Times New Roman" w:hAnsi="Times New Roman" w:cs="Times New Roman"/>
          <w:sz w:val="24"/>
          <w:szCs w:val="24"/>
        </w:rPr>
        <w:t>(c)</w:t>
      </w:r>
      <w:r w:rsidR="00C82370">
        <w:rPr>
          <w:rFonts w:ascii="Times New Roman" w:hAnsi="Times New Roman" w:cs="Times New Roman"/>
          <w:sz w:val="24"/>
          <w:szCs w:val="24"/>
        </w:rPr>
        <w:t xml:space="preserve"> After 20% of the participants miss out on the research</w:t>
      </w:r>
    </w:p>
    <w:p w14:paraId="1B1272C5" w14:textId="0935CC29" w:rsidR="00C82370" w:rsidRDefault="00C82370">
      <w:pPr>
        <w:rPr>
          <w:rFonts w:ascii="Times New Roman" w:hAnsi="Times New Roman" w:cs="Times New Roman"/>
          <w:sz w:val="24"/>
          <w:szCs w:val="24"/>
        </w:rPr>
      </w:pPr>
      <w:r>
        <w:rPr>
          <w:rFonts w:ascii="Times New Roman" w:hAnsi="Times New Roman" w:cs="Times New Roman"/>
          <w:sz w:val="24"/>
          <w:szCs w:val="24"/>
        </w:rPr>
        <w:t>Remaining=80%</w:t>
      </w:r>
    </w:p>
    <w:p w14:paraId="6FE5F3C5" w14:textId="787A1360" w:rsidR="00C82370" w:rsidRDefault="00C82370">
      <w:pPr>
        <w:rPr>
          <w:rFonts w:ascii="Times New Roman" w:hAnsi="Times New Roman" w:cs="Times New Roman"/>
          <w:sz w:val="24"/>
          <w:szCs w:val="24"/>
        </w:rPr>
      </w:pPr>
      <w:r>
        <w:rPr>
          <w:rFonts w:ascii="Times New Roman" w:hAnsi="Times New Roman" w:cs="Times New Roman"/>
          <w:sz w:val="24"/>
          <w:szCs w:val="24"/>
        </w:rPr>
        <w:t>Total participants=0.80*585=468</w:t>
      </w:r>
    </w:p>
    <w:p w14:paraId="1E1A2773" w14:textId="6C682E8E" w:rsidR="00C82370" w:rsidRDefault="00C82370">
      <w:pPr>
        <w:rPr>
          <w:rFonts w:ascii="Times New Roman" w:hAnsi="Times New Roman" w:cs="Times New Roman"/>
          <w:sz w:val="24"/>
          <w:szCs w:val="24"/>
        </w:rPr>
      </w:pPr>
      <w:r>
        <w:rPr>
          <w:rFonts w:ascii="Times New Roman" w:hAnsi="Times New Roman" w:cs="Times New Roman"/>
          <w:sz w:val="24"/>
          <w:szCs w:val="24"/>
        </w:rPr>
        <w:t xml:space="preserve"> </w:t>
      </w:r>
    </w:p>
    <w:p w14:paraId="5855EF85" w14:textId="1AB82E10" w:rsidR="00964CE8" w:rsidRDefault="00964CE8">
      <w:pPr>
        <w:rPr>
          <w:rFonts w:ascii="Times New Roman" w:hAnsi="Times New Roman" w:cs="Times New Roman"/>
          <w:sz w:val="24"/>
          <w:szCs w:val="24"/>
        </w:rPr>
      </w:pPr>
      <w:r>
        <w:rPr>
          <w:rFonts w:ascii="Times New Roman" w:hAnsi="Times New Roman" w:cs="Times New Roman"/>
          <w:sz w:val="24"/>
          <w:szCs w:val="24"/>
        </w:rPr>
        <w:t>(d)</w:t>
      </w:r>
      <w:r w:rsidR="00C82370">
        <w:rPr>
          <w:rFonts w:ascii="Times New Roman" w:hAnsi="Times New Roman" w:cs="Times New Roman"/>
          <w:sz w:val="24"/>
          <w:szCs w:val="24"/>
        </w:rPr>
        <w:t xml:space="preserve"> The revised power</w:t>
      </w:r>
    </w:p>
    <w:p w14:paraId="26CBCD6B" w14:textId="07805598" w:rsidR="00C82370" w:rsidRDefault="00C82370">
      <w:pPr>
        <w:rPr>
          <w:rFonts w:ascii="Times New Roman" w:hAnsi="Times New Roman" w:cs="Times New Roman"/>
          <w:sz w:val="24"/>
          <w:szCs w:val="24"/>
        </w:rPr>
      </w:pPr>
      <w:r>
        <w:rPr>
          <w:rFonts w:ascii="Times New Roman" w:hAnsi="Times New Roman" w:cs="Times New Roman"/>
          <w:sz w:val="24"/>
          <w:szCs w:val="24"/>
        </w:rPr>
        <w:t>Remaining=100-35=65%</w:t>
      </w:r>
    </w:p>
    <w:p w14:paraId="60BAA70B"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w:t>
      </w:r>
      <w:proofErr w:type="spellStart"/>
      <w:r w:rsidRPr="00C82370">
        <w:rPr>
          <w:rFonts w:ascii="Times New Roman" w:hAnsi="Times New Roman" w:cs="Times New Roman"/>
          <w:sz w:val="24"/>
          <w:szCs w:val="24"/>
        </w:rPr>
        <w:t>tabi</w:t>
      </w:r>
      <w:proofErr w:type="spellEnd"/>
      <w:r w:rsidRPr="00C82370">
        <w:rPr>
          <w:rFonts w:ascii="Times New Roman" w:hAnsi="Times New Roman" w:cs="Times New Roman"/>
          <w:sz w:val="24"/>
          <w:szCs w:val="24"/>
        </w:rPr>
        <w:t xml:space="preserve"> 35 585\ 35 468</w:t>
      </w:r>
    </w:p>
    <w:p w14:paraId="73A74B47" w14:textId="77777777" w:rsidR="00C82370" w:rsidRPr="00C82370" w:rsidRDefault="00C82370" w:rsidP="00C82370">
      <w:pPr>
        <w:rPr>
          <w:rFonts w:ascii="Times New Roman" w:hAnsi="Times New Roman" w:cs="Times New Roman"/>
          <w:sz w:val="24"/>
          <w:szCs w:val="24"/>
        </w:rPr>
      </w:pPr>
    </w:p>
    <w:p w14:paraId="73FFCD6A"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          col</w:t>
      </w:r>
    </w:p>
    <w:p w14:paraId="377847A1"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row |         1          2 |     Total</w:t>
      </w:r>
    </w:p>
    <w:p w14:paraId="1C60C987"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w:t>
      </w:r>
    </w:p>
    <w:p w14:paraId="481FF1F2"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1 |        35        585 |       620 </w:t>
      </w:r>
    </w:p>
    <w:p w14:paraId="0C91A9B5"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2 |        35        468 |       503 </w:t>
      </w:r>
    </w:p>
    <w:p w14:paraId="4B284198"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w:t>
      </w:r>
    </w:p>
    <w:p w14:paraId="626950F0"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Total |        70      1,053 |     1,123 </w:t>
      </w:r>
    </w:p>
    <w:p w14:paraId="7D52F687" w14:textId="77777777" w:rsidR="00C82370" w:rsidRPr="00C82370" w:rsidRDefault="00C82370" w:rsidP="00C82370">
      <w:pPr>
        <w:rPr>
          <w:rFonts w:ascii="Times New Roman" w:hAnsi="Times New Roman" w:cs="Times New Roman"/>
          <w:sz w:val="24"/>
          <w:szCs w:val="24"/>
        </w:rPr>
      </w:pPr>
    </w:p>
    <w:p w14:paraId="72C89618"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Fisher's exact =                 0.387</w:t>
      </w:r>
    </w:p>
    <w:p w14:paraId="14331D11" w14:textId="77777777" w:rsidR="00C82370" w:rsidRPr="00C82370"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 xml:space="preserve">   1-sided Fisher's exact =                 0.217</w:t>
      </w:r>
    </w:p>
    <w:p w14:paraId="07EEE2E1" w14:textId="77777777" w:rsidR="00C82370" w:rsidRPr="00C82370" w:rsidRDefault="00C82370" w:rsidP="00C82370">
      <w:pPr>
        <w:rPr>
          <w:rFonts w:ascii="Times New Roman" w:hAnsi="Times New Roman" w:cs="Times New Roman"/>
          <w:sz w:val="24"/>
          <w:szCs w:val="24"/>
        </w:rPr>
      </w:pPr>
    </w:p>
    <w:p w14:paraId="6160685B" w14:textId="50E6B106" w:rsidR="00C82370" w:rsidRPr="00381EE2" w:rsidRDefault="00C82370" w:rsidP="00C82370">
      <w:pPr>
        <w:rPr>
          <w:rFonts w:ascii="Times New Roman" w:hAnsi="Times New Roman" w:cs="Times New Roman"/>
          <w:sz w:val="24"/>
          <w:szCs w:val="24"/>
        </w:rPr>
      </w:pPr>
      <w:r w:rsidRPr="00C82370">
        <w:rPr>
          <w:rFonts w:ascii="Times New Roman" w:hAnsi="Times New Roman" w:cs="Times New Roman"/>
          <w:sz w:val="24"/>
          <w:szCs w:val="24"/>
        </w:rPr>
        <w:t>.</w:t>
      </w:r>
      <w:r>
        <w:rPr>
          <w:rFonts w:ascii="Times New Roman" w:hAnsi="Times New Roman" w:cs="Times New Roman"/>
          <w:sz w:val="24"/>
          <w:szCs w:val="24"/>
        </w:rPr>
        <w:t>Revised power=21.7%</w:t>
      </w:r>
    </w:p>
    <w:p w14:paraId="71C66D17" w14:textId="77777777" w:rsidR="00381EE2" w:rsidRDefault="00381EE2">
      <w:pPr>
        <w:rPr>
          <w:rFonts w:ascii="Times New Roman" w:hAnsi="Times New Roman" w:cs="Times New Roman"/>
          <w:sz w:val="24"/>
          <w:szCs w:val="24"/>
        </w:rPr>
      </w:pPr>
    </w:p>
    <w:p w14:paraId="02D43DB6" w14:textId="77777777" w:rsidR="00381EE2" w:rsidRDefault="00381EE2">
      <w:pPr>
        <w:rPr>
          <w:rFonts w:ascii="Times New Roman" w:hAnsi="Times New Roman" w:cs="Times New Roman"/>
          <w:sz w:val="24"/>
          <w:szCs w:val="24"/>
        </w:rPr>
      </w:pPr>
    </w:p>
    <w:p w14:paraId="53B399BF" w14:textId="77777777" w:rsidR="00381EE2" w:rsidRDefault="00381EE2">
      <w:pPr>
        <w:rPr>
          <w:rFonts w:ascii="Times New Roman" w:hAnsi="Times New Roman" w:cs="Times New Roman"/>
          <w:sz w:val="24"/>
          <w:szCs w:val="24"/>
        </w:rPr>
      </w:pPr>
    </w:p>
    <w:p w14:paraId="19B2861F" w14:textId="77777777" w:rsidR="00381EE2" w:rsidRDefault="00381EE2">
      <w:pPr>
        <w:rPr>
          <w:rFonts w:ascii="Times New Roman" w:hAnsi="Times New Roman" w:cs="Times New Roman"/>
          <w:sz w:val="24"/>
          <w:szCs w:val="24"/>
        </w:rPr>
      </w:pPr>
    </w:p>
    <w:p w14:paraId="7A9BEFEE" w14:textId="77777777" w:rsidR="00381EE2" w:rsidRDefault="00381EE2">
      <w:pPr>
        <w:rPr>
          <w:rFonts w:ascii="Times New Roman" w:hAnsi="Times New Roman" w:cs="Times New Roman"/>
          <w:sz w:val="24"/>
          <w:szCs w:val="24"/>
        </w:rPr>
      </w:pPr>
    </w:p>
    <w:p w14:paraId="66935B4D" w14:textId="77777777" w:rsidR="00381EE2" w:rsidRDefault="00381EE2">
      <w:pPr>
        <w:rPr>
          <w:rFonts w:ascii="Times New Roman" w:hAnsi="Times New Roman" w:cs="Times New Roman"/>
          <w:sz w:val="24"/>
          <w:szCs w:val="24"/>
        </w:rPr>
      </w:pPr>
    </w:p>
    <w:p w14:paraId="4CE2ECFB" w14:textId="77777777" w:rsidR="00381EE2" w:rsidRDefault="00381EE2">
      <w:pPr>
        <w:rPr>
          <w:rFonts w:ascii="Times New Roman" w:hAnsi="Times New Roman" w:cs="Times New Roman"/>
          <w:sz w:val="24"/>
          <w:szCs w:val="24"/>
        </w:rPr>
      </w:pPr>
    </w:p>
    <w:p w14:paraId="757F92D2" w14:textId="77777777" w:rsidR="00381EE2" w:rsidRDefault="00381EE2">
      <w:pPr>
        <w:rPr>
          <w:rFonts w:ascii="Times New Roman" w:hAnsi="Times New Roman" w:cs="Times New Roman"/>
          <w:sz w:val="24"/>
          <w:szCs w:val="24"/>
        </w:rPr>
      </w:pPr>
    </w:p>
    <w:p w14:paraId="72080DB9" w14:textId="77777777" w:rsidR="00381EE2" w:rsidRDefault="00381EE2">
      <w:pPr>
        <w:rPr>
          <w:rFonts w:ascii="Times New Roman" w:hAnsi="Times New Roman" w:cs="Times New Roman"/>
          <w:sz w:val="24"/>
          <w:szCs w:val="24"/>
        </w:rPr>
      </w:pPr>
    </w:p>
    <w:p w14:paraId="2E2CBBCA" w14:textId="77777777" w:rsidR="00381EE2" w:rsidRDefault="00381EE2">
      <w:pPr>
        <w:rPr>
          <w:rFonts w:ascii="Times New Roman" w:hAnsi="Times New Roman" w:cs="Times New Roman"/>
          <w:sz w:val="24"/>
          <w:szCs w:val="24"/>
        </w:rPr>
      </w:pPr>
    </w:p>
    <w:p w14:paraId="2D258B44" w14:textId="77777777" w:rsidR="00381EE2" w:rsidRDefault="00381EE2">
      <w:pPr>
        <w:rPr>
          <w:rFonts w:ascii="Times New Roman" w:hAnsi="Times New Roman" w:cs="Times New Roman"/>
          <w:sz w:val="24"/>
          <w:szCs w:val="24"/>
        </w:rPr>
      </w:pPr>
    </w:p>
    <w:p w14:paraId="3D8B45DE" w14:textId="77777777" w:rsidR="00381EE2" w:rsidRDefault="00381EE2">
      <w:pPr>
        <w:rPr>
          <w:rFonts w:ascii="Times New Roman" w:hAnsi="Times New Roman" w:cs="Times New Roman"/>
          <w:sz w:val="24"/>
          <w:szCs w:val="24"/>
        </w:rPr>
      </w:pPr>
    </w:p>
    <w:p w14:paraId="703A5BA0" w14:textId="77777777" w:rsidR="00381EE2" w:rsidRDefault="00381EE2">
      <w:pPr>
        <w:rPr>
          <w:rFonts w:ascii="Times New Roman" w:hAnsi="Times New Roman" w:cs="Times New Roman"/>
          <w:sz w:val="24"/>
          <w:szCs w:val="24"/>
        </w:rPr>
      </w:pPr>
    </w:p>
    <w:p w14:paraId="0BE415DB" w14:textId="77777777" w:rsidR="00381EE2" w:rsidRDefault="00381EE2">
      <w:pPr>
        <w:rPr>
          <w:rFonts w:ascii="Times New Roman" w:hAnsi="Times New Roman" w:cs="Times New Roman"/>
          <w:sz w:val="24"/>
          <w:szCs w:val="24"/>
        </w:rPr>
      </w:pPr>
    </w:p>
    <w:p w14:paraId="21FC0CA8" w14:textId="77777777" w:rsidR="00381EE2" w:rsidRDefault="00381EE2">
      <w:pPr>
        <w:rPr>
          <w:rFonts w:ascii="Times New Roman" w:hAnsi="Times New Roman" w:cs="Times New Roman"/>
          <w:sz w:val="24"/>
          <w:szCs w:val="24"/>
        </w:rPr>
      </w:pPr>
    </w:p>
    <w:p w14:paraId="5364C50A" w14:textId="77777777" w:rsidR="00381EE2" w:rsidRDefault="00381EE2">
      <w:pPr>
        <w:rPr>
          <w:rFonts w:ascii="Times New Roman" w:hAnsi="Times New Roman" w:cs="Times New Roman"/>
          <w:sz w:val="24"/>
          <w:szCs w:val="24"/>
        </w:rPr>
      </w:pPr>
    </w:p>
    <w:p w14:paraId="6A999B72" w14:textId="77777777" w:rsidR="00381EE2" w:rsidRDefault="00381EE2">
      <w:pPr>
        <w:rPr>
          <w:rFonts w:ascii="Times New Roman" w:hAnsi="Times New Roman" w:cs="Times New Roman"/>
          <w:sz w:val="24"/>
          <w:szCs w:val="24"/>
        </w:rPr>
      </w:pPr>
    </w:p>
    <w:p w14:paraId="2A343ED7" w14:textId="77777777" w:rsidR="00381EE2" w:rsidRDefault="00381EE2">
      <w:pPr>
        <w:rPr>
          <w:rFonts w:ascii="Times New Roman" w:hAnsi="Times New Roman" w:cs="Times New Roman"/>
          <w:sz w:val="24"/>
          <w:szCs w:val="24"/>
        </w:rPr>
      </w:pPr>
    </w:p>
    <w:p w14:paraId="2085203D" w14:textId="77777777" w:rsidR="00381EE2" w:rsidRDefault="00381EE2">
      <w:pPr>
        <w:rPr>
          <w:rFonts w:ascii="Times New Roman" w:hAnsi="Times New Roman" w:cs="Times New Roman"/>
          <w:sz w:val="24"/>
          <w:szCs w:val="24"/>
        </w:rPr>
      </w:pPr>
    </w:p>
    <w:p w14:paraId="61105ACA" w14:textId="77777777" w:rsidR="00381EE2" w:rsidRDefault="00381EE2">
      <w:pPr>
        <w:rPr>
          <w:rFonts w:ascii="Times New Roman" w:hAnsi="Times New Roman" w:cs="Times New Roman"/>
          <w:sz w:val="24"/>
          <w:szCs w:val="24"/>
        </w:rPr>
      </w:pPr>
    </w:p>
    <w:p w14:paraId="52E3B85D" w14:textId="77777777" w:rsidR="00381EE2" w:rsidRDefault="00381EE2">
      <w:pPr>
        <w:rPr>
          <w:rFonts w:ascii="Times New Roman" w:hAnsi="Times New Roman" w:cs="Times New Roman"/>
          <w:sz w:val="24"/>
          <w:szCs w:val="24"/>
        </w:rPr>
      </w:pPr>
    </w:p>
    <w:p w14:paraId="6AEE968F" w14:textId="77777777" w:rsidR="00381EE2" w:rsidRDefault="00381EE2">
      <w:pPr>
        <w:rPr>
          <w:rFonts w:ascii="Times New Roman" w:hAnsi="Times New Roman" w:cs="Times New Roman"/>
          <w:sz w:val="24"/>
          <w:szCs w:val="24"/>
        </w:rPr>
      </w:pPr>
    </w:p>
    <w:p w14:paraId="16119078" w14:textId="77777777" w:rsidR="00381EE2" w:rsidRDefault="00381EE2">
      <w:pPr>
        <w:rPr>
          <w:rFonts w:ascii="Times New Roman" w:hAnsi="Times New Roman" w:cs="Times New Roman"/>
          <w:sz w:val="24"/>
          <w:szCs w:val="24"/>
        </w:rPr>
      </w:pPr>
    </w:p>
    <w:p w14:paraId="3E96C3B8" w14:textId="77777777" w:rsidR="00381EE2" w:rsidRDefault="00381EE2">
      <w:pPr>
        <w:rPr>
          <w:rFonts w:ascii="Times New Roman" w:hAnsi="Times New Roman" w:cs="Times New Roman"/>
          <w:sz w:val="24"/>
          <w:szCs w:val="24"/>
        </w:rPr>
      </w:pPr>
    </w:p>
    <w:p w14:paraId="68B5BC6D" w14:textId="77777777" w:rsidR="00381EE2" w:rsidRDefault="00381EE2">
      <w:pPr>
        <w:rPr>
          <w:rFonts w:ascii="Times New Roman" w:hAnsi="Times New Roman" w:cs="Times New Roman"/>
          <w:sz w:val="24"/>
          <w:szCs w:val="24"/>
        </w:rPr>
      </w:pPr>
    </w:p>
    <w:p w14:paraId="71115F24" w14:textId="77777777" w:rsidR="00381EE2" w:rsidRDefault="00381EE2">
      <w:pPr>
        <w:rPr>
          <w:rFonts w:ascii="Times New Roman" w:hAnsi="Times New Roman" w:cs="Times New Roman"/>
          <w:sz w:val="24"/>
          <w:szCs w:val="24"/>
        </w:rPr>
      </w:pPr>
    </w:p>
    <w:p w14:paraId="73BA3A84" w14:textId="77777777" w:rsidR="00381EE2" w:rsidRDefault="00381EE2">
      <w:pPr>
        <w:rPr>
          <w:rFonts w:ascii="Times New Roman" w:hAnsi="Times New Roman" w:cs="Times New Roman"/>
          <w:sz w:val="24"/>
          <w:szCs w:val="24"/>
        </w:rPr>
      </w:pPr>
    </w:p>
    <w:p w14:paraId="20D2EBA7" w14:textId="14BB6263" w:rsidR="000E40D0" w:rsidRPr="00381EE2" w:rsidRDefault="000E40D0">
      <w:pPr>
        <w:rPr>
          <w:rFonts w:ascii="Times New Roman" w:hAnsi="Times New Roman" w:cs="Times New Roman"/>
          <w:sz w:val="24"/>
          <w:szCs w:val="24"/>
        </w:rPr>
      </w:pPr>
      <w:r w:rsidRPr="00381EE2">
        <w:rPr>
          <w:rFonts w:ascii="Times New Roman" w:hAnsi="Times New Roman" w:cs="Times New Roman"/>
          <w:sz w:val="24"/>
          <w:szCs w:val="24"/>
        </w:rPr>
        <w:t>QUESTION 2</w:t>
      </w:r>
    </w:p>
    <w:p w14:paraId="39022BB6" w14:textId="3DCAEE2D" w:rsidR="000E40D0" w:rsidRPr="00381EE2" w:rsidRDefault="000E40D0">
      <w:pPr>
        <w:rPr>
          <w:rFonts w:ascii="Times New Roman" w:hAnsi="Times New Roman" w:cs="Times New Roman"/>
          <w:sz w:val="24"/>
          <w:szCs w:val="24"/>
        </w:rPr>
      </w:pPr>
      <w:r w:rsidRPr="00381EE2">
        <w:rPr>
          <w:rFonts w:ascii="Times New Roman" w:hAnsi="Times New Roman" w:cs="Times New Roman"/>
          <w:sz w:val="24"/>
          <w:szCs w:val="24"/>
        </w:rPr>
        <w:t>(a)</w:t>
      </w:r>
      <w:r w:rsidR="009741B7" w:rsidRPr="00381EE2">
        <w:rPr>
          <w:rFonts w:ascii="Times New Roman" w:hAnsi="Times New Roman" w:cs="Times New Roman"/>
          <w:sz w:val="24"/>
          <w:szCs w:val="24"/>
        </w:rPr>
        <w:t>The null and alternative hypothesis</w:t>
      </w:r>
    </w:p>
    <w:p w14:paraId="2D1FFD1B" w14:textId="08C305CC" w:rsidR="009741B7" w:rsidRPr="00381EE2" w:rsidRDefault="009741B7">
      <w:pPr>
        <w:rPr>
          <w:rFonts w:ascii="Times New Roman" w:hAnsi="Times New Roman" w:cs="Times New Roman"/>
          <w:sz w:val="24"/>
          <w:szCs w:val="24"/>
        </w:rPr>
      </w:pPr>
      <w:r w:rsidRPr="00381EE2">
        <w:rPr>
          <w:rFonts w:ascii="Times New Roman" w:hAnsi="Times New Roman" w:cs="Times New Roman"/>
          <w:sz w:val="24"/>
          <w:szCs w:val="24"/>
        </w:rPr>
        <w:t>Null Hypothesis</w:t>
      </w:r>
      <w:r w:rsidR="00A03C27" w:rsidRPr="00381EE2">
        <w:rPr>
          <w:rFonts w:ascii="Times New Roman" w:hAnsi="Times New Roman" w:cs="Times New Roman"/>
          <w:sz w:val="24"/>
          <w:szCs w:val="24"/>
        </w:rPr>
        <w:t xml:space="preserve"> </w:t>
      </w:r>
    </w:p>
    <w:p w14:paraId="1E15F09F" w14:textId="0CE3A7D9" w:rsidR="009741B7" w:rsidRDefault="009741B7">
      <w:pPr>
        <w:rPr>
          <w:rFonts w:ascii="Times New Roman" w:hAnsi="Times New Roman" w:cs="Times New Roman"/>
          <w:sz w:val="24"/>
          <w:szCs w:val="24"/>
        </w:rPr>
      </w:pPr>
      <w:r w:rsidRPr="00381EE2">
        <w:rPr>
          <w:rFonts w:ascii="Times New Roman" w:hAnsi="Times New Roman" w:cs="Times New Roman"/>
          <w:sz w:val="24"/>
          <w:szCs w:val="24"/>
        </w:rPr>
        <w:t>Alternative Hypothesi</w:t>
      </w:r>
      <w:r w:rsidR="00A03C27" w:rsidRPr="00381EE2">
        <w:rPr>
          <w:rFonts w:ascii="Times New Roman" w:hAnsi="Times New Roman" w:cs="Times New Roman"/>
          <w:sz w:val="24"/>
          <w:szCs w:val="24"/>
        </w:rPr>
        <w:t>s</w:t>
      </w:r>
    </w:p>
    <w:p w14:paraId="39E2753E" w14:textId="5B908EC1" w:rsidR="005A53D6" w:rsidRDefault="005A53D6">
      <w:r>
        <w:t xml:space="preserve">H0 : µ ≤ </w:t>
      </w:r>
      <w:r>
        <w:t>Mean</w:t>
      </w:r>
    </w:p>
    <w:p w14:paraId="14AAD573" w14:textId="6AAB1525" w:rsidR="005A53D6" w:rsidRPr="00381EE2" w:rsidRDefault="005A53D6">
      <w:pPr>
        <w:rPr>
          <w:rFonts w:ascii="Times New Roman" w:hAnsi="Times New Roman" w:cs="Times New Roman"/>
          <w:sz w:val="24"/>
          <w:szCs w:val="24"/>
        </w:rPr>
      </w:pPr>
      <w:r>
        <w:t xml:space="preserve"> H1 : µ &gt; </w:t>
      </w:r>
      <w:r>
        <w:t>Mean</w:t>
      </w:r>
      <w:r>
        <w:t>,</w:t>
      </w:r>
    </w:p>
    <w:p w14:paraId="3420887D" w14:textId="008A6AC2" w:rsidR="00A03C27" w:rsidRPr="00381EE2" w:rsidRDefault="00A03C27">
      <w:pPr>
        <w:rPr>
          <w:rFonts w:ascii="Times New Roman" w:hAnsi="Times New Roman" w:cs="Times New Roman"/>
          <w:sz w:val="24"/>
          <w:szCs w:val="24"/>
        </w:rPr>
      </w:pPr>
      <w:r w:rsidRPr="00381EE2">
        <w:rPr>
          <w:rFonts w:ascii="Times New Roman" w:hAnsi="Times New Roman" w:cs="Times New Roman"/>
          <w:sz w:val="24"/>
          <w:szCs w:val="24"/>
        </w:rPr>
        <w:t>(b)Best Example To test with</w:t>
      </w:r>
    </w:p>
    <w:p w14:paraId="77883737"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summarize before after, detail</w:t>
      </w:r>
    </w:p>
    <w:p w14:paraId="3FBB2D7F" w14:textId="77777777" w:rsidR="00A03C27" w:rsidRPr="00381EE2" w:rsidRDefault="00A03C27" w:rsidP="00A03C27">
      <w:pPr>
        <w:rPr>
          <w:rFonts w:ascii="Times New Roman" w:hAnsi="Times New Roman" w:cs="Times New Roman"/>
          <w:sz w:val="24"/>
          <w:szCs w:val="24"/>
        </w:rPr>
      </w:pPr>
    </w:p>
    <w:p w14:paraId="0ACD2600"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before</w:t>
      </w:r>
    </w:p>
    <w:p w14:paraId="7B377EB3"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1B049BC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Percentiles      Smallest</w:t>
      </w:r>
    </w:p>
    <w:p w14:paraId="1AD8F9C9"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1%            1              1</w:t>
      </w:r>
    </w:p>
    <w:p w14:paraId="10F35B5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5%            1              1</w:t>
      </w:r>
    </w:p>
    <w:p w14:paraId="63046289"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10%            1              2       </w:t>
      </w:r>
      <w:proofErr w:type="spellStart"/>
      <w:r w:rsidRPr="00381EE2">
        <w:rPr>
          <w:rFonts w:ascii="Times New Roman" w:hAnsi="Times New Roman" w:cs="Times New Roman"/>
          <w:sz w:val="24"/>
          <w:szCs w:val="24"/>
        </w:rPr>
        <w:t>Obs</w:t>
      </w:r>
      <w:proofErr w:type="spellEnd"/>
      <w:r w:rsidRPr="00381EE2">
        <w:rPr>
          <w:rFonts w:ascii="Times New Roman" w:hAnsi="Times New Roman" w:cs="Times New Roman"/>
          <w:sz w:val="24"/>
          <w:szCs w:val="24"/>
        </w:rPr>
        <w:t xml:space="preserve">                  17</w:t>
      </w:r>
    </w:p>
    <w:p w14:paraId="3A450F9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25%            2              2       Sum of </w:t>
      </w:r>
      <w:proofErr w:type="spellStart"/>
      <w:r w:rsidRPr="00381EE2">
        <w:rPr>
          <w:rFonts w:ascii="Times New Roman" w:hAnsi="Times New Roman" w:cs="Times New Roman"/>
          <w:sz w:val="24"/>
          <w:szCs w:val="24"/>
        </w:rPr>
        <w:t>Wgt</w:t>
      </w:r>
      <w:proofErr w:type="spellEnd"/>
      <w:r w:rsidRPr="00381EE2">
        <w:rPr>
          <w:rFonts w:ascii="Times New Roman" w:hAnsi="Times New Roman" w:cs="Times New Roman"/>
          <w:sz w:val="24"/>
          <w:szCs w:val="24"/>
        </w:rPr>
        <w:t>.          17</w:t>
      </w:r>
    </w:p>
    <w:p w14:paraId="0674DED1" w14:textId="77777777" w:rsidR="00A03C27" w:rsidRPr="00381EE2" w:rsidRDefault="00A03C27" w:rsidP="00A03C27">
      <w:pPr>
        <w:rPr>
          <w:rFonts w:ascii="Times New Roman" w:hAnsi="Times New Roman" w:cs="Times New Roman"/>
          <w:sz w:val="24"/>
          <w:szCs w:val="24"/>
        </w:rPr>
      </w:pPr>
    </w:p>
    <w:p w14:paraId="4C94B72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50%            3                      Mean           3.058824</w:t>
      </w:r>
    </w:p>
    <w:p w14:paraId="0043ABC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Largest       Std. Dev.      1.297622</w:t>
      </w:r>
    </w:p>
    <w:p w14:paraId="3F221C94"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75%            4              4</w:t>
      </w:r>
    </w:p>
    <w:p w14:paraId="1AAF3C73"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90%            5              4       Variance       1.683824</w:t>
      </w:r>
    </w:p>
    <w:p w14:paraId="4FAED21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95%            5              5       Skewness      -.1107979</w:t>
      </w:r>
    </w:p>
    <w:p w14:paraId="00BF36D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99%            5              5       Kurtosis       1.764221</w:t>
      </w:r>
    </w:p>
    <w:p w14:paraId="42A7B890" w14:textId="77777777" w:rsidR="00A03C27" w:rsidRPr="00381EE2" w:rsidRDefault="00A03C27" w:rsidP="00A03C27">
      <w:pPr>
        <w:rPr>
          <w:rFonts w:ascii="Times New Roman" w:hAnsi="Times New Roman" w:cs="Times New Roman"/>
          <w:sz w:val="24"/>
          <w:szCs w:val="24"/>
        </w:rPr>
      </w:pPr>
    </w:p>
    <w:p w14:paraId="376039B7"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after</w:t>
      </w:r>
    </w:p>
    <w:p w14:paraId="0192F8C7"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7E5E8ED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Percentiles      Smallest</w:t>
      </w:r>
    </w:p>
    <w:p w14:paraId="0C9B59F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1%            2              2</w:t>
      </w:r>
    </w:p>
    <w:p w14:paraId="3ED798EC"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5%            2              2</w:t>
      </w:r>
    </w:p>
    <w:p w14:paraId="70126C0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10%            2              3       </w:t>
      </w:r>
      <w:proofErr w:type="spellStart"/>
      <w:r w:rsidRPr="00381EE2">
        <w:rPr>
          <w:rFonts w:ascii="Times New Roman" w:hAnsi="Times New Roman" w:cs="Times New Roman"/>
          <w:sz w:val="24"/>
          <w:szCs w:val="24"/>
        </w:rPr>
        <w:t>Obs</w:t>
      </w:r>
      <w:proofErr w:type="spellEnd"/>
      <w:r w:rsidRPr="00381EE2">
        <w:rPr>
          <w:rFonts w:ascii="Times New Roman" w:hAnsi="Times New Roman" w:cs="Times New Roman"/>
          <w:sz w:val="24"/>
          <w:szCs w:val="24"/>
        </w:rPr>
        <w:t xml:space="preserve">                  17</w:t>
      </w:r>
    </w:p>
    <w:p w14:paraId="0DC8122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25%            4              3       Sum of </w:t>
      </w:r>
      <w:proofErr w:type="spellStart"/>
      <w:r w:rsidRPr="00381EE2">
        <w:rPr>
          <w:rFonts w:ascii="Times New Roman" w:hAnsi="Times New Roman" w:cs="Times New Roman"/>
          <w:sz w:val="24"/>
          <w:szCs w:val="24"/>
        </w:rPr>
        <w:t>Wgt</w:t>
      </w:r>
      <w:proofErr w:type="spellEnd"/>
      <w:r w:rsidRPr="00381EE2">
        <w:rPr>
          <w:rFonts w:ascii="Times New Roman" w:hAnsi="Times New Roman" w:cs="Times New Roman"/>
          <w:sz w:val="24"/>
          <w:szCs w:val="24"/>
        </w:rPr>
        <w:t>.          17</w:t>
      </w:r>
    </w:p>
    <w:p w14:paraId="4F6D3D81" w14:textId="77777777" w:rsidR="00A03C27" w:rsidRPr="00381EE2" w:rsidRDefault="00A03C27" w:rsidP="00A03C27">
      <w:pPr>
        <w:rPr>
          <w:rFonts w:ascii="Times New Roman" w:hAnsi="Times New Roman" w:cs="Times New Roman"/>
          <w:sz w:val="24"/>
          <w:szCs w:val="24"/>
        </w:rPr>
      </w:pPr>
    </w:p>
    <w:p w14:paraId="2CDD67D0"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50%            5                      Mean           4.411765</w:t>
      </w:r>
    </w:p>
    <w:p w14:paraId="44E46A42"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Largest       Std. Dev.      1.371989</w:t>
      </w:r>
    </w:p>
    <w:p w14:paraId="09CD3BB3"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75%            5              5</w:t>
      </w:r>
    </w:p>
    <w:p w14:paraId="2177EDB6"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90%            6              6       Variance       1.882353</w:t>
      </w:r>
    </w:p>
    <w:p w14:paraId="10E734F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95%            7              6       Skewness      -.1843726</w:t>
      </w:r>
    </w:p>
    <w:p w14:paraId="10E88789"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99%            7              7       Kurtosis       2.512238</w:t>
      </w:r>
    </w:p>
    <w:p w14:paraId="592E367E" w14:textId="59FB227B" w:rsidR="00A03C27" w:rsidRPr="00381EE2" w:rsidRDefault="00A03C27">
      <w:pPr>
        <w:rPr>
          <w:rFonts w:ascii="Times New Roman" w:hAnsi="Times New Roman" w:cs="Times New Roman"/>
          <w:sz w:val="24"/>
          <w:szCs w:val="24"/>
        </w:rPr>
      </w:pPr>
      <w:r w:rsidRPr="00381EE2">
        <w:rPr>
          <w:rFonts w:ascii="Times New Roman" w:hAnsi="Times New Roman" w:cs="Times New Roman"/>
          <w:sz w:val="24"/>
          <w:szCs w:val="24"/>
        </w:rPr>
        <w:t>A simple summary statistics proves that the after results proved that the subjects had a below average understanding of the test subject.</w:t>
      </w:r>
      <w:r w:rsidR="00B36E8B" w:rsidRPr="00381EE2">
        <w:rPr>
          <w:rFonts w:ascii="Times New Roman" w:hAnsi="Times New Roman" w:cs="Times New Roman"/>
          <w:sz w:val="24"/>
          <w:szCs w:val="24"/>
        </w:rPr>
        <w:t xml:space="preserve"> </w:t>
      </w:r>
      <w:r w:rsidR="00B36E8B" w:rsidRPr="00381EE2">
        <w:rPr>
          <w:rFonts w:ascii="Times New Roman" w:hAnsi="Times New Roman" w:cs="Times New Roman"/>
          <w:sz w:val="24"/>
          <w:szCs w:val="24"/>
        </w:rPr>
        <w:t>In this study, the outcome variable is dichotomous (case vs. control) and the explanatory variable is also dichotomous (exposed vs. unexposed). Therefore, a Pearson chi-squared test would be appropriate to assess the significance of the association.</w:t>
      </w:r>
    </w:p>
    <w:p w14:paraId="537C6211" w14:textId="2E3FBDBF"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(c)Analysis of the Null and Alternative Hypothesis </w:t>
      </w:r>
    </w:p>
    <w:p w14:paraId="2874AD65" w14:textId="1ECDAD41"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mcc before after</w:t>
      </w:r>
    </w:p>
    <w:p w14:paraId="1F2CD648" w14:textId="77777777" w:rsidR="00A03C27" w:rsidRPr="00381EE2" w:rsidRDefault="00A03C27" w:rsidP="00A03C27">
      <w:pPr>
        <w:rPr>
          <w:rFonts w:ascii="Times New Roman" w:hAnsi="Times New Roman" w:cs="Times New Roman"/>
          <w:sz w:val="24"/>
          <w:szCs w:val="24"/>
        </w:rPr>
      </w:pPr>
    </w:p>
    <w:p w14:paraId="162552C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 Controls               |</w:t>
      </w:r>
    </w:p>
    <w:p w14:paraId="30E5BF90"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Cases            |   Exposed   Unexposed  |      Total</w:t>
      </w:r>
    </w:p>
    <w:p w14:paraId="78F2C94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1520C46C"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Exposed |        17           0  |         17</w:t>
      </w:r>
    </w:p>
    <w:p w14:paraId="251C210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Unexposed |         0           0  |          0</w:t>
      </w:r>
    </w:p>
    <w:p w14:paraId="432CC3F1"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2765D4B0"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Total |        17           0  |         17</w:t>
      </w:r>
    </w:p>
    <w:p w14:paraId="089D1924" w14:textId="77777777" w:rsidR="00A03C27" w:rsidRPr="00381EE2" w:rsidRDefault="00A03C27" w:rsidP="00A03C27">
      <w:pPr>
        <w:rPr>
          <w:rFonts w:ascii="Times New Roman" w:hAnsi="Times New Roman" w:cs="Times New Roman"/>
          <w:sz w:val="24"/>
          <w:szCs w:val="24"/>
        </w:rPr>
      </w:pPr>
    </w:p>
    <w:p w14:paraId="0DDA2C35" w14:textId="77777777" w:rsidR="00A03C27" w:rsidRPr="00381EE2" w:rsidRDefault="00A03C27" w:rsidP="00A03C27">
      <w:pPr>
        <w:rPr>
          <w:rFonts w:ascii="Times New Roman" w:hAnsi="Times New Roman" w:cs="Times New Roman"/>
          <w:sz w:val="24"/>
          <w:szCs w:val="24"/>
        </w:rPr>
      </w:pPr>
      <w:proofErr w:type="spellStart"/>
      <w:r w:rsidRPr="00381EE2">
        <w:rPr>
          <w:rFonts w:ascii="Times New Roman" w:hAnsi="Times New Roman" w:cs="Times New Roman"/>
          <w:sz w:val="24"/>
          <w:szCs w:val="24"/>
        </w:rPr>
        <w:t>McNemar's</w:t>
      </w:r>
      <w:proofErr w:type="spellEnd"/>
      <w:r w:rsidRPr="00381EE2">
        <w:rPr>
          <w:rFonts w:ascii="Times New Roman" w:hAnsi="Times New Roman" w:cs="Times New Roman"/>
          <w:sz w:val="24"/>
          <w:szCs w:val="24"/>
        </w:rPr>
        <w:t xml:space="preserve"> chi2(1) =         .    Prob &gt; chi2 =      .</w:t>
      </w:r>
    </w:p>
    <w:p w14:paraId="05DEB497"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Exact </w:t>
      </w:r>
      <w:proofErr w:type="spellStart"/>
      <w:r w:rsidRPr="00381EE2">
        <w:rPr>
          <w:rFonts w:ascii="Times New Roman" w:hAnsi="Times New Roman" w:cs="Times New Roman"/>
          <w:sz w:val="24"/>
          <w:szCs w:val="24"/>
        </w:rPr>
        <w:t>McNemar</w:t>
      </w:r>
      <w:proofErr w:type="spellEnd"/>
      <w:r w:rsidRPr="00381EE2">
        <w:rPr>
          <w:rFonts w:ascii="Times New Roman" w:hAnsi="Times New Roman" w:cs="Times New Roman"/>
          <w:sz w:val="24"/>
          <w:szCs w:val="24"/>
        </w:rPr>
        <w:t xml:space="preserve"> significance probability       = 1.0000</w:t>
      </w:r>
    </w:p>
    <w:p w14:paraId="4BC2B555" w14:textId="77777777" w:rsidR="00A03C27" w:rsidRPr="00381EE2" w:rsidRDefault="00A03C27" w:rsidP="00A03C27">
      <w:pPr>
        <w:rPr>
          <w:rFonts w:ascii="Times New Roman" w:hAnsi="Times New Roman" w:cs="Times New Roman"/>
          <w:sz w:val="24"/>
          <w:szCs w:val="24"/>
        </w:rPr>
      </w:pPr>
    </w:p>
    <w:p w14:paraId="07B36BB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Proportion with factor</w:t>
      </w:r>
    </w:p>
    <w:p w14:paraId="09387CF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Cases              1</w:t>
      </w:r>
    </w:p>
    <w:p w14:paraId="571FB526"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Controls           1     [95% Conf. Interval]</w:t>
      </w:r>
    </w:p>
    <w:p w14:paraId="76755854"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     --------------------</w:t>
      </w:r>
    </w:p>
    <w:p w14:paraId="0ECA9371"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difference         0     -.0588235   .0588235</w:t>
      </w:r>
    </w:p>
    <w:p w14:paraId="0C871285"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ratio              1             1          1</w:t>
      </w:r>
    </w:p>
    <w:p w14:paraId="34DE4232"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rel. diff.         .             .          .</w:t>
      </w:r>
    </w:p>
    <w:p w14:paraId="4D9E55C0" w14:textId="77777777" w:rsidR="00A03C27" w:rsidRPr="00381EE2" w:rsidRDefault="00A03C27" w:rsidP="00A03C27">
      <w:pPr>
        <w:rPr>
          <w:rFonts w:ascii="Times New Roman" w:hAnsi="Times New Roman" w:cs="Times New Roman"/>
          <w:sz w:val="24"/>
          <w:szCs w:val="24"/>
        </w:rPr>
      </w:pPr>
    </w:p>
    <w:p w14:paraId="4E4C7B91"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odds ratio         .             .          .   (exact)</w:t>
      </w:r>
    </w:p>
    <w:p w14:paraId="04CD32E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mcc before after [</w:t>
      </w:r>
      <w:proofErr w:type="spellStart"/>
      <w:r w:rsidRPr="00381EE2">
        <w:rPr>
          <w:rFonts w:ascii="Times New Roman" w:hAnsi="Times New Roman" w:cs="Times New Roman"/>
          <w:sz w:val="24"/>
          <w:szCs w:val="24"/>
        </w:rPr>
        <w:t>fweight</w:t>
      </w:r>
      <w:proofErr w:type="spellEnd"/>
      <w:r w:rsidRPr="00381EE2">
        <w:rPr>
          <w:rFonts w:ascii="Times New Roman" w:hAnsi="Times New Roman" w:cs="Times New Roman"/>
          <w:sz w:val="24"/>
          <w:szCs w:val="24"/>
        </w:rPr>
        <w:t xml:space="preserve"> = before]</w:t>
      </w:r>
    </w:p>
    <w:p w14:paraId="4F26FA66" w14:textId="77777777" w:rsidR="00A03C27" w:rsidRPr="00381EE2" w:rsidRDefault="00A03C27" w:rsidP="00A03C27">
      <w:pPr>
        <w:rPr>
          <w:rFonts w:ascii="Times New Roman" w:hAnsi="Times New Roman" w:cs="Times New Roman"/>
          <w:sz w:val="24"/>
          <w:szCs w:val="24"/>
        </w:rPr>
      </w:pPr>
    </w:p>
    <w:p w14:paraId="2560E82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 Controls               |</w:t>
      </w:r>
    </w:p>
    <w:p w14:paraId="11B71CD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Cases            |   Exposed   Unexposed  |      Total</w:t>
      </w:r>
    </w:p>
    <w:p w14:paraId="38DA9443"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3476A99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Exposed |        52           0  |         52</w:t>
      </w:r>
    </w:p>
    <w:p w14:paraId="47555BED"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Unexposed |         0           0  |          0</w:t>
      </w:r>
    </w:p>
    <w:p w14:paraId="30B46AEA"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w:t>
      </w:r>
    </w:p>
    <w:p w14:paraId="1476685B"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Total |        52           0  |         52</w:t>
      </w:r>
    </w:p>
    <w:p w14:paraId="1D8E1A44" w14:textId="77777777" w:rsidR="00A03C27" w:rsidRPr="00381EE2" w:rsidRDefault="00A03C27" w:rsidP="00A03C27">
      <w:pPr>
        <w:rPr>
          <w:rFonts w:ascii="Times New Roman" w:hAnsi="Times New Roman" w:cs="Times New Roman"/>
          <w:sz w:val="24"/>
          <w:szCs w:val="24"/>
        </w:rPr>
      </w:pPr>
    </w:p>
    <w:p w14:paraId="6F9266CF" w14:textId="77777777" w:rsidR="00A03C27" w:rsidRPr="00381EE2" w:rsidRDefault="00A03C27" w:rsidP="00A03C27">
      <w:pPr>
        <w:rPr>
          <w:rFonts w:ascii="Times New Roman" w:hAnsi="Times New Roman" w:cs="Times New Roman"/>
          <w:sz w:val="24"/>
          <w:szCs w:val="24"/>
        </w:rPr>
      </w:pPr>
      <w:proofErr w:type="spellStart"/>
      <w:r w:rsidRPr="00381EE2">
        <w:rPr>
          <w:rFonts w:ascii="Times New Roman" w:hAnsi="Times New Roman" w:cs="Times New Roman"/>
          <w:sz w:val="24"/>
          <w:szCs w:val="24"/>
        </w:rPr>
        <w:t>McNemar's</w:t>
      </w:r>
      <w:proofErr w:type="spellEnd"/>
      <w:r w:rsidRPr="00381EE2">
        <w:rPr>
          <w:rFonts w:ascii="Times New Roman" w:hAnsi="Times New Roman" w:cs="Times New Roman"/>
          <w:sz w:val="24"/>
          <w:szCs w:val="24"/>
        </w:rPr>
        <w:t xml:space="preserve"> chi2(1) =         .    Prob &gt; chi2 =      .</w:t>
      </w:r>
    </w:p>
    <w:p w14:paraId="5E7F17AC"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Exact </w:t>
      </w:r>
      <w:proofErr w:type="spellStart"/>
      <w:r w:rsidRPr="00381EE2">
        <w:rPr>
          <w:rFonts w:ascii="Times New Roman" w:hAnsi="Times New Roman" w:cs="Times New Roman"/>
          <w:sz w:val="24"/>
          <w:szCs w:val="24"/>
        </w:rPr>
        <w:t>McNemar</w:t>
      </w:r>
      <w:proofErr w:type="spellEnd"/>
      <w:r w:rsidRPr="00381EE2">
        <w:rPr>
          <w:rFonts w:ascii="Times New Roman" w:hAnsi="Times New Roman" w:cs="Times New Roman"/>
          <w:sz w:val="24"/>
          <w:szCs w:val="24"/>
        </w:rPr>
        <w:t xml:space="preserve"> significance probability       = 1.0000</w:t>
      </w:r>
    </w:p>
    <w:p w14:paraId="4CBC00B8" w14:textId="77777777" w:rsidR="00A03C27" w:rsidRPr="00381EE2" w:rsidRDefault="00A03C27" w:rsidP="00A03C27">
      <w:pPr>
        <w:rPr>
          <w:rFonts w:ascii="Times New Roman" w:hAnsi="Times New Roman" w:cs="Times New Roman"/>
          <w:sz w:val="24"/>
          <w:szCs w:val="24"/>
        </w:rPr>
      </w:pPr>
    </w:p>
    <w:p w14:paraId="63746783"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Proportion with factor</w:t>
      </w:r>
    </w:p>
    <w:p w14:paraId="03B3F02C"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Cases              1</w:t>
      </w:r>
    </w:p>
    <w:p w14:paraId="29118AD2"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Controls           1     [95% Conf. Interval]</w:t>
      </w:r>
    </w:p>
    <w:p w14:paraId="21077508"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     --------------------</w:t>
      </w:r>
    </w:p>
    <w:p w14:paraId="3621661C"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difference         0     -.0192308   .0192308</w:t>
      </w:r>
    </w:p>
    <w:p w14:paraId="3A570E79"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ratio              1             1          1</w:t>
      </w:r>
    </w:p>
    <w:p w14:paraId="38D30AAE" w14:textId="77777777"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rel. diff.         .             .          .</w:t>
      </w:r>
    </w:p>
    <w:p w14:paraId="134D7D12" w14:textId="77777777" w:rsidR="00A03C27" w:rsidRPr="00381EE2" w:rsidRDefault="00A03C27" w:rsidP="00A03C27">
      <w:pPr>
        <w:rPr>
          <w:rFonts w:ascii="Times New Roman" w:hAnsi="Times New Roman" w:cs="Times New Roman"/>
          <w:sz w:val="24"/>
          <w:szCs w:val="24"/>
        </w:rPr>
      </w:pPr>
    </w:p>
    <w:p w14:paraId="1EC3D66F" w14:textId="1266AC0B" w:rsidR="00A03C27" w:rsidRPr="00381EE2" w:rsidRDefault="00A03C27" w:rsidP="00A03C27">
      <w:pPr>
        <w:rPr>
          <w:rFonts w:ascii="Times New Roman" w:hAnsi="Times New Roman" w:cs="Times New Roman"/>
          <w:sz w:val="24"/>
          <w:szCs w:val="24"/>
        </w:rPr>
      </w:pPr>
      <w:r w:rsidRPr="00381EE2">
        <w:rPr>
          <w:rFonts w:ascii="Times New Roman" w:hAnsi="Times New Roman" w:cs="Times New Roman"/>
          <w:sz w:val="24"/>
          <w:szCs w:val="24"/>
        </w:rPr>
        <w:t xml:space="preserve">        odds ratio         .             .          .   (exact)</w:t>
      </w:r>
    </w:p>
    <w:p w14:paraId="07E2CFEE" w14:textId="7B0865D5" w:rsidR="00B36E8B" w:rsidRPr="00381EE2" w:rsidRDefault="00B36E8B" w:rsidP="00A03C27">
      <w:pPr>
        <w:rPr>
          <w:rFonts w:ascii="Times New Roman" w:hAnsi="Times New Roman" w:cs="Times New Roman"/>
          <w:sz w:val="24"/>
          <w:szCs w:val="24"/>
        </w:rPr>
      </w:pPr>
      <w:r w:rsidRPr="00381EE2">
        <w:rPr>
          <w:rFonts w:ascii="Times New Roman" w:hAnsi="Times New Roman" w:cs="Times New Roman"/>
          <w:sz w:val="24"/>
          <w:szCs w:val="24"/>
        </w:rPr>
        <w:t>(d)Summary of the results</w:t>
      </w:r>
    </w:p>
    <w:p w14:paraId="09335C1C" w14:textId="77777777" w:rsidR="00B36E8B" w:rsidRPr="00381EE2" w:rsidRDefault="00B36E8B" w:rsidP="00B36E8B">
      <w:pPr>
        <w:rPr>
          <w:rFonts w:ascii="Times New Roman" w:hAnsi="Times New Roman" w:cs="Times New Roman"/>
          <w:sz w:val="24"/>
          <w:szCs w:val="24"/>
        </w:rPr>
      </w:pPr>
      <w:r w:rsidRPr="00381EE2">
        <w:rPr>
          <w:rFonts w:ascii="Times New Roman" w:hAnsi="Times New Roman" w:cs="Times New Roman"/>
          <w:sz w:val="24"/>
          <w:szCs w:val="24"/>
        </w:rPr>
        <w:t>Background</w:t>
      </w:r>
    </w:p>
    <w:p w14:paraId="6AF43388" w14:textId="5885062F" w:rsidR="00B36E8B" w:rsidRPr="00381EE2" w:rsidRDefault="00B36E8B" w:rsidP="00B36E8B">
      <w:pPr>
        <w:rPr>
          <w:rFonts w:ascii="Times New Roman" w:hAnsi="Times New Roman" w:cs="Times New Roman"/>
          <w:sz w:val="24"/>
          <w:szCs w:val="24"/>
        </w:rPr>
      </w:pPr>
      <w:r w:rsidRPr="00381EE2">
        <w:rPr>
          <w:rFonts w:ascii="Times New Roman" w:hAnsi="Times New Roman" w:cs="Times New Roman"/>
          <w:sz w:val="24"/>
          <w:szCs w:val="24"/>
        </w:rPr>
        <w:t>Globally, the spread of HIV/AIDS remains on the rise especially among adolescents who are at increased risk of infection. Sexual behavioral change remains one of the most effective ways of preventing further transmission among this vulnerable group.</w:t>
      </w:r>
      <w:r w:rsidRPr="00381EE2">
        <w:rPr>
          <w:rFonts w:ascii="Times New Roman" w:hAnsi="Times New Roman" w:cs="Times New Roman"/>
          <w:sz w:val="24"/>
          <w:szCs w:val="24"/>
        </w:rPr>
        <w:t xml:space="preserve"> </w:t>
      </w:r>
      <w:r w:rsidRPr="00381EE2">
        <w:rPr>
          <w:rFonts w:ascii="Times New Roman" w:hAnsi="Times New Roman" w:cs="Times New Roman"/>
          <w:sz w:val="24"/>
          <w:szCs w:val="24"/>
        </w:rPr>
        <w:t xml:space="preserve">To evaluate HIV/AIDS knowledge among undergraduate students' and how it can be used in HIV prevention strategies </w:t>
      </w:r>
      <w:r w:rsidRPr="00381EE2">
        <w:rPr>
          <w:rFonts w:ascii="Times New Roman" w:hAnsi="Times New Roman" w:cs="Times New Roman"/>
          <w:sz w:val="24"/>
          <w:szCs w:val="24"/>
        </w:rPr>
        <w:t>.</w:t>
      </w:r>
    </w:p>
    <w:p w14:paraId="0FBCACA3" w14:textId="653460BD" w:rsidR="00B36E8B" w:rsidRPr="00381EE2" w:rsidRDefault="00B36E8B" w:rsidP="00B36E8B">
      <w:pPr>
        <w:rPr>
          <w:rFonts w:ascii="Times New Roman" w:hAnsi="Times New Roman" w:cs="Times New Roman"/>
          <w:sz w:val="24"/>
          <w:szCs w:val="24"/>
        </w:rPr>
      </w:pPr>
      <w:r w:rsidRPr="00381EE2">
        <w:rPr>
          <w:rFonts w:ascii="Times New Roman" w:hAnsi="Times New Roman" w:cs="Times New Roman"/>
          <w:sz w:val="24"/>
          <w:szCs w:val="24"/>
        </w:rPr>
        <w:t>Methods</w:t>
      </w:r>
      <w:r w:rsidRPr="00381EE2">
        <w:rPr>
          <w:rFonts w:ascii="Times New Roman" w:hAnsi="Times New Roman" w:cs="Times New Roman"/>
          <w:sz w:val="24"/>
          <w:szCs w:val="24"/>
        </w:rPr>
        <w:t>-</w:t>
      </w:r>
      <w:r w:rsidRPr="00381EE2">
        <w:rPr>
          <w:rFonts w:ascii="Times New Roman" w:hAnsi="Times New Roman" w:cs="Times New Roman"/>
          <w:sz w:val="24"/>
          <w:szCs w:val="24"/>
        </w:rPr>
        <w:t xml:space="preserve">A cross-sectional study was conducted using structured </w:t>
      </w:r>
      <w:r w:rsidRPr="00381EE2">
        <w:rPr>
          <w:rFonts w:ascii="Times New Roman" w:hAnsi="Times New Roman" w:cs="Times New Roman"/>
          <w:sz w:val="24"/>
          <w:szCs w:val="24"/>
        </w:rPr>
        <w:t>assessments</w:t>
      </w:r>
      <w:r w:rsidRPr="00381EE2">
        <w:rPr>
          <w:rFonts w:ascii="Times New Roman" w:hAnsi="Times New Roman" w:cs="Times New Roman"/>
          <w:sz w:val="24"/>
          <w:szCs w:val="24"/>
        </w:rPr>
        <w:t xml:space="preserve"> among </w:t>
      </w:r>
      <w:r w:rsidRPr="00381EE2">
        <w:rPr>
          <w:rFonts w:ascii="Times New Roman" w:hAnsi="Times New Roman" w:cs="Times New Roman"/>
          <w:sz w:val="24"/>
          <w:szCs w:val="24"/>
        </w:rPr>
        <w:t xml:space="preserve">17 participants </w:t>
      </w:r>
      <w:r w:rsidRPr="00381EE2">
        <w:rPr>
          <w:rFonts w:ascii="Times New Roman" w:hAnsi="Times New Roman" w:cs="Times New Roman"/>
          <w:sz w:val="24"/>
          <w:szCs w:val="24"/>
        </w:rPr>
        <w:t>conveniently selected</w:t>
      </w:r>
      <w:r w:rsidRPr="00381EE2">
        <w:rPr>
          <w:rFonts w:ascii="Times New Roman" w:hAnsi="Times New Roman" w:cs="Times New Roman"/>
          <w:sz w:val="24"/>
          <w:szCs w:val="24"/>
        </w:rPr>
        <w:t xml:space="preserve"> participants</w:t>
      </w:r>
      <w:r w:rsidRPr="00381EE2">
        <w:rPr>
          <w:rFonts w:ascii="Times New Roman" w:hAnsi="Times New Roman" w:cs="Times New Roman"/>
          <w:sz w:val="24"/>
          <w:szCs w:val="24"/>
        </w:rPr>
        <w:t>.</w:t>
      </w:r>
    </w:p>
    <w:p w14:paraId="5437A887" w14:textId="77777777" w:rsidR="00B36E8B" w:rsidRPr="00381EE2" w:rsidRDefault="00B36E8B" w:rsidP="00B36E8B">
      <w:pPr>
        <w:rPr>
          <w:rFonts w:ascii="Times New Roman" w:hAnsi="Times New Roman" w:cs="Times New Roman"/>
          <w:sz w:val="24"/>
          <w:szCs w:val="24"/>
        </w:rPr>
      </w:pPr>
      <w:r w:rsidRPr="00381EE2">
        <w:rPr>
          <w:rFonts w:ascii="Times New Roman" w:hAnsi="Times New Roman" w:cs="Times New Roman"/>
          <w:sz w:val="24"/>
          <w:szCs w:val="24"/>
        </w:rPr>
        <w:t>Results</w:t>
      </w:r>
    </w:p>
    <w:p w14:paraId="10CAC12A" w14:textId="2B85040D" w:rsidR="00A03C27" w:rsidRPr="00381EE2" w:rsidRDefault="00B36E8B" w:rsidP="00A03C27">
      <w:pPr>
        <w:rPr>
          <w:rFonts w:ascii="Times New Roman" w:hAnsi="Times New Roman" w:cs="Times New Roman"/>
          <w:sz w:val="24"/>
          <w:szCs w:val="24"/>
        </w:rPr>
      </w:pPr>
      <w:r w:rsidRPr="00381EE2">
        <w:rPr>
          <w:rFonts w:ascii="Times New Roman" w:hAnsi="Times New Roman" w:cs="Times New Roman"/>
          <w:sz w:val="24"/>
          <w:szCs w:val="24"/>
        </w:rPr>
        <w:t xml:space="preserve">The mean age of the respondents was 23 years. Although the mean score of the participants' responses to 12 HIV/AIDS knowledge questions was 7.7 of 12 points, there was an inconsistent level of AIDS knowledge with significant gender difference. While students could identify the transmission modes and preventive measure, they were less knowledgeable about the causative agent of AIDS. Majority of the students reported having received AIDS information from both print and electronic media, but few of them received such information from parents. </w:t>
      </w:r>
    </w:p>
    <w:p w14:paraId="1FEF5C6F" w14:textId="77777777" w:rsidR="00381EE2" w:rsidRDefault="00381EE2" w:rsidP="00A03C27">
      <w:pPr>
        <w:rPr>
          <w:rFonts w:ascii="Times New Roman" w:hAnsi="Times New Roman" w:cs="Times New Roman"/>
          <w:sz w:val="24"/>
          <w:szCs w:val="24"/>
        </w:rPr>
      </w:pPr>
    </w:p>
    <w:p w14:paraId="3E637A9A" w14:textId="77777777" w:rsidR="00381EE2" w:rsidRDefault="00381EE2" w:rsidP="00A03C27">
      <w:pPr>
        <w:rPr>
          <w:rFonts w:ascii="Times New Roman" w:hAnsi="Times New Roman" w:cs="Times New Roman"/>
          <w:sz w:val="24"/>
          <w:szCs w:val="24"/>
        </w:rPr>
      </w:pPr>
    </w:p>
    <w:p w14:paraId="3D179046" w14:textId="77777777" w:rsidR="00381EE2" w:rsidRDefault="00381EE2" w:rsidP="00A03C27">
      <w:pPr>
        <w:rPr>
          <w:rFonts w:ascii="Times New Roman" w:hAnsi="Times New Roman" w:cs="Times New Roman"/>
          <w:sz w:val="24"/>
          <w:szCs w:val="24"/>
        </w:rPr>
      </w:pPr>
    </w:p>
    <w:p w14:paraId="34BC45B7" w14:textId="77777777" w:rsidR="00381EE2" w:rsidRDefault="00381EE2" w:rsidP="00A03C27">
      <w:pPr>
        <w:rPr>
          <w:rFonts w:ascii="Times New Roman" w:hAnsi="Times New Roman" w:cs="Times New Roman"/>
          <w:sz w:val="24"/>
          <w:szCs w:val="24"/>
        </w:rPr>
      </w:pPr>
    </w:p>
    <w:p w14:paraId="546BDBC3" w14:textId="77777777" w:rsidR="00381EE2" w:rsidRDefault="00381EE2" w:rsidP="00A03C27">
      <w:pPr>
        <w:rPr>
          <w:rFonts w:ascii="Times New Roman" w:hAnsi="Times New Roman" w:cs="Times New Roman"/>
          <w:sz w:val="24"/>
          <w:szCs w:val="24"/>
        </w:rPr>
      </w:pPr>
    </w:p>
    <w:p w14:paraId="08BB27E4" w14:textId="77777777" w:rsidR="00381EE2" w:rsidRDefault="00381EE2" w:rsidP="00A03C27">
      <w:pPr>
        <w:rPr>
          <w:rFonts w:ascii="Times New Roman" w:hAnsi="Times New Roman" w:cs="Times New Roman"/>
          <w:sz w:val="24"/>
          <w:szCs w:val="24"/>
        </w:rPr>
      </w:pPr>
    </w:p>
    <w:p w14:paraId="12174CC2" w14:textId="77777777" w:rsidR="00381EE2" w:rsidRDefault="00381EE2" w:rsidP="00A03C27">
      <w:pPr>
        <w:rPr>
          <w:rFonts w:ascii="Times New Roman" w:hAnsi="Times New Roman" w:cs="Times New Roman"/>
          <w:sz w:val="24"/>
          <w:szCs w:val="24"/>
        </w:rPr>
      </w:pPr>
    </w:p>
    <w:p w14:paraId="490DF349" w14:textId="77777777" w:rsidR="00381EE2" w:rsidRDefault="00381EE2" w:rsidP="00A03C27">
      <w:pPr>
        <w:rPr>
          <w:rFonts w:ascii="Times New Roman" w:hAnsi="Times New Roman" w:cs="Times New Roman"/>
          <w:sz w:val="24"/>
          <w:szCs w:val="24"/>
        </w:rPr>
      </w:pPr>
    </w:p>
    <w:p w14:paraId="7012E838" w14:textId="77777777" w:rsidR="00381EE2" w:rsidRDefault="00381EE2" w:rsidP="00A03C27">
      <w:pPr>
        <w:rPr>
          <w:rFonts w:ascii="Times New Roman" w:hAnsi="Times New Roman" w:cs="Times New Roman"/>
          <w:sz w:val="24"/>
          <w:szCs w:val="24"/>
        </w:rPr>
      </w:pPr>
    </w:p>
    <w:p w14:paraId="2B6C2232" w14:textId="77777777" w:rsidR="00381EE2" w:rsidRDefault="00381EE2" w:rsidP="00A03C27">
      <w:pPr>
        <w:rPr>
          <w:rFonts w:ascii="Times New Roman" w:hAnsi="Times New Roman" w:cs="Times New Roman"/>
          <w:sz w:val="24"/>
          <w:szCs w:val="24"/>
        </w:rPr>
      </w:pPr>
    </w:p>
    <w:p w14:paraId="3FEC5445" w14:textId="77777777" w:rsidR="00381EE2" w:rsidRDefault="00381EE2" w:rsidP="00A03C27">
      <w:pPr>
        <w:rPr>
          <w:rFonts w:ascii="Times New Roman" w:hAnsi="Times New Roman" w:cs="Times New Roman"/>
          <w:sz w:val="24"/>
          <w:szCs w:val="24"/>
        </w:rPr>
      </w:pPr>
    </w:p>
    <w:p w14:paraId="3B1730E7" w14:textId="77777777" w:rsidR="00381EE2" w:rsidRDefault="00381EE2" w:rsidP="00A03C27">
      <w:pPr>
        <w:rPr>
          <w:rFonts w:ascii="Times New Roman" w:hAnsi="Times New Roman" w:cs="Times New Roman"/>
          <w:sz w:val="24"/>
          <w:szCs w:val="24"/>
        </w:rPr>
      </w:pPr>
    </w:p>
    <w:p w14:paraId="57A8F253" w14:textId="77777777" w:rsidR="00381EE2" w:rsidRDefault="00381EE2" w:rsidP="00A03C27">
      <w:pPr>
        <w:rPr>
          <w:rFonts w:ascii="Times New Roman" w:hAnsi="Times New Roman" w:cs="Times New Roman"/>
          <w:sz w:val="24"/>
          <w:szCs w:val="24"/>
        </w:rPr>
      </w:pPr>
    </w:p>
    <w:p w14:paraId="51B91B3C" w14:textId="77777777" w:rsidR="00381EE2" w:rsidRDefault="00381EE2" w:rsidP="00A03C27">
      <w:pPr>
        <w:rPr>
          <w:rFonts w:ascii="Times New Roman" w:hAnsi="Times New Roman" w:cs="Times New Roman"/>
          <w:sz w:val="24"/>
          <w:szCs w:val="24"/>
        </w:rPr>
      </w:pPr>
    </w:p>
    <w:p w14:paraId="2BB8E50E" w14:textId="77777777" w:rsidR="00381EE2" w:rsidRDefault="00381EE2" w:rsidP="00A03C27">
      <w:pPr>
        <w:rPr>
          <w:rFonts w:ascii="Times New Roman" w:hAnsi="Times New Roman" w:cs="Times New Roman"/>
          <w:sz w:val="24"/>
          <w:szCs w:val="24"/>
        </w:rPr>
      </w:pPr>
    </w:p>
    <w:p w14:paraId="722B3411" w14:textId="77777777" w:rsidR="00381EE2" w:rsidRDefault="00381EE2" w:rsidP="00A03C27">
      <w:pPr>
        <w:rPr>
          <w:rFonts w:ascii="Times New Roman" w:hAnsi="Times New Roman" w:cs="Times New Roman"/>
          <w:sz w:val="24"/>
          <w:szCs w:val="24"/>
        </w:rPr>
      </w:pPr>
    </w:p>
    <w:p w14:paraId="143DA689" w14:textId="77777777" w:rsidR="00381EE2" w:rsidRDefault="00381EE2" w:rsidP="00A03C27">
      <w:pPr>
        <w:rPr>
          <w:rFonts w:ascii="Times New Roman" w:hAnsi="Times New Roman" w:cs="Times New Roman"/>
          <w:sz w:val="24"/>
          <w:szCs w:val="24"/>
        </w:rPr>
      </w:pPr>
    </w:p>
    <w:p w14:paraId="28F92F68" w14:textId="1C2AA007" w:rsidR="002D1BA6" w:rsidRPr="00381EE2" w:rsidRDefault="002D1BA6" w:rsidP="00A03C27">
      <w:pPr>
        <w:rPr>
          <w:rFonts w:ascii="Times New Roman" w:hAnsi="Times New Roman" w:cs="Times New Roman"/>
          <w:sz w:val="24"/>
          <w:szCs w:val="24"/>
        </w:rPr>
      </w:pPr>
      <w:r w:rsidRPr="00381EE2">
        <w:rPr>
          <w:rFonts w:ascii="Times New Roman" w:hAnsi="Times New Roman" w:cs="Times New Roman"/>
          <w:sz w:val="24"/>
          <w:szCs w:val="24"/>
        </w:rPr>
        <w:t>QUESTION 3</w:t>
      </w:r>
    </w:p>
    <w:p w14:paraId="3CF4C91A" w14:textId="0E45B43C" w:rsidR="002D1BA6" w:rsidRP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(a)State the null and alternative hypothesis</w:t>
      </w:r>
    </w:p>
    <w:p w14:paraId="232014C0" w14:textId="06830C5C" w:rsidR="00381EE2" w:rsidRP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Null Hypothesis-</w:t>
      </w:r>
    </w:p>
    <w:p w14:paraId="203A0918" w14:textId="372AEC0A" w:rsid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Alternative Hypothesis-</w:t>
      </w:r>
    </w:p>
    <w:p w14:paraId="250799CE" w14:textId="77777777" w:rsidR="005A53D6" w:rsidRDefault="005A53D6" w:rsidP="005A53D6">
      <w:r>
        <w:t>H0 : µ ≤ Mean</w:t>
      </w:r>
    </w:p>
    <w:p w14:paraId="2FA43241" w14:textId="77777777" w:rsidR="005A53D6" w:rsidRPr="00381EE2" w:rsidRDefault="005A53D6" w:rsidP="005A53D6">
      <w:pPr>
        <w:rPr>
          <w:rFonts w:ascii="Times New Roman" w:hAnsi="Times New Roman" w:cs="Times New Roman"/>
          <w:sz w:val="24"/>
          <w:szCs w:val="24"/>
        </w:rPr>
      </w:pPr>
      <w:r>
        <w:t xml:space="preserve"> H1 : µ &gt; Mean,</w:t>
      </w:r>
    </w:p>
    <w:p w14:paraId="04AE127B" w14:textId="77777777" w:rsidR="005A53D6" w:rsidRPr="00381EE2" w:rsidRDefault="005A53D6" w:rsidP="00A03C27">
      <w:pPr>
        <w:rPr>
          <w:rFonts w:ascii="Times New Roman" w:hAnsi="Times New Roman" w:cs="Times New Roman"/>
          <w:sz w:val="24"/>
          <w:szCs w:val="24"/>
        </w:rPr>
      </w:pPr>
      <w:bookmarkStart w:id="0" w:name="_GoBack"/>
      <w:bookmarkEnd w:id="0"/>
    </w:p>
    <w:p w14:paraId="32AA4B88" w14:textId="358EC35A" w:rsidR="00381EE2" w:rsidRP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(b)Construct a 2*2 table to report the data provided</w:t>
      </w:r>
    </w:p>
    <w:p w14:paraId="408D00A8"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table new standard</w:t>
      </w:r>
    </w:p>
    <w:p w14:paraId="7C5F06F2" w14:textId="77777777" w:rsidR="00381EE2" w:rsidRPr="00381EE2" w:rsidRDefault="00381EE2" w:rsidP="00381EE2">
      <w:pPr>
        <w:rPr>
          <w:rFonts w:ascii="Times New Roman" w:hAnsi="Times New Roman" w:cs="Times New Roman"/>
          <w:sz w:val="24"/>
          <w:szCs w:val="24"/>
        </w:rPr>
      </w:pPr>
    </w:p>
    <w:p w14:paraId="649A618E"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119D774E"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standard </w:t>
      </w:r>
    </w:p>
    <w:p w14:paraId="60F6A255"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new |    1     2</w:t>
      </w:r>
    </w:p>
    <w:p w14:paraId="70BE7D27"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56D43F0C"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1 |    3     4</w:t>
      </w:r>
    </w:p>
    <w:p w14:paraId="27838F32"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2 |    1   195</w:t>
      </w:r>
    </w:p>
    <w:p w14:paraId="40E93447" w14:textId="7D1930DA"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192378D2"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tabulate new standard, cchi2 cell chi2 clrchi2 column exact expected gamma lrchi2 </w:t>
      </w:r>
      <w:proofErr w:type="spellStart"/>
      <w:r w:rsidRPr="00381EE2">
        <w:rPr>
          <w:rFonts w:ascii="Times New Roman" w:hAnsi="Times New Roman" w:cs="Times New Roman"/>
          <w:sz w:val="24"/>
          <w:szCs w:val="24"/>
        </w:rPr>
        <w:t>nofreq</w:t>
      </w:r>
      <w:proofErr w:type="spellEnd"/>
      <w:r w:rsidRPr="00381EE2">
        <w:rPr>
          <w:rFonts w:ascii="Times New Roman" w:hAnsi="Times New Roman" w:cs="Times New Roman"/>
          <w:sz w:val="24"/>
          <w:szCs w:val="24"/>
        </w:rPr>
        <w:t xml:space="preserve"> row </w:t>
      </w:r>
      <w:proofErr w:type="spellStart"/>
      <w:r w:rsidRPr="00381EE2">
        <w:rPr>
          <w:rFonts w:ascii="Times New Roman" w:hAnsi="Times New Roman" w:cs="Times New Roman"/>
          <w:sz w:val="24"/>
          <w:szCs w:val="24"/>
        </w:rPr>
        <w:t>taub</w:t>
      </w:r>
      <w:proofErr w:type="spellEnd"/>
      <w:r w:rsidRPr="00381EE2">
        <w:rPr>
          <w:rFonts w:ascii="Times New Roman" w:hAnsi="Times New Roman" w:cs="Times New Roman"/>
          <w:sz w:val="24"/>
          <w:szCs w:val="24"/>
        </w:rPr>
        <w:t xml:space="preserve"> V</w:t>
      </w:r>
    </w:p>
    <w:p w14:paraId="00DED501" w14:textId="77777777" w:rsidR="00381EE2" w:rsidRPr="00381EE2" w:rsidRDefault="00381EE2" w:rsidP="00381EE2">
      <w:pPr>
        <w:rPr>
          <w:rFonts w:ascii="Times New Roman" w:hAnsi="Times New Roman" w:cs="Times New Roman"/>
          <w:sz w:val="24"/>
          <w:szCs w:val="24"/>
        </w:rPr>
      </w:pPr>
    </w:p>
    <w:p w14:paraId="7F9E2A20"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71C3189E"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Key                  |</w:t>
      </w:r>
    </w:p>
    <w:p w14:paraId="649448AD"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27B5089D"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expected frequency  |</w:t>
      </w:r>
    </w:p>
    <w:p w14:paraId="67183ADC"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chi2 contribution   |</w:t>
      </w:r>
    </w:p>
    <w:p w14:paraId="2797033C"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LR chi2 contribution |</w:t>
      </w:r>
    </w:p>
    <w:p w14:paraId="6763CB31"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row percentage    |</w:t>
      </w:r>
    </w:p>
    <w:p w14:paraId="7A77120E"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column percentage   |</w:t>
      </w:r>
    </w:p>
    <w:p w14:paraId="44FC9B92"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cell percentage    |</w:t>
      </w:r>
    </w:p>
    <w:p w14:paraId="29E90CE0"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6C9FC93C" w14:textId="77777777" w:rsidR="00381EE2" w:rsidRPr="00381EE2" w:rsidRDefault="00381EE2" w:rsidP="00381EE2">
      <w:pPr>
        <w:rPr>
          <w:rFonts w:ascii="Times New Roman" w:hAnsi="Times New Roman" w:cs="Times New Roman"/>
          <w:sz w:val="24"/>
          <w:szCs w:val="24"/>
        </w:rPr>
      </w:pPr>
    </w:p>
    <w:p w14:paraId="48F7F729"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standard</w:t>
      </w:r>
    </w:p>
    <w:p w14:paraId="6BD1BD2E"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new |         1          2 |     Total</w:t>
      </w:r>
    </w:p>
    <w:p w14:paraId="68536D05"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638A3474"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1 |       0.1        6.9 |       7.0 </w:t>
      </w:r>
    </w:p>
    <w:p w14:paraId="480B2599"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59.4        1.2 |      60.6 </w:t>
      </w:r>
    </w:p>
    <w:p w14:paraId="6EAE4827"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18.5       -4.3 |      14.2 </w:t>
      </w:r>
    </w:p>
    <w:p w14:paraId="2F12FDC0"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42.86      57.14 |    100.00 </w:t>
      </w:r>
    </w:p>
    <w:p w14:paraId="069D72B7"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75.00       2.01 |      3.45 </w:t>
      </w:r>
    </w:p>
    <w:p w14:paraId="6146804A"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1.48       1.97 |      3.45 </w:t>
      </w:r>
    </w:p>
    <w:p w14:paraId="68B47E5B"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6F606357"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2 |       3.9      192.1 |     196.0 </w:t>
      </w:r>
    </w:p>
    <w:p w14:paraId="5FCFEB3A"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2.1        0.0 |       2.2 </w:t>
      </w:r>
    </w:p>
    <w:p w14:paraId="467FFC31"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-2.7        5.8 |       3.1 </w:t>
      </w:r>
    </w:p>
    <w:p w14:paraId="36FAC1C3"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0.51      99.49 |    100.00 </w:t>
      </w:r>
    </w:p>
    <w:p w14:paraId="4CE82723"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25.00      97.99 |     96.55 </w:t>
      </w:r>
    </w:p>
    <w:p w14:paraId="013246A1"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0.49      96.06 |     96.55 </w:t>
      </w:r>
    </w:p>
    <w:p w14:paraId="00CC4AF6"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386462E3"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Total |       4.0      199.0 |     203.0 </w:t>
      </w:r>
    </w:p>
    <w:p w14:paraId="7E32612F"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61.5        1.2 |      62.7 </w:t>
      </w:r>
    </w:p>
    <w:p w14:paraId="6DC73AF0"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15.8        1.4 |      17.2 </w:t>
      </w:r>
    </w:p>
    <w:p w14:paraId="0F2CF490"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1.97      98.03 |    100.00 </w:t>
      </w:r>
    </w:p>
    <w:p w14:paraId="4AAEF707"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100.00     100.00 |    100.00 </w:t>
      </w:r>
    </w:p>
    <w:p w14:paraId="3547A2A8"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      1.97      98.03 |    100.00 </w:t>
      </w:r>
    </w:p>
    <w:p w14:paraId="1837DC14" w14:textId="77777777" w:rsidR="00381EE2" w:rsidRPr="00381EE2" w:rsidRDefault="00381EE2" w:rsidP="00381EE2">
      <w:pPr>
        <w:rPr>
          <w:rFonts w:ascii="Times New Roman" w:hAnsi="Times New Roman" w:cs="Times New Roman"/>
          <w:sz w:val="24"/>
          <w:szCs w:val="24"/>
        </w:rPr>
      </w:pPr>
    </w:p>
    <w:p w14:paraId="3202A4F6"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Pearson chi2(1) =  62.7453   </w:t>
      </w:r>
      <w:proofErr w:type="spellStart"/>
      <w:r w:rsidRPr="00381EE2">
        <w:rPr>
          <w:rFonts w:ascii="Times New Roman" w:hAnsi="Times New Roman" w:cs="Times New Roman"/>
          <w:sz w:val="24"/>
          <w:szCs w:val="24"/>
        </w:rPr>
        <w:t>Pr</w:t>
      </w:r>
      <w:proofErr w:type="spellEnd"/>
      <w:r w:rsidRPr="00381EE2">
        <w:rPr>
          <w:rFonts w:ascii="Times New Roman" w:hAnsi="Times New Roman" w:cs="Times New Roman"/>
          <w:sz w:val="24"/>
          <w:szCs w:val="24"/>
        </w:rPr>
        <w:t xml:space="preserve"> = 0.000</w:t>
      </w:r>
    </w:p>
    <w:p w14:paraId="2A7F45F6"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likelihood-ratio chi2(1) =  17.2241   </w:t>
      </w:r>
      <w:proofErr w:type="spellStart"/>
      <w:r w:rsidRPr="00381EE2">
        <w:rPr>
          <w:rFonts w:ascii="Times New Roman" w:hAnsi="Times New Roman" w:cs="Times New Roman"/>
          <w:sz w:val="24"/>
          <w:szCs w:val="24"/>
        </w:rPr>
        <w:t>Pr</w:t>
      </w:r>
      <w:proofErr w:type="spellEnd"/>
      <w:r w:rsidRPr="00381EE2">
        <w:rPr>
          <w:rFonts w:ascii="Times New Roman" w:hAnsi="Times New Roman" w:cs="Times New Roman"/>
          <w:sz w:val="24"/>
          <w:szCs w:val="24"/>
        </w:rPr>
        <w:t xml:space="preserve"> = 0.000</w:t>
      </w:r>
    </w:p>
    <w:p w14:paraId="6FABCAFA"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Cramér's</w:t>
      </w:r>
      <w:proofErr w:type="spellEnd"/>
      <w:r w:rsidRPr="00381EE2">
        <w:rPr>
          <w:rFonts w:ascii="Times New Roman" w:hAnsi="Times New Roman" w:cs="Times New Roman"/>
          <w:sz w:val="24"/>
          <w:szCs w:val="24"/>
        </w:rPr>
        <w:t xml:space="preserve"> V =   0.5560</w:t>
      </w:r>
    </w:p>
    <w:p w14:paraId="2C96C624"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gamma =   0.9864  ASE = 0.017</w:t>
      </w:r>
    </w:p>
    <w:p w14:paraId="2F3C2D85"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Kendall's tau-b =   0.5560  ASE = 0.175</w:t>
      </w:r>
    </w:p>
    <w:p w14:paraId="32AB0402"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Fisher's exact =                 0.000</w:t>
      </w:r>
    </w:p>
    <w:p w14:paraId="65C59F82" w14:textId="77777777" w:rsidR="00381EE2" w:rsidRP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 xml:space="preserve">   1-sided Fisher's exact =                 0.000</w:t>
      </w:r>
    </w:p>
    <w:p w14:paraId="698535CF" w14:textId="77777777" w:rsidR="00381EE2" w:rsidRPr="00381EE2" w:rsidRDefault="00381EE2" w:rsidP="00381EE2">
      <w:pPr>
        <w:rPr>
          <w:rFonts w:ascii="Times New Roman" w:hAnsi="Times New Roman" w:cs="Times New Roman"/>
          <w:sz w:val="24"/>
          <w:szCs w:val="24"/>
        </w:rPr>
      </w:pPr>
    </w:p>
    <w:p w14:paraId="02665BC0" w14:textId="366E4282" w:rsidR="00381EE2" w:rsidRDefault="00381EE2" w:rsidP="00381EE2">
      <w:pPr>
        <w:rPr>
          <w:rFonts w:ascii="Times New Roman" w:hAnsi="Times New Roman" w:cs="Times New Roman"/>
          <w:sz w:val="24"/>
          <w:szCs w:val="24"/>
        </w:rPr>
      </w:pPr>
      <w:r w:rsidRPr="00381EE2">
        <w:rPr>
          <w:rFonts w:ascii="Times New Roman" w:hAnsi="Times New Roman" w:cs="Times New Roman"/>
          <w:sz w:val="24"/>
          <w:szCs w:val="24"/>
        </w:rPr>
        <w:t>.</w:t>
      </w:r>
    </w:p>
    <w:p w14:paraId="52E18992" w14:textId="5E50F79B" w:rsid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(c)Stata test to test the null and alternative hypothesis</w:t>
      </w:r>
    </w:p>
    <w:p w14:paraId="6337CC00" w14:textId="6E99FBE8" w:rsidR="00BE73F5" w:rsidRDefault="00BE73F5" w:rsidP="00A03C27">
      <w:pPr>
        <w:rPr>
          <w:rFonts w:ascii="Times New Roman" w:hAnsi="Times New Roman" w:cs="Times New Roman"/>
          <w:sz w:val="24"/>
          <w:szCs w:val="24"/>
        </w:rPr>
      </w:pPr>
    </w:p>
    <w:p w14:paraId="2C47D5D3"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mcc new standard</w:t>
      </w:r>
    </w:p>
    <w:p w14:paraId="5AE2CDCD" w14:textId="77777777" w:rsidR="00BE73F5" w:rsidRPr="00BE73F5" w:rsidRDefault="00BE73F5" w:rsidP="00BE73F5">
      <w:pPr>
        <w:rPr>
          <w:rFonts w:ascii="Times New Roman" w:hAnsi="Times New Roman" w:cs="Times New Roman"/>
          <w:sz w:val="24"/>
          <w:szCs w:val="24"/>
        </w:rPr>
      </w:pPr>
    </w:p>
    <w:p w14:paraId="49FE1C9F"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 Controls               |</w:t>
      </w:r>
    </w:p>
    <w:p w14:paraId="349CCFDC"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Cases            |   Exposed   Unexposed  |      Total</w:t>
      </w:r>
    </w:p>
    <w:p w14:paraId="7EDF0B6D"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w:t>
      </w:r>
    </w:p>
    <w:p w14:paraId="4DC65300"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Exposed |       203           0  |        203</w:t>
      </w:r>
    </w:p>
    <w:p w14:paraId="4C6B1153"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Unexposed |         0           0  |          0</w:t>
      </w:r>
    </w:p>
    <w:p w14:paraId="42846D53"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w:t>
      </w:r>
    </w:p>
    <w:p w14:paraId="6D62F0A0"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Total |       203           0  |        203</w:t>
      </w:r>
    </w:p>
    <w:p w14:paraId="07B62469" w14:textId="77777777" w:rsidR="00BE73F5" w:rsidRPr="00BE73F5" w:rsidRDefault="00BE73F5" w:rsidP="00BE73F5">
      <w:pPr>
        <w:rPr>
          <w:rFonts w:ascii="Times New Roman" w:hAnsi="Times New Roman" w:cs="Times New Roman"/>
          <w:sz w:val="24"/>
          <w:szCs w:val="24"/>
        </w:rPr>
      </w:pPr>
    </w:p>
    <w:p w14:paraId="719F9467" w14:textId="77777777" w:rsidR="00BE73F5" w:rsidRPr="00BE73F5" w:rsidRDefault="00BE73F5" w:rsidP="00BE73F5">
      <w:pPr>
        <w:rPr>
          <w:rFonts w:ascii="Times New Roman" w:hAnsi="Times New Roman" w:cs="Times New Roman"/>
          <w:sz w:val="24"/>
          <w:szCs w:val="24"/>
        </w:rPr>
      </w:pPr>
      <w:proofErr w:type="spellStart"/>
      <w:r w:rsidRPr="00BE73F5">
        <w:rPr>
          <w:rFonts w:ascii="Times New Roman" w:hAnsi="Times New Roman" w:cs="Times New Roman"/>
          <w:sz w:val="24"/>
          <w:szCs w:val="24"/>
        </w:rPr>
        <w:t>McNemar's</w:t>
      </w:r>
      <w:proofErr w:type="spellEnd"/>
      <w:r w:rsidRPr="00BE73F5">
        <w:rPr>
          <w:rFonts w:ascii="Times New Roman" w:hAnsi="Times New Roman" w:cs="Times New Roman"/>
          <w:sz w:val="24"/>
          <w:szCs w:val="24"/>
        </w:rPr>
        <w:t xml:space="preserve"> chi2(1) =         .    Prob &gt; chi2 =      .</w:t>
      </w:r>
    </w:p>
    <w:p w14:paraId="120D1F78"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Exact </w:t>
      </w:r>
      <w:proofErr w:type="spellStart"/>
      <w:r w:rsidRPr="00BE73F5">
        <w:rPr>
          <w:rFonts w:ascii="Times New Roman" w:hAnsi="Times New Roman" w:cs="Times New Roman"/>
          <w:sz w:val="24"/>
          <w:szCs w:val="24"/>
        </w:rPr>
        <w:t>McNemar</w:t>
      </w:r>
      <w:proofErr w:type="spellEnd"/>
      <w:r w:rsidRPr="00BE73F5">
        <w:rPr>
          <w:rFonts w:ascii="Times New Roman" w:hAnsi="Times New Roman" w:cs="Times New Roman"/>
          <w:sz w:val="24"/>
          <w:szCs w:val="24"/>
        </w:rPr>
        <w:t xml:space="preserve"> significance probability       = 1.0000</w:t>
      </w:r>
    </w:p>
    <w:p w14:paraId="1C7CEF60" w14:textId="77777777" w:rsidR="00BE73F5" w:rsidRPr="00BE73F5" w:rsidRDefault="00BE73F5" w:rsidP="00BE73F5">
      <w:pPr>
        <w:rPr>
          <w:rFonts w:ascii="Times New Roman" w:hAnsi="Times New Roman" w:cs="Times New Roman"/>
          <w:sz w:val="24"/>
          <w:szCs w:val="24"/>
        </w:rPr>
      </w:pPr>
    </w:p>
    <w:p w14:paraId="7FF7F2DD"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Proportion with factor</w:t>
      </w:r>
    </w:p>
    <w:p w14:paraId="662D02F1"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Cases              1</w:t>
      </w:r>
    </w:p>
    <w:p w14:paraId="67D6BEBA"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Controls           1     [95% Conf. Interval]</w:t>
      </w:r>
    </w:p>
    <w:p w14:paraId="345FC3FB"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     --------------------</w:t>
      </w:r>
    </w:p>
    <w:p w14:paraId="58EE48ED"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difference         0     -.0049261   .0049261</w:t>
      </w:r>
    </w:p>
    <w:p w14:paraId="487096A5"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ratio              1             1          1</w:t>
      </w:r>
    </w:p>
    <w:p w14:paraId="22501D06"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rel. diff.         .             .          .</w:t>
      </w:r>
    </w:p>
    <w:p w14:paraId="767623ED" w14:textId="77777777" w:rsidR="00BE73F5" w:rsidRPr="00BE73F5" w:rsidRDefault="00BE73F5" w:rsidP="00BE73F5">
      <w:pPr>
        <w:rPr>
          <w:rFonts w:ascii="Times New Roman" w:hAnsi="Times New Roman" w:cs="Times New Roman"/>
          <w:sz w:val="24"/>
          <w:szCs w:val="24"/>
        </w:rPr>
      </w:pPr>
    </w:p>
    <w:p w14:paraId="2D4D3682"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odds ratio         .             .          .   (exact)</w:t>
      </w:r>
    </w:p>
    <w:p w14:paraId="0630D300" w14:textId="77777777" w:rsidR="00BE73F5" w:rsidRPr="00BE73F5" w:rsidRDefault="00BE73F5" w:rsidP="00BE73F5">
      <w:pPr>
        <w:rPr>
          <w:rFonts w:ascii="Times New Roman" w:hAnsi="Times New Roman" w:cs="Times New Roman"/>
          <w:sz w:val="24"/>
          <w:szCs w:val="24"/>
        </w:rPr>
      </w:pPr>
    </w:p>
    <w:p w14:paraId="2461E04E" w14:textId="1A1B5C34" w:rsidR="00BE73F5" w:rsidRPr="00381EE2"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w:t>
      </w:r>
    </w:p>
    <w:p w14:paraId="1543E1F3" w14:textId="59E6CEE6" w:rsidR="00381EE2" w:rsidRDefault="00381EE2" w:rsidP="00A03C27">
      <w:pPr>
        <w:rPr>
          <w:rFonts w:ascii="Times New Roman" w:hAnsi="Times New Roman" w:cs="Times New Roman"/>
          <w:sz w:val="24"/>
          <w:szCs w:val="24"/>
        </w:rPr>
      </w:pPr>
      <w:r w:rsidRPr="00381EE2">
        <w:rPr>
          <w:rFonts w:ascii="Times New Roman" w:hAnsi="Times New Roman" w:cs="Times New Roman"/>
          <w:sz w:val="24"/>
          <w:szCs w:val="24"/>
        </w:rPr>
        <w:t>(d)Summary of the analysis</w:t>
      </w:r>
    </w:p>
    <w:p w14:paraId="38893C8C" w14:textId="7C21528F" w:rsidR="00BE73F5" w:rsidRPr="00BE73F5" w:rsidRDefault="00BE73F5" w:rsidP="00BE73F5">
      <w:pPr>
        <w:rPr>
          <w:rFonts w:ascii="Times New Roman" w:hAnsi="Times New Roman" w:cs="Times New Roman"/>
          <w:sz w:val="24"/>
          <w:szCs w:val="24"/>
        </w:rPr>
      </w:pPr>
      <w:proofErr w:type="spellStart"/>
      <w:r w:rsidRPr="00BE73F5">
        <w:rPr>
          <w:rFonts w:ascii="Times New Roman" w:hAnsi="Times New Roman" w:cs="Times New Roman"/>
          <w:sz w:val="24"/>
          <w:szCs w:val="24"/>
        </w:rPr>
        <w:t>ost</w:t>
      </w:r>
      <w:proofErr w:type="spellEnd"/>
      <w:r w:rsidRPr="00BE73F5">
        <w:rPr>
          <w:rFonts w:ascii="Times New Roman" w:hAnsi="Times New Roman" w:cs="Times New Roman"/>
          <w:sz w:val="24"/>
          <w:szCs w:val="24"/>
        </w:rPr>
        <w:t xml:space="preserve"> cesarean section surgical site infection increases both the duration of a patient’s hospital stay and unplanned hospital costs. It can </w:t>
      </w:r>
      <w:proofErr w:type="gramStart"/>
      <w:r w:rsidRPr="00BE73F5">
        <w:rPr>
          <w:rFonts w:ascii="Times New Roman" w:hAnsi="Times New Roman" w:cs="Times New Roman"/>
          <w:sz w:val="24"/>
          <w:szCs w:val="24"/>
        </w:rPr>
        <w:t>delays</w:t>
      </w:r>
      <w:proofErr w:type="gramEnd"/>
      <w:r w:rsidRPr="00BE73F5">
        <w:rPr>
          <w:rFonts w:ascii="Times New Roman" w:hAnsi="Times New Roman" w:cs="Times New Roman"/>
          <w:sz w:val="24"/>
          <w:szCs w:val="24"/>
        </w:rPr>
        <w:t xml:space="preserve"> recovery, prolongs hospitalization, necessitates readmission, and adds to hospital bills and other morbidities as well as mortalities.</w:t>
      </w:r>
    </w:p>
    <w:p w14:paraId="71FC06F8" w14:textId="1458BDA6"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Method</w:t>
      </w:r>
      <w:r>
        <w:rPr>
          <w:rFonts w:ascii="Times New Roman" w:hAnsi="Times New Roman" w:cs="Times New Roman"/>
          <w:sz w:val="24"/>
          <w:szCs w:val="24"/>
        </w:rPr>
        <w:t>-</w:t>
      </w:r>
      <w:r w:rsidRPr="00BE73F5">
        <w:rPr>
          <w:rFonts w:ascii="Times New Roman" w:hAnsi="Times New Roman" w:cs="Times New Roman"/>
          <w:sz w:val="24"/>
          <w:szCs w:val="24"/>
        </w:rPr>
        <w:t>Facility- The records of the mothers’ who had post-cesarean section surgical site infection (119) was extracted by a census and every three consecutive controls (357) for each case were collected by trained data collectors using a structured data extraction tool. Variables which had p-value &lt;0.25 in bivariate analysis were considered as candidates for multivariable analysis. Statistical significance was declared at P-value ≤0.05 with adjusted odd ratio and 95% confidence interval in the multivariable logistic regression model.</w:t>
      </w:r>
    </w:p>
    <w:p w14:paraId="6CA44363" w14:textId="77777777" w:rsidR="00BE73F5" w:rsidRPr="00BE73F5" w:rsidRDefault="00BE73F5" w:rsidP="00BE73F5">
      <w:pPr>
        <w:rPr>
          <w:rFonts w:ascii="Times New Roman" w:hAnsi="Times New Roman" w:cs="Times New Roman"/>
          <w:sz w:val="24"/>
          <w:szCs w:val="24"/>
        </w:rPr>
      </w:pPr>
    </w:p>
    <w:p w14:paraId="74BA315C" w14:textId="77777777"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Result</w:t>
      </w:r>
    </w:p>
    <w:p w14:paraId="1DA83E79" w14:textId="048F9BCD" w:rsidR="00BE73F5" w:rsidRPr="00BE73F5"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 xml:space="preserve"> Proper assessment of risk factors that predispose to surgical site infection is critical for the development of strategies for reducing the occurrence of SSI like minimizing the number of vaginal examination and minimizing the time gap between rupture of membrane and delivery.</w:t>
      </w:r>
    </w:p>
    <w:p w14:paraId="77603EB9" w14:textId="2DAA97D5" w:rsidR="002D1BA6" w:rsidRPr="00381EE2" w:rsidRDefault="00BE73F5" w:rsidP="00BE73F5">
      <w:pPr>
        <w:rPr>
          <w:rFonts w:ascii="Times New Roman" w:hAnsi="Times New Roman" w:cs="Times New Roman"/>
          <w:sz w:val="24"/>
          <w:szCs w:val="24"/>
        </w:rPr>
      </w:pPr>
      <w:r w:rsidRPr="00BE73F5">
        <w:rPr>
          <w:rFonts w:ascii="Times New Roman" w:hAnsi="Times New Roman" w:cs="Times New Roman"/>
          <w:sz w:val="24"/>
          <w:szCs w:val="24"/>
        </w:rPr>
        <w:t>Despite one thirds of the world population lacks access to essential medicines governmental and non-governmental stakeholders should apply certain efforts to access prophylactic antibiotics across each health facilities to address for all the mothers undergoing cesarean section. In addition; health professionals should be comprehensive in providing prophylactic antibiotics for mothers undergoing cesarean section</w:t>
      </w:r>
    </w:p>
    <w:p w14:paraId="0F276BB9" w14:textId="765C46CF" w:rsidR="002D1BA6" w:rsidRPr="00381EE2" w:rsidRDefault="002D1BA6" w:rsidP="00A03C27">
      <w:pPr>
        <w:rPr>
          <w:rFonts w:ascii="Times New Roman" w:hAnsi="Times New Roman" w:cs="Times New Roman"/>
          <w:sz w:val="24"/>
          <w:szCs w:val="24"/>
        </w:rPr>
      </w:pPr>
    </w:p>
    <w:p w14:paraId="4D1572A7" w14:textId="4ADC4975" w:rsidR="002D1BA6" w:rsidRPr="00381EE2" w:rsidRDefault="002D1BA6" w:rsidP="00A03C27">
      <w:pPr>
        <w:rPr>
          <w:rFonts w:ascii="Times New Roman" w:hAnsi="Times New Roman" w:cs="Times New Roman"/>
          <w:sz w:val="24"/>
          <w:szCs w:val="24"/>
        </w:rPr>
      </w:pPr>
    </w:p>
    <w:p w14:paraId="7FFAF0B5" w14:textId="58F13C79" w:rsidR="002D1BA6" w:rsidRPr="00381EE2" w:rsidRDefault="002D1BA6" w:rsidP="00A03C27">
      <w:pPr>
        <w:rPr>
          <w:rFonts w:ascii="Times New Roman" w:hAnsi="Times New Roman" w:cs="Times New Roman"/>
          <w:sz w:val="24"/>
          <w:szCs w:val="24"/>
        </w:rPr>
      </w:pPr>
    </w:p>
    <w:p w14:paraId="1E5C9505" w14:textId="2B70494C" w:rsidR="00381EE2" w:rsidRDefault="00381EE2">
      <w:pPr>
        <w:rPr>
          <w:rFonts w:ascii="Times New Roman" w:hAnsi="Times New Roman" w:cs="Times New Roman"/>
          <w:sz w:val="24"/>
          <w:szCs w:val="24"/>
        </w:rPr>
      </w:pPr>
    </w:p>
    <w:p w14:paraId="7E7AFD5D" w14:textId="77777777" w:rsidR="00BE73F5" w:rsidRDefault="00BE73F5">
      <w:pPr>
        <w:rPr>
          <w:rFonts w:ascii="Times New Roman" w:hAnsi="Times New Roman" w:cs="Times New Roman"/>
          <w:sz w:val="24"/>
          <w:szCs w:val="24"/>
        </w:rPr>
      </w:pPr>
    </w:p>
    <w:p w14:paraId="3A4141B6" w14:textId="77777777" w:rsidR="00CD06C3" w:rsidRDefault="00CD06C3">
      <w:pPr>
        <w:rPr>
          <w:rFonts w:ascii="Times New Roman" w:hAnsi="Times New Roman" w:cs="Times New Roman"/>
          <w:sz w:val="24"/>
          <w:szCs w:val="24"/>
        </w:rPr>
      </w:pPr>
    </w:p>
    <w:p w14:paraId="58584080" w14:textId="77777777" w:rsidR="00CD06C3" w:rsidRDefault="00CD06C3">
      <w:pPr>
        <w:rPr>
          <w:rFonts w:ascii="Times New Roman" w:hAnsi="Times New Roman" w:cs="Times New Roman"/>
          <w:sz w:val="24"/>
          <w:szCs w:val="24"/>
        </w:rPr>
      </w:pPr>
    </w:p>
    <w:p w14:paraId="7CCFF3C1" w14:textId="77777777" w:rsidR="00CD06C3" w:rsidRDefault="00CD06C3">
      <w:pPr>
        <w:rPr>
          <w:rFonts w:ascii="Times New Roman" w:hAnsi="Times New Roman" w:cs="Times New Roman"/>
          <w:sz w:val="24"/>
          <w:szCs w:val="24"/>
        </w:rPr>
      </w:pPr>
    </w:p>
    <w:p w14:paraId="059835B6" w14:textId="77777777" w:rsidR="00CD06C3" w:rsidRDefault="00CD06C3">
      <w:pPr>
        <w:rPr>
          <w:rFonts w:ascii="Times New Roman" w:hAnsi="Times New Roman" w:cs="Times New Roman"/>
          <w:sz w:val="24"/>
          <w:szCs w:val="24"/>
        </w:rPr>
      </w:pPr>
    </w:p>
    <w:p w14:paraId="35199836" w14:textId="77777777" w:rsidR="00CD06C3" w:rsidRDefault="00CD06C3">
      <w:pPr>
        <w:rPr>
          <w:rFonts w:ascii="Times New Roman" w:hAnsi="Times New Roman" w:cs="Times New Roman"/>
          <w:sz w:val="24"/>
          <w:szCs w:val="24"/>
        </w:rPr>
      </w:pPr>
    </w:p>
    <w:p w14:paraId="606762F0" w14:textId="3B5132E0" w:rsidR="000F1A33" w:rsidRPr="00381EE2" w:rsidRDefault="00BF5171">
      <w:pPr>
        <w:rPr>
          <w:rFonts w:ascii="Times New Roman" w:hAnsi="Times New Roman" w:cs="Times New Roman"/>
          <w:sz w:val="24"/>
          <w:szCs w:val="24"/>
        </w:rPr>
      </w:pPr>
      <w:r w:rsidRPr="00381EE2">
        <w:rPr>
          <w:rFonts w:ascii="Times New Roman" w:hAnsi="Times New Roman" w:cs="Times New Roman"/>
          <w:sz w:val="24"/>
          <w:szCs w:val="24"/>
        </w:rPr>
        <w:t>QUESTION 4</w:t>
      </w:r>
    </w:p>
    <w:p w14:paraId="794B6CD2" w14:textId="4A2F1D5A" w:rsidR="00BF5171" w:rsidRPr="00381EE2" w:rsidRDefault="00BF5171">
      <w:pPr>
        <w:rPr>
          <w:rFonts w:ascii="Times New Roman" w:hAnsi="Times New Roman" w:cs="Times New Roman"/>
          <w:sz w:val="24"/>
          <w:szCs w:val="24"/>
        </w:rPr>
      </w:pPr>
      <w:r w:rsidRPr="00381EE2">
        <w:rPr>
          <w:rFonts w:ascii="Times New Roman" w:hAnsi="Times New Roman" w:cs="Times New Roman"/>
          <w:sz w:val="24"/>
          <w:szCs w:val="24"/>
        </w:rPr>
        <w:t>(a)Scatter Plot summarizing the relationship between oxygen and runtime and a description of the relationship</w:t>
      </w:r>
    </w:p>
    <w:p w14:paraId="0C85DDF7" w14:textId="4257B397" w:rsidR="00BF5171" w:rsidRPr="00381EE2" w:rsidRDefault="00BF5171">
      <w:pPr>
        <w:rPr>
          <w:rFonts w:ascii="Times New Roman" w:hAnsi="Times New Roman" w:cs="Times New Roman"/>
          <w:sz w:val="24"/>
          <w:szCs w:val="24"/>
        </w:rPr>
      </w:pPr>
      <w:r w:rsidRPr="00381EE2">
        <w:rPr>
          <w:rFonts w:ascii="Times New Roman" w:hAnsi="Times New Roman" w:cs="Times New Roman"/>
          <w:sz w:val="24"/>
          <w:szCs w:val="24"/>
        </w:rPr>
        <w:t>Simple Scatter Plot</w:t>
      </w:r>
    </w:p>
    <w:p w14:paraId="399192B5" w14:textId="543A1EED" w:rsidR="00BF5171" w:rsidRPr="00381EE2" w:rsidRDefault="00BF5171">
      <w:pPr>
        <w:rPr>
          <w:rFonts w:ascii="Times New Roman" w:hAnsi="Times New Roman" w:cs="Times New Roman"/>
          <w:sz w:val="24"/>
          <w:szCs w:val="24"/>
        </w:rPr>
      </w:pPr>
      <w:r w:rsidRPr="00381EE2">
        <w:rPr>
          <w:rFonts w:ascii="Times New Roman" w:hAnsi="Times New Roman" w:cs="Times New Roman"/>
          <w:noProof/>
          <w:sz w:val="24"/>
          <w:szCs w:val="24"/>
        </w:rPr>
        <w:drawing>
          <wp:inline distT="0" distB="0" distL="0" distR="0" wp14:anchorId="43C8B6CE" wp14:editId="04BDFFA8">
            <wp:extent cx="512445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24450" cy="3752850"/>
                    </a:xfrm>
                    <a:prstGeom prst="rect">
                      <a:avLst/>
                    </a:prstGeom>
                    <a:noFill/>
                    <a:ln>
                      <a:noFill/>
                    </a:ln>
                  </pic:spPr>
                </pic:pic>
              </a:graphicData>
            </a:graphic>
          </wp:inline>
        </w:drawing>
      </w:r>
    </w:p>
    <w:p w14:paraId="54C154CB" w14:textId="5DCF9FA8" w:rsidR="00BF5171" w:rsidRPr="00381EE2" w:rsidRDefault="00BF5171">
      <w:pPr>
        <w:rPr>
          <w:rFonts w:ascii="Times New Roman" w:hAnsi="Times New Roman" w:cs="Times New Roman"/>
          <w:sz w:val="24"/>
          <w:szCs w:val="24"/>
        </w:rPr>
      </w:pPr>
    </w:p>
    <w:p w14:paraId="012CE825" w14:textId="32D28D70" w:rsidR="00BF5171" w:rsidRPr="00381EE2" w:rsidRDefault="00BF5171">
      <w:pPr>
        <w:rPr>
          <w:rFonts w:ascii="Times New Roman" w:hAnsi="Times New Roman" w:cs="Times New Roman"/>
          <w:sz w:val="24"/>
          <w:szCs w:val="24"/>
        </w:rPr>
      </w:pPr>
    </w:p>
    <w:p w14:paraId="5288CBCB" w14:textId="64FF025F" w:rsidR="00BF5171" w:rsidRPr="00381EE2" w:rsidRDefault="00BF5171">
      <w:pPr>
        <w:rPr>
          <w:rFonts w:ascii="Times New Roman" w:hAnsi="Times New Roman" w:cs="Times New Roman"/>
          <w:sz w:val="24"/>
          <w:szCs w:val="24"/>
        </w:rPr>
      </w:pPr>
    </w:p>
    <w:p w14:paraId="260AF3F2" w14:textId="0D3D40F1" w:rsidR="00BF5171" w:rsidRPr="00381EE2" w:rsidRDefault="00BF5171">
      <w:pPr>
        <w:rPr>
          <w:rFonts w:ascii="Times New Roman" w:hAnsi="Times New Roman" w:cs="Times New Roman"/>
          <w:sz w:val="24"/>
          <w:szCs w:val="24"/>
        </w:rPr>
      </w:pPr>
    </w:p>
    <w:p w14:paraId="01F10F9B" w14:textId="17F06DAD" w:rsidR="00BF5171" w:rsidRPr="00381EE2" w:rsidRDefault="00BF5171">
      <w:pPr>
        <w:rPr>
          <w:rFonts w:ascii="Times New Roman" w:hAnsi="Times New Roman" w:cs="Times New Roman"/>
          <w:sz w:val="24"/>
          <w:szCs w:val="24"/>
        </w:rPr>
      </w:pPr>
    </w:p>
    <w:p w14:paraId="7DAC3A72" w14:textId="534B2BE3" w:rsidR="00BF5171" w:rsidRPr="00381EE2" w:rsidRDefault="00BF5171">
      <w:pPr>
        <w:rPr>
          <w:rFonts w:ascii="Times New Roman" w:hAnsi="Times New Roman" w:cs="Times New Roman"/>
          <w:sz w:val="24"/>
          <w:szCs w:val="24"/>
        </w:rPr>
      </w:pPr>
    </w:p>
    <w:p w14:paraId="05DF82B4" w14:textId="6AA5E1B2" w:rsidR="00BF5171" w:rsidRPr="00381EE2" w:rsidRDefault="00BF5171">
      <w:pPr>
        <w:rPr>
          <w:rFonts w:ascii="Times New Roman" w:hAnsi="Times New Roman" w:cs="Times New Roman"/>
          <w:sz w:val="24"/>
          <w:szCs w:val="24"/>
        </w:rPr>
      </w:pPr>
    </w:p>
    <w:p w14:paraId="78D04D3E" w14:textId="6A302CB8" w:rsidR="00BF5171" w:rsidRPr="00381EE2" w:rsidRDefault="00BF5171">
      <w:pPr>
        <w:rPr>
          <w:rFonts w:ascii="Times New Roman" w:hAnsi="Times New Roman" w:cs="Times New Roman"/>
          <w:sz w:val="24"/>
          <w:szCs w:val="24"/>
        </w:rPr>
      </w:pPr>
    </w:p>
    <w:p w14:paraId="55308FF2" w14:textId="430F0F7B" w:rsidR="00BF5171" w:rsidRPr="00381EE2" w:rsidRDefault="00BF5171">
      <w:pPr>
        <w:rPr>
          <w:rFonts w:ascii="Times New Roman" w:hAnsi="Times New Roman" w:cs="Times New Roman"/>
          <w:sz w:val="24"/>
          <w:szCs w:val="24"/>
        </w:rPr>
      </w:pPr>
    </w:p>
    <w:p w14:paraId="33D1AFFC" w14:textId="0E592945" w:rsidR="00BF5171" w:rsidRPr="00381EE2" w:rsidRDefault="00BF5171">
      <w:pPr>
        <w:rPr>
          <w:rFonts w:ascii="Times New Roman" w:hAnsi="Times New Roman" w:cs="Times New Roman"/>
          <w:sz w:val="24"/>
          <w:szCs w:val="24"/>
        </w:rPr>
      </w:pPr>
    </w:p>
    <w:p w14:paraId="3E8FED64" w14:textId="77777777" w:rsidR="00BF5171" w:rsidRPr="00381EE2" w:rsidRDefault="00BF5171">
      <w:pPr>
        <w:rPr>
          <w:rFonts w:ascii="Times New Roman" w:hAnsi="Times New Roman" w:cs="Times New Roman"/>
          <w:sz w:val="24"/>
          <w:szCs w:val="24"/>
        </w:rPr>
      </w:pPr>
    </w:p>
    <w:p w14:paraId="48336A35" w14:textId="777E6178" w:rsidR="00BF5171" w:rsidRPr="00381EE2" w:rsidRDefault="00BF5171">
      <w:pPr>
        <w:rPr>
          <w:rFonts w:ascii="Times New Roman" w:hAnsi="Times New Roman" w:cs="Times New Roman"/>
          <w:sz w:val="24"/>
          <w:szCs w:val="24"/>
        </w:rPr>
      </w:pPr>
    </w:p>
    <w:p w14:paraId="466E4037" w14:textId="6E11837F" w:rsidR="00BF5171" w:rsidRPr="00381EE2" w:rsidRDefault="00BF5171">
      <w:pPr>
        <w:rPr>
          <w:rFonts w:ascii="Times New Roman" w:hAnsi="Times New Roman" w:cs="Times New Roman"/>
          <w:sz w:val="24"/>
          <w:szCs w:val="24"/>
        </w:rPr>
      </w:pPr>
      <w:r w:rsidRPr="00381EE2">
        <w:rPr>
          <w:rFonts w:ascii="Times New Roman" w:hAnsi="Times New Roman" w:cs="Times New Roman"/>
          <w:sz w:val="24"/>
          <w:szCs w:val="24"/>
        </w:rPr>
        <w:t>Complex Scatter Plot</w:t>
      </w:r>
    </w:p>
    <w:p w14:paraId="25BC6948" w14:textId="3F44D321" w:rsidR="00BF5171" w:rsidRPr="00381EE2" w:rsidRDefault="00BF5171">
      <w:pPr>
        <w:rPr>
          <w:rFonts w:ascii="Times New Roman" w:hAnsi="Times New Roman" w:cs="Times New Roman"/>
          <w:sz w:val="24"/>
          <w:szCs w:val="24"/>
        </w:rPr>
      </w:pPr>
      <w:r w:rsidRPr="00381EE2">
        <w:rPr>
          <w:rFonts w:ascii="Times New Roman" w:hAnsi="Times New Roman" w:cs="Times New Roman"/>
          <w:noProof/>
          <w:sz w:val="24"/>
          <w:szCs w:val="24"/>
        </w:rPr>
        <w:drawing>
          <wp:inline distT="0" distB="0" distL="0" distR="0" wp14:anchorId="262A9FF8" wp14:editId="27F7593C">
            <wp:extent cx="51244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4450" cy="3752850"/>
                    </a:xfrm>
                    <a:prstGeom prst="rect">
                      <a:avLst/>
                    </a:prstGeom>
                    <a:noFill/>
                    <a:ln>
                      <a:noFill/>
                    </a:ln>
                  </pic:spPr>
                </pic:pic>
              </a:graphicData>
            </a:graphic>
          </wp:inline>
        </w:drawing>
      </w:r>
    </w:p>
    <w:p w14:paraId="51C5E111" w14:textId="4C730016" w:rsidR="00A03C27" w:rsidRPr="00381EE2" w:rsidRDefault="00A03C27" w:rsidP="00A03C27">
      <w:pPr>
        <w:spacing w:after="109" w:line="247" w:lineRule="auto"/>
        <w:ind w:left="-5" w:hanging="10"/>
        <w:rPr>
          <w:rFonts w:ascii="Times New Roman" w:hAnsi="Times New Roman" w:cs="Times New Roman"/>
          <w:sz w:val="24"/>
          <w:szCs w:val="24"/>
        </w:rPr>
      </w:pPr>
      <w:r w:rsidRPr="00381EE2">
        <w:rPr>
          <w:rFonts w:ascii="Times New Roman" w:eastAsia="Arial" w:hAnsi="Times New Roman" w:cs="Times New Roman"/>
          <w:sz w:val="24"/>
          <w:szCs w:val="24"/>
        </w:rPr>
        <w:t xml:space="preserve">By examining the box plots we can say that </w:t>
      </w:r>
      <w:r w:rsidRPr="00381EE2">
        <w:rPr>
          <w:rFonts w:ascii="Times New Roman" w:eastAsia="Arial" w:hAnsi="Times New Roman" w:cs="Times New Roman"/>
          <w:sz w:val="24"/>
          <w:szCs w:val="24"/>
        </w:rPr>
        <w:t>oxygen and runtime</w:t>
      </w:r>
      <w:r w:rsidRPr="00381EE2">
        <w:rPr>
          <w:rFonts w:ascii="Times New Roman" w:eastAsia="Arial" w:hAnsi="Times New Roman" w:cs="Times New Roman"/>
          <w:sz w:val="24"/>
          <w:szCs w:val="24"/>
        </w:rPr>
        <w:t xml:space="preserve"> acid data are highly positively skewed as well as highly peaked with some outliers that are biologically plausible.</w:t>
      </w:r>
      <w:r w:rsidRPr="00381EE2">
        <w:rPr>
          <w:rFonts w:ascii="Times New Roman" w:eastAsia="Arial" w:hAnsi="Times New Roman" w:cs="Times New Roman"/>
          <w:i/>
          <w:sz w:val="24"/>
          <w:szCs w:val="24"/>
        </w:rPr>
        <w:t xml:space="preserve"> </w:t>
      </w:r>
    </w:p>
    <w:p w14:paraId="4E647B85" w14:textId="77777777" w:rsidR="00A03C27" w:rsidRPr="00381EE2" w:rsidRDefault="00A03C27">
      <w:pPr>
        <w:rPr>
          <w:rFonts w:ascii="Times New Roman" w:hAnsi="Times New Roman" w:cs="Times New Roman"/>
          <w:sz w:val="24"/>
          <w:szCs w:val="24"/>
        </w:rPr>
      </w:pPr>
    </w:p>
    <w:p w14:paraId="4B24B838" w14:textId="1CD2CB22" w:rsidR="00BF5171" w:rsidRPr="00381EE2" w:rsidRDefault="00BF5171">
      <w:pPr>
        <w:rPr>
          <w:rFonts w:ascii="Times New Roman" w:hAnsi="Times New Roman" w:cs="Times New Roman"/>
          <w:sz w:val="24"/>
          <w:szCs w:val="24"/>
        </w:rPr>
      </w:pPr>
      <w:r w:rsidRPr="00381EE2">
        <w:rPr>
          <w:rFonts w:ascii="Times New Roman" w:hAnsi="Times New Roman" w:cs="Times New Roman"/>
          <w:sz w:val="24"/>
          <w:szCs w:val="24"/>
        </w:rPr>
        <w:t>(b)The correlation coefficient between oxygen runtime and interpret it</w:t>
      </w:r>
    </w:p>
    <w:p w14:paraId="24A3B7BE"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pwcorr</w:t>
      </w:r>
      <w:proofErr w:type="spellEnd"/>
      <w:r w:rsidRPr="00381EE2">
        <w:rPr>
          <w:rFonts w:ascii="Times New Roman" w:hAnsi="Times New Roman" w:cs="Times New Roman"/>
          <w:sz w:val="24"/>
          <w:szCs w:val="24"/>
        </w:rPr>
        <w:t xml:space="preserve"> Oxygen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obs</w:t>
      </w:r>
      <w:proofErr w:type="spellEnd"/>
      <w:r w:rsidRPr="00381EE2">
        <w:rPr>
          <w:rFonts w:ascii="Times New Roman" w:hAnsi="Times New Roman" w:cs="Times New Roman"/>
          <w:sz w:val="24"/>
          <w:szCs w:val="24"/>
        </w:rPr>
        <w:t xml:space="preserve"> sig listwise </w:t>
      </w:r>
      <w:proofErr w:type="spellStart"/>
      <w:r w:rsidRPr="00381EE2">
        <w:rPr>
          <w:rFonts w:ascii="Times New Roman" w:hAnsi="Times New Roman" w:cs="Times New Roman"/>
          <w:sz w:val="24"/>
          <w:szCs w:val="24"/>
        </w:rPr>
        <w:t>bonferroni</w:t>
      </w:r>
      <w:proofErr w:type="spellEnd"/>
    </w:p>
    <w:p w14:paraId="37CCCBD7" w14:textId="77777777" w:rsidR="00BF5171" w:rsidRPr="00381EE2" w:rsidRDefault="00BF5171" w:rsidP="00BF5171">
      <w:pPr>
        <w:rPr>
          <w:rFonts w:ascii="Times New Roman" w:hAnsi="Times New Roman" w:cs="Times New Roman"/>
          <w:sz w:val="24"/>
          <w:szCs w:val="24"/>
        </w:rPr>
      </w:pPr>
    </w:p>
    <w:p w14:paraId="46B4CC73"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   Oxygen  </w:t>
      </w:r>
      <w:proofErr w:type="spellStart"/>
      <w:r w:rsidRPr="00381EE2">
        <w:rPr>
          <w:rFonts w:ascii="Times New Roman" w:hAnsi="Times New Roman" w:cs="Times New Roman"/>
          <w:sz w:val="24"/>
          <w:szCs w:val="24"/>
        </w:rPr>
        <w:t>RunTime</w:t>
      </w:r>
      <w:proofErr w:type="spellEnd"/>
    </w:p>
    <w:p w14:paraId="21142D59"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w:t>
      </w:r>
    </w:p>
    <w:p w14:paraId="1E1C7372"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Oxygen |   1.0000 </w:t>
      </w:r>
    </w:p>
    <w:p w14:paraId="44859429"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w:t>
      </w:r>
    </w:p>
    <w:p w14:paraId="5391C821"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      186</w:t>
      </w:r>
    </w:p>
    <w:p w14:paraId="1AB76EA9"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w:t>
      </w:r>
    </w:p>
    <w:p w14:paraId="0A1D069D"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  -0.7031   1.0000 </w:t>
      </w:r>
    </w:p>
    <w:p w14:paraId="169377E0"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   0.0000</w:t>
      </w:r>
    </w:p>
    <w:p w14:paraId="326A80C0" w14:textId="77777777"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      186      186</w:t>
      </w:r>
    </w:p>
    <w:p w14:paraId="5DC798FD" w14:textId="62345690" w:rsidR="00BF5171" w:rsidRPr="00381EE2" w:rsidRDefault="00BF5171" w:rsidP="00BF5171">
      <w:pPr>
        <w:rPr>
          <w:rFonts w:ascii="Times New Roman" w:hAnsi="Times New Roman" w:cs="Times New Roman"/>
          <w:sz w:val="24"/>
          <w:szCs w:val="24"/>
        </w:rPr>
      </w:pPr>
      <w:r w:rsidRPr="00381EE2">
        <w:rPr>
          <w:rFonts w:ascii="Times New Roman" w:hAnsi="Times New Roman" w:cs="Times New Roman"/>
          <w:sz w:val="24"/>
          <w:szCs w:val="24"/>
        </w:rPr>
        <w:t xml:space="preserve">             |</w:t>
      </w:r>
    </w:p>
    <w:p w14:paraId="0CE9ADBA" w14:textId="0E70CC76" w:rsidR="008064CE" w:rsidRPr="00381EE2" w:rsidRDefault="008064CE" w:rsidP="00BF5171">
      <w:pPr>
        <w:rPr>
          <w:rFonts w:ascii="Times New Roman" w:hAnsi="Times New Roman" w:cs="Times New Roman"/>
          <w:sz w:val="24"/>
          <w:szCs w:val="24"/>
        </w:rPr>
      </w:pPr>
      <w:r w:rsidRPr="00381EE2">
        <w:rPr>
          <w:rFonts w:ascii="Times New Roman" w:hAnsi="Times New Roman" w:cs="Times New Roman"/>
          <w:sz w:val="24"/>
          <w:szCs w:val="24"/>
        </w:rPr>
        <w:t xml:space="preserve">(c)Regression analysis of oxygen on runtime </w:t>
      </w:r>
    </w:p>
    <w:p w14:paraId="61B8D5B4"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regress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Oxygen, </w:t>
      </w:r>
      <w:proofErr w:type="spellStart"/>
      <w:r w:rsidRPr="00381EE2">
        <w:rPr>
          <w:rFonts w:ascii="Times New Roman" w:hAnsi="Times New Roman" w:cs="Times New Roman"/>
          <w:sz w:val="24"/>
          <w:szCs w:val="24"/>
        </w:rPr>
        <w:t>noconstant</w:t>
      </w:r>
      <w:proofErr w:type="spellEnd"/>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hascons</w:t>
      </w:r>
      <w:proofErr w:type="spellEnd"/>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tsscons</w:t>
      </w:r>
      <w:proofErr w:type="spellEnd"/>
    </w:p>
    <w:p w14:paraId="0AEB3CDA"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(note: </w:t>
      </w:r>
      <w:proofErr w:type="spellStart"/>
      <w:r w:rsidRPr="00381EE2">
        <w:rPr>
          <w:rFonts w:ascii="Times New Roman" w:hAnsi="Times New Roman" w:cs="Times New Roman"/>
          <w:sz w:val="24"/>
          <w:szCs w:val="24"/>
        </w:rPr>
        <w:t>hascons</w:t>
      </w:r>
      <w:proofErr w:type="spellEnd"/>
      <w:r w:rsidRPr="00381EE2">
        <w:rPr>
          <w:rFonts w:ascii="Times New Roman" w:hAnsi="Times New Roman" w:cs="Times New Roman"/>
          <w:sz w:val="24"/>
          <w:szCs w:val="24"/>
        </w:rPr>
        <w:t xml:space="preserve"> false)</w:t>
      </w:r>
    </w:p>
    <w:p w14:paraId="7D8A1E3B" w14:textId="77777777" w:rsidR="008064CE" w:rsidRPr="00381EE2" w:rsidRDefault="008064CE" w:rsidP="008064CE">
      <w:pPr>
        <w:rPr>
          <w:rFonts w:ascii="Times New Roman" w:hAnsi="Times New Roman" w:cs="Times New Roman"/>
          <w:sz w:val="24"/>
          <w:szCs w:val="24"/>
        </w:rPr>
      </w:pPr>
    </w:p>
    <w:p w14:paraId="36B6AFA0"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Source |       SS           df       MS      Number of </w:t>
      </w:r>
      <w:proofErr w:type="spellStart"/>
      <w:r w:rsidRPr="00381EE2">
        <w:rPr>
          <w:rFonts w:ascii="Times New Roman" w:hAnsi="Times New Roman" w:cs="Times New Roman"/>
          <w:sz w:val="24"/>
          <w:szCs w:val="24"/>
        </w:rPr>
        <w:t>obs</w:t>
      </w:r>
      <w:proofErr w:type="spellEnd"/>
      <w:r w:rsidRPr="00381EE2">
        <w:rPr>
          <w:rFonts w:ascii="Times New Roman" w:hAnsi="Times New Roman" w:cs="Times New Roman"/>
          <w:sz w:val="24"/>
          <w:szCs w:val="24"/>
        </w:rPr>
        <w:t xml:space="preserve">   =       186</w:t>
      </w:r>
    </w:p>
    <w:p w14:paraId="197C6013"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F(1, 184)       =    179.84</w:t>
      </w:r>
    </w:p>
    <w:p w14:paraId="537E6F4D"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Model |  176.389611         1  176.389611   Prob &gt; F        =    0.0000</w:t>
      </w:r>
    </w:p>
    <w:p w14:paraId="3480B1DE"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Residual |  180.471518       184   .98082347   R-squared       =    0.4943</w:t>
      </w:r>
    </w:p>
    <w:p w14:paraId="483463C5"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Adj R-squared   =    0.4915</w:t>
      </w:r>
    </w:p>
    <w:p w14:paraId="1CE45968"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Total |  356.861129       185  1.92897908   Root MSE        =    .99037</w:t>
      </w:r>
    </w:p>
    <w:p w14:paraId="7F46A047" w14:textId="77777777" w:rsidR="008064CE" w:rsidRPr="00381EE2" w:rsidRDefault="008064CE" w:rsidP="008064CE">
      <w:pPr>
        <w:rPr>
          <w:rFonts w:ascii="Times New Roman" w:hAnsi="Times New Roman" w:cs="Times New Roman"/>
          <w:sz w:val="24"/>
          <w:szCs w:val="24"/>
        </w:rPr>
      </w:pPr>
    </w:p>
    <w:p w14:paraId="537FB828"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w:t>
      </w:r>
    </w:p>
    <w:p w14:paraId="65C8B3D1"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      Coef.   Std. Err.      t    P&gt;|t|     [95% Conf. Interval]</w:t>
      </w:r>
    </w:p>
    <w:p w14:paraId="5FA7383C"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w:t>
      </w:r>
    </w:p>
    <w:p w14:paraId="2D253170"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Oxygen |  -.1968261   .0146771   -13.41   0.000    -.2257832    -.167869</w:t>
      </w:r>
    </w:p>
    <w:p w14:paraId="06E64EC9"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 xml:space="preserve">       _cons |   19.83785   .6870537    28.87   0.000     18.48233    21.19337</w:t>
      </w:r>
    </w:p>
    <w:p w14:paraId="4C69383B" w14:textId="77777777" w:rsidR="008064CE" w:rsidRPr="00381EE2" w:rsidRDefault="008064CE" w:rsidP="008064CE">
      <w:pPr>
        <w:rPr>
          <w:rFonts w:ascii="Times New Roman" w:hAnsi="Times New Roman" w:cs="Times New Roman"/>
          <w:sz w:val="24"/>
          <w:szCs w:val="24"/>
        </w:rPr>
      </w:pPr>
      <w:r w:rsidRPr="00381EE2">
        <w:rPr>
          <w:rFonts w:ascii="Times New Roman" w:hAnsi="Times New Roman" w:cs="Times New Roman"/>
          <w:sz w:val="24"/>
          <w:szCs w:val="24"/>
        </w:rPr>
        <w:t>------------------------------------------------------------------------------</w:t>
      </w:r>
    </w:p>
    <w:p w14:paraId="18608756" w14:textId="14760D30" w:rsidR="008064CE" w:rsidRPr="00381EE2" w:rsidRDefault="008064CE" w:rsidP="00BF5171">
      <w:pPr>
        <w:rPr>
          <w:rFonts w:ascii="Times New Roman" w:hAnsi="Times New Roman" w:cs="Times New Roman"/>
          <w:sz w:val="24"/>
          <w:szCs w:val="24"/>
        </w:rPr>
      </w:pPr>
      <w:r w:rsidRPr="00381EE2">
        <w:rPr>
          <w:rFonts w:ascii="Times New Roman" w:hAnsi="Times New Roman" w:cs="Times New Roman"/>
          <w:sz w:val="24"/>
          <w:szCs w:val="24"/>
        </w:rPr>
        <w:t>(d)The assumptions of a simple linear regression are not satisfied for the regression model used above</w:t>
      </w:r>
    </w:p>
    <w:p w14:paraId="414BC032"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regress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Oxygen, </w:t>
      </w:r>
      <w:proofErr w:type="spellStart"/>
      <w:r w:rsidRPr="00381EE2">
        <w:rPr>
          <w:rFonts w:ascii="Times New Roman" w:hAnsi="Times New Roman" w:cs="Times New Roman"/>
          <w:sz w:val="24"/>
          <w:szCs w:val="24"/>
        </w:rPr>
        <w:t>noconstant</w:t>
      </w:r>
      <w:proofErr w:type="spellEnd"/>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hascons</w:t>
      </w:r>
      <w:proofErr w:type="spellEnd"/>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tsscons</w:t>
      </w:r>
      <w:proofErr w:type="spellEnd"/>
    </w:p>
    <w:p w14:paraId="12191024"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(note: </w:t>
      </w:r>
      <w:proofErr w:type="spellStart"/>
      <w:r w:rsidRPr="00381EE2">
        <w:rPr>
          <w:rFonts w:ascii="Times New Roman" w:hAnsi="Times New Roman" w:cs="Times New Roman"/>
          <w:sz w:val="24"/>
          <w:szCs w:val="24"/>
        </w:rPr>
        <w:t>hascons</w:t>
      </w:r>
      <w:proofErr w:type="spellEnd"/>
      <w:r w:rsidRPr="00381EE2">
        <w:rPr>
          <w:rFonts w:ascii="Times New Roman" w:hAnsi="Times New Roman" w:cs="Times New Roman"/>
          <w:sz w:val="24"/>
          <w:szCs w:val="24"/>
        </w:rPr>
        <w:t xml:space="preserve"> false)</w:t>
      </w:r>
    </w:p>
    <w:p w14:paraId="668CDD9D" w14:textId="77777777" w:rsidR="00BE4657" w:rsidRPr="00381EE2" w:rsidRDefault="00BE4657" w:rsidP="00BE4657">
      <w:pPr>
        <w:rPr>
          <w:rFonts w:ascii="Times New Roman" w:hAnsi="Times New Roman" w:cs="Times New Roman"/>
          <w:sz w:val="24"/>
          <w:szCs w:val="24"/>
        </w:rPr>
      </w:pPr>
    </w:p>
    <w:p w14:paraId="451EB424"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Source |       SS           df       MS      Number of </w:t>
      </w:r>
      <w:proofErr w:type="spellStart"/>
      <w:r w:rsidRPr="00381EE2">
        <w:rPr>
          <w:rFonts w:ascii="Times New Roman" w:hAnsi="Times New Roman" w:cs="Times New Roman"/>
          <w:sz w:val="24"/>
          <w:szCs w:val="24"/>
        </w:rPr>
        <w:t>obs</w:t>
      </w:r>
      <w:proofErr w:type="spellEnd"/>
      <w:r w:rsidRPr="00381EE2">
        <w:rPr>
          <w:rFonts w:ascii="Times New Roman" w:hAnsi="Times New Roman" w:cs="Times New Roman"/>
          <w:sz w:val="24"/>
          <w:szCs w:val="24"/>
        </w:rPr>
        <w:t xml:space="preserve">   =       186</w:t>
      </w:r>
    </w:p>
    <w:p w14:paraId="45F19654"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F(1, 184)       =    179.84</w:t>
      </w:r>
    </w:p>
    <w:p w14:paraId="6020F8C5"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Model |  176.389611         1  176.389611   Prob &gt; F        =    0.0000</w:t>
      </w:r>
    </w:p>
    <w:p w14:paraId="6BF478C0"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Residual |  180.471518       184   .98082347   R-squared       =    0.4943</w:t>
      </w:r>
    </w:p>
    <w:p w14:paraId="1CC96021"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Adj R-squared   =    0.4915</w:t>
      </w:r>
    </w:p>
    <w:p w14:paraId="7479878F"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Total |  356.861129       185  1.92897908   Root MSE        =    .99037</w:t>
      </w:r>
    </w:p>
    <w:p w14:paraId="75527447" w14:textId="77777777" w:rsidR="00BE4657" w:rsidRPr="00381EE2" w:rsidRDefault="00BE4657" w:rsidP="00BE4657">
      <w:pPr>
        <w:rPr>
          <w:rFonts w:ascii="Times New Roman" w:hAnsi="Times New Roman" w:cs="Times New Roman"/>
          <w:sz w:val="24"/>
          <w:szCs w:val="24"/>
        </w:rPr>
      </w:pPr>
    </w:p>
    <w:p w14:paraId="7743C765"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w:t>
      </w:r>
    </w:p>
    <w:p w14:paraId="7E45546A"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w:t>
      </w:r>
      <w:proofErr w:type="spellStart"/>
      <w:r w:rsidRPr="00381EE2">
        <w:rPr>
          <w:rFonts w:ascii="Times New Roman" w:hAnsi="Times New Roman" w:cs="Times New Roman"/>
          <w:sz w:val="24"/>
          <w:szCs w:val="24"/>
        </w:rPr>
        <w:t>RunTime</w:t>
      </w:r>
      <w:proofErr w:type="spellEnd"/>
      <w:r w:rsidRPr="00381EE2">
        <w:rPr>
          <w:rFonts w:ascii="Times New Roman" w:hAnsi="Times New Roman" w:cs="Times New Roman"/>
          <w:sz w:val="24"/>
          <w:szCs w:val="24"/>
        </w:rPr>
        <w:t xml:space="preserve"> |      Coef.   Std. Err.      t    P&gt;|t|     [95% Conf. Interval]</w:t>
      </w:r>
    </w:p>
    <w:p w14:paraId="44C467E9"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w:t>
      </w:r>
    </w:p>
    <w:p w14:paraId="3DD323CC"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Oxygen |  -.1968261   .0146771   -13.41   0.000    -.2257832    -.167869</w:t>
      </w:r>
    </w:p>
    <w:p w14:paraId="68110DE4"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 xml:space="preserve">       _cons |   19.83785   .6870537    28.87   0.000     18.48233    21.19337</w:t>
      </w:r>
    </w:p>
    <w:p w14:paraId="714EDA49" w14:textId="77777777"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w:t>
      </w:r>
    </w:p>
    <w:p w14:paraId="0FE4A99B" w14:textId="6C345EBD" w:rsidR="00BE4657" w:rsidRPr="00381EE2" w:rsidRDefault="00BE4657" w:rsidP="00BE4657">
      <w:pPr>
        <w:rPr>
          <w:rFonts w:ascii="Times New Roman" w:hAnsi="Times New Roman" w:cs="Times New Roman"/>
          <w:sz w:val="24"/>
          <w:szCs w:val="24"/>
        </w:rPr>
      </w:pPr>
      <w:r w:rsidRPr="00381EE2">
        <w:rPr>
          <w:rFonts w:ascii="Times New Roman" w:hAnsi="Times New Roman" w:cs="Times New Roman"/>
          <w:sz w:val="24"/>
          <w:szCs w:val="24"/>
        </w:rPr>
        <w:t>The model doesn’t quite the phenomena characteristics  but just arrives at an estimate of the their assumed to be relationship</w:t>
      </w:r>
    </w:p>
    <w:p w14:paraId="59CA2D55" w14:textId="35D68A5A" w:rsidR="008064CE" w:rsidRPr="00381EE2" w:rsidRDefault="008064CE" w:rsidP="00BF5171">
      <w:pPr>
        <w:rPr>
          <w:rFonts w:ascii="Times New Roman" w:hAnsi="Times New Roman" w:cs="Times New Roman"/>
          <w:sz w:val="24"/>
          <w:szCs w:val="24"/>
        </w:rPr>
      </w:pPr>
      <w:r w:rsidRPr="00381EE2">
        <w:rPr>
          <w:rFonts w:ascii="Times New Roman" w:hAnsi="Times New Roman" w:cs="Times New Roman"/>
          <w:sz w:val="24"/>
          <w:szCs w:val="24"/>
        </w:rPr>
        <w:t>(e)</w:t>
      </w:r>
      <w:r w:rsidR="00BE4657" w:rsidRPr="00381EE2">
        <w:rPr>
          <w:rFonts w:ascii="Times New Roman" w:hAnsi="Times New Roman" w:cs="Times New Roman"/>
          <w:sz w:val="24"/>
          <w:szCs w:val="24"/>
        </w:rPr>
        <w:t>Summary of the regression model</w:t>
      </w:r>
    </w:p>
    <w:p w14:paraId="02866F3F" w14:textId="6E9991AA" w:rsidR="00BE4657" w:rsidRPr="00381EE2" w:rsidRDefault="00BE4657" w:rsidP="00BF5171">
      <w:pPr>
        <w:rPr>
          <w:rFonts w:ascii="Times New Roman" w:hAnsi="Times New Roman" w:cs="Times New Roman"/>
          <w:sz w:val="24"/>
          <w:szCs w:val="24"/>
        </w:rPr>
      </w:pPr>
      <w:r w:rsidRPr="00381EE2">
        <w:rPr>
          <w:rFonts w:ascii="Times New Roman" w:hAnsi="Times New Roman" w:cs="Times New Roman"/>
          <w:sz w:val="24"/>
          <w:szCs w:val="24"/>
        </w:rPr>
        <w: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w:t>
      </w:r>
      <w:r w:rsidRPr="00381EE2">
        <w:rPr>
          <w:rFonts w:ascii="Times New Roman" w:hAnsi="Times New Roman" w:cs="Times New Roman"/>
          <w:sz w:val="24"/>
          <w:szCs w:val="24"/>
        </w:rPr>
        <w:t>86</w:t>
      </w:r>
      <w:r w:rsidRPr="00381EE2">
        <w:rPr>
          <w:rFonts w:ascii="Times New Roman" w:hAnsi="Times New Roman" w:cs="Times New Roman"/>
          <w:sz w:val="24"/>
          <w:szCs w:val="24"/>
        </w:rPr>
        <w:t>; age 18-45 years, body mass 47-120 kg) underwent a test for maximal oxygen uptake (VO2max test), using incremental protocols on either a cycle ergometer or treadmill; VO2max ranged from 27 to 81 ml x kg(-1) x min(-1).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w:t>
      </w:r>
      <w:r w:rsidRPr="00381EE2">
        <w:rPr>
          <w:rFonts w:ascii="Times New Roman" w:hAnsi="Times New Roman" w:cs="Times New Roman"/>
          <w:sz w:val="24"/>
          <w:szCs w:val="24"/>
        </w:rPr>
        <w:t>73</w:t>
      </w:r>
    </w:p>
    <w:sectPr w:rsidR="00BE4657" w:rsidRPr="0038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71"/>
    <w:rsid w:val="000E40D0"/>
    <w:rsid w:val="000F1A33"/>
    <w:rsid w:val="002D1BA6"/>
    <w:rsid w:val="00381EE2"/>
    <w:rsid w:val="004619ED"/>
    <w:rsid w:val="005A53D6"/>
    <w:rsid w:val="008038C1"/>
    <w:rsid w:val="008064CE"/>
    <w:rsid w:val="00964CE8"/>
    <w:rsid w:val="009741B7"/>
    <w:rsid w:val="00A03C27"/>
    <w:rsid w:val="00B36E8B"/>
    <w:rsid w:val="00BE4657"/>
    <w:rsid w:val="00BE73F5"/>
    <w:rsid w:val="00BF5171"/>
    <w:rsid w:val="00C82370"/>
    <w:rsid w:val="00CD06C3"/>
    <w:rsid w:val="00D862F3"/>
    <w:rsid w:val="00E0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850E"/>
  <w15:chartTrackingRefBased/>
  <w15:docId w15:val="{1E549739-2276-430F-9643-B4152DD2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43035">
      <w:bodyDiv w:val="1"/>
      <w:marLeft w:val="0"/>
      <w:marRight w:val="0"/>
      <w:marTop w:val="0"/>
      <w:marBottom w:val="0"/>
      <w:divBdr>
        <w:top w:val="none" w:sz="0" w:space="0" w:color="auto"/>
        <w:left w:val="none" w:sz="0" w:space="0" w:color="auto"/>
        <w:bottom w:val="none" w:sz="0" w:space="0" w:color="auto"/>
        <w:right w:val="none" w:sz="0" w:space="0" w:color="auto"/>
      </w:divBdr>
    </w:div>
    <w:div w:id="767386605">
      <w:bodyDiv w:val="1"/>
      <w:marLeft w:val="0"/>
      <w:marRight w:val="0"/>
      <w:marTop w:val="0"/>
      <w:marBottom w:val="0"/>
      <w:divBdr>
        <w:top w:val="none" w:sz="0" w:space="0" w:color="auto"/>
        <w:left w:val="none" w:sz="0" w:space="0" w:color="auto"/>
        <w:bottom w:val="none" w:sz="0" w:space="0" w:color="auto"/>
        <w:right w:val="none" w:sz="0" w:space="0" w:color="auto"/>
      </w:divBdr>
      <w:divsChild>
        <w:div w:id="360665675">
          <w:marLeft w:val="0"/>
          <w:marRight w:val="0"/>
          <w:marTop w:val="0"/>
          <w:marBottom w:val="0"/>
          <w:divBdr>
            <w:top w:val="none" w:sz="0" w:space="0" w:color="auto"/>
            <w:left w:val="none" w:sz="0" w:space="0" w:color="auto"/>
            <w:bottom w:val="none" w:sz="0" w:space="0" w:color="auto"/>
            <w:right w:val="none" w:sz="0" w:space="0" w:color="auto"/>
          </w:divBdr>
        </w:div>
        <w:div w:id="361135009">
          <w:marLeft w:val="0"/>
          <w:marRight w:val="0"/>
          <w:marTop w:val="0"/>
          <w:marBottom w:val="0"/>
          <w:divBdr>
            <w:top w:val="none" w:sz="0" w:space="0" w:color="auto"/>
            <w:left w:val="none" w:sz="0" w:space="0" w:color="auto"/>
            <w:bottom w:val="none" w:sz="0" w:space="0" w:color="auto"/>
            <w:right w:val="none" w:sz="0" w:space="0" w:color="auto"/>
          </w:divBdr>
        </w:div>
        <w:div w:id="162820018">
          <w:marLeft w:val="0"/>
          <w:marRight w:val="0"/>
          <w:marTop w:val="0"/>
          <w:marBottom w:val="0"/>
          <w:divBdr>
            <w:top w:val="none" w:sz="0" w:space="0" w:color="auto"/>
            <w:left w:val="none" w:sz="0" w:space="0" w:color="auto"/>
            <w:bottom w:val="none" w:sz="0" w:space="0" w:color="auto"/>
            <w:right w:val="none" w:sz="0" w:space="0" w:color="auto"/>
          </w:divBdr>
        </w:div>
      </w:divsChild>
    </w:div>
    <w:div w:id="1772506835">
      <w:bodyDiv w:val="1"/>
      <w:marLeft w:val="0"/>
      <w:marRight w:val="0"/>
      <w:marTop w:val="0"/>
      <w:marBottom w:val="0"/>
      <w:divBdr>
        <w:top w:val="none" w:sz="0" w:space="0" w:color="auto"/>
        <w:left w:val="none" w:sz="0" w:space="0" w:color="auto"/>
        <w:bottom w:val="none" w:sz="0" w:space="0" w:color="auto"/>
        <w:right w:val="none" w:sz="0" w:space="0" w:color="auto"/>
      </w:divBdr>
    </w:div>
    <w:div w:id="1797795822">
      <w:bodyDiv w:val="1"/>
      <w:marLeft w:val="0"/>
      <w:marRight w:val="0"/>
      <w:marTop w:val="0"/>
      <w:marBottom w:val="0"/>
      <w:divBdr>
        <w:top w:val="none" w:sz="0" w:space="0" w:color="auto"/>
        <w:left w:val="none" w:sz="0" w:space="0" w:color="auto"/>
        <w:bottom w:val="none" w:sz="0" w:space="0" w:color="auto"/>
        <w:right w:val="none" w:sz="0" w:space="0" w:color="auto"/>
      </w:divBdr>
    </w:div>
    <w:div w:id="19938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15</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3</cp:revision>
  <dcterms:created xsi:type="dcterms:W3CDTF">2021-08-07T10:47:00Z</dcterms:created>
  <dcterms:modified xsi:type="dcterms:W3CDTF">2021-08-07T18:06:00Z</dcterms:modified>
</cp:coreProperties>
</file>