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085E9"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0B8E63F9"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76F59CE6"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25ED5D09"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70F28570"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55E1B66F"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32A71955"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09A76049" w14:textId="61C8FFB1" w:rsidR="00A844D9" w:rsidRPr="00F30402" w:rsidRDefault="00A844D9"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t>ECOMOMIC DEVELOPMENT AND POLITICAL LIBERALIZATION</w:t>
      </w:r>
    </w:p>
    <w:p w14:paraId="3D032B43"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2D6C76E2"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2D8F3EC8"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1B23A850"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1B28AACD"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1DC3ACDC"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6EA72F34"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6760D458"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26C355E1"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713A3165"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675D97AA" w14:textId="1AF33626" w:rsidR="00F30402" w:rsidRPr="00F30402" w:rsidRDefault="00F30402"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lastRenderedPageBreak/>
        <w:t>INTRODUCTION</w:t>
      </w:r>
    </w:p>
    <w:p w14:paraId="320D0A46" w14:textId="6B6A481E" w:rsidR="00A844D9" w:rsidRPr="00F30402" w:rsidRDefault="00A844D9"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t>In the past decades, different nations around the world have witnessed instances of economic developments and political liberalizations with most of such studies pegged on economic development. There have emerged questions on whether a country being a democracy results in any form of economic growth or none, with most studies presenting a mix of results (Zhang, 2020). These developments have been attached to growth in trade and liberalization, with more concerns placed on trade openness as being important measures of economic growth. However, the assumption of a positive relation between liberalization and trade has underwent a number of criticisms among different authors. Recently, in examining the joint impacts of economic liberalizations and economic liberalizations, there were conclusions that a number of reforms were quite helpful, especially when countries open up their economies to international trade as causing significant economic growth. Countries that become democracies first before opening up their economies have realized a significant sluggishness in their economic growth measures (</w:t>
      </w:r>
      <w:proofErr w:type="spellStart"/>
      <w:r w:rsidRPr="00F30402">
        <w:rPr>
          <w:rFonts w:ascii="Times New Roman" w:hAnsi="Times New Roman" w:cs="Times New Roman"/>
          <w:color w:val="222222"/>
          <w:sz w:val="24"/>
          <w:szCs w:val="24"/>
          <w:shd w:val="clear" w:color="auto" w:fill="FFFFFF"/>
        </w:rPr>
        <w:t>Adegboye</w:t>
      </w:r>
      <w:proofErr w:type="spellEnd"/>
      <w:r w:rsidRPr="00F30402">
        <w:rPr>
          <w:rFonts w:ascii="Times New Roman" w:hAnsi="Times New Roman" w:cs="Times New Roman"/>
          <w:color w:val="222222"/>
          <w:sz w:val="24"/>
          <w:szCs w:val="24"/>
          <w:shd w:val="clear" w:color="auto" w:fill="FFFFFF"/>
        </w:rPr>
        <w:t xml:space="preserve"> et.al, 2020)</w:t>
      </w:r>
      <w:r w:rsidRPr="00F30402">
        <w:rPr>
          <w:rFonts w:ascii="Times New Roman" w:hAnsi="Times New Roman" w:cs="Times New Roman"/>
          <w:sz w:val="24"/>
          <w:szCs w:val="24"/>
        </w:rPr>
        <w:t xml:space="preserve">. This indicates that countries should undertake liberalizations of their economies before considering political liberalizations. </w:t>
      </w:r>
    </w:p>
    <w:p w14:paraId="394FDD2C" w14:textId="23F26C2E" w:rsidR="00A844D9" w:rsidRPr="00F30402" w:rsidRDefault="00A844D9"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t xml:space="preserve">Economic development measures within countries of the world require sustainment over the years. Most of the developing countries have often underwent challenges from substantial volatility in growth that has a negative effect in economic growth. In this case, policy makers have been advised to consider output volatilities when determining the reform sequences from different global countries (Hummel, 2020). Furthermore, trade openness has also been discussed as aiding economic growth across countries. Nonetheless, it is associated with significant levels of volatility at the macroeconomic levels. Moreover, democratization has also presented ambiguous effects on growth with some positive impacts especially in regards to economic stability from enhanced cohesion and creation of an enabling business environment for economic growth.  Available literature in terms of growth volatility suggests the existence of trade-offs in the liberalization sequences over the years. </w:t>
      </w:r>
    </w:p>
    <w:p w14:paraId="262CEF50" w14:textId="24E5984C" w:rsidR="00A844D9" w:rsidRPr="00F30402" w:rsidRDefault="00A844D9" w:rsidP="00A844D9">
      <w:pPr>
        <w:spacing w:line="480" w:lineRule="auto"/>
        <w:ind w:firstLine="720"/>
        <w:jc w:val="both"/>
        <w:rPr>
          <w:rFonts w:ascii="Times New Roman" w:hAnsi="Times New Roman" w:cs="Times New Roman"/>
          <w:sz w:val="24"/>
          <w:szCs w:val="24"/>
        </w:rPr>
      </w:pPr>
    </w:p>
    <w:p w14:paraId="684C49F0" w14:textId="77777777" w:rsidR="00A844D9" w:rsidRPr="00F30402" w:rsidRDefault="00A844D9" w:rsidP="00A844D9">
      <w:pPr>
        <w:spacing w:line="480" w:lineRule="auto"/>
        <w:jc w:val="center"/>
        <w:rPr>
          <w:rFonts w:ascii="Times New Roman" w:hAnsi="Times New Roman" w:cs="Times New Roman"/>
          <w:sz w:val="24"/>
          <w:szCs w:val="24"/>
        </w:rPr>
      </w:pPr>
      <w:r w:rsidRPr="00F30402">
        <w:rPr>
          <w:rFonts w:ascii="Times New Roman" w:hAnsi="Times New Roman" w:cs="Times New Roman"/>
          <w:sz w:val="24"/>
          <w:szCs w:val="24"/>
        </w:rPr>
        <w:t>Literature Review</w:t>
      </w:r>
    </w:p>
    <w:p w14:paraId="51BD6576" w14:textId="77777777" w:rsidR="00A844D9" w:rsidRPr="00F30402" w:rsidRDefault="00A844D9" w:rsidP="00A844D9">
      <w:pPr>
        <w:spacing w:line="480" w:lineRule="auto"/>
        <w:rPr>
          <w:rFonts w:ascii="Times New Roman" w:hAnsi="Times New Roman" w:cs="Times New Roman"/>
          <w:sz w:val="24"/>
          <w:szCs w:val="24"/>
        </w:rPr>
      </w:pPr>
      <w:r w:rsidRPr="00F30402">
        <w:rPr>
          <w:rFonts w:ascii="Times New Roman" w:hAnsi="Times New Roman" w:cs="Times New Roman"/>
          <w:sz w:val="24"/>
          <w:szCs w:val="24"/>
        </w:rPr>
        <w:t>Economic theory</w:t>
      </w:r>
    </w:p>
    <w:p w14:paraId="69EA4192" w14:textId="77777777" w:rsidR="00A844D9" w:rsidRPr="00F30402" w:rsidRDefault="00A844D9"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t>In economics, economic theory suggests that financial developments have a direct impact on economic growth metrics in the past years. The theory is also linked to political liberalizations since harmonious business environment provided by political stability is essential for business and economic growth (Li &amp; Yao, 2020). These arguments are dated back to Schumpeter in 1912 in which services offered by financial intermediaries were quire helpful in both innovations and relevant developments over the past years. There are five main functions of the financial system across countries that influence economic growth. First, the financial systems enhance mobilization of savings for customers, ensuring that they have appropriate access to their finances across existing commercial banks (</w:t>
      </w:r>
      <w:r w:rsidRPr="00F30402">
        <w:rPr>
          <w:rFonts w:ascii="Times New Roman" w:hAnsi="Times New Roman" w:cs="Times New Roman"/>
          <w:color w:val="222222"/>
          <w:sz w:val="24"/>
          <w:szCs w:val="24"/>
          <w:shd w:val="clear" w:color="auto" w:fill="FFFFFF"/>
        </w:rPr>
        <w:t>Haddad, 2020)</w:t>
      </w:r>
      <w:r w:rsidRPr="00F30402">
        <w:rPr>
          <w:rFonts w:ascii="Times New Roman" w:hAnsi="Times New Roman" w:cs="Times New Roman"/>
          <w:sz w:val="24"/>
          <w:szCs w:val="24"/>
        </w:rPr>
        <w:t xml:space="preserve">. The banks across different countries enhance development of the economy through offering savings that customers can use to access credit when in need. Secondly, financial sectors also aid in reducing risks across the economy. This is achieved through the inclusion of insurance corporations, key in terms of offering compensations in the event of any risk. Furthermore, this is also realized through most of customer savings kept within the existing financial systems to assure customers of the funds when needed. </w:t>
      </w:r>
    </w:p>
    <w:p w14:paraId="3D42EB82" w14:textId="77777777" w:rsidR="00A844D9" w:rsidRPr="00F30402" w:rsidRDefault="00A844D9"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t>Furthermore, the financial systems across the global economies aid in the facilitation of exchanging goods and services across clients around the world. In this case, governments aid in creating the good-will through political stable landscapes, to ease exchange of goods and services (</w:t>
      </w:r>
      <w:proofErr w:type="spellStart"/>
      <w:r w:rsidRPr="00F30402">
        <w:rPr>
          <w:rFonts w:ascii="Times New Roman" w:hAnsi="Times New Roman" w:cs="Times New Roman"/>
          <w:color w:val="222222"/>
          <w:sz w:val="24"/>
          <w:szCs w:val="24"/>
          <w:shd w:val="clear" w:color="auto" w:fill="FFFFFF"/>
        </w:rPr>
        <w:t>Khayitboy</w:t>
      </w:r>
      <w:proofErr w:type="spellEnd"/>
      <w:r w:rsidRPr="00F30402">
        <w:rPr>
          <w:rFonts w:ascii="Times New Roman" w:hAnsi="Times New Roman" w:cs="Times New Roman"/>
          <w:color w:val="222222"/>
          <w:sz w:val="24"/>
          <w:szCs w:val="24"/>
          <w:shd w:val="clear" w:color="auto" w:fill="FFFFFF"/>
        </w:rPr>
        <w:t xml:space="preserve"> &amp; </w:t>
      </w:r>
      <w:proofErr w:type="spellStart"/>
      <w:r w:rsidRPr="00F30402">
        <w:rPr>
          <w:rFonts w:ascii="Times New Roman" w:hAnsi="Times New Roman" w:cs="Times New Roman"/>
          <w:color w:val="222222"/>
          <w:sz w:val="24"/>
          <w:szCs w:val="24"/>
          <w:shd w:val="clear" w:color="auto" w:fill="FFFFFF"/>
        </w:rPr>
        <w:t>Ilhom</w:t>
      </w:r>
      <w:proofErr w:type="spellEnd"/>
      <w:r w:rsidRPr="00F30402">
        <w:rPr>
          <w:rFonts w:ascii="Times New Roman" w:hAnsi="Times New Roman" w:cs="Times New Roman"/>
          <w:color w:val="222222"/>
          <w:sz w:val="24"/>
          <w:szCs w:val="24"/>
          <w:shd w:val="clear" w:color="auto" w:fill="FFFFFF"/>
        </w:rPr>
        <w:t>, 2020)</w:t>
      </w:r>
      <w:r w:rsidRPr="00F30402">
        <w:rPr>
          <w:rFonts w:ascii="Times New Roman" w:hAnsi="Times New Roman" w:cs="Times New Roman"/>
          <w:sz w:val="24"/>
          <w:szCs w:val="24"/>
        </w:rPr>
        <w:t xml:space="preserve">. In this case, the aspect of liberalization plays a critical role especially in ensuring that the individuals realize their specific economic targets, hence improving the economic prospects over the years as witnessed across both developed and developing economies around the world. Most of these provisions are quite helpful in terms of promoting checks and balances, in terms of economic milestones in comparison to the previous years. Appropriate financial systems </w:t>
      </w:r>
      <w:proofErr w:type="gramStart"/>
      <w:r w:rsidRPr="00F30402">
        <w:rPr>
          <w:rFonts w:ascii="Times New Roman" w:hAnsi="Times New Roman" w:cs="Times New Roman"/>
          <w:sz w:val="24"/>
          <w:szCs w:val="24"/>
        </w:rPr>
        <w:t>aids</w:t>
      </w:r>
      <w:proofErr w:type="gramEnd"/>
      <w:r w:rsidRPr="00F30402">
        <w:rPr>
          <w:rFonts w:ascii="Times New Roman" w:hAnsi="Times New Roman" w:cs="Times New Roman"/>
          <w:sz w:val="24"/>
          <w:szCs w:val="24"/>
        </w:rPr>
        <w:t xml:space="preserve"> in the realization of underlying functions and roles as stipulated from economic perspectives over the years.</w:t>
      </w:r>
    </w:p>
    <w:p w14:paraId="171052FC"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5F78F022" w14:textId="3A398F7D" w:rsidR="000F1A33" w:rsidRPr="00F30402" w:rsidRDefault="00A844D9">
      <w:pPr>
        <w:rPr>
          <w:rFonts w:ascii="Times New Roman" w:hAnsi="Times New Roman" w:cs="Times New Roman"/>
          <w:sz w:val="24"/>
          <w:szCs w:val="24"/>
        </w:rPr>
      </w:pPr>
      <w:r w:rsidRPr="00F30402">
        <w:rPr>
          <w:rFonts w:ascii="Times New Roman" w:hAnsi="Times New Roman" w:cs="Times New Roman"/>
          <w:sz w:val="24"/>
          <w:szCs w:val="24"/>
        </w:rPr>
        <w:t>RESULTS AND DISCUSSION</w:t>
      </w:r>
    </w:p>
    <w:p w14:paraId="7BFD7AB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goal of this project is to gain a clearer intuition of the relation of distribution of wealth and perception of corruption through visualization. If the Sokoloff-</w:t>
      </w:r>
      <w:proofErr w:type="spellStart"/>
      <w:r w:rsidRPr="00F30402">
        <w:rPr>
          <w:rFonts w:ascii="Times New Roman" w:hAnsi="Times New Roman" w:cs="Times New Roman"/>
          <w:sz w:val="24"/>
          <w:szCs w:val="24"/>
        </w:rPr>
        <w:t>Engerman</w:t>
      </w:r>
      <w:proofErr w:type="spellEnd"/>
      <w:r w:rsidRPr="00F30402">
        <w:rPr>
          <w:rFonts w:ascii="Times New Roman" w:hAnsi="Times New Roman" w:cs="Times New Roman"/>
          <w:sz w:val="24"/>
          <w:szCs w:val="24"/>
        </w:rPr>
        <w:t xml:space="preserve"> hypothesis is true, then we would expect to find a correlation (though rigorously testing whether Sokoloff-</w:t>
      </w:r>
      <w:proofErr w:type="spellStart"/>
      <w:r w:rsidRPr="00F30402">
        <w:rPr>
          <w:rFonts w:ascii="Times New Roman" w:hAnsi="Times New Roman" w:cs="Times New Roman"/>
          <w:sz w:val="24"/>
          <w:szCs w:val="24"/>
        </w:rPr>
        <w:t>Engerman</w:t>
      </w:r>
      <w:proofErr w:type="spellEnd"/>
      <w:r w:rsidRPr="00F30402">
        <w:rPr>
          <w:rFonts w:ascii="Times New Roman" w:hAnsi="Times New Roman" w:cs="Times New Roman"/>
          <w:sz w:val="24"/>
          <w:szCs w:val="24"/>
        </w:rPr>
        <w:t xml:space="preserve"> hypothesis’s explanation for such a correlation existing is correct is beyond the scope of this project). </w:t>
      </w:r>
    </w:p>
    <w:p w14:paraId="4658F24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Data Used Here</w:t>
      </w:r>
      <w:hyperlink r:id="rId4" w:anchor="The-Data-Used-Here" w:history="1">
        <w:r w:rsidRPr="00F30402">
          <w:rPr>
            <w:rFonts w:ascii="Times New Roman" w:hAnsi="Times New Roman" w:cs="Times New Roman"/>
            <w:sz w:val="24"/>
            <w:szCs w:val="24"/>
          </w:rPr>
          <w:t>¶</w:t>
        </w:r>
      </w:hyperlink>
    </w:p>
    <w:p w14:paraId="5D53721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This project uses </w:t>
      </w:r>
      <w:hyperlink r:id="rId5" w:history="1">
        <w:r w:rsidRPr="00F30402">
          <w:rPr>
            <w:rFonts w:ascii="Times New Roman" w:hAnsi="Times New Roman" w:cs="Times New Roman"/>
            <w:sz w:val="24"/>
            <w:szCs w:val="24"/>
          </w:rPr>
          <w:t>this</w:t>
        </w:r>
      </w:hyperlink>
      <w:r w:rsidRPr="00F30402">
        <w:rPr>
          <w:rFonts w:ascii="Times New Roman" w:hAnsi="Times New Roman" w:cs="Times New Roman"/>
          <w:sz w:val="24"/>
          <w:szCs w:val="24"/>
        </w:rPr>
        <w:t xml:space="preserve"> data set from Transparency International, and </w:t>
      </w:r>
      <w:hyperlink r:id="rId6" w:history="1">
        <w:r w:rsidRPr="00F30402">
          <w:rPr>
            <w:rFonts w:ascii="Times New Roman" w:hAnsi="Times New Roman" w:cs="Times New Roman"/>
            <w:sz w:val="24"/>
            <w:szCs w:val="24"/>
          </w:rPr>
          <w:t>this</w:t>
        </w:r>
      </w:hyperlink>
      <w:r w:rsidRPr="00F30402">
        <w:rPr>
          <w:rFonts w:ascii="Times New Roman" w:hAnsi="Times New Roman" w:cs="Times New Roman"/>
          <w:sz w:val="24"/>
          <w:szCs w:val="24"/>
        </w:rPr>
        <w:t xml:space="preserve"> data set from the World Bank. The former is representative of perceptions of corruption in 2017. The latter contains data about inequality observed over the course of 1974 through 2018.</w:t>
      </w:r>
    </w:p>
    <w:p w14:paraId="654DF1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This notebook was executed on </w:t>
      </w:r>
      <w:hyperlink r:id="rId7" w:history="1">
        <w:r w:rsidRPr="00F30402">
          <w:rPr>
            <w:rFonts w:ascii="Times New Roman" w:hAnsi="Times New Roman" w:cs="Times New Roman"/>
            <w:sz w:val="24"/>
            <w:szCs w:val="24"/>
          </w:rPr>
          <w:t>kaggle.com</w:t>
        </w:r>
      </w:hyperlink>
      <w:r w:rsidRPr="00F30402">
        <w:rPr>
          <w:rFonts w:ascii="Times New Roman" w:hAnsi="Times New Roman" w:cs="Times New Roman"/>
          <w:sz w:val="24"/>
          <w:szCs w:val="24"/>
        </w:rPr>
        <w:t xml:space="preserve">, and a version of it will be maintained on </w:t>
      </w:r>
      <w:hyperlink r:id="rId8" w:history="1">
        <w:proofErr w:type="spellStart"/>
        <w:r w:rsidRPr="00F30402">
          <w:rPr>
            <w:rFonts w:ascii="Times New Roman" w:hAnsi="Times New Roman" w:cs="Times New Roman"/>
            <w:sz w:val="24"/>
            <w:szCs w:val="24"/>
          </w:rPr>
          <w:t>github</w:t>
        </w:r>
        <w:proofErr w:type="spellEnd"/>
      </w:hyperlink>
    </w:p>
    <w:p w14:paraId="7A336DC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 Defaults</w:t>
      </w:r>
      <w:hyperlink r:id="rId9" w:anchor="Kaggle-Defaults" w:history="1">
        <w:r w:rsidRPr="00F30402">
          <w:rPr>
            <w:rFonts w:ascii="Times New Roman" w:hAnsi="Times New Roman" w:cs="Times New Roman"/>
            <w:sz w:val="24"/>
            <w:szCs w:val="24"/>
          </w:rPr>
          <w:t>¶</w:t>
        </w:r>
      </w:hyperlink>
    </w:p>
    <w:p w14:paraId="2206AE2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[271]:</w:t>
      </w:r>
    </w:p>
    <w:p w14:paraId="7553DF9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This Python 3 environment comes with many helpful analytics libraries installed</w:t>
      </w:r>
    </w:p>
    <w:p w14:paraId="2DB674E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It is defined by the </w:t>
      </w:r>
      <w:proofErr w:type="spellStart"/>
      <w:r w:rsidRPr="00F30402">
        <w:rPr>
          <w:rFonts w:ascii="Times New Roman" w:hAnsi="Times New Roman" w:cs="Times New Roman"/>
          <w:sz w:val="24"/>
          <w:szCs w:val="24"/>
        </w:rPr>
        <w:t>kaggle</w:t>
      </w:r>
      <w:proofErr w:type="spellEnd"/>
      <w:r w:rsidRPr="00F30402">
        <w:rPr>
          <w:rFonts w:ascii="Times New Roman" w:hAnsi="Times New Roman" w:cs="Times New Roman"/>
          <w:sz w:val="24"/>
          <w:szCs w:val="24"/>
        </w:rPr>
        <w:t>/python docker image: https://github.com/kaggle/docker-python</w:t>
      </w:r>
    </w:p>
    <w:p w14:paraId="4BAEDCD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For example, here's several helpful packages to load in </w:t>
      </w:r>
    </w:p>
    <w:p w14:paraId="0E5AFCAD" w14:textId="77777777" w:rsidR="008B787E" w:rsidRPr="00F30402" w:rsidRDefault="008B787E" w:rsidP="008B787E">
      <w:pPr>
        <w:rPr>
          <w:rFonts w:ascii="Times New Roman" w:hAnsi="Times New Roman" w:cs="Times New Roman"/>
          <w:sz w:val="24"/>
          <w:szCs w:val="24"/>
        </w:rPr>
      </w:pPr>
    </w:p>
    <w:p w14:paraId="539C20C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import </w:t>
      </w:r>
      <w:proofErr w:type="spellStart"/>
      <w:r w:rsidRPr="00F30402">
        <w:rPr>
          <w:rFonts w:ascii="Times New Roman" w:hAnsi="Times New Roman" w:cs="Times New Roman"/>
          <w:sz w:val="24"/>
          <w:szCs w:val="24"/>
        </w:rPr>
        <w:t>numpy</w:t>
      </w:r>
      <w:proofErr w:type="spellEnd"/>
      <w:r w:rsidRPr="00F30402">
        <w:rPr>
          <w:rFonts w:ascii="Times New Roman" w:hAnsi="Times New Roman" w:cs="Times New Roman"/>
          <w:sz w:val="24"/>
          <w:szCs w:val="24"/>
        </w:rPr>
        <w:t xml:space="preserve"> as np # linear algebra</w:t>
      </w:r>
    </w:p>
    <w:p w14:paraId="27A291B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import pandas as pd # data processing, CSV file I/O (e.g. </w:t>
      </w:r>
      <w:proofErr w:type="spellStart"/>
      <w:r w:rsidRPr="00F30402">
        <w:rPr>
          <w:rFonts w:ascii="Times New Roman" w:hAnsi="Times New Roman" w:cs="Times New Roman"/>
          <w:sz w:val="24"/>
          <w:szCs w:val="24"/>
        </w:rPr>
        <w:t>pd.read_csv</w:t>
      </w:r>
      <w:proofErr w:type="spellEnd"/>
      <w:r w:rsidRPr="00F30402">
        <w:rPr>
          <w:rFonts w:ascii="Times New Roman" w:hAnsi="Times New Roman" w:cs="Times New Roman"/>
          <w:sz w:val="24"/>
          <w:szCs w:val="24"/>
        </w:rPr>
        <w:t>)</w:t>
      </w:r>
    </w:p>
    <w:p w14:paraId="22BDEDE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import </w:t>
      </w:r>
      <w:proofErr w:type="spellStart"/>
      <w:r w:rsidRPr="00F30402">
        <w:rPr>
          <w:rFonts w:ascii="Times New Roman" w:hAnsi="Times New Roman" w:cs="Times New Roman"/>
          <w:sz w:val="24"/>
          <w:szCs w:val="24"/>
        </w:rPr>
        <w:t>matplotlib.pyplot</w:t>
      </w:r>
      <w:proofErr w:type="spellEnd"/>
      <w:r w:rsidRPr="00F30402">
        <w:rPr>
          <w:rFonts w:ascii="Times New Roman" w:hAnsi="Times New Roman" w:cs="Times New Roman"/>
          <w:sz w:val="24"/>
          <w:szCs w:val="24"/>
        </w:rPr>
        <w:t xml:space="preserve"> as </w:t>
      </w:r>
      <w:proofErr w:type="spellStart"/>
      <w:r w:rsidRPr="00F30402">
        <w:rPr>
          <w:rFonts w:ascii="Times New Roman" w:hAnsi="Times New Roman" w:cs="Times New Roman"/>
          <w:sz w:val="24"/>
          <w:szCs w:val="24"/>
        </w:rPr>
        <w:t>plt</w:t>
      </w:r>
      <w:proofErr w:type="spellEnd"/>
    </w:p>
    <w:p w14:paraId="6B5BB1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%matplotlib inline</w:t>
      </w:r>
    </w:p>
    <w:p w14:paraId="37C854A3" w14:textId="77777777" w:rsidR="008B787E" w:rsidRPr="00F30402" w:rsidRDefault="008B787E" w:rsidP="008B787E">
      <w:pPr>
        <w:rPr>
          <w:rFonts w:ascii="Times New Roman" w:hAnsi="Times New Roman" w:cs="Times New Roman"/>
          <w:sz w:val="24"/>
          <w:szCs w:val="24"/>
        </w:rPr>
      </w:pPr>
    </w:p>
    <w:p w14:paraId="1B63B255" w14:textId="77777777" w:rsidR="008B787E" w:rsidRPr="00F30402" w:rsidRDefault="008B787E" w:rsidP="008B787E">
      <w:pPr>
        <w:rPr>
          <w:rFonts w:ascii="Times New Roman" w:hAnsi="Times New Roman" w:cs="Times New Roman"/>
          <w:sz w:val="24"/>
          <w:szCs w:val="24"/>
        </w:rPr>
      </w:pPr>
    </w:p>
    <w:p w14:paraId="5ABD146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Input data files are available in the </w:t>
      </w:r>
      <w:proofErr w:type="gramStart"/>
      <w:r w:rsidRPr="00F30402">
        <w:rPr>
          <w:rFonts w:ascii="Times New Roman" w:hAnsi="Times New Roman" w:cs="Times New Roman"/>
          <w:sz w:val="24"/>
          <w:szCs w:val="24"/>
        </w:rPr>
        <w:t>"..</w:t>
      </w:r>
      <w:proofErr w:type="gramEnd"/>
      <w:r w:rsidRPr="00F30402">
        <w:rPr>
          <w:rFonts w:ascii="Times New Roman" w:hAnsi="Times New Roman" w:cs="Times New Roman"/>
          <w:sz w:val="24"/>
          <w:szCs w:val="24"/>
        </w:rPr>
        <w:t>/input/" directory.</w:t>
      </w:r>
    </w:p>
    <w:p w14:paraId="22C5D0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For example, running this (by clicking run or pressing </w:t>
      </w:r>
      <w:proofErr w:type="spellStart"/>
      <w:r w:rsidRPr="00F30402">
        <w:rPr>
          <w:rFonts w:ascii="Times New Roman" w:hAnsi="Times New Roman" w:cs="Times New Roman"/>
          <w:sz w:val="24"/>
          <w:szCs w:val="24"/>
        </w:rPr>
        <w:t>Shift+Enter</w:t>
      </w:r>
      <w:proofErr w:type="spellEnd"/>
      <w:r w:rsidRPr="00F30402">
        <w:rPr>
          <w:rFonts w:ascii="Times New Roman" w:hAnsi="Times New Roman" w:cs="Times New Roman"/>
          <w:sz w:val="24"/>
          <w:szCs w:val="24"/>
        </w:rPr>
        <w:t>) will list all files under the input directory</w:t>
      </w:r>
    </w:p>
    <w:p w14:paraId="19EDBFF7" w14:textId="77777777" w:rsidR="008B787E" w:rsidRPr="00F30402" w:rsidRDefault="008B787E" w:rsidP="008B787E">
      <w:pPr>
        <w:rPr>
          <w:rFonts w:ascii="Times New Roman" w:hAnsi="Times New Roman" w:cs="Times New Roman"/>
          <w:sz w:val="24"/>
          <w:szCs w:val="24"/>
        </w:rPr>
      </w:pPr>
    </w:p>
    <w:p w14:paraId="50EA175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import </w:t>
      </w:r>
      <w:proofErr w:type="spellStart"/>
      <w:r w:rsidRPr="00F30402">
        <w:rPr>
          <w:rFonts w:ascii="Times New Roman" w:hAnsi="Times New Roman" w:cs="Times New Roman"/>
          <w:sz w:val="24"/>
          <w:szCs w:val="24"/>
        </w:rPr>
        <w:t>os</w:t>
      </w:r>
      <w:proofErr w:type="spellEnd"/>
    </w:p>
    <w:p w14:paraId="3F8EF9D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for </w:t>
      </w:r>
      <w:proofErr w:type="spellStart"/>
      <w:r w:rsidRPr="00F30402">
        <w:rPr>
          <w:rFonts w:ascii="Times New Roman" w:hAnsi="Times New Roman" w:cs="Times New Roman"/>
          <w:sz w:val="24"/>
          <w:szCs w:val="24"/>
        </w:rPr>
        <w:t>dirname</w:t>
      </w:r>
      <w:proofErr w:type="spellEnd"/>
      <w:r w:rsidRPr="00F30402">
        <w:rPr>
          <w:rFonts w:ascii="Times New Roman" w:hAnsi="Times New Roman" w:cs="Times New Roman"/>
          <w:sz w:val="24"/>
          <w:szCs w:val="24"/>
        </w:rPr>
        <w:t xml:space="preserve">, _, filenames in </w:t>
      </w:r>
      <w:proofErr w:type="spellStart"/>
      <w:r w:rsidRPr="00F30402">
        <w:rPr>
          <w:rFonts w:ascii="Times New Roman" w:hAnsi="Times New Roman" w:cs="Times New Roman"/>
          <w:sz w:val="24"/>
          <w:szCs w:val="24"/>
        </w:rPr>
        <w:t>os.walk</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kaggle</w:t>
      </w:r>
      <w:proofErr w:type="spellEnd"/>
      <w:r w:rsidRPr="00F30402">
        <w:rPr>
          <w:rFonts w:ascii="Times New Roman" w:hAnsi="Times New Roman" w:cs="Times New Roman"/>
          <w:sz w:val="24"/>
          <w:szCs w:val="24"/>
        </w:rPr>
        <w:t>/input'):</w:t>
      </w:r>
    </w:p>
    <w:p w14:paraId="6B1389A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for filename in filenames:</w:t>
      </w:r>
    </w:p>
    <w:p w14:paraId="67943EE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print(</w:t>
      </w:r>
      <w:proofErr w:type="spellStart"/>
      <w:r w:rsidRPr="00F30402">
        <w:rPr>
          <w:rFonts w:ascii="Times New Roman" w:hAnsi="Times New Roman" w:cs="Times New Roman"/>
          <w:sz w:val="24"/>
          <w:szCs w:val="24"/>
        </w:rPr>
        <w:t>os.path.join</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dirname</w:t>
      </w:r>
      <w:proofErr w:type="spellEnd"/>
      <w:r w:rsidRPr="00F30402">
        <w:rPr>
          <w:rFonts w:ascii="Times New Roman" w:hAnsi="Times New Roman" w:cs="Times New Roman"/>
          <w:sz w:val="24"/>
          <w:szCs w:val="24"/>
        </w:rPr>
        <w:t>, filename))</w:t>
      </w:r>
    </w:p>
    <w:p w14:paraId="3D3F0F19" w14:textId="77777777" w:rsidR="008B787E" w:rsidRPr="00F30402" w:rsidRDefault="008B787E" w:rsidP="008B787E">
      <w:pPr>
        <w:rPr>
          <w:rFonts w:ascii="Times New Roman" w:hAnsi="Times New Roman" w:cs="Times New Roman"/>
          <w:sz w:val="24"/>
          <w:szCs w:val="24"/>
        </w:rPr>
      </w:pPr>
    </w:p>
    <w:p w14:paraId="3732F55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Any results you write to the current directory are saved as output.</w:t>
      </w:r>
    </w:p>
    <w:p w14:paraId="38FBF55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kaggle</w:t>
      </w:r>
      <w:proofErr w:type="spellEnd"/>
      <w:r w:rsidRPr="00F30402">
        <w:rPr>
          <w:rFonts w:ascii="Times New Roman" w:hAnsi="Times New Roman" w:cs="Times New Roman"/>
          <w:sz w:val="24"/>
          <w:szCs w:val="24"/>
        </w:rPr>
        <w:t>/input/corruption-index/index.csv</w:t>
      </w:r>
    </w:p>
    <w:p w14:paraId="34FFA41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kaggle</w:t>
      </w:r>
      <w:proofErr w:type="spellEnd"/>
      <w:r w:rsidRPr="00F30402">
        <w:rPr>
          <w:rFonts w:ascii="Times New Roman" w:hAnsi="Times New Roman" w:cs="Times New Roman"/>
          <w:sz w:val="24"/>
          <w:szCs w:val="24"/>
        </w:rPr>
        <w:t>/input/corruption-index/history.csv</w:t>
      </w:r>
    </w:p>
    <w:p w14:paraId="4E468A2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/kaggle/input/poverty-and-equity-database/povstats-excel-zip-826-kb-/PovStatsEXCEL.xlsx</w:t>
      </w:r>
    </w:p>
    <w:p w14:paraId="032FC44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/kaggle/input/poverty-and-equity-database/povstats-csv-zip-242-kb-/PovStatsCountry.csv</w:t>
      </w:r>
    </w:p>
    <w:p w14:paraId="5A8AA3A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/kaggle/input/poverty-and-equity-database/povstats-csv-zip-242-kb-/PovStatsFootNote.csv</w:t>
      </w:r>
    </w:p>
    <w:p w14:paraId="13B503C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/kaggle/input/poverty-and-equity-database/povstats-csv-zip-242-kb-/PovStatsCountry-Series.csv</w:t>
      </w:r>
    </w:p>
    <w:p w14:paraId="225FC0E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/kaggle/input/poverty-and-equity-database/povstats-csv-zip-242-kb-/PovStatsSeries.csv</w:t>
      </w:r>
    </w:p>
    <w:p w14:paraId="4E78AAF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/kaggle/input/poverty-and-equity-database/povstats-csv-zip-242-kb-/PovStatsData.csv</w:t>
      </w:r>
    </w:p>
    <w:p w14:paraId="0644D84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Transparency International data on corruption</w:t>
      </w:r>
      <w:hyperlink r:id="rId10" w:anchor="The-Transparency-International-data-on-corruption" w:history="1">
        <w:r w:rsidRPr="00F30402">
          <w:rPr>
            <w:rFonts w:ascii="Times New Roman" w:hAnsi="Times New Roman" w:cs="Times New Roman"/>
            <w:sz w:val="24"/>
            <w:szCs w:val="24"/>
          </w:rPr>
          <w:t>¶</w:t>
        </w:r>
      </w:hyperlink>
    </w:p>
    <w:p w14:paraId="1A28BA0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This dataset requires very little cleaning. It contains one of the variables of interest (as well as information on measurement error) as well as country codes that can be used for data frame merges. We will do an initial bar-graph visualization of it in order to do an initial </w:t>
      </w:r>
      <w:proofErr w:type="spellStart"/>
      <w:r w:rsidRPr="00F30402">
        <w:rPr>
          <w:rFonts w:ascii="Times New Roman" w:hAnsi="Times New Roman" w:cs="Times New Roman"/>
          <w:sz w:val="24"/>
          <w:szCs w:val="24"/>
        </w:rPr>
        <w:t>intituition</w:t>
      </w:r>
      <w:proofErr w:type="spellEnd"/>
      <w:r w:rsidRPr="00F30402">
        <w:rPr>
          <w:rFonts w:ascii="Times New Roman" w:hAnsi="Times New Roman" w:cs="Times New Roman"/>
          <w:sz w:val="24"/>
          <w:szCs w:val="24"/>
        </w:rPr>
        <w:t xml:space="preserve"> check.</w:t>
      </w:r>
    </w:p>
    <w:p w14:paraId="2775BA3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[272]:</w:t>
      </w:r>
    </w:p>
    <w:p w14:paraId="6A76C7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corruption_file</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kaggle</w:t>
      </w:r>
      <w:proofErr w:type="spellEnd"/>
      <w:r w:rsidRPr="00F30402">
        <w:rPr>
          <w:rFonts w:ascii="Times New Roman" w:hAnsi="Times New Roman" w:cs="Times New Roman"/>
          <w:sz w:val="24"/>
          <w:szCs w:val="24"/>
        </w:rPr>
        <w:t>/input/corruption-index/index.csv"</w:t>
      </w:r>
    </w:p>
    <w:p w14:paraId="69D401B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df_corruption_index</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pd.read_csv</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corruption_file</w:t>
      </w:r>
      <w:proofErr w:type="spellEnd"/>
      <w:r w:rsidRPr="00F30402">
        <w:rPr>
          <w:rFonts w:ascii="Times New Roman" w:hAnsi="Times New Roman" w:cs="Times New Roman"/>
          <w:sz w:val="24"/>
          <w:szCs w:val="24"/>
        </w:rPr>
        <w:t>)</w:t>
      </w:r>
    </w:p>
    <w:p w14:paraId="055287C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df_corruption_index</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df_corruption_index.iloc</w:t>
      </w:r>
      <w:proofErr w:type="spellEnd"/>
      <w:proofErr w:type="gramStart"/>
      <w:r w:rsidRPr="00F30402">
        <w:rPr>
          <w:rFonts w:ascii="Times New Roman" w:hAnsi="Times New Roman" w:cs="Times New Roman"/>
          <w:sz w:val="24"/>
          <w:szCs w:val="24"/>
        </w:rPr>
        <w:t>[:,:</w:t>
      </w:r>
      <w:proofErr w:type="gramEnd"/>
      <w:r w:rsidRPr="00F30402">
        <w:rPr>
          <w:rFonts w:ascii="Times New Roman" w:hAnsi="Times New Roman" w:cs="Times New Roman"/>
          <w:sz w:val="24"/>
          <w:szCs w:val="24"/>
        </w:rPr>
        <w:t>8]</w:t>
      </w:r>
    </w:p>
    <w:p w14:paraId="4A2E820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df_corruption_index.head</w:t>
      </w:r>
      <w:proofErr w:type="spellEnd"/>
      <w:r w:rsidRPr="00F30402">
        <w:rPr>
          <w:rFonts w:ascii="Times New Roman" w:hAnsi="Times New Roman" w:cs="Times New Roman"/>
          <w:sz w:val="24"/>
          <w:szCs w:val="24"/>
        </w:rPr>
        <w:t>()</w:t>
      </w:r>
    </w:p>
    <w:p w14:paraId="75401A7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Out[272]: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610"/>
        <w:gridCol w:w="1190"/>
        <w:gridCol w:w="917"/>
        <w:gridCol w:w="1059"/>
        <w:gridCol w:w="1604"/>
        <w:gridCol w:w="984"/>
        <w:gridCol w:w="1425"/>
        <w:gridCol w:w="1420"/>
      </w:tblGrid>
      <w:tr w:rsidR="008B787E" w:rsidRPr="00F30402" w14:paraId="4124A7D8"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453196"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8C0AD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CPI Rank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89325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5D629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9B0D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55292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Corruption Perceptions Index (CPI)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1975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Standard Error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B0D9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Lower Confidence Interval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A6054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Upper Confidence Interval</w:t>
            </w:r>
          </w:p>
        </w:tc>
      </w:tr>
      <w:tr w:rsidR="008B787E" w:rsidRPr="00F30402" w14:paraId="4D1E8EB7"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47CE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C623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4AF1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1BFBB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NZL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4B31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Asia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A631E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50A2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3BD5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B42C9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94</w:t>
            </w:r>
          </w:p>
        </w:tc>
      </w:tr>
      <w:tr w:rsidR="008B787E" w:rsidRPr="00F30402" w14:paraId="0C2E1371"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55ECB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678B2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51A95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Denmark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D935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DNK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EA697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DC61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984DD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EE501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2BA3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94</w:t>
            </w:r>
          </w:p>
        </w:tc>
      </w:tr>
      <w:tr w:rsidR="008B787E" w:rsidRPr="00F30402" w14:paraId="461A7CB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C928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7DC23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8FD5B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Finland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07FB9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4ADB3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C7C7C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4738F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612D4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11E21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92</w:t>
            </w:r>
          </w:p>
        </w:tc>
      </w:tr>
      <w:tr w:rsidR="008B787E" w:rsidRPr="00F30402" w14:paraId="3033184F"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F70D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07D0D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E312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Sweden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53753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C524F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28400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2CD84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73160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2107C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r>
      <w:tr w:rsidR="008B787E" w:rsidRPr="00F30402" w14:paraId="10C44246"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8541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FE8B1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2B971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4F8E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B81A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18BB4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D6738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1BEEB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A1E46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89</w:t>
            </w:r>
          </w:p>
        </w:tc>
      </w:tr>
    </w:tbl>
    <w:p w14:paraId="542F3E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[273]:</w:t>
      </w:r>
    </w:p>
    <w:p w14:paraId="338795A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Used documentation from https://stackabuse.com/python-data-visualization-with-matplotlib/ to </w:t>
      </w:r>
    </w:p>
    <w:p w14:paraId="7386220E" w14:textId="77777777" w:rsidR="008B787E" w:rsidRPr="00F30402" w:rsidRDefault="008B787E" w:rsidP="008B787E">
      <w:pPr>
        <w:rPr>
          <w:rFonts w:ascii="Times New Roman" w:hAnsi="Times New Roman" w:cs="Times New Roman"/>
          <w:sz w:val="24"/>
          <w:szCs w:val="24"/>
        </w:rPr>
      </w:pPr>
    </w:p>
    <w:p w14:paraId="7BD557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#resize the figure so we can see all the countries listed in a large horizontal bar graph</w:t>
      </w:r>
    </w:p>
    <w:p w14:paraId="42989EF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plt.rcParams</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figure.figsize</w:t>
      </w:r>
      <w:proofErr w:type="spellEnd"/>
      <w:r w:rsidRPr="00F30402">
        <w:rPr>
          <w:rFonts w:ascii="Times New Roman" w:hAnsi="Times New Roman" w:cs="Times New Roman"/>
          <w:sz w:val="24"/>
          <w:szCs w:val="24"/>
        </w:rPr>
        <w:t>"]</w:t>
      </w:r>
    </w:p>
    <w:p w14:paraId="74172FE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[0] = 20</w:t>
      </w:r>
    </w:p>
    <w:p w14:paraId="3896EB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[1] = 40</w:t>
      </w:r>
    </w:p>
    <w:p w14:paraId="10D9052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plt.rcParams</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figure.figsize</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fig_size</w:t>
      </w:r>
      <w:proofErr w:type="spellEnd"/>
    </w:p>
    <w:p w14:paraId="70A78853" w14:textId="77777777" w:rsidR="008B787E" w:rsidRPr="00F30402" w:rsidRDefault="008B787E" w:rsidP="008B787E">
      <w:pPr>
        <w:rPr>
          <w:rFonts w:ascii="Times New Roman" w:hAnsi="Times New Roman" w:cs="Times New Roman"/>
          <w:sz w:val="24"/>
          <w:szCs w:val="24"/>
        </w:rPr>
      </w:pPr>
    </w:p>
    <w:p w14:paraId="6625CC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#show bar graph</w:t>
      </w:r>
    </w:p>
    <w:p w14:paraId="531841C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ax_corruption_bar_graph</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df_corruption_index.plot</w:t>
      </w:r>
      <w:proofErr w:type="spellEnd"/>
      <w:r w:rsidRPr="00F30402">
        <w:rPr>
          <w:rFonts w:ascii="Times New Roman" w:hAnsi="Times New Roman" w:cs="Times New Roman"/>
          <w:sz w:val="24"/>
          <w:szCs w:val="24"/>
        </w:rPr>
        <w:t>(x = "Country", y = "Corruption Perceptions Index (CPI)", kind = '</w:t>
      </w:r>
      <w:proofErr w:type="spellStart"/>
      <w:r w:rsidRPr="00F30402">
        <w:rPr>
          <w:rFonts w:ascii="Times New Roman" w:hAnsi="Times New Roman" w:cs="Times New Roman"/>
          <w:sz w:val="24"/>
          <w:szCs w:val="24"/>
        </w:rPr>
        <w:t>barh</w:t>
      </w:r>
      <w:proofErr w:type="spellEnd"/>
      <w:r w:rsidRPr="00F30402">
        <w:rPr>
          <w:rFonts w:ascii="Times New Roman" w:hAnsi="Times New Roman" w:cs="Times New Roman"/>
          <w:sz w:val="24"/>
          <w:szCs w:val="24"/>
        </w:rPr>
        <w:t>')</w:t>
      </w:r>
    </w:p>
    <w:p w14:paraId="649F78E8" w14:textId="41DC8B50"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noProof/>
          <w:sz w:val="24"/>
          <w:szCs w:val="24"/>
        </w:rPr>
        <w:drawing>
          <wp:inline distT="0" distB="0" distL="0" distR="0" wp14:anchorId="606765A6" wp14:editId="0440B7EC">
            <wp:extent cx="4937760" cy="8229600"/>
            <wp:effectExtent l="0" t="0" r="0" b="0"/>
            <wp:docPr id="4" name="Picture 4" descr="C:\Users\User\AppData\Local\Microsoft\Windows\INetCache\Content.MSO\B2F1D2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B2F1D20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7760" cy="8229600"/>
                    </a:xfrm>
                    <a:prstGeom prst="rect">
                      <a:avLst/>
                    </a:prstGeom>
                    <a:noFill/>
                    <a:ln>
                      <a:noFill/>
                    </a:ln>
                  </pic:spPr>
                </pic:pic>
              </a:graphicData>
            </a:graphic>
          </wp:inline>
        </w:drawing>
      </w:r>
    </w:p>
    <w:p w14:paraId="54EE366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Gut check</w:t>
      </w:r>
      <w:hyperlink r:id="rId12" w:anchor="Gut-check" w:history="1">
        <w:r w:rsidRPr="00F30402">
          <w:rPr>
            <w:rFonts w:ascii="Times New Roman" w:hAnsi="Times New Roman" w:cs="Times New Roman"/>
            <w:sz w:val="24"/>
            <w:szCs w:val="24"/>
          </w:rPr>
          <w:t>¶</w:t>
        </w:r>
      </w:hyperlink>
    </w:p>
    <w:p w14:paraId="51AA94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data does not look surprising. Countries that have a reputation as developing countries score poorly, whereas countries that have a reputation as wealthy, developed liberal democracies score highly.</w:t>
      </w:r>
    </w:p>
    <w:p w14:paraId="180C95C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This bar graph helps us get an intuitive feel for what CPI as a variable looks like. It varies from 0 to 100, 0 representing being perceived as most corrupt, 100 being least corrupt (that is, it runs on the "high score = good" intuition). It also serves as a guide, as the CPI varies numerically, which countries that numerical variation actually corresponds to.</w:t>
      </w:r>
    </w:p>
    <w:p w14:paraId="35DAC30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[274]:</w:t>
      </w:r>
    </w:p>
    <w:p w14:paraId="2478547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Return the figure size to something more </w:t>
      </w:r>
      <w:proofErr w:type="spellStart"/>
      <w:r w:rsidRPr="00F30402">
        <w:rPr>
          <w:rFonts w:ascii="Times New Roman" w:hAnsi="Times New Roman" w:cs="Times New Roman"/>
          <w:sz w:val="24"/>
          <w:szCs w:val="24"/>
        </w:rPr>
        <w:t>managable</w:t>
      </w:r>
      <w:proofErr w:type="spellEnd"/>
      <w:r w:rsidRPr="00F30402">
        <w:rPr>
          <w:rFonts w:ascii="Times New Roman" w:hAnsi="Times New Roman" w:cs="Times New Roman"/>
          <w:sz w:val="24"/>
          <w:szCs w:val="24"/>
        </w:rPr>
        <w:t xml:space="preserve"> for future plotting</w:t>
      </w:r>
    </w:p>
    <w:p w14:paraId="374DDF5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plt.rcParams</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figure.figsize</w:t>
      </w:r>
      <w:proofErr w:type="spellEnd"/>
      <w:r w:rsidRPr="00F30402">
        <w:rPr>
          <w:rFonts w:ascii="Times New Roman" w:hAnsi="Times New Roman" w:cs="Times New Roman"/>
          <w:sz w:val="24"/>
          <w:szCs w:val="24"/>
        </w:rPr>
        <w:t>"]</w:t>
      </w:r>
    </w:p>
    <w:p w14:paraId="417D81E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[0] = 12</w:t>
      </w:r>
    </w:p>
    <w:p w14:paraId="06ECE2A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[1] = 10</w:t>
      </w:r>
    </w:p>
    <w:p w14:paraId="48BF8D1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plt.rcParams</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figure.figsize</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fig_size</w:t>
      </w:r>
      <w:proofErr w:type="spellEnd"/>
    </w:p>
    <w:p w14:paraId="77955B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World Bank's data set</w:t>
      </w:r>
      <w:hyperlink r:id="rId13" w:anchor="The-World-Bank's-data-set" w:history="1">
        <w:r w:rsidRPr="00F30402">
          <w:rPr>
            <w:rFonts w:ascii="Times New Roman" w:hAnsi="Times New Roman" w:cs="Times New Roman"/>
            <w:sz w:val="24"/>
            <w:szCs w:val="24"/>
          </w:rPr>
          <w:t>¶</w:t>
        </w:r>
      </w:hyperlink>
    </w:p>
    <w:p w14:paraId="37EC4E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World Bank's dataset records various economic indicators for multiple regions and countries, with observations recorded by year. However, an observation does not exist for every indicator for every country. Furthermore, we are not necessarily interested in all the indicators in this data set. Because we are interested in seeing the relationship between corruption and inequality, we are most interested in their estimates of countries' Gini index, which is the standard measure of economic inequality. We shall therefore need to slice and clean the data frame.</w:t>
      </w:r>
    </w:p>
    <w:p w14:paraId="7F8F48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[275]:</w:t>
      </w:r>
    </w:p>
    <w:p w14:paraId="36D0B9F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poverty_stats_series_file</w:t>
      </w:r>
      <w:proofErr w:type="spellEnd"/>
      <w:r w:rsidRPr="00F30402">
        <w:rPr>
          <w:rFonts w:ascii="Times New Roman" w:hAnsi="Times New Roman" w:cs="Times New Roman"/>
          <w:sz w:val="24"/>
          <w:szCs w:val="24"/>
        </w:rPr>
        <w:t xml:space="preserve"> = "/kaggle/input/poverty-and-equity-database/povstats-csv-zip-242-kb-/PovStatsSeries.csv"</w:t>
      </w:r>
    </w:p>
    <w:p w14:paraId="007B2DD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poverty_stats_country_file</w:t>
      </w:r>
      <w:proofErr w:type="spellEnd"/>
      <w:r w:rsidRPr="00F30402">
        <w:rPr>
          <w:rFonts w:ascii="Times New Roman" w:hAnsi="Times New Roman" w:cs="Times New Roman"/>
          <w:sz w:val="24"/>
          <w:szCs w:val="24"/>
        </w:rPr>
        <w:t xml:space="preserve"> = "/kaggle/input/poverty-and-equity-database/povstats-csv-zip-242-kb-/PovStatsCountry.csv"</w:t>
      </w:r>
    </w:p>
    <w:p w14:paraId="109A8DA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poverty_stats_country_series_file</w:t>
      </w:r>
      <w:proofErr w:type="spellEnd"/>
      <w:r w:rsidRPr="00F30402">
        <w:rPr>
          <w:rFonts w:ascii="Times New Roman" w:hAnsi="Times New Roman" w:cs="Times New Roman"/>
          <w:sz w:val="24"/>
          <w:szCs w:val="24"/>
        </w:rPr>
        <w:t xml:space="preserve"> = "/kaggle/input/poverty-and-equity-database/povstats-csv-zip-242-kb-/PovStatsCountry-Series.csv"</w:t>
      </w:r>
    </w:p>
    <w:p w14:paraId="14387BB6" w14:textId="77777777" w:rsidR="008B787E" w:rsidRPr="00F30402" w:rsidRDefault="008B787E" w:rsidP="008B787E">
      <w:pPr>
        <w:rPr>
          <w:rFonts w:ascii="Times New Roman" w:hAnsi="Times New Roman" w:cs="Times New Roman"/>
          <w:sz w:val="24"/>
          <w:szCs w:val="24"/>
        </w:rPr>
      </w:pPr>
    </w:p>
    <w:p w14:paraId="55EEBDC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poverty_stats_data_file</w:t>
      </w:r>
      <w:proofErr w:type="spellEnd"/>
      <w:r w:rsidRPr="00F30402">
        <w:rPr>
          <w:rFonts w:ascii="Times New Roman" w:hAnsi="Times New Roman" w:cs="Times New Roman"/>
          <w:sz w:val="24"/>
          <w:szCs w:val="24"/>
        </w:rPr>
        <w:t xml:space="preserve"> = "/kaggle/input/poverty-and-equity-database/povstats-csv-zip-242-kb-/PovStatsData.csv"</w:t>
      </w:r>
    </w:p>
    <w:p w14:paraId="42F2AC5B" w14:textId="77777777" w:rsidR="008B787E" w:rsidRPr="00F30402" w:rsidRDefault="008B787E" w:rsidP="008B787E">
      <w:pPr>
        <w:rPr>
          <w:rFonts w:ascii="Times New Roman" w:hAnsi="Times New Roman" w:cs="Times New Roman"/>
          <w:sz w:val="24"/>
          <w:szCs w:val="24"/>
        </w:rPr>
      </w:pPr>
    </w:p>
    <w:p w14:paraId="72CAFE5D" w14:textId="77777777" w:rsidR="008B787E" w:rsidRPr="00F30402" w:rsidRDefault="008B787E" w:rsidP="008B787E">
      <w:pPr>
        <w:rPr>
          <w:rFonts w:ascii="Times New Roman" w:hAnsi="Times New Roman" w:cs="Times New Roman"/>
          <w:sz w:val="24"/>
          <w:szCs w:val="24"/>
        </w:rPr>
      </w:pPr>
    </w:p>
    <w:p w14:paraId="708D37C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df = </w:t>
      </w:r>
      <w:proofErr w:type="spellStart"/>
      <w:r w:rsidRPr="00F30402">
        <w:rPr>
          <w:rFonts w:ascii="Times New Roman" w:hAnsi="Times New Roman" w:cs="Times New Roman"/>
          <w:sz w:val="24"/>
          <w:szCs w:val="24"/>
        </w:rPr>
        <w:t>pd.read_csv</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poverty_stats_data_file</w:t>
      </w:r>
      <w:proofErr w:type="spellEnd"/>
      <w:r w:rsidRPr="00F30402">
        <w:rPr>
          <w:rFonts w:ascii="Times New Roman" w:hAnsi="Times New Roman" w:cs="Times New Roman"/>
          <w:sz w:val="24"/>
          <w:szCs w:val="24"/>
        </w:rPr>
        <w:t>)</w:t>
      </w:r>
    </w:p>
    <w:p w14:paraId="74A1F98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df.head</w:t>
      </w:r>
      <w:proofErr w:type="spellEnd"/>
      <w:r w:rsidRPr="00F30402">
        <w:rPr>
          <w:rFonts w:ascii="Times New Roman" w:hAnsi="Times New Roman" w:cs="Times New Roman"/>
          <w:sz w:val="24"/>
          <w:szCs w:val="24"/>
        </w:rPr>
        <w:t>()</w:t>
      </w:r>
    </w:p>
    <w:p w14:paraId="04EF86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Out[275]: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
        <w:gridCol w:w="563"/>
        <w:gridCol w:w="563"/>
        <w:gridCol w:w="787"/>
        <w:gridCol w:w="1229"/>
        <w:gridCol w:w="350"/>
        <w:gridCol w:w="350"/>
        <w:gridCol w:w="350"/>
        <w:gridCol w:w="350"/>
        <w:gridCol w:w="350"/>
        <w:gridCol w:w="350"/>
        <w:gridCol w:w="141"/>
        <w:gridCol w:w="350"/>
        <w:gridCol w:w="350"/>
        <w:gridCol w:w="350"/>
        <w:gridCol w:w="350"/>
        <w:gridCol w:w="350"/>
        <w:gridCol w:w="350"/>
        <w:gridCol w:w="350"/>
        <w:gridCol w:w="350"/>
        <w:gridCol w:w="350"/>
        <w:gridCol w:w="713"/>
      </w:tblGrid>
      <w:tr w:rsidR="008B787E" w:rsidRPr="00F30402" w14:paraId="41F145FA"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14C03E"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FF81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7C939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370BE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CF92A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3ACBD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9EA0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83742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0C71D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78CF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B96B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4B9F7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3193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FC942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CC1FE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F130F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16A1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7F20A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14D15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0615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93BCF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C558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Unnamed: 49</w:t>
            </w:r>
          </w:p>
        </w:tc>
      </w:tr>
      <w:tr w:rsidR="008B787E" w:rsidRPr="00F30402" w14:paraId="209D49B9"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665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3D1B9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58AE1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1BD60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F191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SI.SPR.PC40.ZG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A3974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EE35B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8E66B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06989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1A036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02232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0B254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1B84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288C4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9AA15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2C51C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49606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055DD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ECC61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8057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75BCF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DED4F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4625A3A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1FB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B668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292D4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BB97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BB491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SI.SPR.PT10.ZG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1063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87A77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318C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DD65C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96AC4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5B2A7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78931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B0736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76B1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522A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063A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AC9D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5F15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778B5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2862A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5CFA9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06DBA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09C54E87"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0445F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FCD7B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C702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977ED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EA66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SI.SPR.PT60.ZG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6F3A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1E53D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83C52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2E9B9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14D65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6E93B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535A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8862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4A98D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D75A6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3445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52405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7ADE9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B9F4F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F669D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8127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F9F8A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5F971515"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2506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47F6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94E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A82A5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6BEF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SI.SPR.PCAP.ZG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DCEE7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4F92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C780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AC8E1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D36E3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37B20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B5C16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C8BCB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FBC85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40821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CCD00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55848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CAA6D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6F072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7251D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A637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85EB0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28222A52"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10ABC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9AF9B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6B98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C96C8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6A16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A1B1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6F4B0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9E329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06DB8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200DB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BB69F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DC266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B28A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1418B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05E4B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2473C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7AB30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33A2B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F5E14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D148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CC993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1E72A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bl>
    <w:p w14:paraId="41BE63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 rows × 50 columns</w:t>
      </w:r>
    </w:p>
    <w:p w14:paraId="400006A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[276]:</w:t>
      </w:r>
    </w:p>
    <w:p w14:paraId="5C0C0A3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df_indexed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df.set_index</w:t>
      </w:r>
      <w:proofErr w:type="spellEnd"/>
      <w:r w:rsidRPr="00F30402">
        <w:rPr>
          <w:rFonts w:ascii="Times New Roman" w:hAnsi="Times New Roman" w:cs="Times New Roman"/>
          <w:sz w:val="24"/>
          <w:szCs w:val="24"/>
        </w:rPr>
        <w:t>(["Country Code", "Indicator Code"])</w:t>
      </w:r>
    </w:p>
    <w:p w14:paraId="54F18A4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df_indexed</w:t>
      </w:r>
      <w:proofErr w:type="spellEnd"/>
    </w:p>
    <w:p w14:paraId="5152572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Out[276]: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6"/>
        <w:gridCol w:w="1195"/>
        <w:gridCol w:w="661"/>
        <w:gridCol w:w="796"/>
        <w:gridCol w:w="317"/>
        <w:gridCol w:w="317"/>
        <w:gridCol w:w="317"/>
        <w:gridCol w:w="318"/>
        <w:gridCol w:w="318"/>
        <w:gridCol w:w="318"/>
        <w:gridCol w:w="318"/>
        <w:gridCol w:w="318"/>
        <w:gridCol w:w="128"/>
        <w:gridCol w:w="318"/>
        <w:gridCol w:w="318"/>
        <w:gridCol w:w="318"/>
        <w:gridCol w:w="318"/>
        <w:gridCol w:w="318"/>
        <w:gridCol w:w="318"/>
        <w:gridCol w:w="318"/>
        <w:gridCol w:w="318"/>
        <w:gridCol w:w="318"/>
        <w:gridCol w:w="645"/>
      </w:tblGrid>
      <w:tr w:rsidR="008B787E" w:rsidRPr="00F30402" w14:paraId="5DDC5031"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7389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7280CC"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C3F5B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B54A2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E9FB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6069B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C4133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21928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FFEAD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E0F5C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4090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FC44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EDE5E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99E7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65FF0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F4631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9424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0024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24DE0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67544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19843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F2C27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1C4DA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Unnamed: 49</w:t>
            </w:r>
          </w:p>
        </w:tc>
      </w:tr>
      <w:tr w:rsidR="008B787E" w:rsidRPr="00F30402" w14:paraId="539C4991"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FD55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B480C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BC4C5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C8C85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9C62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3DA9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16194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D41EF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B3EA3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2CA0E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24EFB1"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C4139"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F2570"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BC0BBB"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B012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08883E"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5F8026"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4128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07FEB7"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C3905E"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6307B"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E995B"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4DF427" w14:textId="77777777" w:rsidR="008B787E" w:rsidRPr="00F30402" w:rsidRDefault="008B787E" w:rsidP="008B787E">
            <w:pPr>
              <w:rPr>
                <w:rFonts w:ascii="Times New Roman" w:hAnsi="Times New Roman" w:cs="Times New Roman"/>
                <w:sz w:val="24"/>
                <w:szCs w:val="24"/>
              </w:rPr>
            </w:pPr>
          </w:p>
        </w:tc>
      </w:tr>
      <w:tr w:rsidR="008B787E" w:rsidRPr="00F30402" w14:paraId="7C53B221" w14:textId="77777777" w:rsidTr="008B787E">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F31D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E8E49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SI.SPR.PC40.ZG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677F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85AD1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4DAA7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9154B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6D021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F6435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2144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51DAE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48100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9BF89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9DAC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0C12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FF4EC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7D54E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ECF0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9005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1F818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B98D3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6B10A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6BC8A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FDF9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6FB26EF4"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E5A449"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DC47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SI.SPR.PT10.ZG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2E8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8AD05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7B5C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49BA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C36C9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2AD04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84F65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EAE53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68034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52E9F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6E93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8DFB8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789B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6B0E3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0E359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29DBB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DF8FE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FFA7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57880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098F1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C3417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3553085A"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577DD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83EDB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SI.SPR.PT60.ZG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4217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C46F6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F1A8F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BE59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D2E3B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76968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78C77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878E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92B53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3FF36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687A6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2D653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8FC81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FCED0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1E26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B1E10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281F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10B1F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7B39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01422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53C90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4347792F"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742835"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3745F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SI.SPR.PCAP.ZG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84880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631F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CCA78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43DD7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947FB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F3722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E4B1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4330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6AD2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0D57B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B05E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4F094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229FE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D884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43104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D5060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55334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9C0F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1E52C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5A450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17FCB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25956C3A"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00E57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6F63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531A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368C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B4EB9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BDCA3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0407E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AF49C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AD7D9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B86CF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39086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04855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7BB18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570D0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9B456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C1FF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7442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DA4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2F798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56981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15BF6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5C1DA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EB07C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4A203BA1"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5C34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02B08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3AE43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51DC2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77E3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72571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83388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1CC84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3CCDF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B786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C0236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1A7F6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95941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5F06C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92FBB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D09BD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F8401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BF34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C234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F22C3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980B0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B265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9BC0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r>
      <w:tr w:rsidR="008B787E" w:rsidRPr="00F30402" w14:paraId="46CD4CEF" w14:textId="77777777" w:rsidTr="008B787E">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9C617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3BA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SI.SPR.PCAP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30D54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7404F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Survey mean consumption or income per capita,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EC28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A9B69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CEC13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D7D06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61ACF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3490F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AB01E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755D4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883C8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8677F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5C4D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4CE16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6F942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93089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E393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A5C61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ACB19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262D9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B0197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14275F4D"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0D45D7"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3D1AD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SI.POV.URGP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3BFD8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7AFAB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Urban poverty gap at national poverty lines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F0248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B5384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3D370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75516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C09CE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513F5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F891A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F8765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E14D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74D1C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1A05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9198B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9BFC7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31619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97C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A45FC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FA986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B481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CE6C8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23BED537"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7FCD09"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9B7B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SI.POV.URGP.NC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3A0BC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E377E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Urban poverty gap at national poverty lines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7C079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3B7BC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75D6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97EEE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B5A2C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2C4B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B0CC0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05A4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403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69F79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4B555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16828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9AB2F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D158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4FF44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59E4E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AF983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E1F3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12AA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5F6C0F12"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06527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624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SI.POV.URHC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F6ABE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2CFFB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Urban poverty headcount ratio at national </w:t>
            </w:r>
            <w:proofErr w:type="spellStart"/>
            <w:r w:rsidRPr="00F30402">
              <w:rPr>
                <w:rFonts w:ascii="Times New Roman" w:hAnsi="Times New Roman" w:cs="Times New Roman"/>
                <w:sz w:val="24"/>
                <w:szCs w:val="24"/>
              </w:rPr>
              <w:t>pove</w:t>
            </w:r>
            <w:proofErr w:type="spellEnd"/>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5A66D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29419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7249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D4693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41B3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2529C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1A45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CA9C0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CFE2F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435A0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E183C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93CD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EFE2E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0160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BAC6A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644EB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2C65A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4365F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ABEF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10B61496"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8B187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6F2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SI.POV.URHC.NC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053E6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37F46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Urban poverty headcount ratio at national </w:t>
            </w:r>
            <w:proofErr w:type="spellStart"/>
            <w:r w:rsidRPr="00F30402">
              <w:rPr>
                <w:rFonts w:ascii="Times New Roman" w:hAnsi="Times New Roman" w:cs="Times New Roman"/>
                <w:sz w:val="24"/>
                <w:szCs w:val="24"/>
              </w:rPr>
              <w:t>pove</w:t>
            </w:r>
            <w:proofErr w:type="spellEnd"/>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A8A88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552B7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713C7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9589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38EEB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2A324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D895A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F308A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9FE3B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EF65F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271B5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504FB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0DFB8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77A67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3ADC9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2D0B6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1C69D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15C9C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EBB61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bl>
    <w:p w14:paraId="34406BD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8140 rows × 48 columns</w:t>
      </w:r>
    </w:p>
    <w:p w14:paraId="2675535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[277]:</w:t>
      </w:r>
    </w:p>
    <w:p w14:paraId="7E0C358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df.groupby</w:t>
      </w:r>
      <w:proofErr w:type="spellEnd"/>
      <w:r w:rsidRPr="00F30402">
        <w:rPr>
          <w:rFonts w:ascii="Times New Roman" w:hAnsi="Times New Roman" w:cs="Times New Roman"/>
          <w:sz w:val="24"/>
          <w:szCs w:val="24"/>
        </w:rPr>
        <w:t>("Indicator Code")</w:t>
      </w:r>
    </w:p>
    <w:p w14:paraId="356F84D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df_grouped.get_group</w:t>
      </w:r>
      <w:proofErr w:type="spellEnd"/>
      <w:r w:rsidRPr="00F30402">
        <w:rPr>
          <w:rFonts w:ascii="Times New Roman" w:hAnsi="Times New Roman" w:cs="Times New Roman"/>
          <w:sz w:val="24"/>
          <w:szCs w:val="24"/>
        </w:rPr>
        <w:t>("SI.POV.GINI")</w:t>
      </w:r>
    </w:p>
    <w:p w14:paraId="1247261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df_grouped.set_index</w:t>
      </w:r>
      <w:proofErr w:type="spellEnd"/>
      <w:r w:rsidRPr="00F30402">
        <w:rPr>
          <w:rFonts w:ascii="Times New Roman" w:hAnsi="Times New Roman" w:cs="Times New Roman"/>
          <w:sz w:val="24"/>
          <w:szCs w:val="24"/>
        </w:rPr>
        <w:t>(["Country Code"])</w:t>
      </w:r>
    </w:p>
    <w:p w14:paraId="4E8BE90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p>
    <w:p w14:paraId="6876F0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Out[277]: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7"/>
        <w:gridCol w:w="735"/>
        <w:gridCol w:w="631"/>
        <w:gridCol w:w="939"/>
        <w:gridCol w:w="351"/>
        <w:gridCol w:w="351"/>
        <w:gridCol w:w="351"/>
        <w:gridCol w:w="351"/>
        <w:gridCol w:w="351"/>
        <w:gridCol w:w="351"/>
        <w:gridCol w:w="351"/>
        <w:gridCol w:w="141"/>
        <w:gridCol w:w="351"/>
        <w:gridCol w:w="351"/>
        <w:gridCol w:w="351"/>
        <w:gridCol w:w="351"/>
        <w:gridCol w:w="351"/>
        <w:gridCol w:w="351"/>
        <w:gridCol w:w="351"/>
        <w:gridCol w:w="351"/>
        <w:gridCol w:w="351"/>
        <w:gridCol w:w="715"/>
      </w:tblGrid>
      <w:tr w:rsidR="008B787E" w:rsidRPr="00F30402" w14:paraId="1CE9E1B8"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F84B76"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73C4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4E419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376F5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B8020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3285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404F5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2F92B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D656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80D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AFC6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F6B0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69F25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2C4A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C00F3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14A0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1A71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84789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134B7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3E64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E72DC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D322C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Unnamed: 49</w:t>
            </w:r>
          </w:p>
        </w:tc>
      </w:tr>
      <w:tr w:rsidR="008B787E" w:rsidRPr="00F30402" w14:paraId="7E141845"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8516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CE509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F6119D"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0E715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1E6D5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54B969"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59A3B8"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EABAFC"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143A2D"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08A80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2268DB"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1D9DBC"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38F8A8"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A82A2E"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672F27"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88E288"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673C71"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6AE5D"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DC1487"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0C6AB6"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66C8FE"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39A24C" w14:textId="77777777" w:rsidR="008B787E" w:rsidRPr="00F30402" w:rsidRDefault="008B787E" w:rsidP="008B787E">
            <w:pPr>
              <w:rPr>
                <w:rFonts w:ascii="Times New Roman" w:hAnsi="Times New Roman" w:cs="Times New Roman"/>
                <w:sz w:val="24"/>
                <w:szCs w:val="24"/>
              </w:rPr>
            </w:pPr>
          </w:p>
        </w:tc>
      </w:tr>
      <w:tr w:rsidR="008B787E" w:rsidRPr="00F30402" w14:paraId="4095D922"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407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E6A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6DA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3A638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094EA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1ADB8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6547E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842BA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C85F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CCAE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FF9AF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7BF6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A7BB6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CDFD9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87790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39F6B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BA1AF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A9BC8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B1E9A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5E3D8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6B604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593D6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447C634A"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7CE1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69E8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&amp;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0C2D4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23A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F00AA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D564C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875A3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9DC86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1ED78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E95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EFCDB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B340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D1188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A5EA9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25D25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03168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83A7A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C3D2D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7C50C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33D7D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CC62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7B691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5E36BA13"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9DAF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52CB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Fragile and conflict affected situations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63C0B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E507D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9C6E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FF531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22AF4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AA490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C0410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8C495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E682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2CE1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E5143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45AC9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FB0D8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4394E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B3D14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70AAE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59EBA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1A62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3F18A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A0ADC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46C1C56B"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8D599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HIC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B21AB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High income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B8C9A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D1BC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BEA04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1732C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0419F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6412F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391E9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881C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772B6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C8B0C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33DD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F8BC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613E9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AAC14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C6ABD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BA730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DAAD6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3C142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DCEE2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AA63C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0242C53F"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BF7FB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92CA1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IDA countries classified as fragile situations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5FF34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04CE9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69B5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318D8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F4DE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2BA8D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F96D3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DEBAE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5226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5DE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69863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4F0F1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031C7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871D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E38F0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F2140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F6EAE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9F10D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54D46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6643C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03306649"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95AB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E72E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BA2AC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081CF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4BEF3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24253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B540F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B341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59BB0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680A1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58612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933F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F6006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7A89A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FE6B8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711BC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3581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96558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5CBFB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34945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2CCAC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6B9B4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r>
      <w:tr w:rsidR="008B787E" w:rsidRPr="00F30402" w14:paraId="6243FD7B"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0BC2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VNM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D043B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Vietnam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C2E94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7CE15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D096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BE0BC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D7CCC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D8D50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221E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8A533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A7FBD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7640C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9EDC1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D5B9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60249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67D80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D70FA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7F8F3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A546B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975E6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0D99E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D59F1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1863A5CA"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03B4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PSE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CE628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West Bank and Gaza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A722E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F19D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37051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CA2FE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9C526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12676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5AB6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5DE8E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CFF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A658F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AFC1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8D772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0B07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1EB6E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5B5E2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38251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F4715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AC420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6D442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DC8EE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1E621969"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DBF6B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95D85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Yemen, Rep.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99BB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C68FC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8672C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EDF99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8CB94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AD6F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90DD0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7B86D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F1D72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D6D6C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B005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49C8B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A652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B204C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6F694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2731E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1FB5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0396F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C3463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986B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1B6648F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759F7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ZMB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2AB2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Zambia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1C25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A334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EBB9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A010B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ADE31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CF1F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0C8FE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F9E5E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F5A19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457F7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37CEF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CF38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E6D17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F8DA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E98F4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29F08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FC65A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D5450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C6440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2CD7F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682CD13D"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A1F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78563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8F50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FDAED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28BAC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92543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B669D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08755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96E1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50E45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538BE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2A272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2C088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4F56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A97B8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F49D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4EA8D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0D53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EF876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2A42A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BB80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E03A6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bl>
    <w:p w14:paraId="1A63F2D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185 rows × 49 columns</w:t>
      </w:r>
    </w:p>
    <w:p w14:paraId="0769031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Which number is "the" Gini index for our purposes?</w:t>
      </w:r>
      <w:hyperlink r:id="rId14" w:anchor="Which-number-is-&quot;the&quot;-Gini-index-for-our-purposes?" w:history="1">
        <w:r w:rsidRPr="00F30402">
          <w:rPr>
            <w:rFonts w:ascii="Times New Roman" w:hAnsi="Times New Roman" w:cs="Times New Roman"/>
            <w:sz w:val="24"/>
            <w:szCs w:val="24"/>
          </w:rPr>
          <w:t>¶</w:t>
        </w:r>
      </w:hyperlink>
    </w:p>
    <w:p w14:paraId="62A87E6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 glance at the above data frame shows us that, as much as we would have liked to have a Gini index number for every country in the world at every year, the numbers we actually have correspond to irregular observations over the course of 1974 through to 2018. Further, as time marches on, economic, social, and political forces will be acting to change the level of inequality in any given country. The irregularity of the observations may disguise interesting trends within a country, to take one example, or patterns that represent causal forces acting on many countries at once, to take another example.</w:t>
      </w:r>
    </w:p>
    <w:p w14:paraId="7505B7E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We need some way to summarize these numbers. For the sake of argument, we will assume that there </w:t>
      </w:r>
      <w:proofErr w:type="gramStart"/>
      <w:r w:rsidRPr="00F30402">
        <w:rPr>
          <w:rFonts w:ascii="Times New Roman" w:hAnsi="Times New Roman" w:cs="Times New Roman"/>
          <w:sz w:val="24"/>
          <w:szCs w:val="24"/>
        </w:rPr>
        <w:t>is</w:t>
      </w:r>
      <w:proofErr w:type="gramEnd"/>
      <w:r w:rsidRPr="00F30402">
        <w:rPr>
          <w:rFonts w:ascii="Times New Roman" w:hAnsi="Times New Roman" w:cs="Times New Roman"/>
          <w:sz w:val="24"/>
          <w:szCs w:val="24"/>
        </w:rPr>
        <w:t xml:space="preserve"> no systematic biases effecting when a country could be observed for the sake of this data set, meaning the mean of our observations should be a good estimator of the actual mean Gini index for each country over this period.</w:t>
      </w:r>
    </w:p>
    <w:p w14:paraId="776C7F7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While of less intrinsic interest, we also will look at minimum observed Gini indexes and maximum observed Gini indexes. Visualizing these alongside the mean Gini indexes should give a (rough!) intuition of variance.</w:t>
      </w:r>
    </w:p>
    <w:p w14:paraId="1861F52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[278]:</w:t>
      </w:r>
    </w:p>
    <w:p w14:paraId="0107CB8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year_range</w:t>
      </w:r>
      <w:proofErr w:type="spellEnd"/>
      <w:r w:rsidRPr="00F30402">
        <w:rPr>
          <w:rFonts w:ascii="Times New Roman" w:hAnsi="Times New Roman" w:cs="Times New Roman"/>
          <w:sz w:val="24"/>
          <w:szCs w:val="24"/>
        </w:rPr>
        <w:t xml:space="preserve"> = range(1974,2019,1)</w:t>
      </w:r>
    </w:p>
    <w:p w14:paraId="2318413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df_grouped.index</w:t>
      </w:r>
      <w:proofErr w:type="spellEnd"/>
    </w:p>
    <w:p w14:paraId="748A3A1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minimum_gini_series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pd.Series</w:t>
      </w:r>
      <w:proofErr w:type="spellEnd"/>
      <w:r w:rsidRPr="00F30402">
        <w:rPr>
          <w:rFonts w:ascii="Times New Roman" w:hAnsi="Times New Roman" w:cs="Times New Roman"/>
          <w:sz w:val="24"/>
          <w:szCs w:val="24"/>
        </w:rPr>
        <w:t>(index=</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 name="Minimum observed GINI index")</w:t>
      </w:r>
    </w:p>
    <w:p w14:paraId="75E34D4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maximum_gini_series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pd.Series</w:t>
      </w:r>
      <w:proofErr w:type="spellEnd"/>
      <w:r w:rsidRPr="00F30402">
        <w:rPr>
          <w:rFonts w:ascii="Times New Roman" w:hAnsi="Times New Roman" w:cs="Times New Roman"/>
          <w:sz w:val="24"/>
          <w:szCs w:val="24"/>
        </w:rPr>
        <w:t>(index=</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 name="Maximum observed GINI index")</w:t>
      </w:r>
    </w:p>
    <w:p w14:paraId="2C19430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mean_gini_series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pd.Series</w:t>
      </w:r>
      <w:proofErr w:type="spellEnd"/>
      <w:r w:rsidRPr="00F30402">
        <w:rPr>
          <w:rFonts w:ascii="Times New Roman" w:hAnsi="Times New Roman" w:cs="Times New Roman"/>
          <w:sz w:val="24"/>
          <w:szCs w:val="24"/>
        </w:rPr>
        <w:t>(index=</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 name="Mean observed GINI index")</w:t>
      </w:r>
    </w:p>
    <w:p w14:paraId="602D95C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num_observations_series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pd.Series</w:t>
      </w:r>
      <w:proofErr w:type="spellEnd"/>
      <w:r w:rsidRPr="00F30402">
        <w:rPr>
          <w:rFonts w:ascii="Times New Roman" w:hAnsi="Times New Roman" w:cs="Times New Roman"/>
          <w:sz w:val="24"/>
          <w:szCs w:val="24"/>
        </w:rPr>
        <w:t>(index=</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 name="Number of estimations of GINI index")</w:t>
      </w:r>
    </w:p>
    <w:p w14:paraId="4FD891AB" w14:textId="77777777" w:rsidR="008B787E" w:rsidRPr="00F30402" w:rsidRDefault="008B787E" w:rsidP="008B787E">
      <w:pPr>
        <w:rPr>
          <w:rFonts w:ascii="Times New Roman" w:hAnsi="Times New Roman" w:cs="Times New Roman"/>
          <w:sz w:val="24"/>
          <w:szCs w:val="24"/>
        </w:rPr>
      </w:pPr>
    </w:p>
    <w:p w14:paraId="42592F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for country in </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w:t>
      </w:r>
    </w:p>
    <w:p w14:paraId="728BADC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
    <w:p w14:paraId="7396911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#will be used to compute mean observed </w:t>
      </w:r>
      <w:proofErr w:type="spellStart"/>
      <w:r w:rsidRPr="00F30402">
        <w:rPr>
          <w:rFonts w:ascii="Times New Roman" w:hAnsi="Times New Roman" w:cs="Times New Roman"/>
          <w:sz w:val="24"/>
          <w:szCs w:val="24"/>
        </w:rPr>
        <w:t>gini</w:t>
      </w:r>
      <w:proofErr w:type="spellEnd"/>
    </w:p>
    <w:p w14:paraId="724A26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successful_gini_observations</w:t>
      </w:r>
      <w:proofErr w:type="spellEnd"/>
      <w:r w:rsidRPr="00F30402">
        <w:rPr>
          <w:rFonts w:ascii="Times New Roman" w:hAnsi="Times New Roman" w:cs="Times New Roman"/>
          <w:sz w:val="24"/>
          <w:szCs w:val="24"/>
        </w:rPr>
        <w:t xml:space="preserve"> = 0</w:t>
      </w:r>
    </w:p>
    <w:p w14:paraId="21B03D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total_gini</w:t>
      </w:r>
      <w:proofErr w:type="spellEnd"/>
      <w:r w:rsidRPr="00F30402">
        <w:rPr>
          <w:rFonts w:ascii="Times New Roman" w:hAnsi="Times New Roman" w:cs="Times New Roman"/>
          <w:sz w:val="24"/>
          <w:szCs w:val="24"/>
        </w:rPr>
        <w:t xml:space="preserve"> = 0</w:t>
      </w:r>
    </w:p>
    <w:p w14:paraId="0121CF8C" w14:textId="77777777" w:rsidR="008B787E" w:rsidRPr="00F30402" w:rsidRDefault="008B787E" w:rsidP="008B787E">
      <w:pPr>
        <w:rPr>
          <w:rFonts w:ascii="Times New Roman" w:hAnsi="Times New Roman" w:cs="Times New Roman"/>
          <w:sz w:val="24"/>
          <w:szCs w:val="24"/>
        </w:rPr>
      </w:pPr>
    </w:p>
    <w:p w14:paraId="0923E27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#conceptually, the Gini index ranges from 0 to 100, these are therefore conceptual extremes of minimum/maximum</w:t>
      </w:r>
    </w:p>
    <w:p w14:paraId="40B38FF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minimum_gini</w:t>
      </w:r>
      <w:proofErr w:type="spellEnd"/>
      <w:r w:rsidRPr="00F30402">
        <w:rPr>
          <w:rFonts w:ascii="Times New Roman" w:hAnsi="Times New Roman" w:cs="Times New Roman"/>
          <w:sz w:val="24"/>
          <w:szCs w:val="24"/>
        </w:rPr>
        <w:t xml:space="preserve"> = 100</w:t>
      </w:r>
    </w:p>
    <w:p w14:paraId="43A7374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maximum_gini</w:t>
      </w:r>
      <w:proofErr w:type="spellEnd"/>
      <w:r w:rsidRPr="00F30402">
        <w:rPr>
          <w:rFonts w:ascii="Times New Roman" w:hAnsi="Times New Roman" w:cs="Times New Roman"/>
          <w:sz w:val="24"/>
          <w:szCs w:val="24"/>
        </w:rPr>
        <w:t xml:space="preserve"> = 0</w:t>
      </w:r>
    </w:p>
    <w:p w14:paraId="00FFC17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mean_gini</w:t>
      </w:r>
      <w:proofErr w:type="spellEnd"/>
      <w:r w:rsidRPr="00F30402">
        <w:rPr>
          <w:rFonts w:ascii="Times New Roman" w:hAnsi="Times New Roman" w:cs="Times New Roman"/>
          <w:sz w:val="24"/>
          <w:szCs w:val="24"/>
        </w:rPr>
        <w:t xml:space="preserve"> = 0</w:t>
      </w:r>
    </w:p>
    <w:p w14:paraId="6EAC8CB9" w14:textId="77777777" w:rsidR="008B787E" w:rsidRPr="00F30402" w:rsidRDefault="008B787E" w:rsidP="008B787E">
      <w:pPr>
        <w:rPr>
          <w:rFonts w:ascii="Times New Roman" w:hAnsi="Times New Roman" w:cs="Times New Roman"/>
          <w:sz w:val="24"/>
          <w:szCs w:val="24"/>
        </w:rPr>
      </w:pPr>
    </w:p>
    <w:p w14:paraId="6C9F87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
    <w:p w14:paraId="3F1A328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country_series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df_grouped.loc</w:t>
      </w:r>
      <w:proofErr w:type="spellEnd"/>
      <w:r w:rsidRPr="00F30402">
        <w:rPr>
          <w:rFonts w:ascii="Times New Roman" w:hAnsi="Times New Roman" w:cs="Times New Roman"/>
          <w:sz w:val="24"/>
          <w:szCs w:val="24"/>
        </w:rPr>
        <w:t>[country]</w:t>
      </w:r>
    </w:p>
    <w:p w14:paraId="6B11B3E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for year in </w:t>
      </w:r>
      <w:proofErr w:type="spellStart"/>
      <w:r w:rsidRPr="00F30402">
        <w:rPr>
          <w:rFonts w:ascii="Times New Roman" w:hAnsi="Times New Roman" w:cs="Times New Roman"/>
          <w:sz w:val="24"/>
          <w:szCs w:val="24"/>
        </w:rPr>
        <w:t>year_range</w:t>
      </w:r>
      <w:proofErr w:type="spellEnd"/>
      <w:r w:rsidRPr="00F30402">
        <w:rPr>
          <w:rFonts w:ascii="Times New Roman" w:hAnsi="Times New Roman" w:cs="Times New Roman"/>
          <w:sz w:val="24"/>
          <w:szCs w:val="24"/>
        </w:rPr>
        <w:t>:</w:t>
      </w:r>
    </w:p>
    <w:p w14:paraId="21302BC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gini_this_year</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country_series.loc</w:t>
      </w:r>
      <w:proofErr w:type="spellEnd"/>
      <w:r w:rsidRPr="00F30402">
        <w:rPr>
          <w:rFonts w:ascii="Times New Roman" w:hAnsi="Times New Roman" w:cs="Times New Roman"/>
          <w:sz w:val="24"/>
          <w:szCs w:val="24"/>
        </w:rPr>
        <w:t>[str(year)]</w:t>
      </w:r>
    </w:p>
    <w:p w14:paraId="500BDF8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if </w:t>
      </w:r>
      <w:proofErr w:type="spellStart"/>
      <w:r w:rsidRPr="00F30402">
        <w:rPr>
          <w:rFonts w:ascii="Times New Roman" w:hAnsi="Times New Roman" w:cs="Times New Roman"/>
          <w:sz w:val="24"/>
          <w:szCs w:val="24"/>
        </w:rPr>
        <w:t>pd.notna</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gini_this_year</w:t>
      </w:r>
      <w:proofErr w:type="spellEnd"/>
      <w:r w:rsidRPr="00F30402">
        <w:rPr>
          <w:rFonts w:ascii="Times New Roman" w:hAnsi="Times New Roman" w:cs="Times New Roman"/>
          <w:sz w:val="24"/>
          <w:szCs w:val="24"/>
        </w:rPr>
        <w:t>):</w:t>
      </w:r>
    </w:p>
    <w:p w14:paraId="728B62B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successful_gini_observations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successful_gini_observations</w:t>
      </w:r>
      <w:proofErr w:type="spellEnd"/>
      <w:r w:rsidRPr="00F30402">
        <w:rPr>
          <w:rFonts w:ascii="Times New Roman" w:hAnsi="Times New Roman" w:cs="Times New Roman"/>
          <w:sz w:val="24"/>
          <w:szCs w:val="24"/>
        </w:rPr>
        <w:t xml:space="preserve"> + 1</w:t>
      </w:r>
    </w:p>
    <w:p w14:paraId="6857A9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total_gini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total_gini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gini_this_year</w:t>
      </w:r>
      <w:proofErr w:type="spellEnd"/>
    </w:p>
    <w:p w14:paraId="061160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if </w:t>
      </w:r>
      <w:proofErr w:type="spellStart"/>
      <w:r w:rsidRPr="00F30402">
        <w:rPr>
          <w:rFonts w:ascii="Times New Roman" w:hAnsi="Times New Roman" w:cs="Times New Roman"/>
          <w:sz w:val="24"/>
          <w:szCs w:val="24"/>
        </w:rPr>
        <w:t>gini_this_year</w:t>
      </w:r>
      <w:proofErr w:type="spellEnd"/>
      <w:r w:rsidRPr="00F30402">
        <w:rPr>
          <w:rFonts w:ascii="Times New Roman" w:hAnsi="Times New Roman" w:cs="Times New Roman"/>
          <w:sz w:val="24"/>
          <w:szCs w:val="24"/>
        </w:rPr>
        <w:t xml:space="preserve"> &lt; </w:t>
      </w:r>
      <w:proofErr w:type="spellStart"/>
      <w:r w:rsidRPr="00F30402">
        <w:rPr>
          <w:rFonts w:ascii="Times New Roman" w:hAnsi="Times New Roman" w:cs="Times New Roman"/>
          <w:sz w:val="24"/>
          <w:szCs w:val="24"/>
        </w:rPr>
        <w:t>minimum_gini</w:t>
      </w:r>
      <w:proofErr w:type="spellEnd"/>
      <w:r w:rsidRPr="00F30402">
        <w:rPr>
          <w:rFonts w:ascii="Times New Roman" w:hAnsi="Times New Roman" w:cs="Times New Roman"/>
          <w:sz w:val="24"/>
          <w:szCs w:val="24"/>
        </w:rPr>
        <w:t>:</w:t>
      </w:r>
    </w:p>
    <w:p w14:paraId="63A31D7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minimum_gini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gini_this_year</w:t>
      </w:r>
      <w:proofErr w:type="spellEnd"/>
    </w:p>
    <w:p w14:paraId="03AD97B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#print(</w:t>
      </w:r>
      <w:proofErr w:type="spellStart"/>
      <w:r w:rsidRPr="00F30402">
        <w:rPr>
          <w:rFonts w:ascii="Times New Roman" w:hAnsi="Times New Roman" w:cs="Times New Roman"/>
          <w:sz w:val="24"/>
          <w:szCs w:val="24"/>
        </w:rPr>
        <w:t>minimum_gini</w:t>
      </w:r>
      <w:proofErr w:type="spellEnd"/>
      <w:r w:rsidRPr="00F30402">
        <w:rPr>
          <w:rFonts w:ascii="Times New Roman" w:hAnsi="Times New Roman" w:cs="Times New Roman"/>
          <w:sz w:val="24"/>
          <w:szCs w:val="24"/>
        </w:rPr>
        <w:t>)</w:t>
      </w:r>
    </w:p>
    <w:p w14:paraId="35A270F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if </w:t>
      </w:r>
      <w:proofErr w:type="spellStart"/>
      <w:r w:rsidRPr="00F30402">
        <w:rPr>
          <w:rFonts w:ascii="Times New Roman" w:hAnsi="Times New Roman" w:cs="Times New Roman"/>
          <w:sz w:val="24"/>
          <w:szCs w:val="24"/>
        </w:rPr>
        <w:t>gini_this_year</w:t>
      </w:r>
      <w:proofErr w:type="spellEnd"/>
      <w:r w:rsidRPr="00F30402">
        <w:rPr>
          <w:rFonts w:ascii="Times New Roman" w:hAnsi="Times New Roman" w:cs="Times New Roman"/>
          <w:sz w:val="24"/>
          <w:szCs w:val="24"/>
        </w:rPr>
        <w:t xml:space="preserve"> &gt; </w:t>
      </w:r>
      <w:proofErr w:type="spellStart"/>
      <w:r w:rsidRPr="00F30402">
        <w:rPr>
          <w:rFonts w:ascii="Times New Roman" w:hAnsi="Times New Roman" w:cs="Times New Roman"/>
          <w:sz w:val="24"/>
          <w:szCs w:val="24"/>
        </w:rPr>
        <w:t>maximum_gini</w:t>
      </w:r>
      <w:proofErr w:type="spellEnd"/>
      <w:r w:rsidRPr="00F30402">
        <w:rPr>
          <w:rFonts w:ascii="Times New Roman" w:hAnsi="Times New Roman" w:cs="Times New Roman"/>
          <w:sz w:val="24"/>
          <w:szCs w:val="24"/>
        </w:rPr>
        <w:t>:</w:t>
      </w:r>
    </w:p>
    <w:p w14:paraId="33D4AEF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maximum_gini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gini_this_year</w:t>
      </w:r>
      <w:proofErr w:type="spellEnd"/>
    </w:p>
    <w:p w14:paraId="0149F20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#print(</w:t>
      </w:r>
      <w:proofErr w:type="spellStart"/>
      <w:r w:rsidRPr="00F30402">
        <w:rPr>
          <w:rFonts w:ascii="Times New Roman" w:hAnsi="Times New Roman" w:cs="Times New Roman"/>
          <w:sz w:val="24"/>
          <w:szCs w:val="24"/>
        </w:rPr>
        <w:t>maximum_gini</w:t>
      </w:r>
      <w:proofErr w:type="spellEnd"/>
      <w:r w:rsidRPr="00F30402">
        <w:rPr>
          <w:rFonts w:ascii="Times New Roman" w:hAnsi="Times New Roman" w:cs="Times New Roman"/>
          <w:sz w:val="24"/>
          <w:szCs w:val="24"/>
        </w:rPr>
        <w:t>)</w:t>
      </w:r>
    </w:p>
    <w:p w14:paraId="0CD6F9B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
    <w:p w14:paraId="2E37C9E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if </w:t>
      </w:r>
      <w:proofErr w:type="spellStart"/>
      <w:r w:rsidRPr="00F30402">
        <w:rPr>
          <w:rFonts w:ascii="Times New Roman" w:hAnsi="Times New Roman" w:cs="Times New Roman"/>
          <w:sz w:val="24"/>
          <w:szCs w:val="24"/>
        </w:rPr>
        <w:t>successful_gini_observations</w:t>
      </w:r>
      <w:proofErr w:type="spellEnd"/>
      <w:r w:rsidRPr="00F30402">
        <w:rPr>
          <w:rFonts w:ascii="Times New Roman" w:hAnsi="Times New Roman" w:cs="Times New Roman"/>
          <w:sz w:val="24"/>
          <w:szCs w:val="24"/>
        </w:rPr>
        <w:t xml:space="preserve"> &gt; 0:</w:t>
      </w:r>
    </w:p>
    <w:p w14:paraId="2D48E2F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mean_gini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total_gini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successful_gini_observations</w:t>
      </w:r>
      <w:proofErr w:type="spellEnd"/>
    </w:p>
    <w:p w14:paraId="60380997" w14:textId="77777777" w:rsidR="008B787E" w:rsidRPr="00F30402" w:rsidRDefault="008B787E" w:rsidP="008B787E">
      <w:pPr>
        <w:rPr>
          <w:rFonts w:ascii="Times New Roman" w:hAnsi="Times New Roman" w:cs="Times New Roman"/>
          <w:sz w:val="24"/>
          <w:szCs w:val="24"/>
        </w:rPr>
      </w:pPr>
    </w:p>
    <w:p w14:paraId="60D4BE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minimum_gini_series.loc</w:t>
      </w:r>
      <w:proofErr w:type="spellEnd"/>
      <w:r w:rsidRPr="00F30402">
        <w:rPr>
          <w:rFonts w:ascii="Times New Roman" w:hAnsi="Times New Roman" w:cs="Times New Roman"/>
          <w:sz w:val="24"/>
          <w:szCs w:val="24"/>
        </w:rPr>
        <w:t xml:space="preserve">[country] = </w:t>
      </w:r>
      <w:proofErr w:type="spellStart"/>
      <w:r w:rsidRPr="00F30402">
        <w:rPr>
          <w:rFonts w:ascii="Times New Roman" w:hAnsi="Times New Roman" w:cs="Times New Roman"/>
          <w:sz w:val="24"/>
          <w:szCs w:val="24"/>
        </w:rPr>
        <w:t>minimum_gini</w:t>
      </w:r>
      <w:proofErr w:type="spellEnd"/>
    </w:p>
    <w:p w14:paraId="5CA1333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maximum_gini_series.loc</w:t>
      </w:r>
      <w:proofErr w:type="spellEnd"/>
      <w:r w:rsidRPr="00F30402">
        <w:rPr>
          <w:rFonts w:ascii="Times New Roman" w:hAnsi="Times New Roman" w:cs="Times New Roman"/>
          <w:sz w:val="24"/>
          <w:szCs w:val="24"/>
        </w:rPr>
        <w:t xml:space="preserve">[country] = </w:t>
      </w:r>
      <w:proofErr w:type="spellStart"/>
      <w:r w:rsidRPr="00F30402">
        <w:rPr>
          <w:rFonts w:ascii="Times New Roman" w:hAnsi="Times New Roman" w:cs="Times New Roman"/>
          <w:sz w:val="24"/>
          <w:szCs w:val="24"/>
        </w:rPr>
        <w:t>maximum_gini</w:t>
      </w:r>
      <w:proofErr w:type="spellEnd"/>
    </w:p>
    <w:p w14:paraId="2F37EA2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mean_gini_series.loc</w:t>
      </w:r>
      <w:proofErr w:type="spellEnd"/>
      <w:r w:rsidRPr="00F30402">
        <w:rPr>
          <w:rFonts w:ascii="Times New Roman" w:hAnsi="Times New Roman" w:cs="Times New Roman"/>
          <w:sz w:val="24"/>
          <w:szCs w:val="24"/>
        </w:rPr>
        <w:t xml:space="preserve">[country] = </w:t>
      </w:r>
      <w:proofErr w:type="spellStart"/>
      <w:r w:rsidRPr="00F30402">
        <w:rPr>
          <w:rFonts w:ascii="Times New Roman" w:hAnsi="Times New Roman" w:cs="Times New Roman"/>
          <w:sz w:val="24"/>
          <w:szCs w:val="24"/>
        </w:rPr>
        <w:t>mean_gini</w:t>
      </w:r>
      <w:proofErr w:type="spellEnd"/>
    </w:p>
    <w:p w14:paraId="0F1EB41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num_observations_series.loc</w:t>
      </w:r>
      <w:proofErr w:type="spellEnd"/>
      <w:r w:rsidRPr="00F30402">
        <w:rPr>
          <w:rFonts w:ascii="Times New Roman" w:hAnsi="Times New Roman" w:cs="Times New Roman"/>
          <w:sz w:val="24"/>
          <w:szCs w:val="24"/>
        </w:rPr>
        <w:t>[country] = int(</w:t>
      </w:r>
      <w:proofErr w:type="spellStart"/>
      <w:r w:rsidRPr="00F30402">
        <w:rPr>
          <w:rFonts w:ascii="Times New Roman" w:hAnsi="Times New Roman" w:cs="Times New Roman"/>
          <w:sz w:val="24"/>
          <w:szCs w:val="24"/>
        </w:rPr>
        <w:t>successful_gini_observations</w:t>
      </w:r>
      <w:proofErr w:type="spellEnd"/>
      <w:r w:rsidRPr="00F30402">
        <w:rPr>
          <w:rFonts w:ascii="Times New Roman" w:hAnsi="Times New Roman" w:cs="Times New Roman"/>
          <w:sz w:val="24"/>
          <w:szCs w:val="24"/>
        </w:rPr>
        <w:t>)</w:t>
      </w:r>
    </w:p>
    <w:p w14:paraId="27EF624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[279]:</w:t>
      </w:r>
    </w:p>
    <w:p w14:paraId="2599C65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#simplify the data frame now that we have summary statistics</w:t>
      </w:r>
    </w:p>
    <w:p w14:paraId="175A9FD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df_grouped.iloc</w:t>
      </w:r>
      <w:proofErr w:type="spellEnd"/>
      <w:proofErr w:type="gramStart"/>
      <w:r w:rsidRPr="00F30402">
        <w:rPr>
          <w:rFonts w:ascii="Times New Roman" w:hAnsi="Times New Roman" w:cs="Times New Roman"/>
          <w:sz w:val="24"/>
          <w:szCs w:val="24"/>
        </w:rPr>
        <w:t>[:,:</w:t>
      </w:r>
      <w:proofErr w:type="gramEnd"/>
      <w:r w:rsidRPr="00F30402">
        <w:rPr>
          <w:rFonts w:ascii="Times New Roman" w:hAnsi="Times New Roman" w:cs="Times New Roman"/>
          <w:sz w:val="24"/>
          <w:szCs w:val="24"/>
        </w:rPr>
        <w:t>3]</w:t>
      </w:r>
    </w:p>
    <w:p w14:paraId="0AB2E9B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["Mean GINI"] = </w:t>
      </w:r>
      <w:proofErr w:type="spellStart"/>
      <w:r w:rsidRPr="00F30402">
        <w:rPr>
          <w:rFonts w:ascii="Times New Roman" w:hAnsi="Times New Roman" w:cs="Times New Roman"/>
          <w:sz w:val="24"/>
          <w:szCs w:val="24"/>
        </w:rPr>
        <w:t>mean_gini_series</w:t>
      </w:r>
      <w:proofErr w:type="spellEnd"/>
    </w:p>
    <w:p w14:paraId="0CBC55C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["Min GINI"] = </w:t>
      </w:r>
      <w:proofErr w:type="spellStart"/>
      <w:r w:rsidRPr="00F30402">
        <w:rPr>
          <w:rFonts w:ascii="Times New Roman" w:hAnsi="Times New Roman" w:cs="Times New Roman"/>
          <w:sz w:val="24"/>
          <w:szCs w:val="24"/>
        </w:rPr>
        <w:t>minimum_gini_series</w:t>
      </w:r>
      <w:proofErr w:type="spellEnd"/>
    </w:p>
    <w:p w14:paraId="3032FC9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["Max GINI"] = </w:t>
      </w:r>
      <w:proofErr w:type="spellStart"/>
      <w:r w:rsidRPr="00F30402">
        <w:rPr>
          <w:rFonts w:ascii="Times New Roman" w:hAnsi="Times New Roman" w:cs="Times New Roman"/>
          <w:sz w:val="24"/>
          <w:szCs w:val="24"/>
        </w:rPr>
        <w:t>maximum_gini_series</w:t>
      </w:r>
      <w:proofErr w:type="spellEnd"/>
    </w:p>
    <w:p w14:paraId="2F113C7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["Number of observations"] = </w:t>
      </w:r>
      <w:proofErr w:type="spellStart"/>
      <w:r w:rsidRPr="00F30402">
        <w:rPr>
          <w:rFonts w:ascii="Times New Roman" w:hAnsi="Times New Roman" w:cs="Times New Roman"/>
          <w:sz w:val="24"/>
          <w:szCs w:val="24"/>
        </w:rPr>
        <w:t>num_observations_series</w:t>
      </w:r>
      <w:proofErr w:type="spellEnd"/>
    </w:p>
    <w:p w14:paraId="434A8F7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p>
    <w:p w14:paraId="1E6F362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Out[279]: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1"/>
        <w:gridCol w:w="1774"/>
        <w:gridCol w:w="1456"/>
        <w:gridCol w:w="1361"/>
        <w:gridCol w:w="1056"/>
        <w:gridCol w:w="652"/>
        <w:gridCol w:w="635"/>
        <w:gridCol w:w="1479"/>
      </w:tblGrid>
      <w:tr w:rsidR="008B787E" w:rsidRPr="00F30402" w14:paraId="093672E1"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7C5EA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486EF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5869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9A3E8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DA6C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Mean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D4AD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Min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05C6E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Max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ADA24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Number of observations</w:t>
            </w:r>
          </w:p>
        </w:tc>
      </w:tr>
      <w:tr w:rsidR="008B787E" w:rsidRPr="00F30402" w14:paraId="261692F2"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E1DE8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21E09D"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B2DA81"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7536D1"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C4D35B"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ED255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BD9DC5"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A6663" w14:textId="77777777" w:rsidR="008B787E" w:rsidRPr="00F30402" w:rsidRDefault="008B787E" w:rsidP="008B787E">
            <w:pPr>
              <w:rPr>
                <w:rFonts w:ascii="Times New Roman" w:hAnsi="Times New Roman" w:cs="Times New Roman"/>
                <w:sz w:val="24"/>
                <w:szCs w:val="24"/>
              </w:rPr>
            </w:pPr>
          </w:p>
        </w:tc>
      </w:tr>
      <w:tr w:rsidR="008B787E" w:rsidRPr="00F30402" w14:paraId="713DBB99"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10237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2E102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2EACA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A1EED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53763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EB990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59FCC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424AD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r>
      <w:tr w:rsidR="008B787E" w:rsidRPr="00F30402" w14:paraId="5592D62D"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2BDD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9B24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&amp;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8369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3039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8C9AC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1BB57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0D6DE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3DD7F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r>
      <w:tr w:rsidR="008B787E" w:rsidRPr="00F30402" w14:paraId="03504610"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2F661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6BA5B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Fragile and conflict affected situations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0598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37954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629E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2080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DA42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32C8D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r>
      <w:tr w:rsidR="008B787E" w:rsidRPr="00F30402" w14:paraId="00CBE04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C98B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HIC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9CB56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High income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E8DF8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327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A2898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829FF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3F88B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6DBBD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r>
      <w:tr w:rsidR="008B787E" w:rsidRPr="00F30402" w14:paraId="121F9EC6"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7CDF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559C8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IDA countries classified as fragile situations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63C36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CE18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75181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2A039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D8C4D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5732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r>
      <w:tr w:rsidR="008B787E" w:rsidRPr="00F30402" w14:paraId="3D3ECAAA"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AD2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FF825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380ED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DE94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0C2C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1BC77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EE98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12CC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r>
      <w:tr w:rsidR="008B787E" w:rsidRPr="00F30402" w14:paraId="0DDAA70D"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F1BC7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VNM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D8F45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Vietnam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2324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D223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7858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36.130000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3B7B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EC22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F06EE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w:t>
            </w:r>
          </w:p>
        </w:tc>
      </w:tr>
      <w:tr w:rsidR="008B787E" w:rsidRPr="00F30402" w14:paraId="03EAB6FD"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47542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PSE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72FE2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West Bank and Gaza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8D16A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AAE18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99ED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34.525000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44A67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2162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083BC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8.0</w:t>
            </w:r>
          </w:p>
        </w:tc>
      </w:tr>
      <w:tr w:rsidR="008B787E" w:rsidRPr="00F30402" w14:paraId="075D2123"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AAC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26512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Yemen, Rep.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03F9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7502F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FFA8E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FE8FD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0E54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C7A04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w:t>
            </w:r>
          </w:p>
        </w:tc>
      </w:tr>
      <w:tr w:rsidR="008B787E" w:rsidRPr="00F30402" w14:paraId="59F4EE96"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CCDE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ZMB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8898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Zambia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5F87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DA42F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7378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52.688889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29E1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E120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60.5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97506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r>
      <w:tr w:rsidR="008B787E" w:rsidRPr="00F30402" w14:paraId="563A4999"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1E8E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00BBC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0EE0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2769F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19EFA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0B539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92F97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7803E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w:t>
            </w:r>
          </w:p>
        </w:tc>
      </w:tr>
    </w:tbl>
    <w:p w14:paraId="1526518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185 rows × 7 columns</w:t>
      </w:r>
    </w:p>
    <w:p w14:paraId="7A12141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Some further data cleaning</w:t>
      </w:r>
      <w:hyperlink r:id="rId15" w:anchor="Some-further-data-cleaning" w:history="1">
        <w:r w:rsidRPr="00F30402">
          <w:rPr>
            <w:rFonts w:ascii="Times New Roman" w:hAnsi="Times New Roman" w:cs="Times New Roman"/>
            <w:sz w:val="24"/>
            <w:szCs w:val="24"/>
          </w:rPr>
          <w:t>¶</w:t>
        </w:r>
      </w:hyperlink>
    </w:p>
    <w:p w14:paraId="229A6A3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Some observed countries simply do not have an observed Gini index at any point. These are no good to us for our purposes. We remove these from the data frame.</w:t>
      </w:r>
    </w:p>
    <w:p w14:paraId="18EA67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[280]:</w:t>
      </w:r>
    </w:p>
    <w:p w14:paraId="73943BD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#For some countries, we simply lack any helpful data about inequality. We can pick these out because Mean GINI is still 0.</w:t>
      </w:r>
    </w:p>
    <w:p w14:paraId="18C8348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for country in </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w:t>
      </w:r>
    </w:p>
    <w:p w14:paraId="539399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row = </w:t>
      </w:r>
      <w:proofErr w:type="spellStart"/>
      <w:r w:rsidRPr="00F30402">
        <w:rPr>
          <w:rFonts w:ascii="Times New Roman" w:hAnsi="Times New Roman" w:cs="Times New Roman"/>
          <w:sz w:val="24"/>
          <w:szCs w:val="24"/>
        </w:rPr>
        <w:t>df_grouped.loc</w:t>
      </w:r>
      <w:proofErr w:type="spellEnd"/>
      <w:r w:rsidRPr="00F30402">
        <w:rPr>
          <w:rFonts w:ascii="Times New Roman" w:hAnsi="Times New Roman" w:cs="Times New Roman"/>
          <w:sz w:val="24"/>
          <w:szCs w:val="24"/>
        </w:rPr>
        <w:t>[country]</w:t>
      </w:r>
    </w:p>
    <w:p w14:paraId="60776C4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if </w:t>
      </w:r>
      <w:proofErr w:type="spellStart"/>
      <w:r w:rsidRPr="00F30402">
        <w:rPr>
          <w:rFonts w:ascii="Times New Roman" w:hAnsi="Times New Roman" w:cs="Times New Roman"/>
          <w:sz w:val="24"/>
          <w:szCs w:val="24"/>
        </w:rPr>
        <w:t>row.loc</w:t>
      </w:r>
      <w:proofErr w:type="spellEnd"/>
      <w:r w:rsidRPr="00F30402">
        <w:rPr>
          <w:rFonts w:ascii="Times New Roman" w:hAnsi="Times New Roman" w:cs="Times New Roman"/>
          <w:sz w:val="24"/>
          <w:szCs w:val="24"/>
        </w:rPr>
        <w:t>["Number of observations"] == 0:</w:t>
      </w:r>
    </w:p>
    <w:p w14:paraId="6081AB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df_grouped.drop</w:t>
      </w:r>
      <w:proofErr w:type="spellEnd"/>
      <w:r w:rsidRPr="00F30402">
        <w:rPr>
          <w:rFonts w:ascii="Times New Roman" w:hAnsi="Times New Roman" w:cs="Times New Roman"/>
          <w:sz w:val="24"/>
          <w:szCs w:val="24"/>
        </w:rPr>
        <w:t>([country])</w:t>
      </w:r>
    </w:p>
    <w:p w14:paraId="6999261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p>
    <w:p w14:paraId="33574F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Out[280]: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8"/>
        <w:gridCol w:w="1351"/>
        <w:gridCol w:w="1666"/>
        <w:gridCol w:w="1370"/>
        <w:gridCol w:w="1064"/>
        <w:gridCol w:w="665"/>
        <w:gridCol w:w="677"/>
        <w:gridCol w:w="1573"/>
      </w:tblGrid>
      <w:tr w:rsidR="008B787E" w:rsidRPr="00F30402" w14:paraId="2999B38F"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9EE53D"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D31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E1F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152BB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3B0E4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Mean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A0A5B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Min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02667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Max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21251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Number of observations</w:t>
            </w:r>
          </w:p>
        </w:tc>
      </w:tr>
      <w:tr w:rsidR="008B787E" w:rsidRPr="00F30402" w14:paraId="698500A1"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8A4F9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1D22A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C6909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A50435"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9F56EC"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6644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D157F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27D78C" w14:textId="77777777" w:rsidR="008B787E" w:rsidRPr="00F30402" w:rsidRDefault="008B787E" w:rsidP="008B787E">
            <w:pPr>
              <w:rPr>
                <w:rFonts w:ascii="Times New Roman" w:hAnsi="Times New Roman" w:cs="Times New Roman"/>
                <w:sz w:val="24"/>
                <w:szCs w:val="24"/>
              </w:rPr>
            </w:pPr>
          </w:p>
        </w:tc>
      </w:tr>
      <w:tr w:rsidR="008B787E" w:rsidRPr="00F30402" w14:paraId="269B946A"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61A7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E262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Albania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F18FE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2B263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66629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29.660000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083A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26BCC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254A2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5.0</w:t>
            </w:r>
          </w:p>
        </w:tc>
      </w:tr>
      <w:tr w:rsidR="008B787E" w:rsidRPr="00F30402" w14:paraId="18C5A10C"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967E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34922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Algeria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D82F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9F233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17A43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34.366667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03AFA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76025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45972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w:t>
            </w:r>
          </w:p>
        </w:tc>
      </w:tr>
      <w:tr w:rsidR="008B787E" w:rsidRPr="00F30402" w14:paraId="3E85A63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FFAF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AGO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0B92A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Angola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5B7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65669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1D351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47.350000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89F6A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C8ACA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9454C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w:t>
            </w:r>
          </w:p>
        </w:tc>
      </w:tr>
      <w:tr w:rsidR="008B787E" w:rsidRPr="00F30402" w14:paraId="6030B852"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468E4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CD352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Argentina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7BE5B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8763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4B38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46.141379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BF91E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CED2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33181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29.0</w:t>
            </w:r>
          </w:p>
        </w:tc>
      </w:tr>
      <w:tr w:rsidR="008B787E" w:rsidRPr="00F30402" w14:paraId="105D120F"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C0CF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29234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Armenia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3B880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DE4C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2CDA6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32.255556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C292D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759D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8E83A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18.0</w:t>
            </w:r>
          </w:p>
        </w:tc>
      </w:tr>
      <w:tr w:rsidR="008B787E" w:rsidRPr="00F30402" w14:paraId="268BCD57"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8A770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044BF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E3EE9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45143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25310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D702C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937F4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612C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r>
      <w:tr w:rsidR="008B787E" w:rsidRPr="00F30402" w14:paraId="401D146B"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143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VNM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5DEE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Vietnam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C613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E4E51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3573A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36.130000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A3A94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A13B1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64D3C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w:t>
            </w:r>
          </w:p>
        </w:tc>
      </w:tr>
      <w:tr w:rsidR="008B787E" w:rsidRPr="00F30402" w14:paraId="6E84D543"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51D4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PSE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60B61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West Bank and Gaza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6318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17B3A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5502A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34.525000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53EF2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0B6C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583F6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8.0</w:t>
            </w:r>
          </w:p>
        </w:tc>
      </w:tr>
      <w:tr w:rsidR="008B787E" w:rsidRPr="00F30402" w14:paraId="04A10DD0"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F667C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8CB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Yemen, Rep.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ABCD6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F48CF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CFB1D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E5AEF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50B8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47E17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w:t>
            </w:r>
          </w:p>
        </w:tc>
      </w:tr>
      <w:tr w:rsidR="008B787E" w:rsidRPr="00F30402" w14:paraId="5FA2E132"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BA2F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ZMB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C8366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Zambia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CB2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2C1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8248B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52.688889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2D36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9497C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60.5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8F5AF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r>
      <w:tr w:rsidR="008B787E" w:rsidRPr="00F30402" w14:paraId="52D3352A"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61EF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FEE7D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10CB1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4D17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8EBF9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58E57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68B9E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B00C4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w:t>
            </w:r>
          </w:p>
        </w:tc>
      </w:tr>
    </w:tbl>
    <w:p w14:paraId="0BAB69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164 rows × 7 columns</w:t>
      </w:r>
    </w:p>
    <w:p w14:paraId="49F7191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Merging the data sets</w:t>
      </w:r>
      <w:hyperlink r:id="rId16" w:anchor="Merging-the-data-sets" w:history="1">
        <w:r w:rsidRPr="00F30402">
          <w:rPr>
            <w:rFonts w:ascii="Times New Roman" w:hAnsi="Times New Roman" w:cs="Times New Roman"/>
            <w:sz w:val="24"/>
            <w:szCs w:val="24"/>
          </w:rPr>
          <w:t>¶</w:t>
        </w:r>
      </w:hyperlink>
    </w:p>
    <w:p w14:paraId="27895EB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 is common to both data sets, allowing us to easily perform a merge. We do an inner merge here because that automatically excludes countries (or regions) that are only in one data set or the other. The merged data frame still contains a majority of the countries in the world.</w:t>
      </w:r>
    </w:p>
    <w:p w14:paraId="5C028B0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[281]:</w:t>
      </w:r>
    </w:p>
    <w:p w14:paraId="689BBC5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 xml:space="preserve"> = df_grouped.merge(right=df_corruption_index,how='inner',on='Country Code')</w:t>
      </w:r>
    </w:p>
    <w:p w14:paraId="3995560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df_merged</w:t>
      </w:r>
      <w:proofErr w:type="spellEnd"/>
    </w:p>
    <w:p w14:paraId="3112577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Out[281]: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
        <w:gridCol w:w="516"/>
        <w:gridCol w:w="698"/>
        <w:gridCol w:w="575"/>
        <w:gridCol w:w="855"/>
        <w:gridCol w:w="664"/>
        <w:gridCol w:w="338"/>
        <w:gridCol w:w="338"/>
        <w:gridCol w:w="787"/>
        <w:gridCol w:w="338"/>
        <w:gridCol w:w="668"/>
        <w:gridCol w:w="600"/>
        <w:gridCol w:w="728"/>
        <w:gridCol w:w="558"/>
        <w:gridCol w:w="719"/>
        <w:gridCol w:w="719"/>
      </w:tblGrid>
      <w:tr w:rsidR="008B787E" w:rsidRPr="00F30402" w14:paraId="5984E418"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B2FD1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A3914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082B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85325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E9D9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5A1F2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Mean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6A150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Min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4882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Max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D904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Number of observations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985B3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CPI Rank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05DE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4ED8E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E417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Corruption Perceptions Index (CPI)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6252B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Standard Error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0CD65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Lower Confidence Interval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8835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Upper Confidence Interval</w:t>
            </w:r>
          </w:p>
        </w:tc>
      </w:tr>
      <w:tr w:rsidR="008B787E" w:rsidRPr="00F30402" w14:paraId="3BD857BC"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F58C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6D2E3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209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Albania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8675A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5CE11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34CDA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29.660000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C281B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F83C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3ED3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20C80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A674F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Albania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2BA1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0AF12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D35B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5EF6D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16AB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w:t>
            </w:r>
          </w:p>
        </w:tc>
      </w:tr>
      <w:tr w:rsidR="008B787E" w:rsidRPr="00F30402" w14:paraId="42A30804"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AA8BE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C711F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09D95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Algeria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E4EFC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CF45B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B3301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34.366667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48A05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3B4C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03AA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7D70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416C7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Algeria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EA857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Middle East and North Africa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F129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48846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0CCFB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A81D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w:t>
            </w:r>
          </w:p>
        </w:tc>
      </w:tr>
      <w:tr w:rsidR="008B787E" w:rsidRPr="00F30402" w14:paraId="6131B841"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75A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CAFF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AGO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665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Angola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CE9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F465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E2A1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47.350000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67A04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7BAD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C3FFB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35550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C20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Angola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3B2A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Sub-Saharan Africa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8D8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16E1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D1F61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D9FFA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21</w:t>
            </w:r>
          </w:p>
        </w:tc>
      </w:tr>
      <w:tr w:rsidR="008B787E" w:rsidRPr="00F30402" w14:paraId="7C0879B1"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7688D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6CFAF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E4EBE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Argentina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3A3D9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5A2A9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1FCC8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46.141379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F7145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D3A73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C3CF5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F6F47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0D05E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Argentina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A7F06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Americas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BF049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213A1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BED87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83A2C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w:t>
            </w:r>
          </w:p>
        </w:tc>
      </w:tr>
      <w:tr w:rsidR="008B787E" w:rsidRPr="00F30402" w14:paraId="18393674"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16D7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424DB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C68A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Armenia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38B71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D4220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2B37D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32.255556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0B361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27B0A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1DB4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5108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C6C7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Armenia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E82FF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85D07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9AE04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9B2AC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61C5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w:t>
            </w:r>
          </w:p>
        </w:tc>
      </w:tr>
      <w:tr w:rsidR="008B787E" w:rsidRPr="00F30402" w14:paraId="47F44DF4"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AD09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51F40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B4D9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AD6C2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B189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8A4AF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69D85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9D64D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145E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5437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EA3E5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5BDA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28D4A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720A1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A084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1C18E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r>
      <w:tr w:rsidR="008B787E" w:rsidRPr="00F30402" w14:paraId="673D93D7"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5F630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66F82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49FC1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Venezuela, RB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597AC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C86F3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5ECCE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49.307692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E65C9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7A9B3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A2351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DA63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3AD9C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Venezuela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C2A3C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Americas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1F15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5888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3373A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E92BA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w:t>
            </w:r>
          </w:p>
        </w:tc>
      </w:tr>
      <w:tr w:rsidR="008B787E" w:rsidRPr="00F30402" w14:paraId="43A324DF"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D92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DB20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VNM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82B4F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Vietnam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645EB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91575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CF55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36.130000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12ED7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D2B9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ED807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63BF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1700F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Vietnam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8CF13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Asia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E284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2C74E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D897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DFD2B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38</w:t>
            </w:r>
          </w:p>
        </w:tc>
      </w:tr>
      <w:tr w:rsidR="008B787E" w:rsidRPr="00F30402" w14:paraId="4B90A080"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CA64E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E400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3BDA6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Yemen, Rep.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37B88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AE011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C62C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15AE7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D35DC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C184D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130FD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47B9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16DF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Middle East and North Africa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9648F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93FD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92B90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D0210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w:t>
            </w:r>
          </w:p>
        </w:tc>
      </w:tr>
      <w:tr w:rsidR="008B787E" w:rsidRPr="00F30402" w14:paraId="166C8AF0"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A31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077E5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ZMB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85C88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Zambia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A105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01059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411A2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52.688889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93F9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C5F6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60.5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8AE4B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7476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F6C80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Zambia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64F62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Sub-Saharan Africa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44442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F7946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47C8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28E88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w:t>
            </w:r>
          </w:p>
        </w:tc>
      </w:tr>
      <w:tr w:rsidR="008B787E" w:rsidRPr="00F30402" w14:paraId="663DFB6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1AC62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052A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E0C3D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C6C94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249A6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43898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FFD7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F7A90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1CD2E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D4CD5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D5D35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18FFC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Sub-Saharan Africa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86F7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93F3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7AD4A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DFDC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26</w:t>
            </w:r>
          </w:p>
        </w:tc>
      </w:tr>
    </w:tbl>
    <w:p w14:paraId="72E2BA7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149 rows × 15 columns</w:t>
      </w:r>
    </w:p>
    <w:p w14:paraId="7F195B5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Linear Regressions and Visualizations</w:t>
      </w:r>
      <w:hyperlink r:id="rId17" w:anchor="Linear-Regressions-and-Visualizations" w:history="1">
        <w:r w:rsidRPr="00F30402">
          <w:rPr>
            <w:rFonts w:ascii="Times New Roman" w:hAnsi="Times New Roman" w:cs="Times New Roman"/>
            <w:sz w:val="24"/>
            <w:szCs w:val="24"/>
          </w:rPr>
          <w:t>¶</w:t>
        </w:r>
      </w:hyperlink>
    </w:p>
    <w:p w14:paraId="0AD15A3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[282]:</w:t>
      </w:r>
    </w:p>
    <w:p w14:paraId="1C7DD7F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import seaborn as </w:t>
      </w:r>
      <w:proofErr w:type="spellStart"/>
      <w:r w:rsidRPr="00F30402">
        <w:rPr>
          <w:rFonts w:ascii="Times New Roman" w:hAnsi="Times New Roman" w:cs="Times New Roman"/>
          <w:sz w:val="24"/>
          <w:szCs w:val="24"/>
        </w:rPr>
        <w:t>sns</w:t>
      </w:r>
      <w:proofErr w:type="spellEnd"/>
    </w:p>
    <w:p w14:paraId="22D2706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from </w:t>
      </w:r>
      <w:proofErr w:type="spellStart"/>
      <w:r w:rsidRPr="00F30402">
        <w:rPr>
          <w:rFonts w:ascii="Times New Roman" w:hAnsi="Times New Roman" w:cs="Times New Roman"/>
          <w:sz w:val="24"/>
          <w:szCs w:val="24"/>
        </w:rPr>
        <w:t>sklearn</w:t>
      </w:r>
      <w:proofErr w:type="spellEnd"/>
      <w:r w:rsidRPr="00F30402">
        <w:rPr>
          <w:rFonts w:ascii="Times New Roman" w:hAnsi="Times New Roman" w:cs="Times New Roman"/>
          <w:sz w:val="24"/>
          <w:szCs w:val="24"/>
        </w:rPr>
        <w:t xml:space="preserve"> import </w:t>
      </w:r>
      <w:proofErr w:type="spellStart"/>
      <w:r w:rsidRPr="00F30402">
        <w:rPr>
          <w:rFonts w:ascii="Times New Roman" w:hAnsi="Times New Roman" w:cs="Times New Roman"/>
          <w:sz w:val="24"/>
          <w:szCs w:val="24"/>
        </w:rPr>
        <w:t>linear_model</w:t>
      </w:r>
      <w:proofErr w:type="spellEnd"/>
    </w:p>
    <w:p w14:paraId="7E2FD5B1" w14:textId="77777777" w:rsidR="008B787E" w:rsidRPr="00F30402" w:rsidRDefault="008B787E" w:rsidP="008B787E">
      <w:pPr>
        <w:rPr>
          <w:rFonts w:ascii="Times New Roman" w:hAnsi="Times New Roman" w:cs="Times New Roman"/>
          <w:sz w:val="24"/>
          <w:szCs w:val="24"/>
        </w:rPr>
      </w:pPr>
    </w:p>
    <w:p w14:paraId="0C25EE2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linear_regressor</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LinearRegression</w:t>
      </w:r>
      <w:proofErr w:type="spellEnd"/>
      <w:r w:rsidRPr="00F30402">
        <w:rPr>
          <w:rFonts w:ascii="Times New Roman" w:hAnsi="Times New Roman" w:cs="Times New Roman"/>
          <w:sz w:val="24"/>
          <w:szCs w:val="24"/>
        </w:rPr>
        <w:t xml:space="preserve">() </w:t>
      </w:r>
    </w:p>
    <w:p w14:paraId="262EE607" w14:textId="77777777" w:rsidR="008B787E" w:rsidRPr="00F30402" w:rsidRDefault="008B787E" w:rsidP="008B787E">
      <w:pPr>
        <w:rPr>
          <w:rFonts w:ascii="Times New Roman" w:hAnsi="Times New Roman" w:cs="Times New Roman"/>
          <w:sz w:val="24"/>
          <w:szCs w:val="24"/>
        </w:rPr>
      </w:pPr>
    </w:p>
    <w:p w14:paraId="703B5E6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x_corruption</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["Corruption Perceptions Index (CPI)"]</w:t>
      </w:r>
    </w:p>
    <w:p w14:paraId="30A26B2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y_gini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["Mean GINI"]</w:t>
      </w:r>
    </w:p>
    <w:p w14:paraId="61F615EE" w14:textId="77777777" w:rsidR="008B787E" w:rsidRPr="00F30402" w:rsidRDefault="008B787E" w:rsidP="008B787E">
      <w:pPr>
        <w:rPr>
          <w:rFonts w:ascii="Times New Roman" w:hAnsi="Times New Roman" w:cs="Times New Roman"/>
          <w:sz w:val="24"/>
          <w:szCs w:val="24"/>
        </w:rPr>
      </w:pPr>
    </w:p>
    <w:p w14:paraId="38B425F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sns.lmplot</w:t>
      </w:r>
      <w:proofErr w:type="spellEnd"/>
      <w:r w:rsidRPr="00F30402">
        <w:rPr>
          <w:rFonts w:ascii="Times New Roman" w:hAnsi="Times New Roman" w:cs="Times New Roman"/>
          <w:sz w:val="24"/>
          <w:szCs w:val="24"/>
        </w:rPr>
        <w:t xml:space="preserve">(data = </w:t>
      </w: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 x = "Corruption Perceptions Index (CPI)", y = "Mean GINI")</w:t>
      </w:r>
    </w:p>
    <w:p w14:paraId="7221AB7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Out[282]:</w:t>
      </w:r>
    </w:p>
    <w:p w14:paraId="10BC685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&lt;</w:t>
      </w:r>
      <w:proofErr w:type="spellStart"/>
      <w:r w:rsidRPr="00F30402">
        <w:rPr>
          <w:rFonts w:ascii="Times New Roman" w:hAnsi="Times New Roman" w:cs="Times New Roman"/>
          <w:sz w:val="24"/>
          <w:szCs w:val="24"/>
        </w:rPr>
        <w:t>seaborn.axisgrid.FacetGrid</w:t>
      </w:r>
      <w:proofErr w:type="spellEnd"/>
      <w:r w:rsidRPr="00F30402">
        <w:rPr>
          <w:rFonts w:ascii="Times New Roman" w:hAnsi="Times New Roman" w:cs="Times New Roman"/>
          <w:sz w:val="24"/>
          <w:szCs w:val="24"/>
        </w:rPr>
        <w:t xml:space="preserve"> at 0x7f671308eac8&gt;</w:t>
      </w:r>
    </w:p>
    <w:p w14:paraId="26FBF015" w14:textId="340A7AA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noProof/>
          <w:sz w:val="24"/>
          <w:szCs w:val="24"/>
        </w:rPr>
        <w:drawing>
          <wp:inline distT="0" distB="0" distL="0" distR="0" wp14:anchorId="79B38E5B" wp14:editId="211EC223">
            <wp:extent cx="4467225" cy="4467225"/>
            <wp:effectExtent l="0" t="0" r="0" b="0"/>
            <wp:docPr id="3" name="Picture 3" descr="C:\Users\User\AppData\Local\Microsoft\Windows\INetCache\Content.MSO\56167A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56167AB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2A360FA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[283]:</w:t>
      </w:r>
    </w:p>
    <w:p w14:paraId="770237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sns.lmplot</w:t>
      </w:r>
      <w:proofErr w:type="spellEnd"/>
      <w:r w:rsidRPr="00F30402">
        <w:rPr>
          <w:rFonts w:ascii="Times New Roman" w:hAnsi="Times New Roman" w:cs="Times New Roman"/>
          <w:sz w:val="24"/>
          <w:szCs w:val="24"/>
        </w:rPr>
        <w:t xml:space="preserve">(data = </w:t>
      </w: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 x = "Corruption Perceptions Index (CPI)", y = "Min GINI")</w:t>
      </w:r>
    </w:p>
    <w:p w14:paraId="2B0D9E9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Out[283]:</w:t>
      </w:r>
    </w:p>
    <w:p w14:paraId="4488C2C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&lt;</w:t>
      </w:r>
      <w:proofErr w:type="spellStart"/>
      <w:r w:rsidRPr="00F30402">
        <w:rPr>
          <w:rFonts w:ascii="Times New Roman" w:hAnsi="Times New Roman" w:cs="Times New Roman"/>
          <w:sz w:val="24"/>
          <w:szCs w:val="24"/>
        </w:rPr>
        <w:t>seaborn.axisgrid.FacetGrid</w:t>
      </w:r>
      <w:proofErr w:type="spellEnd"/>
      <w:r w:rsidRPr="00F30402">
        <w:rPr>
          <w:rFonts w:ascii="Times New Roman" w:hAnsi="Times New Roman" w:cs="Times New Roman"/>
          <w:sz w:val="24"/>
          <w:szCs w:val="24"/>
        </w:rPr>
        <w:t xml:space="preserve"> at 0x7f671304d908&gt;</w:t>
      </w:r>
    </w:p>
    <w:p w14:paraId="4DA4CBD8" w14:textId="6DFEC851"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noProof/>
          <w:sz w:val="24"/>
          <w:szCs w:val="24"/>
        </w:rPr>
        <w:drawing>
          <wp:inline distT="0" distB="0" distL="0" distR="0" wp14:anchorId="78693F54" wp14:editId="19DDD345">
            <wp:extent cx="4467225" cy="4467225"/>
            <wp:effectExtent l="0" t="0" r="0" b="0"/>
            <wp:docPr id="2" name="Picture 2" descr="C:\Users\User\AppData\Local\Microsoft\Windows\INetCache\Content.MSO\BDF85D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BDF85D9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462CF3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[284]:</w:t>
      </w:r>
    </w:p>
    <w:p w14:paraId="4594295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sns.lmplot</w:t>
      </w:r>
      <w:proofErr w:type="spellEnd"/>
      <w:r w:rsidRPr="00F30402">
        <w:rPr>
          <w:rFonts w:ascii="Times New Roman" w:hAnsi="Times New Roman" w:cs="Times New Roman"/>
          <w:sz w:val="24"/>
          <w:szCs w:val="24"/>
        </w:rPr>
        <w:t xml:space="preserve">(data = </w:t>
      </w: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 x = "Corruption Perceptions Index (CPI)", y = "Max GINI")</w:t>
      </w:r>
    </w:p>
    <w:p w14:paraId="600205E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Out[284]:</w:t>
      </w:r>
    </w:p>
    <w:p w14:paraId="48AA5ED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&lt;</w:t>
      </w:r>
      <w:proofErr w:type="spellStart"/>
      <w:r w:rsidRPr="00F30402">
        <w:rPr>
          <w:rFonts w:ascii="Times New Roman" w:hAnsi="Times New Roman" w:cs="Times New Roman"/>
          <w:sz w:val="24"/>
          <w:szCs w:val="24"/>
        </w:rPr>
        <w:t>seaborn.axisgrid.FacetGrid</w:t>
      </w:r>
      <w:proofErr w:type="spellEnd"/>
      <w:r w:rsidRPr="00F30402">
        <w:rPr>
          <w:rFonts w:ascii="Times New Roman" w:hAnsi="Times New Roman" w:cs="Times New Roman"/>
          <w:sz w:val="24"/>
          <w:szCs w:val="24"/>
        </w:rPr>
        <w:t xml:space="preserve"> at 0x7f6712f73ef0&gt;</w:t>
      </w:r>
    </w:p>
    <w:p w14:paraId="4B044C38" w14:textId="77BE4680"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noProof/>
          <w:sz w:val="24"/>
          <w:szCs w:val="24"/>
        </w:rPr>
        <w:drawing>
          <wp:inline distT="0" distB="0" distL="0" distR="0" wp14:anchorId="78AF6688" wp14:editId="276F668F">
            <wp:extent cx="4467225" cy="4467225"/>
            <wp:effectExtent l="0" t="0" r="0" b="0"/>
            <wp:docPr id="1" name="Picture 1" descr="C:\Users\User\AppData\Local\Microsoft\Windows\INetCache\Content.MSO\122EE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122EEA1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7EECE771" w14:textId="5A60E3BE" w:rsidR="008B787E"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What do these graphs mean?</w:t>
      </w:r>
      <w:hyperlink r:id="rId21" w:anchor="What-do-these-graphs-mean?" w:history="1">
        <w:r w:rsidRPr="00F30402">
          <w:rPr>
            <w:rFonts w:ascii="Times New Roman" w:hAnsi="Times New Roman" w:cs="Times New Roman"/>
            <w:sz w:val="24"/>
            <w:szCs w:val="24"/>
          </w:rPr>
          <w:t>¶</w:t>
        </w:r>
      </w:hyperlink>
    </w:p>
    <w:p w14:paraId="520DC657" w14:textId="493E318F" w:rsidR="00F30402" w:rsidRPr="00F30402" w:rsidRDefault="00F30402" w:rsidP="008B787E">
      <w:pPr>
        <w:rPr>
          <w:rFonts w:ascii="Times New Roman" w:hAnsi="Times New Roman" w:cs="Times New Roman"/>
          <w:sz w:val="24"/>
          <w:szCs w:val="24"/>
        </w:rPr>
      </w:pPr>
      <w:r>
        <w:rPr>
          <w:rFonts w:ascii="Times New Roman" w:hAnsi="Times New Roman" w:cs="Times New Roman"/>
          <w:sz w:val="24"/>
          <w:szCs w:val="24"/>
        </w:rPr>
        <w:t>CONCLUSION</w:t>
      </w:r>
      <w:bookmarkStart w:id="0" w:name="_GoBack"/>
      <w:bookmarkEnd w:id="0"/>
    </w:p>
    <w:p w14:paraId="6177D7D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Gini index is often described as ranging from a score of 0, which represents a perfectly egalitarian economy with the income or wealth of every person in the economy is exactly equal, to a score of 100, which represents an economy where all the income or wealth goes to a single person and none goes to anyone else. Thus, a lower score is indicative of a more egalitarian economy, and a higher score is indicative of a less egalitarian. The Corruption Perception Index, however, works on the "high score is good" intuition. Low scorers are perceived as corrupt, high scorers are perceived as not corrupt.</w:t>
      </w:r>
    </w:p>
    <w:p w14:paraId="4DA0C57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Therefore, given the empirical theories mentioned in the introduction about corruption and rent seeking causing inequality, we would predict there to be a negative relationship - which is exactly what our linear regression says we do predict. The slope (though not the intercept, obviously) is even roughly the same regardless of which representative Gini index number we use.</w:t>
      </w:r>
    </w:p>
    <w:p w14:paraId="2BC58A4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This is of minimum value for confirming the causal hypotheses discussed at the beginning of this report, but it is consistent with those hypotheses in such a way so as to suggest to us they are on the right track.</w:t>
      </w:r>
    </w:p>
    <w:p w14:paraId="4D427777" w14:textId="77777777" w:rsidR="008B787E" w:rsidRPr="00F30402" w:rsidRDefault="008B787E">
      <w:pPr>
        <w:rPr>
          <w:rFonts w:ascii="Times New Roman" w:hAnsi="Times New Roman" w:cs="Times New Roman"/>
          <w:sz w:val="24"/>
          <w:szCs w:val="24"/>
        </w:rPr>
      </w:pPr>
    </w:p>
    <w:p w14:paraId="06E40401" w14:textId="77777777" w:rsidR="00A844D9" w:rsidRPr="00F30402" w:rsidRDefault="00A844D9">
      <w:pPr>
        <w:rPr>
          <w:rFonts w:ascii="Times New Roman" w:hAnsi="Times New Roman" w:cs="Times New Roman"/>
          <w:sz w:val="24"/>
          <w:szCs w:val="24"/>
        </w:rPr>
      </w:pPr>
    </w:p>
    <w:sectPr w:rsidR="00A844D9" w:rsidRPr="00F30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07"/>
    <w:rsid w:val="000F1A33"/>
    <w:rsid w:val="004B2CFC"/>
    <w:rsid w:val="008B787E"/>
    <w:rsid w:val="00A06D07"/>
    <w:rsid w:val="00A844D9"/>
    <w:rsid w:val="00D862F3"/>
    <w:rsid w:val="00F3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E3C"/>
  <w15:chartTrackingRefBased/>
  <w15:docId w15:val="{F54501F3-C245-49F1-99EA-9C514FE8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12187">
      <w:bodyDiv w:val="1"/>
      <w:marLeft w:val="0"/>
      <w:marRight w:val="0"/>
      <w:marTop w:val="0"/>
      <w:marBottom w:val="0"/>
      <w:divBdr>
        <w:top w:val="none" w:sz="0" w:space="0" w:color="auto"/>
        <w:left w:val="none" w:sz="0" w:space="0" w:color="auto"/>
        <w:bottom w:val="none" w:sz="0" w:space="0" w:color="auto"/>
        <w:right w:val="none" w:sz="0" w:space="0" w:color="auto"/>
      </w:divBdr>
      <w:divsChild>
        <w:div w:id="859860584">
          <w:marLeft w:val="0"/>
          <w:marRight w:val="0"/>
          <w:marTop w:val="0"/>
          <w:marBottom w:val="0"/>
          <w:divBdr>
            <w:top w:val="none" w:sz="0" w:space="0" w:color="auto"/>
            <w:left w:val="none" w:sz="0" w:space="0" w:color="auto"/>
            <w:bottom w:val="none" w:sz="0" w:space="0" w:color="auto"/>
            <w:right w:val="none" w:sz="0" w:space="0" w:color="auto"/>
          </w:divBdr>
          <w:divsChild>
            <w:div w:id="1007170578">
              <w:marLeft w:val="0"/>
              <w:marRight w:val="0"/>
              <w:marTop w:val="0"/>
              <w:marBottom w:val="0"/>
              <w:divBdr>
                <w:top w:val="none" w:sz="0" w:space="0" w:color="auto"/>
                <w:left w:val="none" w:sz="0" w:space="0" w:color="auto"/>
                <w:bottom w:val="none" w:sz="0" w:space="0" w:color="auto"/>
                <w:right w:val="none" w:sz="0" w:space="0" w:color="auto"/>
              </w:divBdr>
              <w:divsChild>
                <w:div w:id="1790473423">
                  <w:marLeft w:val="0"/>
                  <w:marRight w:val="0"/>
                  <w:marTop w:val="0"/>
                  <w:marBottom w:val="0"/>
                  <w:divBdr>
                    <w:top w:val="single" w:sz="6" w:space="4" w:color="auto"/>
                    <w:left w:val="single" w:sz="6" w:space="4" w:color="auto"/>
                    <w:bottom w:val="single" w:sz="6" w:space="4" w:color="auto"/>
                    <w:right w:val="single" w:sz="6" w:space="4" w:color="auto"/>
                  </w:divBdr>
                  <w:divsChild>
                    <w:div w:id="1107844382">
                      <w:marLeft w:val="0"/>
                      <w:marRight w:val="0"/>
                      <w:marTop w:val="0"/>
                      <w:marBottom w:val="0"/>
                      <w:divBdr>
                        <w:top w:val="none" w:sz="0" w:space="0" w:color="auto"/>
                        <w:left w:val="none" w:sz="0" w:space="0" w:color="auto"/>
                        <w:bottom w:val="none" w:sz="0" w:space="0" w:color="auto"/>
                        <w:right w:val="none" w:sz="0" w:space="0" w:color="auto"/>
                      </w:divBdr>
                      <w:divsChild>
                        <w:div w:id="10216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99713">
                  <w:marLeft w:val="0"/>
                  <w:marRight w:val="0"/>
                  <w:marTop w:val="0"/>
                  <w:marBottom w:val="0"/>
                  <w:divBdr>
                    <w:top w:val="single" w:sz="6" w:space="4" w:color="auto"/>
                    <w:left w:val="single" w:sz="6" w:space="4" w:color="auto"/>
                    <w:bottom w:val="single" w:sz="6" w:space="4" w:color="auto"/>
                    <w:right w:val="single" w:sz="6" w:space="4" w:color="auto"/>
                  </w:divBdr>
                  <w:divsChild>
                    <w:div w:id="1817641425">
                      <w:marLeft w:val="0"/>
                      <w:marRight w:val="0"/>
                      <w:marTop w:val="0"/>
                      <w:marBottom w:val="0"/>
                      <w:divBdr>
                        <w:top w:val="none" w:sz="0" w:space="0" w:color="auto"/>
                        <w:left w:val="none" w:sz="0" w:space="0" w:color="auto"/>
                        <w:bottom w:val="none" w:sz="0" w:space="0" w:color="auto"/>
                        <w:right w:val="none" w:sz="0" w:space="0" w:color="auto"/>
                      </w:divBdr>
                      <w:divsChild>
                        <w:div w:id="13912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4700">
                  <w:marLeft w:val="0"/>
                  <w:marRight w:val="0"/>
                  <w:marTop w:val="0"/>
                  <w:marBottom w:val="0"/>
                  <w:divBdr>
                    <w:top w:val="single" w:sz="6" w:space="4" w:color="auto"/>
                    <w:left w:val="single" w:sz="6" w:space="4" w:color="auto"/>
                    <w:bottom w:val="single" w:sz="6" w:space="4" w:color="auto"/>
                    <w:right w:val="single" w:sz="6" w:space="4" w:color="auto"/>
                  </w:divBdr>
                  <w:divsChild>
                    <w:div w:id="1332366397">
                      <w:marLeft w:val="0"/>
                      <w:marRight w:val="0"/>
                      <w:marTop w:val="0"/>
                      <w:marBottom w:val="0"/>
                      <w:divBdr>
                        <w:top w:val="none" w:sz="0" w:space="0" w:color="auto"/>
                        <w:left w:val="none" w:sz="0" w:space="0" w:color="auto"/>
                        <w:bottom w:val="none" w:sz="0" w:space="0" w:color="auto"/>
                        <w:right w:val="none" w:sz="0" w:space="0" w:color="auto"/>
                      </w:divBdr>
                      <w:divsChild>
                        <w:div w:id="453719029">
                          <w:marLeft w:val="0"/>
                          <w:marRight w:val="0"/>
                          <w:marTop w:val="0"/>
                          <w:marBottom w:val="0"/>
                          <w:divBdr>
                            <w:top w:val="none" w:sz="0" w:space="0" w:color="auto"/>
                            <w:left w:val="none" w:sz="0" w:space="0" w:color="auto"/>
                            <w:bottom w:val="none" w:sz="0" w:space="0" w:color="auto"/>
                            <w:right w:val="none" w:sz="0" w:space="0" w:color="auto"/>
                          </w:divBdr>
                          <w:divsChild>
                            <w:div w:id="49227576">
                              <w:marLeft w:val="0"/>
                              <w:marRight w:val="0"/>
                              <w:marTop w:val="0"/>
                              <w:marBottom w:val="0"/>
                              <w:divBdr>
                                <w:top w:val="single" w:sz="6" w:space="0" w:color="CFCFCF"/>
                                <w:left w:val="single" w:sz="6" w:space="0" w:color="CFCFCF"/>
                                <w:bottom w:val="single" w:sz="6" w:space="0" w:color="CFCFCF"/>
                                <w:right w:val="single" w:sz="6" w:space="0" w:color="CFCFCF"/>
                              </w:divBdr>
                              <w:divsChild>
                                <w:div w:id="18134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2807">
                      <w:marLeft w:val="0"/>
                      <w:marRight w:val="0"/>
                      <w:marTop w:val="0"/>
                      <w:marBottom w:val="0"/>
                      <w:divBdr>
                        <w:top w:val="none" w:sz="0" w:space="0" w:color="auto"/>
                        <w:left w:val="none" w:sz="0" w:space="0" w:color="auto"/>
                        <w:bottom w:val="none" w:sz="0" w:space="0" w:color="auto"/>
                        <w:right w:val="none" w:sz="0" w:space="0" w:color="auto"/>
                      </w:divBdr>
                      <w:divsChild>
                        <w:div w:id="1468164019">
                          <w:marLeft w:val="0"/>
                          <w:marRight w:val="0"/>
                          <w:marTop w:val="0"/>
                          <w:marBottom w:val="0"/>
                          <w:divBdr>
                            <w:top w:val="none" w:sz="0" w:space="0" w:color="auto"/>
                            <w:left w:val="none" w:sz="0" w:space="0" w:color="auto"/>
                            <w:bottom w:val="none" w:sz="0" w:space="0" w:color="auto"/>
                            <w:right w:val="none" w:sz="0" w:space="0" w:color="auto"/>
                          </w:divBdr>
                          <w:divsChild>
                            <w:div w:id="673923446">
                              <w:marLeft w:val="0"/>
                              <w:marRight w:val="0"/>
                              <w:marTop w:val="0"/>
                              <w:marBottom w:val="0"/>
                              <w:divBdr>
                                <w:top w:val="none" w:sz="0" w:space="0" w:color="auto"/>
                                <w:left w:val="none" w:sz="0" w:space="0" w:color="auto"/>
                                <w:bottom w:val="none" w:sz="0" w:space="0" w:color="auto"/>
                                <w:right w:val="none" w:sz="0" w:space="0" w:color="auto"/>
                              </w:divBdr>
                              <w:divsChild>
                                <w:div w:id="18512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6496">
                  <w:marLeft w:val="0"/>
                  <w:marRight w:val="0"/>
                  <w:marTop w:val="0"/>
                  <w:marBottom w:val="0"/>
                  <w:divBdr>
                    <w:top w:val="single" w:sz="6" w:space="4" w:color="auto"/>
                    <w:left w:val="single" w:sz="6" w:space="4" w:color="auto"/>
                    <w:bottom w:val="single" w:sz="6" w:space="4" w:color="auto"/>
                    <w:right w:val="single" w:sz="6" w:space="4" w:color="auto"/>
                  </w:divBdr>
                  <w:divsChild>
                    <w:div w:id="919220333">
                      <w:marLeft w:val="0"/>
                      <w:marRight w:val="0"/>
                      <w:marTop w:val="0"/>
                      <w:marBottom w:val="0"/>
                      <w:divBdr>
                        <w:top w:val="none" w:sz="0" w:space="0" w:color="auto"/>
                        <w:left w:val="none" w:sz="0" w:space="0" w:color="auto"/>
                        <w:bottom w:val="none" w:sz="0" w:space="0" w:color="auto"/>
                        <w:right w:val="none" w:sz="0" w:space="0" w:color="auto"/>
                      </w:divBdr>
                      <w:divsChild>
                        <w:div w:id="7078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8953">
                  <w:marLeft w:val="0"/>
                  <w:marRight w:val="0"/>
                  <w:marTop w:val="0"/>
                  <w:marBottom w:val="0"/>
                  <w:divBdr>
                    <w:top w:val="single" w:sz="6" w:space="4" w:color="auto"/>
                    <w:left w:val="single" w:sz="6" w:space="4" w:color="auto"/>
                    <w:bottom w:val="single" w:sz="6" w:space="4" w:color="auto"/>
                    <w:right w:val="single" w:sz="6" w:space="4" w:color="auto"/>
                  </w:divBdr>
                  <w:divsChild>
                    <w:div w:id="2024091078">
                      <w:marLeft w:val="0"/>
                      <w:marRight w:val="0"/>
                      <w:marTop w:val="0"/>
                      <w:marBottom w:val="0"/>
                      <w:divBdr>
                        <w:top w:val="none" w:sz="0" w:space="0" w:color="auto"/>
                        <w:left w:val="none" w:sz="0" w:space="0" w:color="auto"/>
                        <w:bottom w:val="none" w:sz="0" w:space="0" w:color="auto"/>
                        <w:right w:val="none" w:sz="0" w:space="0" w:color="auto"/>
                      </w:divBdr>
                      <w:divsChild>
                        <w:div w:id="291063245">
                          <w:marLeft w:val="0"/>
                          <w:marRight w:val="0"/>
                          <w:marTop w:val="0"/>
                          <w:marBottom w:val="0"/>
                          <w:divBdr>
                            <w:top w:val="none" w:sz="0" w:space="0" w:color="auto"/>
                            <w:left w:val="none" w:sz="0" w:space="0" w:color="auto"/>
                            <w:bottom w:val="none" w:sz="0" w:space="0" w:color="auto"/>
                            <w:right w:val="none" w:sz="0" w:space="0" w:color="auto"/>
                          </w:divBdr>
                          <w:divsChild>
                            <w:div w:id="1228490097">
                              <w:marLeft w:val="0"/>
                              <w:marRight w:val="0"/>
                              <w:marTop w:val="0"/>
                              <w:marBottom w:val="0"/>
                              <w:divBdr>
                                <w:top w:val="single" w:sz="6" w:space="0" w:color="CFCFCF"/>
                                <w:left w:val="single" w:sz="6" w:space="0" w:color="CFCFCF"/>
                                <w:bottom w:val="single" w:sz="6" w:space="0" w:color="CFCFCF"/>
                                <w:right w:val="single" w:sz="6" w:space="0" w:color="CFCFCF"/>
                              </w:divBdr>
                              <w:divsChild>
                                <w:div w:id="1043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48248">
                      <w:marLeft w:val="0"/>
                      <w:marRight w:val="0"/>
                      <w:marTop w:val="0"/>
                      <w:marBottom w:val="0"/>
                      <w:divBdr>
                        <w:top w:val="none" w:sz="0" w:space="0" w:color="auto"/>
                        <w:left w:val="none" w:sz="0" w:space="0" w:color="auto"/>
                        <w:bottom w:val="none" w:sz="0" w:space="0" w:color="auto"/>
                        <w:right w:val="none" w:sz="0" w:space="0" w:color="auto"/>
                      </w:divBdr>
                      <w:divsChild>
                        <w:div w:id="1449003514">
                          <w:marLeft w:val="0"/>
                          <w:marRight w:val="0"/>
                          <w:marTop w:val="0"/>
                          <w:marBottom w:val="0"/>
                          <w:divBdr>
                            <w:top w:val="none" w:sz="0" w:space="0" w:color="auto"/>
                            <w:left w:val="none" w:sz="0" w:space="0" w:color="auto"/>
                            <w:bottom w:val="none" w:sz="0" w:space="0" w:color="auto"/>
                            <w:right w:val="none" w:sz="0" w:space="0" w:color="auto"/>
                          </w:divBdr>
                          <w:divsChild>
                            <w:div w:id="884802229">
                              <w:marLeft w:val="0"/>
                              <w:marRight w:val="0"/>
                              <w:marTop w:val="0"/>
                              <w:marBottom w:val="0"/>
                              <w:divBdr>
                                <w:top w:val="none" w:sz="0" w:space="0" w:color="auto"/>
                                <w:left w:val="none" w:sz="0" w:space="0" w:color="auto"/>
                                <w:bottom w:val="none" w:sz="0" w:space="0" w:color="auto"/>
                                <w:right w:val="none" w:sz="0" w:space="0" w:color="auto"/>
                              </w:divBdr>
                              <w:divsChild>
                                <w:div w:id="2919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4990">
                  <w:marLeft w:val="0"/>
                  <w:marRight w:val="0"/>
                  <w:marTop w:val="0"/>
                  <w:marBottom w:val="0"/>
                  <w:divBdr>
                    <w:top w:val="single" w:sz="6" w:space="4" w:color="auto"/>
                    <w:left w:val="single" w:sz="6" w:space="4" w:color="auto"/>
                    <w:bottom w:val="single" w:sz="6" w:space="4" w:color="auto"/>
                    <w:right w:val="single" w:sz="6" w:space="4" w:color="auto"/>
                  </w:divBdr>
                  <w:divsChild>
                    <w:div w:id="1025251122">
                      <w:marLeft w:val="0"/>
                      <w:marRight w:val="0"/>
                      <w:marTop w:val="0"/>
                      <w:marBottom w:val="0"/>
                      <w:divBdr>
                        <w:top w:val="none" w:sz="0" w:space="0" w:color="auto"/>
                        <w:left w:val="none" w:sz="0" w:space="0" w:color="auto"/>
                        <w:bottom w:val="none" w:sz="0" w:space="0" w:color="auto"/>
                        <w:right w:val="none" w:sz="0" w:space="0" w:color="auto"/>
                      </w:divBdr>
                      <w:divsChild>
                        <w:div w:id="1931426358">
                          <w:marLeft w:val="0"/>
                          <w:marRight w:val="0"/>
                          <w:marTop w:val="0"/>
                          <w:marBottom w:val="0"/>
                          <w:divBdr>
                            <w:top w:val="none" w:sz="0" w:space="0" w:color="auto"/>
                            <w:left w:val="none" w:sz="0" w:space="0" w:color="auto"/>
                            <w:bottom w:val="none" w:sz="0" w:space="0" w:color="auto"/>
                            <w:right w:val="none" w:sz="0" w:space="0" w:color="auto"/>
                          </w:divBdr>
                          <w:divsChild>
                            <w:div w:id="888301011">
                              <w:marLeft w:val="0"/>
                              <w:marRight w:val="0"/>
                              <w:marTop w:val="0"/>
                              <w:marBottom w:val="0"/>
                              <w:divBdr>
                                <w:top w:val="single" w:sz="6" w:space="0" w:color="CFCFCF"/>
                                <w:left w:val="single" w:sz="6" w:space="0" w:color="CFCFCF"/>
                                <w:bottom w:val="single" w:sz="6" w:space="0" w:color="CFCFCF"/>
                                <w:right w:val="single" w:sz="6" w:space="0" w:color="CFCFCF"/>
                              </w:divBdr>
                              <w:divsChild>
                                <w:div w:id="844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5297">
                      <w:marLeft w:val="0"/>
                      <w:marRight w:val="0"/>
                      <w:marTop w:val="0"/>
                      <w:marBottom w:val="0"/>
                      <w:divBdr>
                        <w:top w:val="none" w:sz="0" w:space="0" w:color="auto"/>
                        <w:left w:val="none" w:sz="0" w:space="0" w:color="auto"/>
                        <w:bottom w:val="none" w:sz="0" w:space="0" w:color="auto"/>
                        <w:right w:val="none" w:sz="0" w:space="0" w:color="auto"/>
                      </w:divBdr>
                      <w:divsChild>
                        <w:div w:id="797114417">
                          <w:marLeft w:val="0"/>
                          <w:marRight w:val="0"/>
                          <w:marTop w:val="0"/>
                          <w:marBottom w:val="0"/>
                          <w:divBdr>
                            <w:top w:val="none" w:sz="0" w:space="0" w:color="auto"/>
                            <w:left w:val="none" w:sz="0" w:space="0" w:color="auto"/>
                            <w:bottom w:val="none" w:sz="0" w:space="0" w:color="auto"/>
                            <w:right w:val="none" w:sz="0" w:space="0" w:color="auto"/>
                          </w:divBdr>
                          <w:divsChild>
                            <w:div w:id="2075732706">
                              <w:marLeft w:val="0"/>
                              <w:marRight w:val="0"/>
                              <w:marTop w:val="0"/>
                              <w:marBottom w:val="0"/>
                              <w:divBdr>
                                <w:top w:val="none" w:sz="0" w:space="0" w:color="auto"/>
                                <w:left w:val="none" w:sz="0" w:space="0" w:color="auto"/>
                                <w:bottom w:val="none" w:sz="0" w:space="0" w:color="auto"/>
                                <w:right w:val="none" w:sz="0" w:space="0" w:color="auto"/>
                              </w:divBdr>
                              <w:divsChild>
                                <w:div w:id="15831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3382">
                  <w:marLeft w:val="0"/>
                  <w:marRight w:val="0"/>
                  <w:marTop w:val="0"/>
                  <w:marBottom w:val="0"/>
                  <w:divBdr>
                    <w:top w:val="single" w:sz="6" w:space="4" w:color="auto"/>
                    <w:left w:val="single" w:sz="6" w:space="4" w:color="auto"/>
                    <w:bottom w:val="single" w:sz="6" w:space="4" w:color="auto"/>
                    <w:right w:val="single" w:sz="6" w:space="4" w:color="auto"/>
                  </w:divBdr>
                  <w:divsChild>
                    <w:div w:id="433015656">
                      <w:marLeft w:val="0"/>
                      <w:marRight w:val="0"/>
                      <w:marTop w:val="0"/>
                      <w:marBottom w:val="0"/>
                      <w:divBdr>
                        <w:top w:val="none" w:sz="0" w:space="0" w:color="auto"/>
                        <w:left w:val="none" w:sz="0" w:space="0" w:color="auto"/>
                        <w:bottom w:val="none" w:sz="0" w:space="0" w:color="auto"/>
                        <w:right w:val="none" w:sz="0" w:space="0" w:color="auto"/>
                      </w:divBdr>
                      <w:divsChild>
                        <w:div w:id="18300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474">
                  <w:marLeft w:val="0"/>
                  <w:marRight w:val="0"/>
                  <w:marTop w:val="0"/>
                  <w:marBottom w:val="0"/>
                  <w:divBdr>
                    <w:top w:val="single" w:sz="6" w:space="4" w:color="auto"/>
                    <w:left w:val="single" w:sz="6" w:space="4" w:color="auto"/>
                    <w:bottom w:val="single" w:sz="6" w:space="4" w:color="auto"/>
                    <w:right w:val="single" w:sz="6" w:space="4" w:color="auto"/>
                  </w:divBdr>
                  <w:divsChild>
                    <w:div w:id="1176991582">
                      <w:marLeft w:val="0"/>
                      <w:marRight w:val="0"/>
                      <w:marTop w:val="0"/>
                      <w:marBottom w:val="0"/>
                      <w:divBdr>
                        <w:top w:val="none" w:sz="0" w:space="0" w:color="auto"/>
                        <w:left w:val="none" w:sz="0" w:space="0" w:color="auto"/>
                        <w:bottom w:val="none" w:sz="0" w:space="0" w:color="auto"/>
                        <w:right w:val="none" w:sz="0" w:space="0" w:color="auto"/>
                      </w:divBdr>
                      <w:divsChild>
                        <w:div w:id="2073848808">
                          <w:marLeft w:val="0"/>
                          <w:marRight w:val="0"/>
                          <w:marTop w:val="0"/>
                          <w:marBottom w:val="0"/>
                          <w:divBdr>
                            <w:top w:val="none" w:sz="0" w:space="0" w:color="auto"/>
                            <w:left w:val="none" w:sz="0" w:space="0" w:color="auto"/>
                            <w:bottom w:val="none" w:sz="0" w:space="0" w:color="auto"/>
                            <w:right w:val="none" w:sz="0" w:space="0" w:color="auto"/>
                          </w:divBdr>
                          <w:divsChild>
                            <w:div w:id="912423514">
                              <w:marLeft w:val="0"/>
                              <w:marRight w:val="0"/>
                              <w:marTop w:val="0"/>
                              <w:marBottom w:val="0"/>
                              <w:divBdr>
                                <w:top w:val="single" w:sz="6" w:space="0" w:color="CFCFCF"/>
                                <w:left w:val="single" w:sz="6" w:space="0" w:color="CFCFCF"/>
                                <w:bottom w:val="single" w:sz="6" w:space="0" w:color="CFCFCF"/>
                                <w:right w:val="single" w:sz="6" w:space="0" w:color="CFCFCF"/>
                              </w:divBdr>
                              <w:divsChild>
                                <w:div w:id="5954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030">
                  <w:marLeft w:val="0"/>
                  <w:marRight w:val="0"/>
                  <w:marTop w:val="0"/>
                  <w:marBottom w:val="0"/>
                  <w:divBdr>
                    <w:top w:val="single" w:sz="6" w:space="4" w:color="auto"/>
                    <w:left w:val="single" w:sz="6" w:space="4" w:color="auto"/>
                    <w:bottom w:val="single" w:sz="6" w:space="4" w:color="auto"/>
                    <w:right w:val="single" w:sz="6" w:space="4" w:color="auto"/>
                  </w:divBdr>
                  <w:divsChild>
                    <w:div w:id="686492743">
                      <w:marLeft w:val="0"/>
                      <w:marRight w:val="0"/>
                      <w:marTop w:val="0"/>
                      <w:marBottom w:val="0"/>
                      <w:divBdr>
                        <w:top w:val="none" w:sz="0" w:space="0" w:color="auto"/>
                        <w:left w:val="none" w:sz="0" w:space="0" w:color="auto"/>
                        <w:bottom w:val="none" w:sz="0" w:space="0" w:color="auto"/>
                        <w:right w:val="none" w:sz="0" w:space="0" w:color="auto"/>
                      </w:divBdr>
                      <w:divsChild>
                        <w:div w:id="600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0505">
                  <w:marLeft w:val="0"/>
                  <w:marRight w:val="0"/>
                  <w:marTop w:val="0"/>
                  <w:marBottom w:val="0"/>
                  <w:divBdr>
                    <w:top w:val="single" w:sz="6" w:space="4" w:color="auto"/>
                    <w:left w:val="single" w:sz="6" w:space="4" w:color="auto"/>
                    <w:bottom w:val="single" w:sz="6" w:space="4" w:color="auto"/>
                    <w:right w:val="single" w:sz="6" w:space="4" w:color="auto"/>
                  </w:divBdr>
                  <w:divsChild>
                    <w:div w:id="163520743">
                      <w:marLeft w:val="0"/>
                      <w:marRight w:val="0"/>
                      <w:marTop w:val="0"/>
                      <w:marBottom w:val="0"/>
                      <w:divBdr>
                        <w:top w:val="none" w:sz="0" w:space="0" w:color="auto"/>
                        <w:left w:val="none" w:sz="0" w:space="0" w:color="auto"/>
                        <w:bottom w:val="none" w:sz="0" w:space="0" w:color="auto"/>
                        <w:right w:val="none" w:sz="0" w:space="0" w:color="auto"/>
                      </w:divBdr>
                      <w:divsChild>
                        <w:div w:id="1215506862">
                          <w:marLeft w:val="0"/>
                          <w:marRight w:val="0"/>
                          <w:marTop w:val="0"/>
                          <w:marBottom w:val="0"/>
                          <w:divBdr>
                            <w:top w:val="none" w:sz="0" w:space="0" w:color="auto"/>
                            <w:left w:val="none" w:sz="0" w:space="0" w:color="auto"/>
                            <w:bottom w:val="none" w:sz="0" w:space="0" w:color="auto"/>
                            <w:right w:val="none" w:sz="0" w:space="0" w:color="auto"/>
                          </w:divBdr>
                          <w:divsChild>
                            <w:div w:id="185102225">
                              <w:marLeft w:val="0"/>
                              <w:marRight w:val="0"/>
                              <w:marTop w:val="0"/>
                              <w:marBottom w:val="0"/>
                              <w:divBdr>
                                <w:top w:val="single" w:sz="6" w:space="0" w:color="CFCFCF"/>
                                <w:left w:val="single" w:sz="6" w:space="0" w:color="CFCFCF"/>
                                <w:bottom w:val="single" w:sz="6" w:space="0" w:color="CFCFCF"/>
                                <w:right w:val="single" w:sz="6" w:space="0" w:color="CFCFCF"/>
                              </w:divBdr>
                              <w:divsChild>
                                <w:div w:id="1435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8580">
                      <w:marLeft w:val="0"/>
                      <w:marRight w:val="0"/>
                      <w:marTop w:val="0"/>
                      <w:marBottom w:val="0"/>
                      <w:divBdr>
                        <w:top w:val="none" w:sz="0" w:space="0" w:color="auto"/>
                        <w:left w:val="none" w:sz="0" w:space="0" w:color="auto"/>
                        <w:bottom w:val="none" w:sz="0" w:space="0" w:color="auto"/>
                        <w:right w:val="none" w:sz="0" w:space="0" w:color="auto"/>
                      </w:divBdr>
                      <w:divsChild>
                        <w:div w:id="294916866">
                          <w:marLeft w:val="0"/>
                          <w:marRight w:val="0"/>
                          <w:marTop w:val="0"/>
                          <w:marBottom w:val="0"/>
                          <w:divBdr>
                            <w:top w:val="none" w:sz="0" w:space="0" w:color="auto"/>
                            <w:left w:val="none" w:sz="0" w:space="0" w:color="auto"/>
                            <w:bottom w:val="none" w:sz="0" w:space="0" w:color="auto"/>
                            <w:right w:val="none" w:sz="0" w:space="0" w:color="auto"/>
                          </w:divBdr>
                          <w:divsChild>
                            <w:div w:id="870802326">
                              <w:marLeft w:val="0"/>
                              <w:marRight w:val="0"/>
                              <w:marTop w:val="0"/>
                              <w:marBottom w:val="0"/>
                              <w:divBdr>
                                <w:top w:val="none" w:sz="0" w:space="0" w:color="auto"/>
                                <w:left w:val="none" w:sz="0" w:space="0" w:color="auto"/>
                                <w:bottom w:val="none" w:sz="0" w:space="0" w:color="auto"/>
                                <w:right w:val="none" w:sz="0" w:space="0" w:color="auto"/>
                              </w:divBdr>
                              <w:divsChild>
                                <w:div w:id="1060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8546">
                  <w:marLeft w:val="0"/>
                  <w:marRight w:val="0"/>
                  <w:marTop w:val="0"/>
                  <w:marBottom w:val="0"/>
                  <w:divBdr>
                    <w:top w:val="single" w:sz="6" w:space="4" w:color="auto"/>
                    <w:left w:val="single" w:sz="6" w:space="4" w:color="auto"/>
                    <w:bottom w:val="single" w:sz="6" w:space="4" w:color="auto"/>
                    <w:right w:val="single" w:sz="6" w:space="4" w:color="auto"/>
                  </w:divBdr>
                  <w:divsChild>
                    <w:div w:id="387069657">
                      <w:marLeft w:val="0"/>
                      <w:marRight w:val="0"/>
                      <w:marTop w:val="0"/>
                      <w:marBottom w:val="0"/>
                      <w:divBdr>
                        <w:top w:val="none" w:sz="0" w:space="0" w:color="auto"/>
                        <w:left w:val="none" w:sz="0" w:space="0" w:color="auto"/>
                        <w:bottom w:val="none" w:sz="0" w:space="0" w:color="auto"/>
                        <w:right w:val="none" w:sz="0" w:space="0" w:color="auto"/>
                      </w:divBdr>
                      <w:divsChild>
                        <w:div w:id="130444953">
                          <w:marLeft w:val="0"/>
                          <w:marRight w:val="0"/>
                          <w:marTop w:val="0"/>
                          <w:marBottom w:val="0"/>
                          <w:divBdr>
                            <w:top w:val="none" w:sz="0" w:space="0" w:color="auto"/>
                            <w:left w:val="none" w:sz="0" w:space="0" w:color="auto"/>
                            <w:bottom w:val="none" w:sz="0" w:space="0" w:color="auto"/>
                            <w:right w:val="none" w:sz="0" w:space="0" w:color="auto"/>
                          </w:divBdr>
                          <w:divsChild>
                            <w:div w:id="523983218">
                              <w:marLeft w:val="0"/>
                              <w:marRight w:val="0"/>
                              <w:marTop w:val="0"/>
                              <w:marBottom w:val="0"/>
                              <w:divBdr>
                                <w:top w:val="single" w:sz="6" w:space="0" w:color="CFCFCF"/>
                                <w:left w:val="single" w:sz="6" w:space="0" w:color="CFCFCF"/>
                                <w:bottom w:val="single" w:sz="6" w:space="0" w:color="CFCFCF"/>
                                <w:right w:val="single" w:sz="6" w:space="0" w:color="CFCFCF"/>
                              </w:divBdr>
                              <w:divsChild>
                                <w:div w:id="139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4167">
                      <w:marLeft w:val="0"/>
                      <w:marRight w:val="0"/>
                      <w:marTop w:val="0"/>
                      <w:marBottom w:val="0"/>
                      <w:divBdr>
                        <w:top w:val="none" w:sz="0" w:space="0" w:color="auto"/>
                        <w:left w:val="none" w:sz="0" w:space="0" w:color="auto"/>
                        <w:bottom w:val="none" w:sz="0" w:space="0" w:color="auto"/>
                        <w:right w:val="none" w:sz="0" w:space="0" w:color="auto"/>
                      </w:divBdr>
                      <w:divsChild>
                        <w:div w:id="704257914">
                          <w:marLeft w:val="0"/>
                          <w:marRight w:val="0"/>
                          <w:marTop w:val="0"/>
                          <w:marBottom w:val="0"/>
                          <w:divBdr>
                            <w:top w:val="none" w:sz="0" w:space="0" w:color="auto"/>
                            <w:left w:val="none" w:sz="0" w:space="0" w:color="auto"/>
                            <w:bottom w:val="none" w:sz="0" w:space="0" w:color="auto"/>
                            <w:right w:val="none" w:sz="0" w:space="0" w:color="auto"/>
                          </w:divBdr>
                          <w:divsChild>
                            <w:div w:id="1693922475">
                              <w:marLeft w:val="0"/>
                              <w:marRight w:val="0"/>
                              <w:marTop w:val="0"/>
                              <w:marBottom w:val="0"/>
                              <w:divBdr>
                                <w:top w:val="none" w:sz="0" w:space="0" w:color="auto"/>
                                <w:left w:val="none" w:sz="0" w:space="0" w:color="auto"/>
                                <w:bottom w:val="none" w:sz="0" w:space="0" w:color="auto"/>
                                <w:right w:val="none" w:sz="0" w:space="0" w:color="auto"/>
                              </w:divBdr>
                              <w:divsChild>
                                <w:div w:id="6893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1904">
                  <w:marLeft w:val="0"/>
                  <w:marRight w:val="0"/>
                  <w:marTop w:val="0"/>
                  <w:marBottom w:val="0"/>
                  <w:divBdr>
                    <w:top w:val="single" w:sz="6" w:space="4" w:color="auto"/>
                    <w:left w:val="single" w:sz="6" w:space="4" w:color="auto"/>
                    <w:bottom w:val="single" w:sz="6" w:space="4" w:color="auto"/>
                    <w:right w:val="single" w:sz="6" w:space="4" w:color="auto"/>
                  </w:divBdr>
                  <w:divsChild>
                    <w:div w:id="1368720889">
                      <w:marLeft w:val="0"/>
                      <w:marRight w:val="0"/>
                      <w:marTop w:val="0"/>
                      <w:marBottom w:val="0"/>
                      <w:divBdr>
                        <w:top w:val="none" w:sz="0" w:space="0" w:color="auto"/>
                        <w:left w:val="none" w:sz="0" w:space="0" w:color="auto"/>
                        <w:bottom w:val="none" w:sz="0" w:space="0" w:color="auto"/>
                        <w:right w:val="none" w:sz="0" w:space="0" w:color="auto"/>
                      </w:divBdr>
                      <w:divsChild>
                        <w:div w:id="2130855736">
                          <w:marLeft w:val="0"/>
                          <w:marRight w:val="0"/>
                          <w:marTop w:val="0"/>
                          <w:marBottom w:val="0"/>
                          <w:divBdr>
                            <w:top w:val="none" w:sz="0" w:space="0" w:color="auto"/>
                            <w:left w:val="none" w:sz="0" w:space="0" w:color="auto"/>
                            <w:bottom w:val="none" w:sz="0" w:space="0" w:color="auto"/>
                            <w:right w:val="none" w:sz="0" w:space="0" w:color="auto"/>
                          </w:divBdr>
                          <w:divsChild>
                            <w:div w:id="2048601802">
                              <w:marLeft w:val="0"/>
                              <w:marRight w:val="0"/>
                              <w:marTop w:val="0"/>
                              <w:marBottom w:val="0"/>
                              <w:divBdr>
                                <w:top w:val="single" w:sz="6" w:space="0" w:color="CFCFCF"/>
                                <w:left w:val="single" w:sz="6" w:space="0" w:color="CFCFCF"/>
                                <w:bottom w:val="single" w:sz="6" w:space="0" w:color="CFCFCF"/>
                                <w:right w:val="single" w:sz="6" w:space="0" w:color="CFCFCF"/>
                              </w:divBdr>
                              <w:divsChild>
                                <w:div w:id="14079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3213">
                      <w:marLeft w:val="0"/>
                      <w:marRight w:val="0"/>
                      <w:marTop w:val="0"/>
                      <w:marBottom w:val="0"/>
                      <w:divBdr>
                        <w:top w:val="none" w:sz="0" w:space="0" w:color="auto"/>
                        <w:left w:val="none" w:sz="0" w:space="0" w:color="auto"/>
                        <w:bottom w:val="none" w:sz="0" w:space="0" w:color="auto"/>
                        <w:right w:val="none" w:sz="0" w:space="0" w:color="auto"/>
                      </w:divBdr>
                      <w:divsChild>
                        <w:div w:id="1130245622">
                          <w:marLeft w:val="0"/>
                          <w:marRight w:val="0"/>
                          <w:marTop w:val="0"/>
                          <w:marBottom w:val="0"/>
                          <w:divBdr>
                            <w:top w:val="none" w:sz="0" w:space="0" w:color="auto"/>
                            <w:left w:val="none" w:sz="0" w:space="0" w:color="auto"/>
                            <w:bottom w:val="none" w:sz="0" w:space="0" w:color="auto"/>
                            <w:right w:val="none" w:sz="0" w:space="0" w:color="auto"/>
                          </w:divBdr>
                          <w:divsChild>
                            <w:div w:id="1933394330">
                              <w:marLeft w:val="0"/>
                              <w:marRight w:val="0"/>
                              <w:marTop w:val="0"/>
                              <w:marBottom w:val="0"/>
                              <w:divBdr>
                                <w:top w:val="none" w:sz="0" w:space="0" w:color="auto"/>
                                <w:left w:val="none" w:sz="0" w:space="0" w:color="auto"/>
                                <w:bottom w:val="none" w:sz="0" w:space="0" w:color="auto"/>
                                <w:right w:val="none" w:sz="0" w:space="0" w:color="auto"/>
                              </w:divBdr>
                              <w:divsChild>
                                <w:div w:id="393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5898">
                  <w:marLeft w:val="0"/>
                  <w:marRight w:val="0"/>
                  <w:marTop w:val="0"/>
                  <w:marBottom w:val="0"/>
                  <w:divBdr>
                    <w:top w:val="single" w:sz="6" w:space="4" w:color="auto"/>
                    <w:left w:val="single" w:sz="6" w:space="4" w:color="auto"/>
                    <w:bottom w:val="single" w:sz="6" w:space="4" w:color="auto"/>
                    <w:right w:val="single" w:sz="6" w:space="4" w:color="auto"/>
                  </w:divBdr>
                  <w:divsChild>
                    <w:div w:id="705644288">
                      <w:marLeft w:val="0"/>
                      <w:marRight w:val="0"/>
                      <w:marTop w:val="0"/>
                      <w:marBottom w:val="0"/>
                      <w:divBdr>
                        <w:top w:val="none" w:sz="0" w:space="0" w:color="auto"/>
                        <w:left w:val="none" w:sz="0" w:space="0" w:color="auto"/>
                        <w:bottom w:val="none" w:sz="0" w:space="0" w:color="auto"/>
                        <w:right w:val="none" w:sz="0" w:space="0" w:color="auto"/>
                      </w:divBdr>
                      <w:divsChild>
                        <w:div w:id="8366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509">
                  <w:marLeft w:val="0"/>
                  <w:marRight w:val="0"/>
                  <w:marTop w:val="0"/>
                  <w:marBottom w:val="0"/>
                  <w:divBdr>
                    <w:top w:val="single" w:sz="6" w:space="4" w:color="auto"/>
                    <w:left w:val="single" w:sz="6" w:space="4" w:color="auto"/>
                    <w:bottom w:val="single" w:sz="6" w:space="4" w:color="auto"/>
                    <w:right w:val="single" w:sz="6" w:space="4" w:color="auto"/>
                  </w:divBdr>
                  <w:divsChild>
                    <w:div w:id="1662153845">
                      <w:marLeft w:val="0"/>
                      <w:marRight w:val="0"/>
                      <w:marTop w:val="0"/>
                      <w:marBottom w:val="0"/>
                      <w:divBdr>
                        <w:top w:val="none" w:sz="0" w:space="0" w:color="auto"/>
                        <w:left w:val="none" w:sz="0" w:space="0" w:color="auto"/>
                        <w:bottom w:val="none" w:sz="0" w:space="0" w:color="auto"/>
                        <w:right w:val="none" w:sz="0" w:space="0" w:color="auto"/>
                      </w:divBdr>
                      <w:divsChild>
                        <w:div w:id="744494291">
                          <w:marLeft w:val="0"/>
                          <w:marRight w:val="0"/>
                          <w:marTop w:val="0"/>
                          <w:marBottom w:val="0"/>
                          <w:divBdr>
                            <w:top w:val="none" w:sz="0" w:space="0" w:color="auto"/>
                            <w:left w:val="none" w:sz="0" w:space="0" w:color="auto"/>
                            <w:bottom w:val="none" w:sz="0" w:space="0" w:color="auto"/>
                            <w:right w:val="none" w:sz="0" w:space="0" w:color="auto"/>
                          </w:divBdr>
                          <w:divsChild>
                            <w:div w:id="54396983">
                              <w:marLeft w:val="0"/>
                              <w:marRight w:val="0"/>
                              <w:marTop w:val="0"/>
                              <w:marBottom w:val="0"/>
                              <w:divBdr>
                                <w:top w:val="single" w:sz="6" w:space="0" w:color="CFCFCF"/>
                                <w:left w:val="single" w:sz="6" w:space="0" w:color="CFCFCF"/>
                                <w:bottom w:val="single" w:sz="6" w:space="0" w:color="CFCFCF"/>
                                <w:right w:val="single" w:sz="6" w:space="0" w:color="CFCFCF"/>
                              </w:divBdr>
                              <w:divsChild>
                                <w:div w:id="18286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06916">
                  <w:marLeft w:val="0"/>
                  <w:marRight w:val="0"/>
                  <w:marTop w:val="0"/>
                  <w:marBottom w:val="0"/>
                  <w:divBdr>
                    <w:top w:val="single" w:sz="6" w:space="4" w:color="auto"/>
                    <w:left w:val="single" w:sz="6" w:space="4" w:color="auto"/>
                    <w:bottom w:val="single" w:sz="6" w:space="4" w:color="auto"/>
                    <w:right w:val="single" w:sz="6" w:space="4" w:color="auto"/>
                  </w:divBdr>
                  <w:divsChild>
                    <w:div w:id="1463616430">
                      <w:marLeft w:val="0"/>
                      <w:marRight w:val="0"/>
                      <w:marTop w:val="0"/>
                      <w:marBottom w:val="0"/>
                      <w:divBdr>
                        <w:top w:val="none" w:sz="0" w:space="0" w:color="auto"/>
                        <w:left w:val="none" w:sz="0" w:space="0" w:color="auto"/>
                        <w:bottom w:val="none" w:sz="0" w:space="0" w:color="auto"/>
                        <w:right w:val="none" w:sz="0" w:space="0" w:color="auto"/>
                      </w:divBdr>
                      <w:divsChild>
                        <w:div w:id="1351680202">
                          <w:marLeft w:val="0"/>
                          <w:marRight w:val="0"/>
                          <w:marTop w:val="0"/>
                          <w:marBottom w:val="0"/>
                          <w:divBdr>
                            <w:top w:val="none" w:sz="0" w:space="0" w:color="auto"/>
                            <w:left w:val="none" w:sz="0" w:space="0" w:color="auto"/>
                            <w:bottom w:val="none" w:sz="0" w:space="0" w:color="auto"/>
                            <w:right w:val="none" w:sz="0" w:space="0" w:color="auto"/>
                          </w:divBdr>
                          <w:divsChild>
                            <w:div w:id="1349453139">
                              <w:marLeft w:val="0"/>
                              <w:marRight w:val="0"/>
                              <w:marTop w:val="0"/>
                              <w:marBottom w:val="0"/>
                              <w:divBdr>
                                <w:top w:val="single" w:sz="6" w:space="0" w:color="CFCFCF"/>
                                <w:left w:val="single" w:sz="6" w:space="0" w:color="CFCFCF"/>
                                <w:bottom w:val="single" w:sz="6" w:space="0" w:color="CFCFCF"/>
                                <w:right w:val="single" w:sz="6" w:space="0" w:color="CFCFCF"/>
                              </w:divBdr>
                              <w:divsChild>
                                <w:div w:id="6003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4035">
                      <w:marLeft w:val="0"/>
                      <w:marRight w:val="0"/>
                      <w:marTop w:val="0"/>
                      <w:marBottom w:val="0"/>
                      <w:divBdr>
                        <w:top w:val="none" w:sz="0" w:space="0" w:color="auto"/>
                        <w:left w:val="none" w:sz="0" w:space="0" w:color="auto"/>
                        <w:bottom w:val="none" w:sz="0" w:space="0" w:color="auto"/>
                        <w:right w:val="none" w:sz="0" w:space="0" w:color="auto"/>
                      </w:divBdr>
                      <w:divsChild>
                        <w:div w:id="168641793">
                          <w:marLeft w:val="0"/>
                          <w:marRight w:val="0"/>
                          <w:marTop w:val="0"/>
                          <w:marBottom w:val="0"/>
                          <w:divBdr>
                            <w:top w:val="none" w:sz="0" w:space="0" w:color="auto"/>
                            <w:left w:val="none" w:sz="0" w:space="0" w:color="auto"/>
                            <w:bottom w:val="none" w:sz="0" w:space="0" w:color="auto"/>
                            <w:right w:val="none" w:sz="0" w:space="0" w:color="auto"/>
                          </w:divBdr>
                          <w:divsChild>
                            <w:div w:id="351342119">
                              <w:marLeft w:val="0"/>
                              <w:marRight w:val="0"/>
                              <w:marTop w:val="0"/>
                              <w:marBottom w:val="0"/>
                              <w:divBdr>
                                <w:top w:val="none" w:sz="0" w:space="0" w:color="auto"/>
                                <w:left w:val="none" w:sz="0" w:space="0" w:color="auto"/>
                                <w:bottom w:val="none" w:sz="0" w:space="0" w:color="auto"/>
                                <w:right w:val="none" w:sz="0" w:space="0" w:color="auto"/>
                              </w:divBdr>
                              <w:divsChild>
                                <w:div w:id="11211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81752">
                  <w:marLeft w:val="0"/>
                  <w:marRight w:val="0"/>
                  <w:marTop w:val="0"/>
                  <w:marBottom w:val="0"/>
                  <w:divBdr>
                    <w:top w:val="single" w:sz="6" w:space="4" w:color="auto"/>
                    <w:left w:val="single" w:sz="6" w:space="4" w:color="auto"/>
                    <w:bottom w:val="single" w:sz="6" w:space="4" w:color="auto"/>
                    <w:right w:val="single" w:sz="6" w:space="4" w:color="auto"/>
                  </w:divBdr>
                  <w:divsChild>
                    <w:div w:id="873466216">
                      <w:marLeft w:val="0"/>
                      <w:marRight w:val="0"/>
                      <w:marTop w:val="0"/>
                      <w:marBottom w:val="0"/>
                      <w:divBdr>
                        <w:top w:val="none" w:sz="0" w:space="0" w:color="auto"/>
                        <w:left w:val="none" w:sz="0" w:space="0" w:color="auto"/>
                        <w:bottom w:val="none" w:sz="0" w:space="0" w:color="auto"/>
                        <w:right w:val="none" w:sz="0" w:space="0" w:color="auto"/>
                      </w:divBdr>
                      <w:divsChild>
                        <w:div w:id="7153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287">
                  <w:marLeft w:val="0"/>
                  <w:marRight w:val="0"/>
                  <w:marTop w:val="0"/>
                  <w:marBottom w:val="0"/>
                  <w:divBdr>
                    <w:top w:val="single" w:sz="6" w:space="4" w:color="auto"/>
                    <w:left w:val="single" w:sz="6" w:space="4" w:color="auto"/>
                    <w:bottom w:val="single" w:sz="6" w:space="4" w:color="auto"/>
                    <w:right w:val="single" w:sz="6" w:space="4" w:color="auto"/>
                  </w:divBdr>
                  <w:divsChild>
                    <w:div w:id="1360231444">
                      <w:marLeft w:val="0"/>
                      <w:marRight w:val="0"/>
                      <w:marTop w:val="0"/>
                      <w:marBottom w:val="0"/>
                      <w:divBdr>
                        <w:top w:val="none" w:sz="0" w:space="0" w:color="auto"/>
                        <w:left w:val="none" w:sz="0" w:space="0" w:color="auto"/>
                        <w:bottom w:val="none" w:sz="0" w:space="0" w:color="auto"/>
                        <w:right w:val="none" w:sz="0" w:space="0" w:color="auto"/>
                      </w:divBdr>
                      <w:divsChild>
                        <w:div w:id="2013483266">
                          <w:marLeft w:val="0"/>
                          <w:marRight w:val="0"/>
                          <w:marTop w:val="0"/>
                          <w:marBottom w:val="0"/>
                          <w:divBdr>
                            <w:top w:val="none" w:sz="0" w:space="0" w:color="auto"/>
                            <w:left w:val="none" w:sz="0" w:space="0" w:color="auto"/>
                            <w:bottom w:val="none" w:sz="0" w:space="0" w:color="auto"/>
                            <w:right w:val="none" w:sz="0" w:space="0" w:color="auto"/>
                          </w:divBdr>
                          <w:divsChild>
                            <w:div w:id="2039115013">
                              <w:marLeft w:val="0"/>
                              <w:marRight w:val="0"/>
                              <w:marTop w:val="0"/>
                              <w:marBottom w:val="0"/>
                              <w:divBdr>
                                <w:top w:val="single" w:sz="6" w:space="0" w:color="CFCFCF"/>
                                <w:left w:val="single" w:sz="6" w:space="0" w:color="CFCFCF"/>
                                <w:bottom w:val="single" w:sz="6" w:space="0" w:color="CFCFCF"/>
                                <w:right w:val="single" w:sz="6" w:space="0" w:color="CFCFCF"/>
                              </w:divBdr>
                              <w:divsChild>
                                <w:div w:id="2527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0044">
                      <w:marLeft w:val="0"/>
                      <w:marRight w:val="0"/>
                      <w:marTop w:val="0"/>
                      <w:marBottom w:val="0"/>
                      <w:divBdr>
                        <w:top w:val="none" w:sz="0" w:space="0" w:color="auto"/>
                        <w:left w:val="none" w:sz="0" w:space="0" w:color="auto"/>
                        <w:bottom w:val="none" w:sz="0" w:space="0" w:color="auto"/>
                        <w:right w:val="none" w:sz="0" w:space="0" w:color="auto"/>
                      </w:divBdr>
                      <w:divsChild>
                        <w:div w:id="2061053522">
                          <w:marLeft w:val="0"/>
                          <w:marRight w:val="0"/>
                          <w:marTop w:val="0"/>
                          <w:marBottom w:val="0"/>
                          <w:divBdr>
                            <w:top w:val="none" w:sz="0" w:space="0" w:color="auto"/>
                            <w:left w:val="none" w:sz="0" w:space="0" w:color="auto"/>
                            <w:bottom w:val="none" w:sz="0" w:space="0" w:color="auto"/>
                            <w:right w:val="none" w:sz="0" w:space="0" w:color="auto"/>
                          </w:divBdr>
                          <w:divsChild>
                            <w:div w:id="95101030">
                              <w:marLeft w:val="0"/>
                              <w:marRight w:val="0"/>
                              <w:marTop w:val="0"/>
                              <w:marBottom w:val="0"/>
                              <w:divBdr>
                                <w:top w:val="none" w:sz="0" w:space="0" w:color="auto"/>
                                <w:left w:val="none" w:sz="0" w:space="0" w:color="auto"/>
                                <w:bottom w:val="none" w:sz="0" w:space="0" w:color="auto"/>
                                <w:right w:val="none" w:sz="0" w:space="0" w:color="auto"/>
                              </w:divBdr>
                              <w:divsChild>
                                <w:div w:id="16550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46790">
                  <w:marLeft w:val="0"/>
                  <w:marRight w:val="0"/>
                  <w:marTop w:val="0"/>
                  <w:marBottom w:val="0"/>
                  <w:divBdr>
                    <w:top w:val="single" w:sz="6" w:space="4" w:color="auto"/>
                    <w:left w:val="single" w:sz="6" w:space="4" w:color="auto"/>
                    <w:bottom w:val="single" w:sz="6" w:space="4" w:color="auto"/>
                    <w:right w:val="single" w:sz="6" w:space="4" w:color="auto"/>
                  </w:divBdr>
                  <w:divsChild>
                    <w:div w:id="892426736">
                      <w:marLeft w:val="0"/>
                      <w:marRight w:val="0"/>
                      <w:marTop w:val="0"/>
                      <w:marBottom w:val="0"/>
                      <w:divBdr>
                        <w:top w:val="none" w:sz="0" w:space="0" w:color="auto"/>
                        <w:left w:val="none" w:sz="0" w:space="0" w:color="auto"/>
                        <w:bottom w:val="none" w:sz="0" w:space="0" w:color="auto"/>
                        <w:right w:val="none" w:sz="0" w:space="0" w:color="auto"/>
                      </w:divBdr>
                      <w:divsChild>
                        <w:div w:id="346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9256">
                  <w:marLeft w:val="0"/>
                  <w:marRight w:val="0"/>
                  <w:marTop w:val="0"/>
                  <w:marBottom w:val="0"/>
                  <w:divBdr>
                    <w:top w:val="single" w:sz="6" w:space="4" w:color="auto"/>
                    <w:left w:val="single" w:sz="6" w:space="4" w:color="auto"/>
                    <w:bottom w:val="single" w:sz="6" w:space="4" w:color="auto"/>
                    <w:right w:val="single" w:sz="6" w:space="4" w:color="auto"/>
                  </w:divBdr>
                  <w:divsChild>
                    <w:div w:id="1043793301">
                      <w:marLeft w:val="0"/>
                      <w:marRight w:val="0"/>
                      <w:marTop w:val="0"/>
                      <w:marBottom w:val="0"/>
                      <w:divBdr>
                        <w:top w:val="none" w:sz="0" w:space="0" w:color="auto"/>
                        <w:left w:val="none" w:sz="0" w:space="0" w:color="auto"/>
                        <w:bottom w:val="none" w:sz="0" w:space="0" w:color="auto"/>
                        <w:right w:val="none" w:sz="0" w:space="0" w:color="auto"/>
                      </w:divBdr>
                      <w:divsChild>
                        <w:div w:id="1025866922">
                          <w:marLeft w:val="0"/>
                          <w:marRight w:val="0"/>
                          <w:marTop w:val="0"/>
                          <w:marBottom w:val="0"/>
                          <w:divBdr>
                            <w:top w:val="none" w:sz="0" w:space="0" w:color="auto"/>
                            <w:left w:val="none" w:sz="0" w:space="0" w:color="auto"/>
                            <w:bottom w:val="none" w:sz="0" w:space="0" w:color="auto"/>
                            <w:right w:val="none" w:sz="0" w:space="0" w:color="auto"/>
                          </w:divBdr>
                          <w:divsChild>
                            <w:div w:id="1380780197">
                              <w:marLeft w:val="0"/>
                              <w:marRight w:val="0"/>
                              <w:marTop w:val="0"/>
                              <w:marBottom w:val="0"/>
                              <w:divBdr>
                                <w:top w:val="single" w:sz="6" w:space="0" w:color="CFCFCF"/>
                                <w:left w:val="single" w:sz="6" w:space="0" w:color="CFCFCF"/>
                                <w:bottom w:val="single" w:sz="6" w:space="0" w:color="CFCFCF"/>
                                <w:right w:val="single" w:sz="6" w:space="0" w:color="CFCFCF"/>
                              </w:divBdr>
                              <w:divsChild>
                                <w:div w:id="5792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2321">
                      <w:marLeft w:val="0"/>
                      <w:marRight w:val="0"/>
                      <w:marTop w:val="0"/>
                      <w:marBottom w:val="0"/>
                      <w:divBdr>
                        <w:top w:val="none" w:sz="0" w:space="0" w:color="auto"/>
                        <w:left w:val="none" w:sz="0" w:space="0" w:color="auto"/>
                        <w:bottom w:val="none" w:sz="0" w:space="0" w:color="auto"/>
                        <w:right w:val="none" w:sz="0" w:space="0" w:color="auto"/>
                      </w:divBdr>
                      <w:divsChild>
                        <w:div w:id="853300469">
                          <w:marLeft w:val="0"/>
                          <w:marRight w:val="0"/>
                          <w:marTop w:val="0"/>
                          <w:marBottom w:val="0"/>
                          <w:divBdr>
                            <w:top w:val="none" w:sz="0" w:space="0" w:color="auto"/>
                            <w:left w:val="none" w:sz="0" w:space="0" w:color="auto"/>
                            <w:bottom w:val="none" w:sz="0" w:space="0" w:color="auto"/>
                            <w:right w:val="none" w:sz="0" w:space="0" w:color="auto"/>
                          </w:divBdr>
                          <w:divsChild>
                            <w:div w:id="1101727746">
                              <w:marLeft w:val="0"/>
                              <w:marRight w:val="0"/>
                              <w:marTop w:val="0"/>
                              <w:marBottom w:val="0"/>
                              <w:divBdr>
                                <w:top w:val="none" w:sz="0" w:space="0" w:color="auto"/>
                                <w:left w:val="none" w:sz="0" w:space="0" w:color="auto"/>
                                <w:bottom w:val="none" w:sz="0" w:space="0" w:color="auto"/>
                                <w:right w:val="none" w:sz="0" w:space="0" w:color="auto"/>
                              </w:divBdr>
                              <w:divsChild>
                                <w:div w:id="3513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12646">
                  <w:marLeft w:val="0"/>
                  <w:marRight w:val="0"/>
                  <w:marTop w:val="0"/>
                  <w:marBottom w:val="0"/>
                  <w:divBdr>
                    <w:top w:val="single" w:sz="6" w:space="4" w:color="auto"/>
                    <w:left w:val="single" w:sz="6" w:space="4" w:color="auto"/>
                    <w:bottom w:val="single" w:sz="6" w:space="4" w:color="auto"/>
                    <w:right w:val="single" w:sz="6" w:space="4" w:color="auto"/>
                  </w:divBdr>
                  <w:divsChild>
                    <w:div w:id="1692947603">
                      <w:marLeft w:val="0"/>
                      <w:marRight w:val="0"/>
                      <w:marTop w:val="0"/>
                      <w:marBottom w:val="0"/>
                      <w:divBdr>
                        <w:top w:val="none" w:sz="0" w:space="0" w:color="auto"/>
                        <w:left w:val="none" w:sz="0" w:space="0" w:color="auto"/>
                        <w:bottom w:val="none" w:sz="0" w:space="0" w:color="auto"/>
                        <w:right w:val="none" w:sz="0" w:space="0" w:color="auto"/>
                      </w:divBdr>
                      <w:divsChild>
                        <w:div w:id="1645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178">
                  <w:marLeft w:val="0"/>
                  <w:marRight w:val="0"/>
                  <w:marTop w:val="0"/>
                  <w:marBottom w:val="0"/>
                  <w:divBdr>
                    <w:top w:val="single" w:sz="6" w:space="4" w:color="auto"/>
                    <w:left w:val="single" w:sz="6" w:space="4" w:color="auto"/>
                    <w:bottom w:val="single" w:sz="6" w:space="4" w:color="auto"/>
                    <w:right w:val="single" w:sz="6" w:space="4" w:color="auto"/>
                  </w:divBdr>
                  <w:divsChild>
                    <w:div w:id="1521820523">
                      <w:marLeft w:val="0"/>
                      <w:marRight w:val="0"/>
                      <w:marTop w:val="0"/>
                      <w:marBottom w:val="0"/>
                      <w:divBdr>
                        <w:top w:val="none" w:sz="0" w:space="0" w:color="auto"/>
                        <w:left w:val="none" w:sz="0" w:space="0" w:color="auto"/>
                        <w:bottom w:val="none" w:sz="0" w:space="0" w:color="auto"/>
                        <w:right w:val="none" w:sz="0" w:space="0" w:color="auto"/>
                      </w:divBdr>
                      <w:divsChild>
                        <w:div w:id="422605901">
                          <w:marLeft w:val="0"/>
                          <w:marRight w:val="0"/>
                          <w:marTop w:val="0"/>
                          <w:marBottom w:val="0"/>
                          <w:divBdr>
                            <w:top w:val="none" w:sz="0" w:space="0" w:color="auto"/>
                            <w:left w:val="none" w:sz="0" w:space="0" w:color="auto"/>
                            <w:bottom w:val="none" w:sz="0" w:space="0" w:color="auto"/>
                            <w:right w:val="none" w:sz="0" w:space="0" w:color="auto"/>
                          </w:divBdr>
                          <w:divsChild>
                            <w:div w:id="646009235">
                              <w:marLeft w:val="0"/>
                              <w:marRight w:val="0"/>
                              <w:marTop w:val="0"/>
                              <w:marBottom w:val="0"/>
                              <w:divBdr>
                                <w:top w:val="single" w:sz="6" w:space="0" w:color="CFCFCF"/>
                                <w:left w:val="single" w:sz="6" w:space="0" w:color="CFCFCF"/>
                                <w:bottom w:val="single" w:sz="6" w:space="0" w:color="CFCFCF"/>
                                <w:right w:val="single" w:sz="6" w:space="0" w:color="CFCFCF"/>
                              </w:divBdr>
                              <w:divsChild>
                                <w:div w:id="14237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1576">
                      <w:marLeft w:val="0"/>
                      <w:marRight w:val="0"/>
                      <w:marTop w:val="0"/>
                      <w:marBottom w:val="0"/>
                      <w:divBdr>
                        <w:top w:val="none" w:sz="0" w:space="0" w:color="auto"/>
                        <w:left w:val="none" w:sz="0" w:space="0" w:color="auto"/>
                        <w:bottom w:val="none" w:sz="0" w:space="0" w:color="auto"/>
                        <w:right w:val="none" w:sz="0" w:space="0" w:color="auto"/>
                      </w:divBdr>
                      <w:divsChild>
                        <w:div w:id="137384122">
                          <w:marLeft w:val="0"/>
                          <w:marRight w:val="0"/>
                          <w:marTop w:val="0"/>
                          <w:marBottom w:val="0"/>
                          <w:divBdr>
                            <w:top w:val="none" w:sz="0" w:space="0" w:color="auto"/>
                            <w:left w:val="none" w:sz="0" w:space="0" w:color="auto"/>
                            <w:bottom w:val="none" w:sz="0" w:space="0" w:color="auto"/>
                            <w:right w:val="none" w:sz="0" w:space="0" w:color="auto"/>
                          </w:divBdr>
                          <w:divsChild>
                            <w:div w:id="1654412316">
                              <w:marLeft w:val="0"/>
                              <w:marRight w:val="0"/>
                              <w:marTop w:val="0"/>
                              <w:marBottom w:val="0"/>
                              <w:divBdr>
                                <w:top w:val="none" w:sz="0" w:space="0" w:color="auto"/>
                                <w:left w:val="none" w:sz="0" w:space="0" w:color="auto"/>
                                <w:bottom w:val="none" w:sz="0" w:space="0" w:color="auto"/>
                                <w:right w:val="none" w:sz="0" w:space="0" w:color="auto"/>
                              </w:divBdr>
                            </w:div>
                            <w:div w:id="1302881781">
                              <w:marLeft w:val="0"/>
                              <w:marRight w:val="0"/>
                              <w:marTop w:val="0"/>
                              <w:marBottom w:val="0"/>
                              <w:divBdr>
                                <w:top w:val="none" w:sz="0" w:space="0" w:color="auto"/>
                                <w:left w:val="none" w:sz="0" w:space="0" w:color="auto"/>
                                <w:bottom w:val="none" w:sz="0" w:space="0" w:color="auto"/>
                                <w:right w:val="none" w:sz="0" w:space="0" w:color="auto"/>
                              </w:divBdr>
                              <w:divsChild>
                                <w:div w:id="14735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422263">
                  <w:marLeft w:val="0"/>
                  <w:marRight w:val="0"/>
                  <w:marTop w:val="0"/>
                  <w:marBottom w:val="0"/>
                  <w:divBdr>
                    <w:top w:val="single" w:sz="6" w:space="4" w:color="auto"/>
                    <w:left w:val="single" w:sz="6" w:space="4" w:color="auto"/>
                    <w:bottom w:val="single" w:sz="6" w:space="4" w:color="auto"/>
                    <w:right w:val="single" w:sz="6" w:space="4" w:color="auto"/>
                  </w:divBdr>
                  <w:divsChild>
                    <w:div w:id="192423708">
                      <w:marLeft w:val="0"/>
                      <w:marRight w:val="0"/>
                      <w:marTop w:val="0"/>
                      <w:marBottom w:val="0"/>
                      <w:divBdr>
                        <w:top w:val="none" w:sz="0" w:space="0" w:color="auto"/>
                        <w:left w:val="none" w:sz="0" w:space="0" w:color="auto"/>
                        <w:bottom w:val="none" w:sz="0" w:space="0" w:color="auto"/>
                        <w:right w:val="none" w:sz="0" w:space="0" w:color="auto"/>
                      </w:divBdr>
                      <w:divsChild>
                        <w:div w:id="450436335">
                          <w:marLeft w:val="0"/>
                          <w:marRight w:val="0"/>
                          <w:marTop w:val="0"/>
                          <w:marBottom w:val="0"/>
                          <w:divBdr>
                            <w:top w:val="none" w:sz="0" w:space="0" w:color="auto"/>
                            <w:left w:val="none" w:sz="0" w:space="0" w:color="auto"/>
                            <w:bottom w:val="none" w:sz="0" w:space="0" w:color="auto"/>
                            <w:right w:val="none" w:sz="0" w:space="0" w:color="auto"/>
                          </w:divBdr>
                          <w:divsChild>
                            <w:div w:id="1290164971">
                              <w:marLeft w:val="0"/>
                              <w:marRight w:val="0"/>
                              <w:marTop w:val="0"/>
                              <w:marBottom w:val="0"/>
                              <w:divBdr>
                                <w:top w:val="single" w:sz="6" w:space="0" w:color="CFCFCF"/>
                                <w:left w:val="single" w:sz="6" w:space="0" w:color="CFCFCF"/>
                                <w:bottom w:val="single" w:sz="6" w:space="0" w:color="CFCFCF"/>
                                <w:right w:val="single" w:sz="6" w:space="0" w:color="CFCFCF"/>
                              </w:divBdr>
                              <w:divsChild>
                                <w:div w:id="11115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8655">
                      <w:marLeft w:val="0"/>
                      <w:marRight w:val="0"/>
                      <w:marTop w:val="0"/>
                      <w:marBottom w:val="0"/>
                      <w:divBdr>
                        <w:top w:val="none" w:sz="0" w:space="0" w:color="auto"/>
                        <w:left w:val="none" w:sz="0" w:space="0" w:color="auto"/>
                        <w:bottom w:val="none" w:sz="0" w:space="0" w:color="auto"/>
                        <w:right w:val="none" w:sz="0" w:space="0" w:color="auto"/>
                      </w:divBdr>
                      <w:divsChild>
                        <w:div w:id="913051133">
                          <w:marLeft w:val="0"/>
                          <w:marRight w:val="0"/>
                          <w:marTop w:val="0"/>
                          <w:marBottom w:val="0"/>
                          <w:divBdr>
                            <w:top w:val="none" w:sz="0" w:space="0" w:color="auto"/>
                            <w:left w:val="none" w:sz="0" w:space="0" w:color="auto"/>
                            <w:bottom w:val="none" w:sz="0" w:space="0" w:color="auto"/>
                            <w:right w:val="none" w:sz="0" w:space="0" w:color="auto"/>
                          </w:divBdr>
                          <w:divsChild>
                            <w:div w:id="1912815310">
                              <w:marLeft w:val="0"/>
                              <w:marRight w:val="0"/>
                              <w:marTop w:val="0"/>
                              <w:marBottom w:val="0"/>
                              <w:divBdr>
                                <w:top w:val="none" w:sz="0" w:space="0" w:color="auto"/>
                                <w:left w:val="none" w:sz="0" w:space="0" w:color="auto"/>
                                <w:bottom w:val="none" w:sz="0" w:space="0" w:color="auto"/>
                                <w:right w:val="none" w:sz="0" w:space="0" w:color="auto"/>
                              </w:divBdr>
                            </w:div>
                            <w:div w:id="1213814107">
                              <w:marLeft w:val="0"/>
                              <w:marRight w:val="0"/>
                              <w:marTop w:val="0"/>
                              <w:marBottom w:val="0"/>
                              <w:divBdr>
                                <w:top w:val="none" w:sz="0" w:space="0" w:color="auto"/>
                                <w:left w:val="none" w:sz="0" w:space="0" w:color="auto"/>
                                <w:bottom w:val="none" w:sz="0" w:space="0" w:color="auto"/>
                                <w:right w:val="none" w:sz="0" w:space="0" w:color="auto"/>
                              </w:divBdr>
                              <w:divsChild>
                                <w:div w:id="19950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50111">
                  <w:marLeft w:val="0"/>
                  <w:marRight w:val="0"/>
                  <w:marTop w:val="0"/>
                  <w:marBottom w:val="0"/>
                  <w:divBdr>
                    <w:top w:val="single" w:sz="6" w:space="4" w:color="auto"/>
                    <w:left w:val="single" w:sz="6" w:space="4" w:color="auto"/>
                    <w:bottom w:val="single" w:sz="6" w:space="4" w:color="auto"/>
                    <w:right w:val="single" w:sz="6" w:space="4" w:color="auto"/>
                  </w:divBdr>
                  <w:divsChild>
                    <w:div w:id="1044987033">
                      <w:marLeft w:val="0"/>
                      <w:marRight w:val="0"/>
                      <w:marTop w:val="0"/>
                      <w:marBottom w:val="0"/>
                      <w:divBdr>
                        <w:top w:val="none" w:sz="0" w:space="0" w:color="auto"/>
                        <w:left w:val="none" w:sz="0" w:space="0" w:color="auto"/>
                        <w:bottom w:val="none" w:sz="0" w:space="0" w:color="auto"/>
                        <w:right w:val="none" w:sz="0" w:space="0" w:color="auto"/>
                      </w:divBdr>
                      <w:divsChild>
                        <w:div w:id="1845126593">
                          <w:marLeft w:val="0"/>
                          <w:marRight w:val="0"/>
                          <w:marTop w:val="0"/>
                          <w:marBottom w:val="0"/>
                          <w:divBdr>
                            <w:top w:val="none" w:sz="0" w:space="0" w:color="auto"/>
                            <w:left w:val="none" w:sz="0" w:space="0" w:color="auto"/>
                            <w:bottom w:val="none" w:sz="0" w:space="0" w:color="auto"/>
                            <w:right w:val="none" w:sz="0" w:space="0" w:color="auto"/>
                          </w:divBdr>
                          <w:divsChild>
                            <w:div w:id="20133111">
                              <w:marLeft w:val="0"/>
                              <w:marRight w:val="0"/>
                              <w:marTop w:val="0"/>
                              <w:marBottom w:val="0"/>
                              <w:divBdr>
                                <w:top w:val="single" w:sz="6" w:space="0" w:color="CFCFCF"/>
                                <w:left w:val="single" w:sz="6" w:space="0" w:color="CFCFCF"/>
                                <w:bottom w:val="single" w:sz="6" w:space="0" w:color="CFCFCF"/>
                                <w:right w:val="single" w:sz="6" w:space="0" w:color="CFCFCF"/>
                              </w:divBdr>
                              <w:divsChild>
                                <w:div w:id="9023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9249">
                      <w:marLeft w:val="0"/>
                      <w:marRight w:val="0"/>
                      <w:marTop w:val="0"/>
                      <w:marBottom w:val="0"/>
                      <w:divBdr>
                        <w:top w:val="none" w:sz="0" w:space="0" w:color="auto"/>
                        <w:left w:val="none" w:sz="0" w:space="0" w:color="auto"/>
                        <w:bottom w:val="none" w:sz="0" w:space="0" w:color="auto"/>
                        <w:right w:val="none" w:sz="0" w:space="0" w:color="auto"/>
                      </w:divBdr>
                      <w:divsChild>
                        <w:div w:id="2072457570">
                          <w:marLeft w:val="0"/>
                          <w:marRight w:val="0"/>
                          <w:marTop w:val="0"/>
                          <w:marBottom w:val="0"/>
                          <w:divBdr>
                            <w:top w:val="none" w:sz="0" w:space="0" w:color="auto"/>
                            <w:left w:val="none" w:sz="0" w:space="0" w:color="auto"/>
                            <w:bottom w:val="none" w:sz="0" w:space="0" w:color="auto"/>
                            <w:right w:val="none" w:sz="0" w:space="0" w:color="auto"/>
                          </w:divBdr>
                          <w:divsChild>
                            <w:div w:id="1286236838">
                              <w:marLeft w:val="0"/>
                              <w:marRight w:val="0"/>
                              <w:marTop w:val="0"/>
                              <w:marBottom w:val="0"/>
                              <w:divBdr>
                                <w:top w:val="none" w:sz="0" w:space="0" w:color="auto"/>
                                <w:left w:val="none" w:sz="0" w:space="0" w:color="auto"/>
                                <w:bottom w:val="none" w:sz="0" w:space="0" w:color="auto"/>
                                <w:right w:val="none" w:sz="0" w:space="0" w:color="auto"/>
                              </w:divBdr>
                            </w:div>
                            <w:div w:id="1136264305">
                              <w:marLeft w:val="0"/>
                              <w:marRight w:val="0"/>
                              <w:marTop w:val="0"/>
                              <w:marBottom w:val="0"/>
                              <w:divBdr>
                                <w:top w:val="none" w:sz="0" w:space="0" w:color="auto"/>
                                <w:left w:val="none" w:sz="0" w:space="0" w:color="auto"/>
                                <w:bottom w:val="none" w:sz="0" w:space="0" w:color="auto"/>
                                <w:right w:val="none" w:sz="0" w:space="0" w:color="auto"/>
                              </w:divBdr>
                              <w:divsChild>
                                <w:div w:id="3037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88349">
                  <w:marLeft w:val="0"/>
                  <w:marRight w:val="0"/>
                  <w:marTop w:val="0"/>
                  <w:marBottom w:val="0"/>
                  <w:divBdr>
                    <w:top w:val="single" w:sz="6" w:space="4" w:color="auto"/>
                    <w:left w:val="single" w:sz="6" w:space="4" w:color="auto"/>
                    <w:bottom w:val="single" w:sz="6" w:space="4" w:color="auto"/>
                    <w:right w:val="single" w:sz="6" w:space="4" w:color="auto"/>
                  </w:divBdr>
                  <w:divsChild>
                    <w:div w:id="1113131094">
                      <w:marLeft w:val="0"/>
                      <w:marRight w:val="0"/>
                      <w:marTop w:val="0"/>
                      <w:marBottom w:val="0"/>
                      <w:divBdr>
                        <w:top w:val="none" w:sz="0" w:space="0" w:color="auto"/>
                        <w:left w:val="none" w:sz="0" w:space="0" w:color="auto"/>
                        <w:bottom w:val="none" w:sz="0" w:space="0" w:color="auto"/>
                        <w:right w:val="none" w:sz="0" w:space="0" w:color="auto"/>
                      </w:divBdr>
                      <w:divsChild>
                        <w:div w:id="17095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eganland/econ323" TargetMode="External"/><Relationship Id="rId13" Type="http://schemas.openxmlformats.org/officeDocument/2006/relationships/hyperlink" Target="file:///C:\Users\User\Downloads\econ323-final%20(1).html"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hyperlink" Target="file:///C:\Users\User\Downloads\econ323-final%20(1).html" TargetMode="External"/><Relationship Id="rId7" Type="http://schemas.openxmlformats.org/officeDocument/2006/relationships/hyperlink" Target="http://kaggle.com" TargetMode="External"/><Relationship Id="rId12" Type="http://schemas.openxmlformats.org/officeDocument/2006/relationships/hyperlink" Target="file:///C:\Users\User\Downloads\econ323-final%20(1).html" TargetMode="External"/><Relationship Id="rId17" Type="http://schemas.openxmlformats.org/officeDocument/2006/relationships/hyperlink" Target="file:///C:\Users\User\Downloads\econ323-final%20(1).html" TargetMode="External"/><Relationship Id="rId2" Type="http://schemas.openxmlformats.org/officeDocument/2006/relationships/settings" Target="settings.xml"/><Relationship Id="rId16" Type="http://schemas.openxmlformats.org/officeDocument/2006/relationships/hyperlink" Target="file:///C:\Users\User\Downloads\econ323-final%20(1).html"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www.kaggle.com/theworldbank/poverty-and-equity-database" TargetMode="External"/><Relationship Id="rId11" Type="http://schemas.openxmlformats.org/officeDocument/2006/relationships/image" Target="media/image1.png"/><Relationship Id="rId5" Type="http://schemas.openxmlformats.org/officeDocument/2006/relationships/hyperlink" Target="https://www.kaggle.com/transparencyint/corruption-index" TargetMode="External"/><Relationship Id="rId15" Type="http://schemas.openxmlformats.org/officeDocument/2006/relationships/hyperlink" Target="file:///C:\Users\User\Downloads\econ323-final%20(1).html" TargetMode="External"/><Relationship Id="rId23" Type="http://schemas.openxmlformats.org/officeDocument/2006/relationships/theme" Target="theme/theme1.xml"/><Relationship Id="rId10" Type="http://schemas.openxmlformats.org/officeDocument/2006/relationships/hyperlink" Target="file:///C:\Users\User\Downloads\econ323-final%20(1).html" TargetMode="External"/><Relationship Id="rId19" Type="http://schemas.openxmlformats.org/officeDocument/2006/relationships/image" Target="media/image3.png"/><Relationship Id="rId4" Type="http://schemas.openxmlformats.org/officeDocument/2006/relationships/hyperlink" Target="file:///C:\Users\User\Downloads\econ323-final%20(1).html" TargetMode="External"/><Relationship Id="rId9" Type="http://schemas.openxmlformats.org/officeDocument/2006/relationships/hyperlink" Target="file:///C:\Users\User\Downloads\econ323-final%20(1).html" TargetMode="External"/><Relationship Id="rId14" Type="http://schemas.openxmlformats.org/officeDocument/2006/relationships/hyperlink" Target="file:///C:\Users\User\Downloads\econ323-final%20(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28</Pages>
  <Words>3890</Words>
  <Characters>22174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2021-04-13T03:35:00Z</dcterms:created>
  <dcterms:modified xsi:type="dcterms:W3CDTF">2021-04-13T04:58:00Z</dcterms:modified>
</cp:coreProperties>
</file>