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CCF959" w14:textId="77777777" w:rsidR="00C4669D" w:rsidRPr="001C06E5" w:rsidRDefault="00C4669D" w:rsidP="00C4669D">
      <w:pPr>
        <w:jc w:val="right"/>
        <w:rPr>
          <w:b/>
          <w:bCs/>
          <w:sz w:val="32"/>
          <w:szCs w:val="32"/>
        </w:rPr>
      </w:pPr>
      <w:r w:rsidRPr="001C06E5">
        <w:rPr>
          <w:b/>
          <w:bCs/>
          <w:noProof/>
          <w:sz w:val="32"/>
          <w:szCs w:val="32"/>
          <w:lang w:eastAsia="en-GB" w:bidi="ar-SA"/>
        </w:rPr>
        <mc:AlternateContent>
          <mc:Choice Requires="wps">
            <w:drawing>
              <wp:anchor distT="0" distB="0" distL="114300" distR="114300" simplePos="0" relativeHeight="251644928" behindDoc="0" locked="0" layoutInCell="1" allowOverlap="1" wp14:anchorId="70CF35DE" wp14:editId="5852730B">
                <wp:simplePos x="0" y="0"/>
                <wp:positionH relativeFrom="column">
                  <wp:posOffset>-19050</wp:posOffset>
                </wp:positionH>
                <wp:positionV relativeFrom="paragraph">
                  <wp:posOffset>361950</wp:posOffset>
                </wp:positionV>
                <wp:extent cx="5695950" cy="0"/>
                <wp:effectExtent l="0" t="19050" r="0" b="19050"/>
                <wp:wrapNone/>
                <wp:docPr id="4" name="Straight Connector 4"/>
                <wp:cNvGraphicFramePr/>
                <a:graphic xmlns:a="http://schemas.openxmlformats.org/drawingml/2006/main">
                  <a:graphicData uri="http://schemas.microsoft.com/office/word/2010/wordprocessingShape">
                    <wps:wsp>
                      <wps:cNvCnPr/>
                      <wps:spPr>
                        <a:xfrm>
                          <a:off x="0" y="0"/>
                          <a:ext cx="5695950" cy="0"/>
                        </a:xfrm>
                        <a:prstGeom prst="line">
                          <a:avLst/>
                        </a:prstGeom>
                        <a:noFill/>
                        <a:ln w="38100"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D89F6B9" id="Straight Connector 4"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28.5pt" to="447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" strokecolor="#4a7ebb" strokeweight="3pt"/>
            </w:pict>
          </mc:Fallback>
        </mc:AlternateContent>
      </w:r>
      <w:r w:rsidRPr="001C06E5">
        <w:rPr>
          <w:b/>
          <w:bCs/>
          <w:sz w:val="32"/>
          <w:szCs w:val="32"/>
        </w:rPr>
        <w:t>PSYC5605: Unit 5</w:t>
      </w:r>
    </w:p>
    <w:p w14:paraId="4A86AD0A" w14:textId="77777777" w:rsidR="00C4669D" w:rsidRDefault="00C4669D" w:rsidP="00B519CF">
      <w:pPr>
        <w:rPr>
          <w:b/>
          <w:bCs/>
          <w:sz w:val="40"/>
          <w:szCs w:val="40"/>
        </w:rPr>
      </w:pPr>
      <w:r>
        <w:rPr>
          <w:b/>
          <w:bCs/>
          <w:noProof/>
          <w:sz w:val="40"/>
          <w:szCs w:val="40"/>
          <w:lang w:eastAsia="en-GB" w:bidi="ar-SA"/>
        </w:rPr>
        <mc:AlternateContent>
          <mc:Choice Requires="wps">
            <w:drawing>
              <wp:anchor distT="0" distB="0" distL="114300" distR="114300" simplePos="0" relativeHeight="251643904" behindDoc="0" locked="0" layoutInCell="1" allowOverlap="1" wp14:anchorId="6E144E53" wp14:editId="1C0DC47C">
                <wp:simplePos x="0" y="0"/>
                <wp:positionH relativeFrom="column">
                  <wp:posOffset>-19050</wp:posOffset>
                </wp:positionH>
                <wp:positionV relativeFrom="paragraph">
                  <wp:posOffset>773430</wp:posOffset>
                </wp:positionV>
                <wp:extent cx="5695950" cy="0"/>
                <wp:effectExtent l="0" t="19050" r="0" b="19050"/>
                <wp:wrapNone/>
                <wp:docPr id="6" name="Straight Connector 6"/>
                <wp:cNvGraphicFramePr/>
                <a:graphic xmlns:a="http://schemas.openxmlformats.org/drawingml/2006/main">
                  <a:graphicData uri="http://schemas.microsoft.com/office/word/2010/wordprocessingShape">
                    <wps:wsp>
                      <wps:cNvCnPr/>
                      <wps:spPr>
                        <a:xfrm>
                          <a:off x="0" y="0"/>
                          <a:ext cx="5695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7D1154" id="Straight Connector 6"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60.9pt" to="447pt,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" strokecolor="#4579b8 [3044]" strokeweight="3pt"/>
            </w:pict>
          </mc:Fallback>
        </mc:AlternateContent>
      </w:r>
      <w:r w:rsidRPr="009D7A7A">
        <w:rPr>
          <w:b/>
          <w:bCs/>
          <w:sz w:val="40"/>
          <w:szCs w:val="40"/>
        </w:rPr>
        <w:t>Using hierarchical multiple regression to test for predictive validity</w:t>
      </w:r>
    </w:p>
    <w:p w14:paraId="2BA92D14" w14:textId="77777777" w:rsidR="00C4669D" w:rsidRDefault="00C4669D" w:rsidP="00BA1BA7">
      <w:pPr>
        <w:rPr>
          <w:rFonts w:cstheme="minorHAnsi"/>
          <w:sz w:val="24"/>
          <w:szCs w:val="24"/>
        </w:rPr>
      </w:pPr>
    </w:p>
    <w:p w14:paraId="143326F1" w14:textId="77777777" w:rsidR="000B4707" w:rsidRPr="008F23E7" w:rsidRDefault="00C4669D" w:rsidP="00C4669D">
      <w:pPr>
        <w:rPr>
          <w:rFonts w:cstheme="minorHAnsi"/>
          <w:sz w:val="24"/>
          <w:szCs w:val="24"/>
          <w:lang w:val="en"/>
        </w:rPr>
      </w:pPr>
      <w:r>
        <w:rPr>
          <w:rFonts w:cstheme="minorHAnsi"/>
          <w:sz w:val="24"/>
          <w:szCs w:val="24"/>
        </w:rPr>
        <w:t xml:space="preserve">In session 2, you were shown how to perform </w:t>
      </w:r>
      <w:r w:rsidR="00645370" w:rsidRPr="008F23E7">
        <w:rPr>
          <w:rFonts w:cstheme="minorHAnsi"/>
          <w:sz w:val="24"/>
          <w:szCs w:val="24"/>
        </w:rPr>
        <w:t>a simultaneous</w:t>
      </w:r>
      <w:r w:rsidR="0086389B" w:rsidRPr="008F23E7">
        <w:rPr>
          <w:rFonts w:cstheme="minorHAnsi"/>
          <w:sz w:val="24"/>
          <w:szCs w:val="24"/>
        </w:rPr>
        <w:t xml:space="preserve"> multiple</w:t>
      </w:r>
      <w:r w:rsidR="00645370" w:rsidRPr="008F23E7">
        <w:rPr>
          <w:rFonts w:cstheme="minorHAnsi"/>
          <w:sz w:val="24"/>
          <w:szCs w:val="24"/>
        </w:rPr>
        <w:t xml:space="preserve"> regression</w:t>
      </w:r>
      <w:r>
        <w:rPr>
          <w:rFonts w:cstheme="minorHAnsi"/>
          <w:sz w:val="24"/>
          <w:szCs w:val="24"/>
        </w:rPr>
        <w:t xml:space="preserve"> and</w:t>
      </w:r>
      <w:r w:rsidR="00645370" w:rsidRPr="008F23E7">
        <w:rPr>
          <w:rFonts w:cstheme="minorHAnsi"/>
          <w:sz w:val="24"/>
          <w:szCs w:val="24"/>
        </w:rPr>
        <w:t xml:space="preserve"> you are </w:t>
      </w:r>
      <w:r>
        <w:rPr>
          <w:rFonts w:cstheme="minorHAnsi"/>
          <w:sz w:val="24"/>
          <w:szCs w:val="24"/>
        </w:rPr>
        <w:t xml:space="preserve">now </w:t>
      </w:r>
      <w:r w:rsidR="00645370" w:rsidRPr="008F23E7">
        <w:rPr>
          <w:rFonts w:cstheme="minorHAnsi"/>
          <w:sz w:val="24"/>
          <w:szCs w:val="24"/>
        </w:rPr>
        <w:t xml:space="preserve">ready to have a go at a hierarchical </w:t>
      </w:r>
      <w:r w:rsidR="0086389B" w:rsidRPr="008F23E7">
        <w:rPr>
          <w:rFonts w:cstheme="minorHAnsi"/>
          <w:sz w:val="24"/>
          <w:szCs w:val="24"/>
        </w:rPr>
        <w:t xml:space="preserve">multiple </w:t>
      </w:r>
      <w:r w:rsidR="00645370" w:rsidRPr="008F23E7">
        <w:rPr>
          <w:rFonts w:cstheme="minorHAnsi"/>
          <w:sz w:val="24"/>
          <w:szCs w:val="24"/>
        </w:rPr>
        <w:t xml:space="preserve">regression. </w:t>
      </w:r>
      <w:r w:rsidR="00B519CF">
        <w:rPr>
          <w:rFonts w:cstheme="minorHAnsi"/>
          <w:sz w:val="24"/>
          <w:szCs w:val="24"/>
        </w:rPr>
        <w:t xml:space="preserve">A </w:t>
      </w:r>
      <w:r w:rsidRPr="008F23E7">
        <w:rPr>
          <w:rFonts w:cstheme="minorHAnsi"/>
          <w:sz w:val="24"/>
          <w:szCs w:val="24"/>
          <w:lang w:val="en"/>
        </w:rPr>
        <w:t>hierarchical</w:t>
      </w:r>
      <w:r w:rsidR="0086389B" w:rsidRPr="008F23E7">
        <w:rPr>
          <w:rFonts w:cstheme="minorHAnsi"/>
          <w:sz w:val="24"/>
          <w:szCs w:val="24"/>
          <w:lang w:val="en"/>
        </w:rPr>
        <w:t xml:space="preserve"> multiple</w:t>
      </w:r>
      <w:r w:rsidR="004120E1" w:rsidRPr="008F23E7">
        <w:rPr>
          <w:rFonts w:cstheme="minorHAnsi"/>
          <w:sz w:val="24"/>
          <w:szCs w:val="24"/>
          <w:lang w:val="en"/>
        </w:rPr>
        <w:t xml:space="preserve"> regression </w:t>
      </w:r>
      <w:r>
        <w:rPr>
          <w:rFonts w:cstheme="minorHAnsi"/>
          <w:sz w:val="24"/>
          <w:szCs w:val="24"/>
          <w:lang w:val="en"/>
        </w:rPr>
        <w:t>allows the predictor</w:t>
      </w:r>
      <w:r w:rsidR="004120E1" w:rsidRPr="008F23E7">
        <w:rPr>
          <w:rFonts w:cstheme="minorHAnsi"/>
          <w:sz w:val="24"/>
          <w:szCs w:val="24"/>
          <w:lang w:val="en"/>
        </w:rPr>
        <w:t xml:space="preserve"> variables </w:t>
      </w:r>
      <w:r>
        <w:rPr>
          <w:rFonts w:cstheme="minorHAnsi"/>
          <w:sz w:val="24"/>
          <w:szCs w:val="24"/>
          <w:lang w:val="en"/>
        </w:rPr>
        <w:t>to be</w:t>
      </w:r>
      <w:r w:rsidR="004120E1" w:rsidRPr="008F23E7">
        <w:rPr>
          <w:rFonts w:cstheme="minorHAnsi"/>
          <w:sz w:val="24"/>
          <w:szCs w:val="24"/>
          <w:lang w:val="en"/>
        </w:rPr>
        <w:t xml:space="preserve"> entered into the regressio</w:t>
      </w:r>
      <w:r w:rsidR="000B4707" w:rsidRPr="008F23E7">
        <w:rPr>
          <w:rFonts w:cstheme="minorHAnsi"/>
          <w:sz w:val="24"/>
          <w:szCs w:val="24"/>
          <w:lang w:val="en"/>
        </w:rPr>
        <w:t>n in steps that have been decided by the researcher based on</w:t>
      </w:r>
      <w:r w:rsidR="00B30713" w:rsidRPr="008F23E7">
        <w:rPr>
          <w:rFonts w:cstheme="minorHAnsi"/>
          <w:sz w:val="24"/>
          <w:szCs w:val="24"/>
          <w:lang w:val="en"/>
        </w:rPr>
        <w:t xml:space="preserve"> research and expectations</w:t>
      </w:r>
      <w:r>
        <w:rPr>
          <w:rFonts w:cstheme="minorHAnsi"/>
          <w:sz w:val="24"/>
          <w:szCs w:val="24"/>
          <w:lang w:val="en"/>
        </w:rPr>
        <w:t xml:space="preserve"> (rather than entering them all same at the same time as we did </w:t>
      </w:r>
      <w:proofErr w:type="gramStart"/>
      <w:r>
        <w:rPr>
          <w:rFonts w:cstheme="minorHAnsi"/>
          <w:sz w:val="24"/>
          <w:szCs w:val="24"/>
          <w:lang w:val="en"/>
        </w:rPr>
        <w:t>using</w:t>
      </w:r>
      <w:proofErr w:type="gramEnd"/>
      <w:r>
        <w:rPr>
          <w:rFonts w:cstheme="minorHAnsi"/>
          <w:sz w:val="24"/>
          <w:szCs w:val="24"/>
          <w:lang w:val="en"/>
        </w:rPr>
        <w:t xml:space="preserve"> the simultaneous method).</w:t>
      </w:r>
    </w:p>
    <w:p w14:paraId="0969BAC1" w14:textId="77777777" w:rsidR="008F23E7" w:rsidRPr="008F23E7" w:rsidRDefault="000B4707" w:rsidP="003414A1">
      <w:pPr>
        <w:shd w:val="clear" w:color="auto" w:fill="FFFFFF"/>
        <w:spacing w:before="100" w:beforeAutospacing="1" w:after="360" w:line="336" w:lineRule="atLeast"/>
        <w:rPr>
          <w:rFonts w:eastAsia="Times New Roman" w:cstheme="minorHAnsi"/>
          <w:color w:val="000000"/>
          <w:sz w:val="23"/>
          <w:szCs w:val="23"/>
          <w:lang w:val="en" w:eastAsia="en-GB" w:bidi="ar-SA"/>
        </w:rPr>
      </w:pPr>
      <w:r w:rsidRPr="008F23E7">
        <w:rPr>
          <w:rFonts w:eastAsia="Times New Roman" w:cstheme="minorHAnsi"/>
          <w:color w:val="000000"/>
          <w:sz w:val="23"/>
          <w:szCs w:val="23"/>
          <w:lang w:val="en" w:eastAsia="en-GB" w:bidi="ar-SA"/>
        </w:rPr>
        <w:t xml:space="preserve">Using this method, you </w:t>
      </w:r>
      <w:r w:rsidR="00F10089">
        <w:rPr>
          <w:rFonts w:eastAsia="Times New Roman" w:cstheme="minorHAnsi"/>
          <w:color w:val="000000"/>
          <w:sz w:val="23"/>
          <w:szCs w:val="23"/>
          <w:lang w:val="en" w:eastAsia="en-GB" w:bidi="ar-SA"/>
        </w:rPr>
        <w:t xml:space="preserve">can </w:t>
      </w:r>
      <w:r w:rsidRPr="008F23E7">
        <w:rPr>
          <w:rFonts w:eastAsia="Times New Roman" w:cstheme="minorHAnsi"/>
          <w:color w:val="000000"/>
          <w:sz w:val="23"/>
          <w:szCs w:val="23"/>
          <w:lang w:val="en" w:eastAsia="en-GB" w:bidi="ar-SA"/>
        </w:rPr>
        <w:t xml:space="preserve">build several regression models by adding variables to a previous model </w:t>
      </w:r>
      <w:r w:rsidR="00F10089">
        <w:rPr>
          <w:rFonts w:eastAsia="Times New Roman" w:cstheme="minorHAnsi"/>
          <w:color w:val="000000"/>
          <w:sz w:val="23"/>
          <w:szCs w:val="23"/>
          <w:lang w:val="en" w:eastAsia="en-GB" w:bidi="ar-SA"/>
        </w:rPr>
        <w:t>in steps</w:t>
      </w:r>
      <w:r w:rsidRPr="008F23E7">
        <w:rPr>
          <w:rFonts w:eastAsia="Times New Roman" w:cstheme="minorHAnsi"/>
          <w:color w:val="000000"/>
          <w:sz w:val="23"/>
          <w:szCs w:val="23"/>
          <w:lang w:val="en" w:eastAsia="en-GB" w:bidi="ar-SA"/>
        </w:rPr>
        <w:t xml:space="preserve"> (later models always include smaller models in previous steps). In many cases, </w:t>
      </w:r>
      <w:r w:rsidR="00F10089">
        <w:rPr>
          <w:rFonts w:eastAsia="Times New Roman" w:cstheme="minorHAnsi"/>
          <w:color w:val="000000"/>
          <w:sz w:val="23"/>
          <w:szCs w:val="23"/>
          <w:lang w:val="en" w:eastAsia="en-GB" w:bidi="ar-SA"/>
        </w:rPr>
        <w:t>this allows us to</w:t>
      </w:r>
      <w:r w:rsidRPr="008F23E7">
        <w:rPr>
          <w:rFonts w:eastAsia="Times New Roman" w:cstheme="minorHAnsi"/>
          <w:color w:val="000000"/>
          <w:sz w:val="23"/>
          <w:szCs w:val="23"/>
          <w:lang w:val="en" w:eastAsia="en-GB" w:bidi="ar-SA"/>
        </w:rPr>
        <w:t xml:space="preserve"> determine whether newly added variables show a significant improvement in </w:t>
      </w:r>
      <w:r w:rsidRPr="008F23E7">
        <w:rPr>
          <w:rStyle w:val="mathjax1"/>
          <w:rFonts w:cstheme="minorHAnsi"/>
          <w:i/>
          <w:iCs/>
          <w:color w:val="000000"/>
          <w:sz w:val="28"/>
          <w:szCs w:val="28"/>
          <w:lang w:val="en"/>
          <w:specVanish w:val="0"/>
        </w:rPr>
        <w:t>R</w:t>
      </w:r>
      <w:r w:rsidRPr="008F23E7">
        <w:rPr>
          <w:rStyle w:val="mathjax1"/>
          <w:rFonts w:cstheme="minorHAnsi"/>
          <w:i/>
          <w:color w:val="000000"/>
          <w:sz w:val="20"/>
          <w:szCs w:val="20"/>
          <w:vertAlign w:val="superscript"/>
          <w:lang w:val="en"/>
          <w:specVanish w:val="0"/>
        </w:rPr>
        <w:t>2</w:t>
      </w:r>
      <w:r w:rsidR="008F23E7" w:rsidRPr="008F23E7">
        <w:rPr>
          <w:rFonts w:eastAsia="Times New Roman" w:cstheme="minorHAnsi"/>
          <w:color w:val="000000"/>
          <w:sz w:val="28"/>
          <w:szCs w:val="28"/>
          <w:bdr w:val="none" w:sz="0" w:space="0" w:color="auto" w:frame="1"/>
          <w:lang w:val="en" w:eastAsia="en-GB" w:bidi="ar-SA"/>
        </w:rPr>
        <w:t xml:space="preserve"> </w:t>
      </w:r>
      <w:r w:rsidR="008F23E7" w:rsidRPr="008F23E7">
        <w:rPr>
          <w:rFonts w:eastAsia="Times New Roman" w:cstheme="minorHAnsi"/>
          <w:color w:val="000000"/>
          <w:sz w:val="24"/>
          <w:szCs w:val="24"/>
          <w:bdr w:val="none" w:sz="0" w:space="0" w:color="auto" w:frame="1"/>
          <w:lang w:val="en" w:eastAsia="en-GB" w:bidi="ar-SA"/>
        </w:rPr>
        <w:t>(</w:t>
      </w:r>
      <w:r w:rsidRPr="008F23E7">
        <w:rPr>
          <w:rFonts w:eastAsia="Times New Roman" w:cstheme="minorHAnsi"/>
          <w:color w:val="000000"/>
          <w:sz w:val="24"/>
          <w:szCs w:val="24"/>
          <w:bdr w:val="none" w:sz="0" w:space="0" w:color="auto" w:frame="1"/>
          <w:lang w:val="en" w:eastAsia="en-GB" w:bidi="ar-SA"/>
        </w:rPr>
        <w:t xml:space="preserve">the </w:t>
      </w:r>
      <w:r w:rsidRPr="008F23E7">
        <w:rPr>
          <w:rFonts w:eastAsia="Times New Roman" w:cstheme="minorHAnsi"/>
          <w:color w:val="000000"/>
          <w:sz w:val="24"/>
          <w:szCs w:val="24"/>
          <w:lang w:val="en" w:eastAsia="en-GB" w:bidi="ar-SA"/>
        </w:rPr>
        <w:t>proportion of variance explained in the model).</w:t>
      </w:r>
      <w:r w:rsidR="008F23E7" w:rsidRPr="008F23E7">
        <w:rPr>
          <w:rFonts w:eastAsia="Times New Roman" w:cstheme="minorHAnsi"/>
          <w:color w:val="000000"/>
          <w:sz w:val="24"/>
          <w:szCs w:val="24"/>
          <w:lang w:val="en" w:eastAsia="en-GB" w:bidi="ar-SA"/>
        </w:rPr>
        <w:t xml:space="preserve"> Hierarchical regression can </w:t>
      </w:r>
      <w:r w:rsidR="008E0889">
        <w:rPr>
          <w:rFonts w:eastAsia="Times New Roman" w:cstheme="minorHAnsi"/>
          <w:color w:val="000000"/>
          <w:sz w:val="24"/>
          <w:szCs w:val="24"/>
          <w:lang w:val="en" w:eastAsia="en-GB" w:bidi="ar-SA"/>
        </w:rPr>
        <w:t xml:space="preserve">be </w:t>
      </w:r>
      <w:r w:rsidR="008F23E7" w:rsidRPr="008F23E7">
        <w:rPr>
          <w:rFonts w:eastAsia="Times New Roman" w:cstheme="minorHAnsi"/>
          <w:color w:val="000000"/>
          <w:sz w:val="24"/>
          <w:szCs w:val="24"/>
          <w:lang w:val="en" w:eastAsia="en-GB" w:bidi="ar-SA"/>
        </w:rPr>
        <w:t>used to answer many different research questions</w:t>
      </w:r>
      <w:r w:rsidR="00C4669D">
        <w:rPr>
          <w:rFonts w:eastAsia="Times New Roman" w:cstheme="minorHAnsi"/>
          <w:color w:val="000000"/>
          <w:sz w:val="24"/>
          <w:szCs w:val="24"/>
          <w:lang w:val="en" w:eastAsia="en-GB" w:bidi="ar-SA"/>
        </w:rPr>
        <w:t>, including assessing predictive validity</w:t>
      </w:r>
      <w:r w:rsidR="008F23E7" w:rsidRPr="008F23E7">
        <w:rPr>
          <w:rFonts w:eastAsia="Times New Roman" w:cstheme="minorHAnsi"/>
          <w:color w:val="000000"/>
          <w:sz w:val="24"/>
          <w:szCs w:val="24"/>
          <w:lang w:val="en" w:eastAsia="en-GB" w:bidi="ar-SA"/>
        </w:rPr>
        <w:t xml:space="preserve">. </w:t>
      </w:r>
    </w:p>
    <w:p w14:paraId="382E315D" w14:textId="23F32AF3" w:rsidR="003414A1" w:rsidRDefault="003414A1" w:rsidP="003414A1">
      <w:pPr>
        <w:autoSpaceDE w:val="0"/>
        <w:autoSpaceDN w:val="0"/>
        <w:adjustRightInd w:val="0"/>
        <w:spacing w:after="0" w:line="240" w:lineRule="auto"/>
        <w:rPr>
          <w:rFonts w:cstheme="minorHAnsi"/>
          <w:color w:val="3D3D3D"/>
          <w:sz w:val="24"/>
          <w:szCs w:val="24"/>
          <w:lang w:val="en"/>
        </w:rPr>
      </w:pPr>
      <w:r w:rsidRPr="00F10089">
        <w:rPr>
          <w:rFonts w:cstheme="minorHAnsi"/>
          <w:bCs/>
          <w:color w:val="383939"/>
          <w:sz w:val="24"/>
          <w:szCs w:val="24"/>
          <w:lang w:val="en"/>
        </w:rPr>
        <w:t>Predictive</w:t>
      </w:r>
      <w:r w:rsidRPr="00F10089">
        <w:rPr>
          <w:rFonts w:cstheme="minorHAnsi"/>
          <w:bCs/>
          <w:sz w:val="24"/>
          <w:szCs w:val="24"/>
          <w:lang w:val="en"/>
        </w:rPr>
        <w:t xml:space="preserve"> validity </w:t>
      </w:r>
      <w:r w:rsidRPr="00F10089">
        <w:rPr>
          <w:rFonts w:cstheme="minorHAnsi"/>
          <w:bCs/>
          <w:color w:val="383939"/>
          <w:sz w:val="24"/>
          <w:szCs w:val="24"/>
          <w:lang w:val="en"/>
        </w:rPr>
        <w:t xml:space="preserve">involves testing </w:t>
      </w:r>
      <w:r w:rsidR="008E0889">
        <w:rPr>
          <w:rFonts w:cstheme="minorHAnsi"/>
          <w:bCs/>
          <w:color w:val="383939"/>
          <w:sz w:val="24"/>
          <w:szCs w:val="24"/>
          <w:lang w:val="en"/>
        </w:rPr>
        <w:t xml:space="preserve">whether a scale measuring a psychological </w:t>
      </w:r>
      <w:r w:rsidRPr="00F10089">
        <w:rPr>
          <w:rFonts w:cstheme="minorHAnsi"/>
          <w:bCs/>
          <w:color w:val="383939"/>
          <w:sz w:val="24"/>
          <w:szCs w:val="24"/>
          <w:lang w:val="en"/>
        </w:rPr>
        <w:t>construct</w:t>
      </w:r>
      <w:r w:rsidR="008E0889">
        <w:rPr>
          <w:rFonts w:cstheme="minorHAnsi"/>
          <w:bCs/>
          <w:color w:val="383939"/>
          <w:sz w:val="24"/>
          <w:szCs w:val="24"/>
          <w:lang w:val="en"/>
        </w:rPr>
        <w:t xml:space="preserve"> (e.g., impulsiveness, extraversion, self-</w:t>
      </w:r>
      <w:r w:rsidR="00C7659C">
        <w:rPr>
          <w:rFonts w:cstheme="minorHAnsi"/>
          <w:bCs/>
          <w:color w:val="383939"/>
          <w:sz w:val="24"/>
          <w:szCs w:val="24"/>
          <w:lang w:val="en"/>
        </w:rPr>
        <w:t>e</w:t>
      </w:r>
      <w:r w:rsidR="008E0889">
        <w:rPr>
          <w:rFonts w:cstheme="minorHAnsi"/>
          <w:bCs/>
          <w:color w:val="383939"/>
          <w:sz w:val="24"/>
          <w:szCs w:val="24"/>
          <w:lang w:val="en"/>
        </w:rPr>
        <w:t xml:space="preserve">steem) predicts a future outcome (e.g. suicidal tendencies, job performance, burnout). </w:t>
      </w:r>
    </w:p>
    <w:p w14:paraId="5F289FEA" w14:textId="77777777" w:rsidR="00B519CF" w:rsidRPr="00F10089" w:rsidRDefault="00B519CF" w:rsidP="003414A1">
      <w:pPr>
        <w:autoSpaceDE w:val="0"/>
        <w:autoSpaceDN w:val="0"/>
        <w:adjustRightInd w:val="0"/>
        <w:spacing w:after="0" w:line="240" w:lineRule="auto"/>
        <w:rPr>
          <w:rFonts w:cstheme="minorHAnsi"/>
          <w:bCs/>
          <w:color w:val="383939"/>
          <w:sz w:val="24"/>
          <w:szCs w:val="24"/>
          <w:lang w:val="en"/>
        </w:rPr>
      </w:pPr>
    </w:p>
    <w:p w14:paraId="348BB9C3" w14:textId="77777777" w:rsidR="00B519CF" w:rsidRDefault="00B519CF" w:rsidP="00B519CF">
      <w:pPr>
        <w:autoSpaceDE w:val="0"/>
        <w:autoSpaceDN w:val="0"/>
        <w:adjustRightInd w:val="0"/>
        <w:spacing w:after="0" w:line="240" w:lineRule="auto"/>
        <w:rPr>
          <w:rFonts w:cs="Times New Roman"/>
          <w:b/>
          <w:bCs/>
          <w:sz w:val="32"/>
          <w:szCs w:val="32"/>
        </w:rPr>
      </w:pPr>
      <w:r>
        <w:rPr>
          <w:b/>
          <w:bCs/>
          <w:noProof/>
          <w:sz w:val="40"/>
          <w:szCs w:val="40"/>
          <w:lang w:eastAsia="en-GB" w:bidi="ar-SA"/>
        </w:rPr>
        <mc:AlternateContent>
          <mc:Choice Requires="wps">
            <w:drawing>
              <wp:anchor distT="0" distB="0" distL="114300" distR="114300" simplePos="0" relativeHeight="251645952" behindDoc="0" locked="0" layoutInCell="1" allowOverlap="1" wp14:anchorId="5737861D" wp14:editId="0820E1CD">
                <wp:simplePos x="0" y="0"/>
                <wp:positionH relativeFrom="column">
                  <wp:posOffset>-19050</wp:posOffset>
                </wp:positionH>
                <wp:positionV relativeFrom="paragraph">
                  <wp:posOffset>168910</wp:posOffset>
                </wp:positionV>
                <wp:extent cx="5695950" cy="0"/>
                <wp:effectExtent l="0" t="19050" r="0" b="19050"/>
                <wp:wrapNone/>
                <wp:docPr id="12" name="Straight Connector 12"/>
                <wp:cNvGraphicFramePr/>
                <a:graphic xmlns:a="http://schemas.openxmlformats.org/drawingml/2006/main">
                  <a:graphicData uri="http://schemas.microsoft.com/office/word/2010/wordprocessingShape">
                    <wps:wsp>
                      <wps:cNvCnPr/>
                      <wps:spPr>
                        <a:xfrm>
                          <a:off x="0" y="0"/>
                          <a:ext cx="5695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529F8D" id="Straight Connector 12"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3.3pt" to="447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" strokecolor="#4579b8 [3044]" strokeweight="3pt"/>
            </w:pict>
          </mc:Fallback>
        </mc:AlternateContent>
      </w:r>
    </w:p>
    <w:p w14:paraId="6F623AF0" w14:textId="46702580" w:rsidR="009D7A7A" w:rsidRDefault="009D7A7A" w:rsidP="009D7A7A">
      <w:pPr>
        <w:autoSpaceDE w:val="0"/>
        <w:autoSpaceDN w:val="0"/>
        <w:adjustRightInd w:val="0"/>
        <w:spacing w:after="0" w:line="240" w:lineRule="auto"/>
        <w:rPr>
          <w:rFonts w:cs="Times New Roman"/>
          <w:b/>
          <w:bCs/>
          <w:sz w:val="32"/>
          <w:szCs w:val="32"/>
        </w:rPr>
      </w:pPr>
      <w:r>
        <w:rPr>
          <w:rFonts w:cs="Times New Roman"/>
          <w:b/>
          <w:bCs/>
          <w:sz w:val="32"/>
          <w:szCs w:val="32"/>
        </w:rPr>
        <w:t xml:space="preserve">Example: </w:t>
      </w:r>
      <w:r w:rsidR="00660F2E">
        <w:rPr>
          <w:rFonts w:cs="Times New Roman"/>
          <w:b/>
          <w:bCs/>
          <w:sz w:val="32"/>
          <w:szCs w:val="32"/>
        </w:rPr>
        <w:t xml:space="preserve">Assessing the predictive validity of the </w:t>
      </w:r>
      <w:r w:rsidR="00916387">
        <w:rPr>
          <w:rFonts w:cs="Times New Roman"/>
          <w:b/>
          <w:bCs/>
          <w:sz w:val="32"/>
          <w:szCs w:val="32"/>
        </w:rPr>
        <w:t xml:space="preserve">hope </w:t>
      </w:r>
      <w:r w:rsidR="00660F2E">
        <w:rPr>
          <w:rFonts w:cs="Times New Roman"/>
          <w:b/>
          <w:bCs/>
          <w:sz w:val="32"/>
          <w:szCs w:val="32"/>
        </w:rPr>
        <w:t>scale</w:t>
      </w:r>
      <w:r w:rsidR="00C273B0">
        <w:rPr>
          <w:rFonts w:cs="Times New Roman"/>
          <w:b/>
          <w:bCs/>
          <w:sz w:val="32"/>
          <w:szCs w:val="32"/>
        </w:rPr>
        <w:t xml:space="preserve"> in predicting general health</w:t>
      </w:r>
    </w:p>
    <w:p w14:paraId="267C05DF" w14:textId="77777777" w:rsidR="00B519CF" w:rsidRPr="000E400E" w:rsidRDefault="00B519CF" w:rsidP="000E400E">
      <w:pPr>
        <w:autoSpaceDE w:val="0"/>
        <w:autoSpaceDN w:val="0"/>
        <w:adjustRightInd w:val="0"/>
        <w:spacing w:after="0" w:line="240" w:lineRule="auto"/>
        <w:rPr>
          <w:rFonts w:cs="Times New Roman"/>
          <w:b/>
          <w:bCs/>
          <w:sz w:val="32"/>
          <w:szCs w:val="32"/>
        </w:rPr>
      </w:pPr>
      <w:r>
        <w:rPr>
          <w:b/>
          <w:bCs/>
          <w:noProof/>
          <w:sz w:val="40"/>
          <w:szCs w:val="40"/>
          <w:lang w:eastAsia="en-GB" w:bidi="ar-SA"/>
        </w:rPr>
        <mc:AlternateContent>
          <mc:Choice Requires="wps">
            <w:drawing>
              <wp:anchor distT="0" distB="0" distL="114300" distR="114300" simplePos="0" relativeHeight="251646976" behindDoc="0" locked="0" layoutInCell="1" allowOverlap="1" wp14:anchorId="70833216" wp14:editId="7425742B">
                <wp:simplePos x="0" y="0"/>
                <wp:positionH relativeFrom="column">
                  <wp:posOffset>-19050</wp:posOffset>
                </wp:positionH>
                <wp:positionV relativeFrom="paragraph">
                  <wp:posOffset>148590</wp:posOffset>
                </wp:positionV>
                <wp:extent cx="5695950" cy="0"/>
                <wp:effectExtent l="0" t="19050" r="0" b="19050"/>
                <wp:wrapNone/>
                <wp:docPr id="13" name="Straight Connector 13"/>
                <wp:cNvGraphicFramePr/>
                <a:graphic xmlns:a="http://schemas.openxmlformats.org/drawingml/2006/main">
                  <a:graphicData uri="http://schemas.microsoft.com/office/word/2010/wordprocessingShape">
                    <wps:wsp>
                      <wps:cNvCnPr/>
                      <wps:spPr>
                        <a:xfrm>
                          <a:off x="0" y="0"/>
                          <a:ext cx="5695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699F07" id="Straight Connector 13"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1.7pt" to="447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" strokecolor="#4579b8 [3044]" strokeweight="3pt"/>
            </w:pict>
          </mc:Fallback>
        </mc:AlternateContent>
      </w:r>
    </w:p>
    <w:p w14:paraId="7EF9F913" w14:textId="195F621E" w:rsidR="009D7A7A" w:rsidRPr="009D7A7A" w:rsidRDefault="006B7466" w:rsidP="003414A1">
      <w:pPr>
        <w:rPr>
          <w:rFonts w:cs="Times New Roman"/>
          <w:sz w:val="24"/>
          <w:szCs w:val="24"/>
        </w:rPr>
      </w:pPr>
      <w:r w:rsidRPr="009D7A7A">
        <w:rPr>
          <w:rFonts w:cs="Times New Roman"/>
          <w:sz w:val="24"/>
          <w:szCs w:val="24"/>
        </w:rPr>
        <w:t>The following</w:t>
      </w:r>
      <w:r w:rsidR="00FB1D2B" w:rsidRPr="009D7A7A">
        <w:rPr>
          <w:rFonts w:cs="Times New Roman"/>
          <w:sz w:val="24"/>
          <w:szCs w:val="24"/>
        </w:rPr>
        <w:t xml:space="preserve"> example shows you how to perform </w:t>
      </w:r>
      <w:r w:rsidR="00A95B84" w:rsidRPr="009D7A7A">
        <w:rPr>
          <w:rFonts w:cs="Times New Roman"/>
          <w:sz w:val="24"/>
          <w:szCs w:val="24"/>
        </w:rPr>
        <w:t xml:space="preserve">a hierarchical </w:t>
      </w:r>
      <w:r w:rsidR="00FB1D2B" w:rsidRPr="009D7A7A">
        <w:rPr>
          <w:rFonts w:cs="Times New Roman"/>
          <w:sz w:val="24"/>
          <w:szCs w:val="24"/>
        </w:rPr>
        <w:t>multiple regression</w:t>
      </w:r>
      <w:r w:rsidR="003414A1">
        <w:rPr>
          <w:rFonts w:cs="Times New Roman"/>
          <w:sz w:val="24"/>
          <w:szCs w:val="24"/>
        </w:rPr>
        <w:t xml:space="preserve"> to assess the predictive validity of a scale</w:t>
      </w:r>
      <w:r w:rsidR="00FB1D2B" w:rsidRPr="009D7A7A">
        <w:rPr>
          <w:rFonts w:cs="Times New Roman"/>
          <w:sz w:val="24"/>
          <w:szCs w:val="24"/>
        </w:rPr>
        <w:t>.</w:t>
      </w:r>
      <w:r w:rsidR="00A95B84" w:rsidRPr="009D7A7A">
        <w:rPr>
          <w:rFonts w:cs="Times New Roman"/>
          <w:sz w:val="24"/>
          <w:szCs w:val="24"/>
        </w:rPr>
        <w:t xml:space="preserve"> Please </w:t>
      </w:r>
      <w:r w:rsidR="00660F2E">
        <w:rPr>
          <w:rFonts w:cs="Times New Roman"/>
          <w:sz w:val="24"/>
          <w:szCs w:val="24"/>
        </w:rPr>
        <w:t>use the data set for hierarchical regressio</w:t>
      </w:r>
      <w:r w:rsidR="00CB449A" w:rsidRPr="009D7A7A">
        <w:rPr>
          <w:rFonts w:cs="Times New Roman"/>
          <w:sz w:val="24"/>
          <w:szCs w:val="24"/>
        </w:rPr>
        <w:t>n</w:t>
      </w:r>
      <w:r w:rsidR="00660F2E">
        <w:rPr>
          <w:rFonts w:cs="Times New Roman"/>
          <w:sz w:val="24"/>
          <w:szCs w:val="24"/>
        </w:rPr>
        <w:t>, which</w:t>
      </w:r>
      <w:r w:rsidR="00CB449A" w:rsidRPr="009D7A7A">
        <w:rPr>
          <w:rFonts w:cs="Times New Roman"/>
          <w:sz w:val="24"/>
          <w:szCs w:val="24"/>
        </w:rPr>
        <w:t xml:space="preserve"> can be found in</w:t>
      </w:r>
      <w:r w:rsidR="003414A1">
        <w:rPr>
          <w:rFonts w:cs="Times New Roman"/>
          <w:sz w:val="24"/>
          <w:szCs w:val="24"/>
        </w:rPr>
        <w:t xml:space="preserve"> both the assessment folder and the week </w:t>
      </w:r>
      <w:r w:rsidR="00E402FC">
        <w:rPr>
          <w:rFonts w:cs="Times New Roman"/>
          <w:sz w:val="24"/>
          <w:szCs w:val="24"/>
        </w:rPr>
        <w:t>3</w:t>
      </w:r>
      <w:r w:rsidR="00CB449A" w:rsidRPr="009D7A7A">
        <w:rPr>
          <w:rFonts w:cs="Times New Roman"/>
          <w:sz w:val="24"/>
          <w:szCs w:val="24"/>
        </w:rPr>
        <w:t xml:space="preserve"> workshop</w:t>
      </w:r>
      <w:r w:rsidR="003414A1">
        <w:rPr>
          <w:rFonts w:cs="Times New Roman"/>
          <w:sz w:val="24"/>
          <w:szCs w:val="24"/>
        </w:rPr>
        <w:t xml:space="preserve"> </w:t>
      </w:r>
      <w:r w:rsidR="00CB449A" w:rsidRPr="009D7A7A">
        <w:rPr>
          <w:rFonts w:cs="Times New Roman"/>
          <w:sz w:val="24"/>
          <w:szCs w:val="24"/>
        </w:rPr>
        <w:t>folder on Bb</w:t>
      </w:r>
      <w:r w:rsidR="009D7A7A">
        <w:rPr>
          <w:rFonts w:cs="Times New Roman"/>
          <w:sz w:val="24"/>
          <w:szCs w:val="24"/>
        </w:rPr>
        <w:t>.</w:t>
      </w:r>
    </w:p>
    <w:p w14:paraId="0AB813AF" w14:textId="77777777" w:rsidR="00916387" w:rsidRDefault="00CB449A" w:rsidP="000E400E">
      <w:pPr>
        <w:rPr>
          <w:sz w:val="24"/>
          <w:szCs w:val="24"/>
        </w:rPr>
      </w:pPr>
      <w:r w:rsidRPr="009D7A7A">
        <w:rPr>
          <w:sz w:val="24"/>
          <w:szCs w:val="24"/>
        </w:rPr>
        <w:t>This data set includes</w:t>
      </w:r>
      <w:r w:rsidR="00660F2E">
        <w:rPr>
          <w:sz w:val="24"/>
          <w:szCs w:val="24"/>
        </w:rPr>
        <w:t xml:space="preserve"> scale</w:t>
      </w:r>
      <w:r w:rsidRPr="009D7A7A">
        <w:rPr>
          <w:sz w:val="24"/>
          <w:szCs w:val="24"/>
        </w:rPr>
        <w:t xml:space="preserve"> measures of </w:t>
      </w:r>
      <w:r w:rsidR="00660F2E">
        <w:rPr>
          <w:sz w:val="24"/>
          <w:szCs w:val="24"/>
        </w:rPr>
        <w:t xml:space="preserve">flourishing, hope and life satisfaction which were measured at the start of a </w:t>
      </w:r>
      <w:proofErr w:type="gramStart"/>
      <w:r w:rsidR="00660F2E">
        <w:rPr>
          <w:sz w:val="24"/>
          <w:szCs w:val="24"/>
        </w:rPr>
        <w:t>one year</w:t>
      </w:r>
      <w:proofErr w:type="gramEnd"/>
      <w:r w:rsidR="00660F2E">
        <w:rPr>
          <w:sz w:val="24"/>
          <w:szCs w:val="24"/>
        </w:rPr>
        <w:t xml:space="preserve"> masters course and a scale measure of general health which was taken at the end of the year.</w:t>
      </w:r>
      <w:r w:rsidR="005C49BA">
        <w:rPr>
          <w:sz w:val="24"/>
          <w:szCs w:val="24"/>
        </w:rPr>
        <w:t xml:space="preserve"> With this particular measure of general </w:t>
      </w:r>
      <w:proofErr w:type="gramStart"/>
      <w:r w:rsidR="005C49BA">
        <w:rPr>
          <w:sz w:val="24"/>
          <w:szCs w:val="24"/>
        </w:rPr>
        <w:t>health</w:t>
      </w:r>
      <w:proofErr w:type="gramEnd"/>
      <w:r w:rsidR="005C49BA">
        <w:rPr>
          <w:sz w:val="24"/>
          <w:szCs w:val="24"/>
        </w:rPr>
        <w:t xml:space="preserve"> a high score indicates more general health problems.</w:t>
      </w:r>
      <w:r w:rsidR="00660F2E">
        <w:rPr>
          <w:sz w:val="24"/>
          <w:szCs w:val="24"/>
        </w:rPr>
        <w:t xml:space="preserve"> </w:t>
      </w:r>
      <w:r w:rsidR="000E400E">
        <w:rPr>
          <w:sz w:val="24"/>
          <w:szCs w:val="24"/>
        </w:rPr>
        <w:t>Based on previous research, we would expect those who are more satisfied with life and those who are more hopeful to have fewer general health problems</w:t>
      </w:r>
      <w:r w:rsidR="00660F2E">
        <w:rPr>
          <w:sz w:val="24"/>
          <w:szCs w:val="24"/>
        </w:rPr>
        <w:t>.</w:t>
      </w:r>
    </w:p>
    <w:p w14:paraId="56D54F87" w14:textId="2FCD9942" w:rsidR="002B19A6" w:rsidRPr="003414A1" w:rsidRDefault="00660F2E" w:rsidP="000E400E">
      <w:pPr>
        <w:rPr>
          <w:sz w:val="24"/>
          <w:szCs w:val="24"/>
        </w:rPr>
      </w:pPr>
      <w:r>
        <w:rPr>
          <w:sz w:val="24"/>
          <w:szCs w:val="24"/>
        </w:rPr>
        <w:t>To demonstrate t</w:t>
      </w:r>
      <w:r w:rsidR="00E402FC">
        <w:rPr>
          <w:sz w:val="24"/>
          <w:szCs w:val="24"/>
        </w:rPr>
        <w:t>he predictive validity of the hope</w:t>
      </w:r>
      <w:r>
        <w:rPr>
          <w:sz w:val="24"/>
          <w:szCs w:val="24"/>
        </w:rPr>
        <w:t xml:space="preserve"> scale</w:t>
      </w:r>
      <w:r w:rsidR="003414A1">
        <w:rPr>
          <w:sz w:val="24"/>
          <w:szCs w:val="24"/>
        </w:rPr>
        <w:t xml:space="preserve"> we will</w:t>
      </w:r>
      <w:r>
        <w:rPr>
          <w:sz w:val="24"/>
          <w:szCs w:val="24"/>
        </w:rPr>
        <w:t xml:space="preserve"> run a multiple hierarchical regression, including both hope and life satisfaction in st</w:t>
      </w:r>
      <w:r w:rsidR="003414A1">
        <w:rPr>
          <w:sz w:val="24"/>
          <w:szCs w:val="24"/>
        </w:rPr>
        <w:t xml:space="preserve">ep 1 </w:t>
      </w:r>
      <w:r w:rsidR="00916387">
        <w:rPr>
          <w:sz w:val="24"/>
          <w:szCs w:val="24"/>
        </w:rPr>
        <w:t xml:space="preserve">(block 1) </w:t>
      </w:r>
      <w:r w:rsidR="003414A1">
        <w:rPr>
          <w:sz w:val="24"/>
          <w:szCs w:val="24"/>
        </w:rPr>
        <w:t>and flourishing in step 2</w:t>
      </w:r>
      <w:r w:rsidR="00916387">
        <w:rPr>
          <w:sz w:val="24"/>
          <w:szCs w:val="24"/>
        </w:rPr>
        <w:t xml:space="preserve"> (block 2)</w:t>
      </w:r>
      <w:r w:rsidR="003414A1">
        <w:rPr>
          <w:sz w:val="24"/>
          <w:szCs w:val="24"/>
        </w:rPr>
        <w:t xml:space="preserve">. </w:t>
      </w:r>
      <w:r>
        <w:rPr>
          <w:b/>
          <w:bCs/>
          <w:sz w:val="24"/>
          <w:szCs w:val="24"/>
        </w:rPr>
        <w:t xml:space="preserve">This will allow us to see if </w:t>
      </w:r>
      <w:r w:rsidR="00743114">
        <w:rPr>
          <w:b/>
          <w:bCs/>
          <w:sz w:val="24"/>
          <w:szCs w:val="24"/>
        </w:rPr>
        <w:t xml:space="preserve">the scale </w:t>
      </w:r>
      <w:r w:rsidR="00916387">
        <w:rPr>
          <w:b/>
          <w:bCs/>
          <w:sz w:val="24"/>
          <w:szCs w:val="24"/>
        </w:rPr>
        <w:t xml:space="preserve">hope predicts </w:t>
      </w:r>
      <w:r w:rsidR="00743114">
        <w:rPr>
          <w:b/>
          <w:bCs/>
          <w:sz w:val="24"/>
          <w:szCs w:val="24"/>
        </w:rPr>
        <w:t xml:space="preserve">scores in </w:t>
      </w:r>
      <w:r w:rsidR="00916387">
        <w:rPr>
          <w:b/>
          <w:bCs/>
          <w:sz w:val="24"/>
          <w:szCs w:val="24"/>
        </w:rPr>
        <w:t xml:space="preserve">general health and </w:t>
      </w:r>
      <w:r w:rsidR="00916387">
        <w:rPr>
          <w:b/>
          <w:bCs/>
          <w:sz w:val="24"/>
          <w:szCs w:val="24"/>
        </w:rPr>
        <w:lastRenderedPageBreak/>
        <w:t xml:space="preserve">whether </w:t>
      </w:r>
      <w:r w:rsidR="00C7659C">
        <w:rPr>
          <w:b/>
          <w:bCs/>
          <w:sz w:val="24"/>
          <w:szCs w:val="24"/>
        </w:rPr>
        <w:t>or not</w:t>
      </w:r>
      <w:r w:rsidR="00C7659C" w:rsidRPr="009D7A7A">
        <w:rPr>
          <w:b/>
          <w:bCs/>
          <w:sz w:val="24"/>
          <w:szCs w:val="24"/>
        </w:rPr>
        <w:t xml:space="preserve"> </w:t>
      </w:r>
      <w:r w:rsidR="00743114">
        <w:rPr>
          <w:b/>
          <w:bCs/>
          <w:sz w:val="24"/>
          <w:szCs w:val="24"/>
        </w:rPr>
        <w:t xml:space="preserve">the </w:t>
      </w:r>
      <w:r>
        <w:rPr>
          <w:b/>
          <w:bCs/>
          <w:sz w:val="24"/>
          <w:szCs w:val="24"/>
        </w:rPr>
        <w:t>flouris</w:t>
      </w:r>
      <w:r w:rsidR="00D67F8A">
        <w:rPr>
          <w:b/>
          <w:bCs/>
          <w:sz w:val="24"/>
          <w:szCs w:val="24"/>
        </w:rPr>
        <w:t>h</w:t>
      </w:r>
      <w:r>
        <w:rPr>
          <w:b/>
          <w:bCs/>
          <w:sz w:val="24"/>
          <w:szCs w:val="24"/>
        </w:rPr>
        <w:t>ing</w:t>
      </w:r>
      <w:r w:rsidR="00CB449A" w:rsidRPr="009D7A7A">
        <w:rPr>
          <w:b/>
          <w:bCs/>
          <w:sz w:val="24"/>
          <w:szCs w:val="24"/>
        </w:rPr>
        <w:t xml:space="preserve"> </w:t>
      </w:r>
      <w:r w:rsidR="00C7659C">
        <w:rPr>
          <w:b/>
          <w:bCs/>
          <w:sz w:val="24"/>
          <w:szCs w:val="24"/>
        </w:rPr>
        <w:t>scale</w:t>
      </w:r>
      <w:r w:rsidR="00C7659C" w:rsidRPr="009D7A7A">
        <w:rPr>
          <w:b/>
          <w:bCs/>
          <w:sz w:val="24"/>
          <w:szCs w:val="24"/>
        </w:rPr>
        <w:t xml:space="preserve"> </w:t>
      </w:r>
      <w:r w:rsidR="00CB449A" w:rsidRPr="009D7A7A">
        <w:rPr>
          <w:b/>
          <w:bCs/>
          <w:sz w:val="24"/>
          <w:szCs w:val="24"/>
        </w:rPr>
        <w:t>improves</w:t>
      </w:r>
      <w:r w:rsidR="00A63802">
        <w:rPr>
          <w:b/>
          <w:bCs/>
          <w:sz w:val="24"/>
          <w:szCs w:val="24"/>
        </w:rPr>
        <w:t xml:space="preserve"> </w:t>
      </w:r>
      <w:r w:rsidR="00CB449A" w:rsidRPr="009D7A7A">
        <w:rPr>
          <w:b/>
          <w:bCs/>
          <w:sz w:val="24"/>
          <w:szCs w:val="24"/>
        </w:rPr>
        <w:t>model</w:t>
      </w:r>
      <w:r w:rsidR="00916387">
        <w:rPr>
          <w:b/>
          <w:bCs/>
          <w:sz w:val="24"/>
          <w:szCs w:val="24"/>
        </w:rPr>
        <w:t xml:space="preserve"> 1 (</w:t>
      </w:r>
      <w:r w:rsidR="00A63802">
        <w:rPr>
          <w:b/>
          <w:bCs/>
          <w:sz w:val="24"/>
          <w:szCs w:val="24"/>
        </w:rPr>
        <w:t>hope and life satisfaction</w:t>
      </w:r>
      <w:r w:rsidR="00916387">
        <w:rPr>
          <w:b/>
          <w:bCs/>
          <w:sz w:val="24"/>
          <w:szCs w:val="24"/>
        </w:rPr>
        <w:t>)</w:t>
      </w:r>
      <w:r w:rsidR="00CB449A" w:rsidRPr="009D7A7A">
        <w:rPr>
          <w:b/>
          <w:bCs/>
          <w:sz w:val="24"/>
          <w:szCs w:val="24"/>
        </w:rPr>
        <w:t>.</w:t>
      </w:r>
      <w:r w:rsidR="009D7A7A" w:rsidRPr="009D7A7A">
        <w:rPr>
          <w:b/>
          <w:bCs/>
          <w:sz w:val="24"/>
          <w:szCs w:val="24"/>
        </w:rPr>
        <w:t xml:space="preserve"> </w:t>
      </w:r>
      <w:r w:rsidR="002B19A6" w:rsidRPr="009D7A7A">
        <w:rPr>
          <w:rFonts w:cs="Times New Roman"/>
          <w:sz w:val="24"/>
          <w:szCs w:val="24"/>
        </w:rPr>
        <w:t>To do this w</w:t>
      </w:r>
      <w:r w:rsidR="007C48EE" w:rsidRPr="009D7A7A">
        <w:rPr>
          <w:rFonts w:cs="Times New Roman"/>
          <w:sz w:val="24"/>
          <w:szCs w:val="24"/>
        </w:rPr>
        <w:t xml:space="preserve">e </w:t>
      </w:r>
      <w:r w:rsidR="00CB449A" w:rsidRPr="009D7A7A">
        <w:rPr>
          <w:rFonts w:cs="Times New Roman"/>
          <w:sz w:val="24"/>
          <w:szCs w:val="24"/>
        </w:rPr>
        <w:t xml:space="preserve">will be entering </w:t>
      </w:r>
      <w:r w:rsidR="00167489">
        <w:rPr>
          <w:rFonts w:cs="Times New Roman"/>
          <w:sz w:val="24"/>
          <w:szCs w:val="24"/>
        </w:rPr>
        <w:t>hope and life satisfaction</w:t>
      </w:r>
      <w:r w:rsidR="00CB449A" w:rsidRPr="009D7A7A">
        <w:rPr>
          <w:rFonts w:cs="Times New Roman"/>
          <w:sz w:val="24"/>
          <w:szCs w:val="24"/>
        </w:rPr>
        <w:t xml:space="preserve"> into the first </w:t>
      </w:r>
      <w:r w:rsidR="00743114">
        <w:rPr>
          <w:rFonts w:cs="Times New Roman"/>
          <w:sz w:val="24"/>
          <w:szCs w:val="24"/>
        </w:rPr>
        <w:t>block (model 1)</w:t>
      </w:r>
      <w:r w:rsidR="00743114" w:rsidRPr="009D7A7A">
        <w:rPr>
          <w:rFonts w:cs="Times New Roman"/>
          <w:sz w:val="24"/>
          <w:szCs w:val="24"/>
        </w:rPr>
        <w:t xml:space="preserve"> </w:t>
      </w:r>
      <w:r w:rsidR="00CB449A" w:rsidRPr="009D7A7A">
        <w:rPr>
          <w:rFonts w:cs="Times New Roman"/>
          <w:sz w:val="24"/>
          <w:szCs w:val="24"/>
        </w:rPr>
        <w:t xml:space="preserve">and then adding </w:t>
      </w:r>
      <w:r w:rsidR="00167489">
        <w:rPr>
          <w:rFonts w:cs="Times New Roman"/>
          <w:sz w:val="24"/>
          <w:szCs w:val="24"/>
        </w:rPr>
        <w:t>flourishing</w:t>
      </w:r>
      <w:r w:rsidR="00CB449A" w:rsidRPr="009D7A7A">
        <w:rPr>
          <w:rFonts w:cs="Times New Roman"/>
          <w:sz w:val="24"/>
          <w:szCs w:val="24"/>
        </w:rPr>
        <w:t xml:space="preserve"> into the second </w:t>
      </w:r>
      <w:r w:rsidR="00743114">
        <w:rPr>
          <w:rFonts w:cs="Times New Roman"/>
          <w:sz w:val="24"/>
          <w:szCs w:val="24"/>
        </w:rPr>
        <w:t>block (model 2)</w:t>
      </w:r>
      <w:r w:rsidR="003414A1">
        <w:rPr>
          <w:rFonts w:cs="Times New Roman"/>
          <w:sz w:val="24"/>
          <w:szCs w:val="24"/>
        </w:rPr>
        <w:t>.</w:t>
      </w:r>
    </w:p>
    <w:p w14:paraId="5058D12C" w14:textId="77777777" w:rsidR="003414A1" w:rsidRDefault="003414A1" w:rsidP="002B19A6">
      <w:pPr>
        <w:rPr>
          <w:rFonts w:cs="Times New Roman"/>
          <w:sz w:val="28"/>
          <w:szCs w:val="28"/>
        </w:rPr>
      </w:pPr>
      <w:r w:rsidRPr="009D7A7A">
        <w:rPr>
          <w:rFonts w:cs="Times New Roman"/>
          <w:noProof/>
          <w:sz w:val="28"/>
          <w:szCs w:val="28"/>
          <w:lang w:eastAsia="en-GB" w:bidi="ar-SA"/>
        </w:rPr>
        <mc:AlternateContent>
          <mc:Choice Requires="wps">
            <w:drawing>
              <wp:anchor distT="0" distB="0" distL="114300" distR="114300" simplePos="0" relativeHeight="251637760" behindDoc="0" locked="0" layoutInCell="1" allowOverlap="1" wp14:anchorId="5BE69154" wp14:editId="37621929">
                <wp:simplePos x="0" y="0"/>
                <wp:positionH relativeFrom="column">
                  <wp:posOffset>-18415</wp:posOffset>
                </wp:positionH>
                <wp:positionV relativeFrom="paragraph">
                  <wp:posOffset>143510</wp:posOffset>
                </wp:positionV>
                <wp:extent cx="5829300" cy="298132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9813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DED356F" w14:textId="77777777" w:rsidR="007766D9" w:rsidRPr="00C85B3C" w:rsidRDefault="007766D9" w:rsidP="009D7A7A">
                            <w:pPr>
                              <w:rPr>
                                <w:rFonts w:cs="Times New Roman"/>
                                <w:b/>
                                <w:bCs/>
                                <w:sz w:val="24"/>
                                <w:szCs w:val="24"/>
                              </w:rPr>
                            </w:pPr>
                            <w:r w:rsidRPr="00C85B3C">
                              <w:rPr>
                                <w:rFonts w:cs="Times New Roman"/>
                                <w:b/>
                                <w:bCs/>
                                <w:sz w:val="24"/>
                                <w:szCs w:val="24"/>
                              </w:rPr>
                              <w:t>Check your understanding</w:t>
                            </w:r>
                          </w:p>
                          <w:p w14:paraId="0027A664" w14:textId="77777777" w:rsidR="007766D9" w:rsidRPr="00C85B3C" w:rsidRDefault="007766D9" w:rsidP="009D7A7A">
                            <w:pPr>
                              <w:rPr>
                                <w:rFonts w:cs="Times New Roman"/>
                                <w:sz w:val="24"/>
                                <w:szCs w:val="24"/>
                              </w:rPr>
                            </w:pPr>
                            <w:r w:rsidRPr="00C85B3C">
                              <w:rPr>
                                <w:rFonts w:cs="Times New Roman"/>
                                <w:sz w:val="24"/>
                                <w:szCs w:val="24"/>
                              </w:rPr>
                              <w:t xml:space="preserve">What will be the outcome variable?  </w:t>
                            </w:r>
                            <w:r w:rsidRPr="00C85B3C">
                              <w:rPr>
                                <w:rFonts w:cs="Times New Roman"/>
                                <w:sz w:val="24"/>
                                <w:szCs w:val="24"/>
                              </w:rPr>
                              <w:tab/>
                            </w:r>
                            <w:r w:rsidRPr="00C85B3C">
                              <w:rPr>
                                <w:rFonts w:cs="Times New Roman"/>
                                <w:sz w:val="24"/>
                                <w:szCs w:val="24"/>
                              </w:rPr>
                              <w:tab/>
                              <w:t xml:space="preserve">   </w:t>
                            </w:r>
                            <w:r>
                              <w:rPr>
                                <w:rFonts w:cs="Times New Roman"/>
                                <w:sz w:val="24"/>
                                <w:szCs w:val="24"/>
                              </w:rPr>
                              <w:t xml:space="preserve"> </w:t>
                            </w:r>
                            <w:r>
                              <w:rPr>
                                <w:rFonts w:cs="Times New Roman"/>
                                <w:sz w:val="24"/>
                                <w:szCs w:val="24"/>
                              </w:rPr>
                              <w:tab/>
                            </w:r>
                            <w:r w:rsidRPr="00C85B3C">
                              <w:rPr>
                                <w:rFonts w:cs="Times New Roman"/>
                                <w:sz w:val="24"/>
                                <w:szCs w:val="24"/>
                              </w:rPr>
                              <w:t xml:space="preserve"> </w:t>
                            </w:r>
                            <w:r w:rsidRPr="00C85B3C">
                              <w:rPr>
                                <w:rFonts w:cs="Times New Roman"/>
                                <w:sz w:val="24"/>
                                <w:szCs w:val="24"/>
                              </w:rPr>
                              <w:softHyphen/>
                            </w:r>
                            <w:r w:rsidRPr="00C85B3C">
                              <w:rPr>
                                <w:rFonts w:cs="Times New Roman"/>
                                <w:sz w:val="24"/>
                                <w:szCs w:val="24"/>
                              </w:rPr>
                              <w:softHyphen/>
                            </w:r>
                            <w:r w:rsidRPr="00C85B3C">
                              <w:rPr>
                                <w:rFonts w:cs="Times New Roman"/>
                                <w:sz w:val="24"/>
                                <w:szCs w:val="24"/>
                              </w:rPr>
                              <w:softHyphen/>
                            </w:r>
                            <w:r w:rsidRPr="00C85B3C">
                              <w:rPr>
                                <w:rFonts w:cs="Times New Roman"/>
                                <w:sz w:val="24"/>
                                <w:szCs w:val="24"/>
                              </w:rPr>
                              <w:softHyphen/>
                            </w:r>
                            <w:r w:rsidRPr="00C85B3C">
                              <w:rPr>
                                <w:rFonts w:cs="Times New Roman"/>
                                <w:sz w:val="24"/>
                                <w:szCs w:val="24"/>
                              </w:rPr>
                              <w:softHyphen/>
                              <w:t>________________________</w:t>
                            </w:r>
                          </w:p>
                          <w:p w14:paraId="0C26ED40" w14:textId="77777777" w:rsidR="007766D9" w:rsidRPr="00C85B3C" w:rsidRDefault="007766D9" w:rsidP="009D7A7A">
                            <w:pPr>
                              <w:rPr>
                                <w:rFonts w:cs="Times New Roman"/>
                                <w:sz w:val="24"/>
                                <w:szCs w:val="24"/>
                              </w:rPr>
                            </w:pPr>
                            <w:r w:rsidRPr="00C85B3C">
                              <w:rPr>
                                <w:rFonts w:cs="Times New Roman"/>
                                <w:sz w:val="24"/>
                                <w:szCs w:val="24"/>
                              </w:rPr>
                              <w:t xml:space="preserve">What will be the predictor variables? </w:t>
                            </w:r>
                            <w:r w:rsidRPr="00C85B3C">
                              <w:rPr>
                                <w:rFonts w:cs="Times New Roman"/>
                                <w:sz w:val="24"/>
                                <w:szCs w:val="24"/>
                              </w:rPr>
                              <w:tab/>
                            </w:r>
                            <w:r w:rsidRPr="00C85B3C">
                              <w:rPr>
                                <w:rFonts w:cs="Times New Roman"/>
                                <w:sz w:val="24"/>
                                <w:szCs w:val="24"/>
                              </w:rPr>
                              <w:tab/>
                              <w:t>1. ________________________</w:t>
                            </w:r>
                          </w:p>
                          <w:p w14:paraId="4C685617" w14:textId="77777777" w:rsidR="007766D9" w:rsidRPr="00C85B3C" w:rsidRDefault="007766D9" w:rsidP="009D7A7A">
                            <w:pPr>
                              <w:ind w:left="4320" w:firstLine="720"/>
                              <w:rPr>
                                <w:rFonts w:cs="Times New Roman"/>
                                <w:sz w:val="24"/>
                                <w:szCs w:val="24"/>
                              </w:rPr>
                            </w:pPr>
                            <w:r w:rsidRPr="00C85B3C">
                              <w:rPr>
                                <w:rFonts w:cs="Times New Roman"/>
                                <w:sz w:val="24"/>
                                <w:szCs w:val="24"/>
                              </w:rPr>
                              <w:t>2. ________________________</w:t>
                            </w:r>
                          </w:p>
                          <w:p w14:paraId="59BB8E28" w14:textId="77777777" w:rsidR="007766D9" w:rsidRPr="00C85B3C" w:rsidRDefault="007766D9" w:rsidP="009D7A7A">
                            <w:pPr>
                              <w:ind w:left="4320" w:firstLine="720"/>
                              <w:rPr>
                                <w:rFonts w:cs="Times New Roman"/>
                                <w:sz w:val="24"/>
                                <w:szCs w:val="24"/>
                              </w:rPr>
                            </w:pPr>
                            <w:r w:rsidRPr="00C85B3C">
                              <w:rPr>
                                <w:rFonts w:cs="Times New Roman"/>
                                <w:sz w:val="24"/>
                                <w:szCs w:val="24"/>
                              </w:rPr>
                              <w:t>3.  ________________________</w:t>
                            </w:r>
                          </w:p>
                          <w:p w14:paraId="0B496EF9" w14:textId="77777777" w:rsidR="007766D9" w:rsidRPr="00C85B3C" w:rsidRDefault="007766D9" w:rsidP="009D7A7A">
                            <w:pPr>
                              <w:rPr>
                                <w:rFonts w:cs="Times New Roman"/>
                                <w:sz w:val="24"/>
                                <w:szCs w:val="24"/>
                              </w:rPr>
                            </w:pPr>
                            <w:r w:rsidRPr="00C85B3C">
                              <w:rPr>
                                <w:rFonts w:cs="Times New Roman"/>
                                <w:sz w:val="24"/>
                                <w:szCs w:val="24"/>
                              </w:rPr>
                              <w:t xml:space="preserve">Which predictors will be included in step 1? </w:t>
                            </w:r>
                            <w:r>
                              <w:rPr>
                                <w:rFonts w:cs="Times New Roman"/>
                                <w:sz w:val="24"/>
                                <w:szCs w:val="24"/>
                              </w:rPr>
                              <w:tab/>
                            </w:r>
                            <w:r>
                              <w:rPr>
                                <w:rFonts w:cs="Times New Roman"/>
                                <w:sz w:val="24"/>
                                <w:szCs w:val="24"/>
                              </w:rPr>
                              <w:tab/>
                            </w:r>
                            <w:r w:rsidRPr="00C85B3C">
                              <w:rPr>
                                <w:rFonts w:cs="Times New Roman"/>
                                <w:sz w:val="24"/>
                                <w:szCs w:val="24"/>
                              </w:rPr>
                              <w:t>1. ________________________</w:t>
                            </w:r>
                          </w:p>
                          <w:p w14:paraId="1B330327" w14:textId="77777777" w:rsidR="007766D9" w:rsidRPr="00C85B3C" w:rsidRDefault="007766D9" w:rsidP="009D7A7A">
                            <w:pPr>
                              <w:ind w:left="4320" w:firstLine="720"/>
                              <w:rPr>
                                <w:rFonts w:cs="Times New Roman"/>
                                <w:sz w:val="24"/>
                                <w:szCs w:val="24"/>
                              </w:rPr>
                            </w:pPr>
                            <w:r w:rsidRPr="00C85B3C">
                              <w:rPr>
                                <w:rFonts w:cs="Times New Roman"/>
                                <w:sz w:val="24"/>
                                <w:szCs w:val="24"/>
                              </w:rPr>
                              <w:t>2. ________________________</w:t>
                            </w:r>
                          </w:p>
                          <w:p w14:paraId="0F0CA798" w14:textId="77777777" w:rsidR="007766D9" w:rsidRPr="00C85B3C" w:rsidRDefault="007766D9" w:rsidP="00C85B3C">
                            <w:pPr>
                              <w:rPr>
                                <w:sz w:val="20"/>
                                <w:szCs w:val="20"/>
                              </w:rPr>
                            </w:pPr>
                            <w:r w:rsidRPr="00C85B3C">
                              <w:rPr>
                                <w:rFonts w:cs="Times New Roman"/>
                                <w:sz w:val="24"/>
                                <w:szCs w:val="24"/>
                              </w:rPr>
                              <w:t xml:space="preserve">Which predictor will be added in step 2? </w:t>
                            </w:r>
                            <w:r w:rsidRPr="00C85B3C">
                              <w:rPr>
                                <w:rFonts w:cs="Times New Roman"/>
                                <w:sz w:val="24"/>
                                <w:szCs w:val="24"/>
                              </w:rPr>
                              <w:tab/>
                              <w:t xml:space="preserve">   </w:t>
                            </w:r>
                            <w:r>
                              <w:rPr>
                                <w:rFonts w:cs="Times New Roman"/>
                                <w:sz w:val="24"/>
                                <w:szCs w:val="24"/>
                              </w:rPr>
                              <w:t xml:space="preserve">            </w:t>
                            </w:r>
                            <w:r w:rsidRPr="00C85B3C">
                              <w:rPr>
                                <w:rFonts w:cs="Times New Roman"/>
                                <w:sz w:val="24"/>
                                <w:szCs w:val="24"/>
                              </w:rPr>
                              <w:t xml:space="preserve"> </w:t>
                            </w:r>
                            <w:r>
                              <w:rPr>
                                <w:rFonts w:cs="Times New Roman"/>
                                <w:sz w:val="24"/>
                                <w:szCs w:val="24"/>
                              </w:rPr>
                              <w:t xml:space="preserve"> </w:t>
                            </w:r>
                            <w:r w:rsidRPr="00C85B3C">
                              <w:rPr>
                                <w:rFonts w:cs="Times New Roman"/>
                                <w:sz w:val="24"/>
                                <w:szCs w:val="24"/>
                              </w:rPr>
                              <w:t>________________________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E69154" id="_x0000_t202" coordsize="21600,21600" o:spt="202" path="m,l,21600r21600,l21600,xe">
                <v:stroke joinstyle="miter"/>
                <v:path gradientshapeok="t" o:connecttype="rect"/>
              </v:shapetype>
              <v:shape id="Text Box 2" o:spid="_x0000_s1026" type="#_x0000_t202" style="position:absolute;margin-left:-1.45pt;margin-top:11.3pt;width:459pt;height:234.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" fillcolor="white [3201]" strokecolor="#4f81bd [3204]" strokeweight="2pt">
                <v:textbox>
                  <w:txbxContent>
                    <w:p w14:paraId="2DED356F" w14:textId="77777777" w:rsidR="007766D9" w:rsidRPr="00C85B3C" w:rsidRDefault="007766D9" w:rsidP="009D7A7A">
                      <w:pPr>
                        <w:rPr>
                          <w:rFonts w:cs="Times New Roman"/>
                          <w:b/>
                          <w:bCs/>
                          <w:sz w:val="24"/>
                          <w:szCs w:val="24"/>
                        </w:rPr>
                      </w:pPr>
                      <w:r w:rsidRPr="00C85B3C">
                        <w:rPr>
                          <w:rFonts w:cs="Times New Roman"/>
                          <w:b/>
                          <w:bCs/>
                          <w:sz w:val="24"/>
                          <w:szCs w:val="24"/>
                        </w:rPr>
                        <w:t>Check your understanding</w:t>
                      </w:r>
                    </w:p>
                    <w:p w14:paraId="0027A664" w14:textId="77777777" w:rsidR="007766D9" w:rsidRPr="00C85B3C" w:rsidRDefault="007766D9" w:rsidP="009D7A7A">
                      <w:pPr>
                        <w:rPr>
                          <w:rFonts w:cs="Times New Roman"/>
                          <w:sz w:val="24"/>
                          <w:szCs w:val="24"/>
                        </w:rPr>
                      </w:pPr>
                      <w:r w:rsidRPr="00C85B3C">
                        <w:rPr>
                          <w:rFonts w:cs="Times New Roman"/>
                          <w:sz w:val="24"/>
                          <w:szCs w:val="24"/>
                        </w:rPr>
                        <w:t xml:space="preserve">What will be the outcome variable?  </w:t>
                      </w:r>
                      <w:r w:rsidRPr="00C85B3C">
                        <w:rPr>
                          <w:rFonts w:cs="Times New Roman"/>
                          <w:sz w:val="24"/>
                          <w:szCs w:val="24"/>
                        </w:rPr>
                        <w:tab/>
                      </w:r>
                      <w:r w:rsidRPr="00C85B3C">
                        <w:rPr>
                          <w:rFonts w:cs="Times New Roman"/>
                          <w:sz w:val="24"/>
                          <w:szCs w:val="24"/>
                        </w:rPr>
                        <w:tab/>
                        <w:t xml:space="preserve">   </w:t>
                      </w:r>
                      <w:r>
                        <w:rPr>
                          <w:rFonts w:cs="Times New Roman"/>
                          <w:sz w:val="24"/>
                          <w:szCs w:val="24"/>
                        </w:rPr>
                        <w:t xml:space="preserve"> </w:t>
                      </w:r>
                      <w:r>
                        <w:rPr>
                          <w:rFonts w:cs="Times New Roman"/>
                          <w:sz w:val="24"/>
                          <w:szCs w:val="24"/>
                        </w:rPr>
                        <w:tab/>
                      </w:r>
                      <w:r w:rsidRPr="00C85B3C">
                        <w:rPr>
                          <w:rFonts w:cs="Times New Roman"/>
                          <w:sz w:val="24"/>
                          <w:szCs w:val="24"/>
                        </w:rPr>
                        <w:t xml:space="preserve"> </w:t>
                      </w:r>
                      <w:r w:rsidRPr="00C85B3C">
                        <w:rPr>
                          <w:rFonts w:cs="Times New Roman"/>
                          <w:sz w:val="24"/>
                          <w:szCs w:val="24"/>
                        </w:rPr>
                        <w:softHyphen/>
                      </w:r>
                      <w:r w:rsidRPr="00C85B3C">
                        <w:rPr>
                          <w:rFonts w:cs="Times New Roman"/>
                          <w:sz w:val="24"/>
                          <w:szCs w:val="24"/>
                        </w:rPr>
                        <w:softHyphen/>
                      </w:r>
                      <w:r w:rsidRPr="00C85B3C">
                        <w:rPr>
                          <w:rFonts w:cs="Times New Roman"/>
                          <w:sz w:val="24"/>
                          <w:szCs w:val="24"/>
                        </w:rPr>
                        <w:softHyphen/>
                      </w:r>
                      <w:r w:rsidRPr="00C85B3C">
                        <w:rPr>
                          <w:rFonts w:cs="Times New Roman"/>
                          <w:sz w:val="24"/>
                          <w:szCs w:val="24"/>
                        </w:rPr>
                        <w:softHyphen/>
                      </w:r>
                      <w:r w:rsidRPr="00C85B3C">
                        <w:rPr>
                          <w:rFonts w:cs="Times New Roman"/>
                          <w:sz w:val="24"/>
                          <w:szCs w:val="24"/>
                        </w:rPr>
                        <w:softHyphen/>
                        <w:t>________________________</w:t>
                      </w:r>
                    </w:p>
                    <w:p w14:paraId="0C26ED40" w14:textId="77777777" w:rsidR="007766D9" w:rsidRPr="00C85B3C" w:rsidRDefault="007766D9" w:rsidP="009D7A7A">
                      <w:pPr>
                        <w:rPr>
                          <w:rFonts w:cs="Times New Roman"/>
                          <w:sz w:val="24"/>
                          <w:szCs w:val="24"/>
                        </w:rPr>
                      </w:pPr>
                      <w:r w:rsidRPr="00C85B3C">
                        <w:rPr>
                          <w:rFonts w:cs="Times New Roman"/>
                          <w:sz w:val="24"/>
                          <w:szCs w:val="24"/>
                        </w:rPr>
                        <w:t xml:space="preserve">What will be the predictor variables? </w:t>
                      </w:r>
                      <w:r w:rsidRPr="00C85B3C">
                        <w:rPr>
                          <w:rFonts w:cs="Times New Roman"/>
                          <w:sz w:val="24"/>
                          <w:szCs w:val="24"/>
                        </w:rPr>
                        <w:tab/>
                      </w:r>
                      <w:r w:rsidRPr="00C85B3C">
                        <w:rPr>
                          <w:rFonts w:cs="Times New Roman"/>
                          <w:sz w:val="24"/>
                          <w:szCs w:val="24"/>
                        </w:rPr>
                        <w:tab/>
                        <w:t>1. ________________________</w:t>
                      </w:r>
                    </w:p>
                    <w:p w14:paraId="4C685617" w14:textId="77777777" w:rsidR="007766D9" w:rsidRPr="00C85B3C" w:rsidRDefault="007766D9" w:rsidP="009D7A7A">
                      <w:pPr>
                        <w:ind w:left="4320" w:firstLine="720"/>
                        <w:rPr>
                          <w:rFonts w:cs="Times New Roman"/>
                          <w:sz w:val="24"/>
                          <w:szCs w:val="24"/>
                        </w:rPr>
                      </w:pPr>
                      <w:r w:rsidRPr="00C85B3C">
                        <w:rPr>
                          <w:rFonts w:cs="Times New Roman"/>
                          <w:sz w:val="24"/>
                          <w:szCs w:val="24"/>
                        </w:rPr>
                        <w:t>2. ________________________</w:t>
                      </w:r>
                    </w:p>
                    <w:p w14:paraId="59BB8E28" w14:textId="77777777" w:rsidR="007766D9" w:rsidRPr="00C85B3C" w:rsidRDefault="007766D9" w:rsidP="009D7A7A">
                      <w:pPr>
                        <w:ind w:left="4320" w:firstLine="720"/>
                        <w:rPr>
                          <w:rFonts w:cs="Times New Roman"/>
                          <w:sz w:val="24"/>
                          <w:szCs w:val="24"/>
                        </w:rPr>
                      </w:pPr>
                      <w:r w:rsidRPr="00C85B3C">
                        <w:rPr>
                          <w:rFonts w:cs="Times New Roman"/>
                          <w:sz w:val="24"/>
                          <w:szCs w:val="24"/>
                        </w:rPr>
                        <w:t>3.  ________________________</w:t>
                      </w:r>
                    </w:p>
                    <w:p w14:paraId="0B496EF9" w14:textId="77777777" w:rsidR="007766D9" w:rsidRPr="00C85B3C" w:rsidRDefault="007766D9" w:rsidP="009D7A7A">
                      <w:pPr>
                        <w:rPr>
                          <w:rFonts w:cs="Times New Roman"/>
                          <w:sz w:val="24"/>
                          <w:szCs w:val="24"/>
                        </w:rPr>
                      </w:pPr>
                      <w:r w:rsidRPr="00C85B3C">
                        <w:rPr>
                          <w:rFonts w:cs="Times New Roman"/>
                          <w:sz w:val="24"/>
                          <w:szCs w:val="24"/>
                        </w:rPr>
                        <w:t xml:space="preserve">Which predictors will be included in step 1? </w:t>
                      </w:r>
                      <w:r>
                        <w:rPr>
                          <w:rFonts w:cs="Times New Roman"/>
                          <w:sz w:val="24"/>
                          <w:szCs w:val="24"/>
                        </w:rPr>
                        <w:tab/>
                      </w:r>
                      <w:r>
                        <w:rPr>
                          <w:rFonts w:cs="Times New Roman"/>
                          <w:sz w:val="24"/>
                          <w:szCs w:val="24"/>
                        </w:rPr>
                        <w:tab/>
                      </w:r>
                      <w:r w:rsidRPr="00C85B3C">
                        <w:rPr>
                          <w:rFonts w:cs="Times New Roman"/>
                          <w:sz w:val="24"/>
                          <w:szCs w:val="24"/>
                        </w:rPr>
                        <w:t>1. ________________________</w:t>
                      </w:r>
                    </w:p>
                    <w:p w14:paraId="1B330327" w14:textId="77777777" w:rsidR="007766D9" w:rsidRPr="00C85B3C" w:rsidRDefault="007766D9" w:rsidP="009D7A7A">
                      <w:pPr>
                        <w:ind w:left="4320" w:firstLine="720"/>
                        <w:rPr>
                          <w:rFonts w:cs="Times New Roman"/>
                          <w:sz w:val="24"/>
                          <w:szCs w:val="24"/>
                        </w:rPr>
                      </w:pPr>
                      <w:r w:rsidRPr="00C85B3C">
                        <w:rPr>
                          <w:rFonts w:cs="Times New Roman"/>
                          <w:sz w:val="24"/>
                          <w:szCs w:val="24"/>
                        </w:rPr>
                        <w:t>2. ________________________</w:t>
                      </w:r>
                    </w:p>
                    <w:p w14:paraId="0F0CA798" w14:textId="77777777" w:rsidR="007766D9" w:rsidRPr="00C85B3C" w:rsidRDefault="007766D9" w:rsidP="00C85B3C">
                      <w:pPr>
                        <w:rPr>
                          <w:sz w:val="20"/>
                          <w:szCs w:val="20"/>
                        </w:rPr>
                      </w:pPr>
                      <w:r w:rsidRPr="00C85B3C">
                        <w:rPr>
                          <w:rFonts w:cs="Times New Roman"/>
                          <w:sz w:val="24"/>
                          <w:szCs w:val="24"/>
                        </w:rPr>
                        <w:t xml:space="preserve">Which predictor will be added in step 2? </w:t>
                      </w:r>
                      <w:r w:rsidRPr="00C85B3C">
                        <w:rPr>
                          <w:rFonts w:cs="Times New Roman"/>
                          <w:sz w:val="24"/>
                          <w:szCs w:val="24"/>
                        </w:rPr>
                        <w:tab/>
                        <w:t xml:space="preserve">   </w:t>
                      </w:r>
                      <w:r>
                        <w:rPr>
                          <w:rFonts w:cs="Times New Roman"/>
                          <w:sz w:val="24"/>
                          <w:szCs w:val="24"/>
                        </w:rPr>
                        <w:t xml:space="preserve">            </w:t>
                      </w:r>
                      <w:r w:rsidRPr="00C85B3C">
                        <w:rPr>
                          <w:rFonts w:cs="Times New Roman"/>
                          <w:sz w:val="24"/>
                          <w:szCs w:val="24"/>
                        </w:rPr>
                        <w:t xml:space="preserve"> </w:t>
                      </w:r>
                      <w:r>
                        <w:rPr>
                          <w:rFonts w:cs="Times New Roman"/>
                          <w:sz w:val="24"/>
                          <w:szCs w:val="24"/>
                        </w:rPr>
                        <w:t xml:space="preserve"> </w:t>
                      </w:r>
                      <w:r w:rsidRPr="00C85B3C">
                        <w:rPr>
                          <w:rFonts w:cs="Times New Roman"/>
                          <w:sz w:val="24"/>
                          <w:szCs w:val="24"/>
                        </w:rPr>
                        <w:t>________________________</w:t>
                      </w:r>
                    </w:p>
                  </w:txbxContent>
                </v:textbox>
              </v:shape>
            </w:pict>
          </mc:Fallback>
        </mc:AlternateContent>
      </w:r>
    </w:p>
    <w:p w14:paraId="7A5D6ABC" w14:textId="77777777" w:rsidR="003414A1" w:rsidRDefault="003414A1" w:rsidP="002B19A6">
      <w:pPr>
        <w:rPr>
          <w:rFonts w:cs="Times New Roman"/>
          <w:sz w:val="28"/>
          <w:szCs w:val="28"/>
        </w:rPr>
      </w:pPr>
    </w:p>
    <w:p w14:paraId="6CD4A1C2" w14:textId="77777777" w:rsidR="003414A1" w:rsidRDefault="003414A1" w:rsidP="002B19A6">
      <w:pPr>
        <w:rPr>
          <w:rFonts w:cs="Times New Roman"/>
          <w:sz w:val="28"/>
          <w:szCs w:val="28"/>
        </w:rPr>
      </w:pPr>
    </w:p>
    <w:p w14:paraId="344E8C3C" w14:textId="77777777" w:rsidR="009D7A7A" w:rsidRDefault="009D7A7A" w:rsidP="002B19A6">
      <w:pPr>
        <w:rPr>
          <w:rFonts w:cs="Times New Roman"/>
          <w:sz w:val="28"/>
          <w:szCs w:val="28"/>
        </w:rPr>
      </w:pPr>
    </w:p>
    <w:p w14:paraId="44669DE8" w14:textId="77777777" w:rsidR="009D7A7A" w:rsidRDefault="009D7A7A" w:rsidP="002B19A6">
      <w:pPr>
        <w:rPr>
          <w:rFonts w:cs="Times New Roman"/>
          <w:sz w:val="28"/>
          <w:szCs w:val="28"/>
        </w:rPr>
      </w:pPr>
    </w:p>
    <w:p w14:paraId="2FC4AB64" w14:textId="77777777" w:rsidR="009D7A7A" w:rsidRDefault="009D7A7A" w:rsidP="002B19A6">
      <w:pPr>
        <w:rPr>
          <w:rFonts w:cs="Times New Roman"/>
          <w:sz w:val="28"/>
          <w:szCs w:val="28"/>
        </w:rPr>
      </w:pPr>
    </w:p>
    <w:p w14:paraId="26EFFA90" w14:textId="77777777" w:rsidR="009D7A7A" w:rsidRDefault="009D7A7A" w:rsidP="002B19A6">
      <w:pPr>
        <w:rPr>
          <w:rFonts w:cs="Times New Roman"/>
          <w:sz w:val="28"/>
          <w:szCs w:val="28"/>
        </w:rPr>
      </w:pPr>
    </w:p>
    <w:p w14:paraId="5F6C3AFB" w14:textId="77777777" w:rsidR="003414A1" w:rsidRDefault="003414A1" w:rsidP="003414A1">
      <w:pPr>
        <w:rPr>
          <w:rFonts w:cs="Times New Roman"/>
          <w:b/>
          <w:sz w:val="24"/>
          <w:szCs w:val="28"/>
        </w:rPr>
      </w:pPr>
    </w:p>
    <w:p w14:paraId="561F92C3" w14:textId="77777777" w:rsidR="00B519CF" w:rsidRDefault="00B519CF" w:rsidP="002B19A6">
      <w:pPr>
        <w:rPr>
          <w:rFonts w:cs="Times New Roman"/>
          <w:b/>
          <w:sz w:val="36"/>
          <w:szCs w:val="40"/>
        </w:rPr>
      </w:pPr>
    </w:p>
    <w:p w14:paraId="144E2C0B" w14:textId="77777777" w:rsidR="00C871C4" w:rsidRDefault="00C871C4" w:rsidP="00C871C4">
      <w:pPr>
        <w:spacing w:before="100" w:beforeAutospacing="1" w:after="100" w:afterAutospacing="1" w:line="360" w:lineRule="atLeast"/>
        <w:rPr>
          <w:rFonts w:eastAsia="Times New Roman" w:cs="Times New Roman"/>
          <w:sz w:val="24"/>
          <w:szCs w:val="24"/>
          <w:lang w:eastAsia="en-GB"/>
        </w:rPr>
      </w:pPr>
      <w:r>
        <w:rPr>
          <w:b/>
          <w:bCs/>
          <w:noProof/>
          <w:sz w:val="40"/>
          <w:szCs w:val="40"/>
          <w:lang w:eastAsia="en-GB" w:bidi="ar-SA"/>
        </w:rPr>
        <mc:AlternateContent>
          <mc:Choice Requires="wps">
            <w:drawing>
              <wp:anchor distT="0" distB="0" distL="114300" distR="114300" simplePos="0" relativeHeight="251648000" behindDoc="0" locked="0" layoutInCell="1" allowOverlap="1" wp14:anchorId="496C04F9" wp14:editId="50079E72">
                <wp:simplePos x="0" y="0"/>
                <wp:positionH relativeFrom="column">
                  <wp:posOffset>-19050</wp:posOffset>
                </wp:positionH>
                <wp:positionV relativeFrom="paragraph">
                  <wp:posOffset>355600</wp:posOffset>
                </wp:positionV>
                <wp:extent cx="5695950" cy="0"/>
                <wp:effectExtent l="0" t="19050" r="0" b="19050"/>
                <wp:wrapNone/>
                <wp:docPr id="14" name="Straight Connector 14"/>
                <wp:cNvGraphicFramePr/>
                <a:graphic xmlns:a="http://schemas.openxmlformats.org/drawingml/2006/main">
                  <a:graphicData uri="http://schemas.microsoft.com/office/word/2010/wordprocessingShape">
                    <wps:wsp>
                      <wps:cNvCnPr/>
                      <wps:spPr>
                        <a:xfrm>
                          <a:off x="0" y="0"/>
                          <a:ext cx="5695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5F8989" id="Straight Connector 14"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28pt" to="447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" strokecolor="#4579b8 [3044]" strokeweight="3pt"/>
            </w:pict>
          </mc:Fallback>
        </mc:AlternateContent>
      </w:r>
    </w:p>
    <w:p w14:paraId="15FC5660" w14:textId="77777777" w:rsidR="00C871C4" w:rsidRPr="00C871C4" w:rsidRDefault="00C871C4" w:rsidP="00C871C4">
      <w:pPr>
        <w:spacing w:before="100" w:beforeAutospacing="1" w:after="100" w:afterAutospacing="1" w:line="360" w:lineRule="atLeast"/>
        <w:rPr>
          <w:rFonts w:eastAsia="Times New Roman" w:cs="Times New Roman"/>
          <w:b/>
          <w:bCs/>
          <w:sz w:val="32"/>
          <w:szCs w:val="32"/>
          <w:lang w:eastAsia="en-GB"/>
        </w:rPr>
      </w:pPr>
      <w:r>
        <w:rPr>
          <w:b/>
          <w:bCs/>
          <w:noProof/>
          <w:sz w:val="40"/>
          <w:szCs w:val="40"/>
          <w:lang w:eastAsia="en-GB" w:bidi="ar-SA"/>
        </w:rPr>
        <mc:AlternateContent>
          <mc:Choice Requires="wps">
            <w:drawing>
              <wp:anchor distT="0" distB="0" distL="114300" distR="114300" simplePos="0" relativeHeight="251655168" behindDoc="0" locked="0" layoutInCell="1" allowOverlap="1" wp14:anchorId="4F565B06" wp14:editId="3EEEC654">
                <wp:simplePos x="0" y="0"/>
                <wp:positionH relativeFrom="column">
                  <wp:posOffset>-19050</wp:posOffset>
                </wp:positionH>
                <wp:positionV relativeFrom="paragraph">
                  <wp:posOffset>365125</wp:posOffset>
                </wp:positionV>
                <wp:extent cx="5695950" cy="0"/>
                <wp:effectExtent l="0" t="19050" r="0" b="19050"/>
                <wp:wrapNone/>
                <wp:docPr id="23" name="Straight Connector 23"/>
                <wp:cNvGraphicFramePr/>
                <a:graphic xmlns:a="http://schemas.openxmlformats.org/drawingml/2006/main">
                  <a:graphicData uri="http://schemas.microsoft.com/office/word/2010/wordprocessingShape">
                    <wps:wsp>
                      <wps:cNvCnPr/>
                      <wps:spPr>
                        <a:xfrm>
                          <a:off x="0" y="0"/>
                          <a:ext cx="5695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0150BC" id="Straight Connector 23"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28.75pt" to="447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" strokecolor="#4579b8 [3044]" strokeweight="3pt"/>
            </w:pict>
          </mc:Fallback>
        </mc:AlternateContent>
      </w:r>
      <w:r w:rsidRPr="00C871C4">
        <w:rPr>
          <w:rFonts w:eastAsia="Times New Roman" w:cs="Times New Roman"/>
          <w:b/>
          <w:bCs/>
          <w:sz w:val="32"/>
          <w:szCs w:val="32"/>
          <w:lang w:eastAsia="en-GB"/>
        </w:rPr>
        <w:t>A quick recap on assumption testing</w:t>
      </w:r>
    </w:p>
    <w:p w14:paraId="0C8A5315" w14:textId="77777777" w:rsidR="00C871C4" w:rsidRDefault="00C871C4" w:rsidP="00C871C4">
      <w:pPr>
        <w:spacing w:before="100" w:beforeAutospacing="1" w:after="100" w:afterAutospacing="1" w:line="360" w:lineRule="atLeast"/>
        <w:rPr>
          <w:rFonts w:eastAsia="Times New Roman" w:cs="Times New Roman"/>
          <w:sz w:val="24"/>
          <w:szCs w:val="24"/>
          <w:lang w:eastAsia="en-GB"/>
        </w:rPr>
      </w:pPr>
    </w:p>
    <w:p w14:paraId="31A1F491" w14:textId="2FB7AF15" w:rsidR="00C871C4" w:rsidRPr="008E7DC0" w:rsidRDefault="00C871C4" w:rsidP="00C871C4">
      <w:pPr>
        <w:spacing w:before="100" w:beforeAutospacing="1" w:after="100" w:afterAutospacing="1" w:line="360" w:lineRule="atLeast"/>
        <w:rPr>
          <w:rFonts w:eastAsia="Times New Roman" w:cs="Times New Roman"/>
          <w:sz w:val="24"/>
          <w:szCs w:val="24"/>
          <w:lang w:eastAsia="en-GB"/>
        </w:rPr>
      </w:pPr>
      <w:r>
        <w:rPr>
          <w:rFonts w:eastAsia="Times New Roman" w:cs="Times New Roman"/>
          <w:sz w:val="24"/>
          <w:szCs w:val="24"/>
          <w:lang w:eastAsia="en-GB"/>
        </w:rPr>
        <w:t xml:space="preserve">Before we look at how to run the analysis, it is a good idea to remind ourselves about the assumptions for multiple regression. </w:t>
      </w:r>
      <w:r w:rsidRPr="006B3AD0">
        <w:rPr>
          <w:rFonts w:eastAsia="Times New Roman" w:cs="Times New Roman"/>
          <w:sz w:val="24"/>
          <w:szCs w:val="24"/>
          <w:lang w:eastAsia="en-GB"/>
        </w:rPr>
        <w:t>W</w:t>
      </w:r>
      <w:r w:rsidRPr="008E7DC0">
        <w:rPr>
          <w:rFonts w:eastAsia="Times New Roman" w:cs="Times New Roman"/>
          <w:sz w:val="24"/>
          <w:szCs w:val="24"/>
          <w:lang w:eastAsia="en-GB"/>
        </w:rPr>
        <w:t xml:space="preserve">hen analysing your own </w:t>
      </w:r>
      <w:r w:rsidRPr="006B3AD0">
        <w:rPr>
          <w:rFonts w:eastAsia="Times New Roman" w:cs="Times New Roman"/>
          <w:sz w:val="24"/>
          <w:szCs w:val="24"/>
          <w:lang w:eastAsia="en-GB"/>
        </w:rPr>
        <w:t xml:space="preserve">data, do </w:t>
      </w:r>
      <w:r w:rsidRPr="008E7DC0">
        <w:rPr>
          <w:rFonts w:eastAsia="Times New Roman" w:cs="Times New Roman"/>
          <w:sz w:val="24"/>
          <w:szCs w:val="24"/>
          <w:lang w:eastAsia="en-GB"/>
        </w:rPr>
        <w:t>not be surprised i</w:t>
      </w:r>
      <w:r w:rsidRPr="006B3AD0">
        <w:rPr>
          <w:rFonts w:eastAsia="Times New Roman" w:cs="Times New Roman"/>
          <w:sz w:val="24"/>
          <w:szCs w:val="24"/>
          <w:lang w:eastAsia="en-GB"/>
        </w:rPr>
        <w:t xml:space="preserve">f </w:t>
      </w:r>
      <w:r w:rsidRPr="008E7DC0">
        <w:rPr>
          <w:rFonts w:eastAsia="Times New Roman" w:cs="Times New Roman"/>
          <w:sz w:val="24"/>
          <w:szCs w:val="24"/>
          <w:lang w:eastAsia="en-GB"/>
        </w:rPr>
        <w:t xml:space="preserve">one or more assumptions </w:t>
      </w:r>
      <w:r w:rsidRPr="006B3AD0">
        <w:rPr>
          <w:rFonts w:eastAsia="Times New Roman" w:cs="Times New Roman"/>
          <w:sz w:val="24"/>
          <w:szCs w:val="24"/>
          <w:lang w:eastAsia="en-GB"/>
        </w:rPr>
        <w:t>are</w:t>
      </w:r>
      <w:r w:rsidRPr="008E7DC0">
        <w:rPr>
          <w:rFonts w:eastAsia="Times New Roman" w:cs="Times New Roman"/>
          <w:sz w:val="24"/>
          <w:szCs w:val="24"/>
          <w:lang w:eastAsia="en-GB"/>
        </w:rPr>
        <w:t xml:space="preserve"> violated</w:t>
      </w:r>
      <w:r w:rsidRPr="006B3AD0">
        <w:rPr>
          <w:rFonts w:eastAsia="Times New Roman" w:cs="Times New Roman"/>
          <w:sz w:val="24"/>
          <w:szCs w:val="24"/>
          <w:lang w:eastAsia="en-GB"/>
        </w:rPr>
        <w:t>.</w:t>
      </w:r>
      <w:r w:rsidR="00743114">
        <w:rPr>
          <w:rFonts w:eastAsia="Times New Roman" w:cs="Times New Roman"/>
          <w:sz w:val="24"/>
          <w:szCs w:val="24"/>
          <w:lang w:eastAsia="en-GB"/>
        </w:rPr>
        <w:t xml:space="preserve"> </w:t>
      </w:r>
      <w:r w:rsidRPr="008E7DC0">
        <w:rPr>
          <w:rFonts w:eastAsia="Times New Roman" w:cs="Times New Roman"/>
          <w:sz w:val="24"/>
          <w:szCs w:val="24"/>
          <w:lang w:eastAsia="en-GB"/>
        </w:rPr>
        <w:t xml:space="preserve">This is not uncommon when working with </w:t>
      </w:r>
      <w:r w:rsidRPr="006B3AD0">
        <w:rPr>
          <w:rFonts w:eastAsia="Times New Roman" w:cs="Times New Roman"/>
          <w:sz w:val="24"/>
          <w:szCs w:val="24"/>
          <w:lang w:eastAsia="en-GB"/>
        </w:rPr>
        <w:t>a real data set.</w:t>
      </w:r>
      <w:r w:rsidRPr="008E7DC0">
        <w:rPr>
          <w:rFonts w:eastAsia="Times New Roman" w:cs="Times New Roman"/>
          <w:sz w:val="24"/>
          <w:szCs w:val="24"/>
          <w:lang w:eastAsia="en-GB"/>
        </w:rPr>
        <w:t xml:space="preserve"> However, </w:t>
      </w:r>
      <w:r w:rsidRPr="006B3AD0">
        <w:rPr>
          <w:rFonts w:eastAsia="Times New Roman" w:cs="Times New Roman"/>
          <w:sz w:val="24"/>
          <w:szCs w:val="24"/>
          <w:lang w:eastAsia="en-GB"/>
        </w:rPr>
        <w:t>do not worry</w:t>
      </w:r>
      <w:r w:rsidRPr="008E7DC0">
        <w:rPr>
          <w:rFonts w:eastAsia="Times New Roman" w:cs="Times New Roman"/>
          <w:sz w:val="24"/>
          <w:szCs w:val="24"/>
          <w:lang w:eastAsia="en-GB"/>
        </w:rPr>
        <w:t xml:space="preserve">. </w:t>
      </w:r>
      <w:r w:rsidRPr="006B3AD0">
        <w:rPr>
          <w:rFonts w:eastAsia="Times New Roman" w:cs="Times New Roman"/>
          <w:sz w:val="24"/>
          <w:szCs w:val="24"/>
          <w:lang w:eastAsia="en-GB"/>
        </w:rPr>
        <w:t xml:space="preserve">If </w:t>
      </w:r>
      <w:r w:rsidRPr="008E7DC0">
        <w:rPr>
          <w:rFonts w:eastAsia="Times New Roman" w:cs="Times New Roman"/>
          <w:sz w:val="24"/>
          <w:szCs w:val="24"/>
          <w:lang w:eastAsia="en-GB"/>
        </w:rPr>
        <w:t xml:space="preserve">your data </w:t>
      </w:r>
      <w:r w:rsidRPr="006B3AD0">
        <w:rPr>
          <w:rFonts w:eastAsia="Times New Roman" w:cs="Times New Roman"/>
          <w:sz w:val="24"/>
          <w:szCs w:val="24"/>
          <w:lang w:eastAsia="en-GB"/>
        </w:rPr>
        <w:t xml:space="preserve">does not meet </w:t>
      </w:r>
      <w:r w:rsidRPr="008E7DC0">
        <w:rPr>
          <w:rFonts w:eastAsia="Times New Roman" w:cs="Times New Roman"/>
          <w:sz w:val="24"/>
          <w:szCs w:val="24"/>
          <w:lang w:eastAsia="en-GB"/>
        </w:rPr>
        <w:t xml:space="preserve">certain assumptions, there is often a solution. </w:t>
      </w:r>
      <w:r w:rsidRPr="006B3AD0">
        <w:rPr>
          <w:rFonts w:eastAsia="Times New Roman" w:cs="Times New Roman"/>
          <w:sz w:val="24"/>
          <w:szCs w:val="24"/>
          <w:lang w:eastAsia="en-GB"/>
        </w:rPr>
        <w:t>For the purposes of this</w:t>
      </w:r>
      <w:r>
        <w:rPr>
          <w:rFonts w:eastAsia="Times New Roman" w:cs="Times New Roman"/>
          <w:sz w:val="24"/>
          <w:szCs w:val="24"/>
          <w:lang w:eastAsia="en-GB"/>
        </w:rPr>
        <w:t xml:space="preserve"> example and the</w:t>
      </w:r>
      <w:r w:rsidRPr="006B3AD0">
        <w:rPr>
          <w:rFonts w:eastAsia="Times New Roman" w:cs="Times New Roman"/>
          <w:sz w:val="24"/>
          <w:szCs w:val="24"/>
          <w:lang w:eastAsia="en-GB"/>
        </w:rPr>
        <w:t xml:space="preserve"> assignment, it is enough to simply </w:t>
      </w:r>
      <w:r w:rsidR="00743114">
        <w:rPr>
          <w:rFonts w:eastAsia="Times New Roman" w:cs="Times New Roman"/>
          <w:sz w:val="24"/>
          <w:szCs w:val="24"/>
          <w:lang w:eastAsia="en-GB"/>
        </w:rPr>
        <w:t xml:space="preserve">report </w:t>
      </w:r>
      <w:r w:rsidRPr="006B3AD0">
        <w:rPr>
          <w:rFonts w:eastAsia="Times New Roman" w:cs="Times New Roman"/>
          <w:sz w:val="24"/>
          <w:szCs w:val="24"/>
          <w:lang w:eastAsia="en-GB"/>
        </w:rPr>
        <w:t xml:space="preserve">that the assumption has not been met and to acknowledge that this means any conclusions </w:t>
      </w:r>
      <w:r w:rsidRPr="003C5700">
        <w:rPr>
          <w:rFonts w:eastAsia="Times New Roman" w:cs="Times New Roman"/>
          <w:sz w:val="24"/>
          <w:szCs w:val="24"/>
          <w:lang w:eastAsia="en-GB"/>
        </w:rPr>
        <w:t xml:space="preserve">should be treated with caution. </w:t>
      </w:r>
      <w:r w:rsidRPr="008E7DC0">
        <w:rPr>
          <w:rFonts w:eastAsia="Times New Roman" w:cs="Times New Roman"/>
          <w:sz w:val="24"/>
          <w:szCs w:val="24"/>
          <w:lang w:eastAsia="en-GB"/>
        </w:rPr>
        <w:t xml:space="preserve">First, let's </w:t>
      </w:r>
      <w:r w:rsidRPr="003C5700">
        <w:rPr>
          <w:rFonts w:eastAsia="Times New Roman" w:cs="Times New Roman"/>
          <w:sz w:val="24"/>
          <w:szCs w:val="24"/>
          <w:lang w:eastAsia="en-GB"/>
        </w:rPr>
        <w:t>look at the 8 assumptions.</w:t>
      </w:r>
    </w:p>
    <w:p w14:paraId="2D303166" w14:textId="0BA6FB02" w:rsidR="003C5700" w:rsidRDefault="00C871C4" w:rsidP="003C5700">
      <w:pPr>
        <w:numPr>
          <w:ilvl w:val="0"/>
          <w:numId w:val="18"/>
        </w:numPr>
        <w:spacing w:after="0" w:line="360" w:lineRule="atLeast"/>
        <w:rPr>
          <w:rFonts w:eastAsia="Times New Roman" w:cs="Times New Roman"/>
          <w:sz w:val="24"/>
          <w:szCs w:val="24"/>
          <w:lang w:eastAsia="en-GB"/>
        </w:rPr>
      </w:pPr>
      <w:r w:rsidRPr="008E7DC0">
        <w:rPr>
          <w:rFonts w:eastAsia="Times New Roman" w:cs="Times New Roman"/>
          <w:sz w:val="24"/>
          <w:szCs w:val="24"/>
          <w:lang w:eastAsia="en-GB"/>
        </w:rPr>
        <w:t xml:space="preserve">Your </w:t>
      </w:r>
      <w:r w:rsidRPr="003C5700">
        <w:rPr>
          <w:rFonts w:eastAsia="Times New Roman" w:cs="Times New Roman"/>
          <w:b/>
          <w:bCs/>
          <w:color w:val="444444"/>
          <w:sz w:val="24"/>
          <w:szCs w:val="24"/>
          <w:lang w:eastAsia="en-GB"/>
        </w:rPr>
        <w:t>outcome variable</w:t>
      </w:r>
      <w:r w:rsidRPr="008E7DC0">
        <w:rPr>
          <w:rFonts w:eastAsia="Times New Roman" w:cs="Times New Roman"/>
          <w:sz w:val="24"/>
          <w:szCs w:val="24"/>
          <w:lang w:eastAsia="en-GB"/>
        </w:rPr>
        <w:t xml:space="preserve"> should be measured on a continuous scale (i.e., it is either an </w:t>
      </w:r>
      <w:r w:rsidRPr="008E7DC0">
        <w:rPr>
          <w:rFonts w:eastAsia="Times New Roman" w:cs="Times New Roman"/>
          <w:b/>
          <w:bCs/>
          <w:color w:val="444444"/>
          <w:sz w:val="24"/>
          <w:szCs w:val="24"/>
          <w:lang w:eastAsia="en-GB"/>
        </w:rPr>
        <w:t>interval</w:t>
      </w:r>
      <w:r w:rsidRPr="008E7DC0">
        <w:rPr>
          <w:rFonts w:eastAsia="Times New Roman" w:cs="Times New Roman"/>
          <w:sz w:val="24"/>
          <w:szCs w:val="24"/>
          <w:lang w:eastAsia="en-GB"/>
        </w:rPr>
        <w:t xml:space="preserve"> or </w:t>
      </w:r>
      <w:r w:rsidRPr="008E7DC0">
        <w:rPr>
          <w:rFonts w:eastAsia="Times New Roman" w:cs="Times New Roman"/>
          <w:b/>
          <w:bCs/>
          <w:color w:val="444444"/>
          <w:sz w:val="24"/>
          <w:szCs w:val="24"/>
          <w:lang w:eastAsia="en-GB"/>
        </w:rPr>
        <w:t>ratio</w:t>
      </w:r>
      <w:r w:rsidRPr="003C5700">
        <w:rPr>
          <w:rFonts w:eastAsia="Times New Roman" w:cs="Times New Roman"/>
          <w:sz w:val="24"/>
          <w:szCs w:val="24"/>
          <w:lang w:eastAsia="en-GB"/>
        </w:rPr>
        <w:t xml:space="preserve"> variable)</w:t>
      </w:r>
      <w:r w:rsidR="00743114">
        <w:rPr>
          <w:rFonts w:eastAsia="Times New Roman" w:cs="Times New Roman"/>
          <w:sz w:val="24"/>
          <w:szCs w:val="24"/>
          <w:lang w:eastAsia="en-GB"/>
        </w:rPr>
        <w:t>.</w:t>
      </w:r>
    </w:p>
    <w:p w14:paraId="2CE3DDEA" w14:textId="77777777" w:rsidR="003C5700" w:rsidRPr="003C5700" w:rsidRDefault="003C5700" w:rsidP="003C5700">
      <w:pPr>
        <w:spacing w:after="0" w:line="360" w:lineRule="atLeast"/>
        <w:ind w:left="720"/>
        <w:rPr>
          <w:rFonts w:eastAsia="Times New Roman" w:cs="Times New Roman"/>
          <w:sz w:val="24"/>
          <w:szCs w:val="24"/>
          <w:lang w:eastAsia="en-GB"/>
        </w:rPr>
      </w:pPr>
    </w:p>
    <w:p w14:paraId="3CC514E7" w14:textId="1FF82397" w:rsidR="00C871C4" w:rsidRPr="003C5700" w:rsidRDefault="00C871C4" w:rsidP="003C5700">
      <w:pPr>
        <w:numPr>
          <w:ilvl w:val="0"/>
          <w:numId w:val="18"/>
        </w:numPr>
        <w:spacing w:after="0" w:line="360" w:lineRule="atLeast"/>
        <w:rPr>
          <w:rFonts w:eastAsia="Times New Roman" w:cs="Times New Roman"/>
          <w:sz w:val="24"/>
          <w:szCs w:val="24"/>
          <w:lang w:eastAsia="en-GB"/>
        </w:rPr>
      </w:pPr>
      <w:r w:rsidRPr="008E7DC0">
        <w:rPr>
          <w:rFonts w:eastAsia="Times New Roman" w:cs="Times New Roman"/>
          <w:sz w:val="24"/>
          <w:szCs w:val="24"/>
          <w:lang w:eastAsia="en-GB"/>
        </w:rPr>
        <w:t xml:space="preserve">You </w:t>
      </w:r>
      <w:r w:rsidRPr="003C5700">
        <w:rPr>
          <w:rFonts w:eastAsia="Times New Roman" w:cs="Times New Roman"/>
          <w:sz w:val="24"/>
          <w:szCs w:val="24"/>
          <w:lang w:eastAsia="en-GB"/>
        </w:rPr>
        <w:t xml:space="preserve">must </w:t>
      </w:r>
      <w:r w:rsidRPr="008E7DC0">
        <w:rPr>
          <w:rFonts w:eastAsia="Times New Roman" w:cs="Times New Roman"/>
          <w:sz w:val="24"/>
          <w:szCs w:val="24"/>
          <w:lang w:eastAsia="en-GB"/>
        </w:rPr>
        <w:t xml:space="preserve">have </w:t>
      </w:r>
      <w:r w:rsidRPr="003C5700">
        <w:rPr>
          <w:rFonts w:eastAsia="Times New Roman" w:cs="Times New Roman"/>
          <w:b/>
          <w:bCs/>
          <w:color w:val="444444"/>
          <w:sz w:val="24"/>
          <w:szCs w:val="24"/>
          <w:lang w:eastAsia="en-GB"/>
        </w:rPr>
        <w:t xml:space="preserve">two or more continuous or categorical predictor </w:t>
      </w:r>
      <w:r w:rsidRPr="008E7DC0">
        <w:rPr>
          <w:rFonts w:eastAsia="Times New Roman" w:cs="Times New Roman"/>
          <w:b/>
          <w:bCs/>
          <w:color w:val="444444"/>
          <w:sz w:val="24"/>
          <w:szCs w:val="24"/>
          <w:lang w:eastAsia="en-GB"/>
        </w:rPr>
        <w:t>variables</w:t>
      </w:r>
      <w:r w:rsidR="00743114">
        <w:rPr>
          <w:rFonts w:eastAsia="Times New Roman" w:cs="Times New Roman"/>
          <w:b/>
          <w:bCs/>
          <w:color w:val="444444"/>
          <w:sz w:val="24"/>
          <w:szCs w:val="24"/>
          <w:lang w:eastAsia="en-GB"/>
        </w:rPr>
        <w:t>.</w:t>
      </w:r>
    </w:p>
    <w:p w14:paraId="6FBFB2EA" w14:textId="77777777" w:rsidR="003C5700" w:rsidRPr="003C5700" w:rsidRDefault="003C5700" w:rsidP="003C5700">
      <w:pPr>
        <w:spacing w:after="0" w:line="360" w:lineRule="atLeast"/>
        <w:ind w:left="720"/>
        <w:rPr>
          <w:rFonts w:eastAsia="Times New Roman" w:cs="Times New Roman"/>
          <w:sz w:val="24"/>
          <w:szCs w:val="24"/>
          <w:lang w:eastAsia="en-GB"/>
        </w:rPr>
      </w:pPr>
    </w:p>
    <w:p w14:paraId="283FA269" w14:textId="0D7A239D" w:rsidR="00C871C4" w:rsidRDefault="00C871C4" w:rsidP="003C5700">
      <w:pPr>
        <w:numPr>
          <w:ilvl w:val="0"/>
          <w:numId w:val="18"/>
        </w:numPr>
        <w:spacing w:after="0" w:line="360" w:lineRule="atLeast"/>
        <w:rPr>
          <w:rFonts w:eastAsia="Times New Roman" w:cs="Times New Roman"/>
          <w:sz w:val="24"/>
          <w:szCs w:val="24"/>
          <w:lang w:eastAsia="en-GB"/>
        </w:rPr>
      </w:pPr>
      <w:r w:rsidRPr="008E7DC0">
        <w:rPr>
          <w:rFonts w:eastAsia="Times New Roman" w:cs="Times New Roman"/>
          <w:sz w:val="24"/>
          <w:szCs w:val="24"/>
          <w:lang w:eastAsia="en-GB"/>
        </w:rPr>
        <w:lastRenderedPageBreak/>
        <w:t xml:space="preserve">You should have </w:t>
      </w:r>
      <w:r w:rsidRPr="008E7DC0">
        <w:rPr>
          <w:rFonts w:eastAsia="Times New Roman" w:cs="Times New Roman"/>
          <w:b/>
          <w:bCs/>
          <w:color w:val="444444"/>
          <w:sz w:val="24"/>
          <w:szCs w:val="24"/>
          <w:lang w:eastAsia="en-GB"/>
        </w:rPr>
        <w:t>independence of observations</w:t>
      </w:r>
      <w:r w:rsidRPr="008E7DC0">
        <w:rPr>
          <w:rFonts w:eastAsia="Times New Roman" w:cs="Times New Roman"/>
          <w:sz w:val="24"/>
          <w:szCs w:val="24"/>
          <w:lang w:eastAsia="en-GB"/>
        </w:rPr>
        <w:t xml:space="preserve"> (i.e., </w:t>
      </w:r>
      <w:r w:rsidRPr="008E7DC0">
        <w:rPr>
          <w:rFonts w:eastAsia="Times New Roman" w:cs="Times New Roman"/>
          <w:b/>
          <w:bCs/>
          <w:color w:val="444444"/>
          <w:sz w:val="24"/>
          <w:szCs w:val="24"/>
          <w:lang w:eastAsia="en-GB"/>
        </w:rPr>
        <w:t>independence of residuals</w:t>
      </w:r>
      <w:r w:rsidRPr="008E7DC0">
        <w:rPr>
          <w:rFonts w:eastAsia="Times New Roman" w:cs="Times New Roman"/>
          <w:sz w:val="24"/>
          <w:szCs w:val="24"/>
          <w:lang w:eastAsia="en-GB"/>
        </w:rPr>
        <w:t>), which you can easily check usi</w:t>
      </w:r>
      <w:r w:rsidRPr="003C5700">
        <w:rPr>
          <w:rFonts w:eastAsia="Times New Roman" w:cs="Times New Roman"/>
          <w:sz w:val="24"/>
          <w:szCs w:val="24"/>
          <w:lang w:eastAsia="en-GB"/>
        </w:rPr>
        <w:t>ng the Durbin-Watson statistic that forms part of the SPSS output. A</w:t>
      </w:r>
      <w:r w:rsidR="003C5700">
        <w:rPr>
          <w:rFonts w:eastAsia="Times New Roman" w:cs="Times New Roman"/>
          <w:sz w:val="24"/>
          <w:szCs w:val="24"/>
          <w:lang w:eastAsia="en-GB"/>
        </w:rPr>
        <w:t xml:space="preserve"> value of around 2 is fine</w:t>
      </w:r>
      <w:r w:rsidR="00743114">
        <w:rPr>
          <w:rFonts w:eastAsia="Times New Roman" w:cs="Times New Roman"/>
          <w:sz w:val="24"/>
          <w:szCs w:val="24"/>
          <w:lang w:eastAsia="en-GB"/>
        </w:rPr>
        <w:t>.</w:t>
      </w:r>
    </w:p>
    <w:p w14:paraId="2C466319" w14:textId="77777777" w:rsidR="003C5700" w:rsidRPr="003C5700" w:rsidRDefault="003C5700" w:rsidP="003C5700">
      <w:pPr>
        <w:spacing w:after="0" w:line="360" w:lineRule="atLeast"/>
        <w:ind w:left="720"/>
        <w:rPr>
          <w:rFonts w:eastAsia="Times New Roman" w:cs="Times New Roman"/>
          <w:sz w:val="24"/>
          <w:szCs w:val="24"/>
          <w:lang w:eastAsia="en-GB"/>
        </w:rPr>
      </w:pPr>
    </w:p>
    <w:p w14:paraId="23547E77" w14:textId="21B4E3A7" w:rsidR="00C871C4" w:rsidRDefault="00C871C4" w:rsidP="003C5700">
      <w:pPr>
        <w:numPr>
          <w:ilvl w:val="0"/>
          <w:numId w:val="18"/>
        </w:numPr>
        <w:spacing w:after="0" w:line="360" w:lineRule="atLeast"/>
        <w:rPr>
          <w:rFonts w:eastAsia="Times New Roman" w:cs="Times New Roman"/>
          <w:sz w:val="24"/>
          <w:szCs w:val="24"/>
          <w:lang w:eastAsia="en-GB"/>
        </w:rPr>
      </w:pPr>
      <w:r w:rsidRPr="008E7DC0">
        <w:rPr>
          <w:rFonts w:eastAsia="Times New Roman" w:cs="Times New Roman"/>
          <w:sz w:val="24"/>
          <w:szCs w:val="24"/>
          <w:lang w:eastAsia="en-GB"/>
        </w:rPr>
        <w:t xml:space="preserve">There needs to be a </w:t>
      </w:r>
      <w:r w:rsidRPr="008E7DC0">
        <w:rPr>
          <w:rFonts w:eastAsia="Times New Roman" w:cs="Times New Roman"/>
          <w:b/>
          <w:bCs/>
          <w:color w:val="444444"/>
          <w:sz w:val="24"/>
          <w:szCs w:val="24"/>
          <w:lang w:eastAsia="en-GB"/>
        </w:rPr>
        <w:t>linear relationship</w:t>
      </w:r>
      <w:r w:rsidRPr="008E7DC0">
        <w:rPr>
          <w:rFonts w:eastAsia="Times New Roman" w:cs="Times New Roman"/>
          <w:sz w:val="24"/>
          <w:szCs w:val="24"/>
          <w:lang w:eastAsia="en-GB"/>
        </w:rPr>
        <w:t xml:space="preserve"> between (a) the dependent variable and </w:t>
      </w:r>
      <w:r w:rsidRPr="008E7DC0">
        <w:rPr>
          <w:rFonts w:eastAsia="Times New Roman" w:cs="Times New Roman"/>
          <w:b/>
          <w:bCs/>
          <w:color w:val="444444"/>
          <w:sz w:val="24"/>
          <w:szCs w:val="24"/>
          <w:lang w:eastAsia="en-GB"/>
        </w:rPr>
        <w:t>each</w:t>
      </w:r>
      <w:r w:rsidRPr="008E7DC0">
        <w:rPr>
          <w:rFonts w:eastAsia="Times New Roman" w:cs="Times New Roman"/>
          <w:sz w:val="24"/>
          <w:szCs w:val="24"/>
          <w:lang w:eastAsia="en-GB"/>
        </w:rPr>
        <w:t xml:space="preserve"> of your independent variables, and (b) the dependent variable and the independent variables </w:t>
      </w:r>
      <w:r w:rsidRPr="008E7DC0">
        <w:rPr>
          <w:rFonts w:eastAsia="Times New Roman" w:cs="Times New Roman"/>
          <w:b/>
          <w:bCs/>
          <w:color w:val="444444"/>
          <w:sz w:val="24"/>
          <w:szCs w:val="24"/>
          <w:lang w:eastAsia="en-GB"/>
        </w:rPr>
        <w:t>collectively</w:t>
      </w:r>
      <w:r w:rsidRPr="008E7DC0">
        <w:rPr>
          <w:rFonts w:eastAsia="Times New Roman" w:cs="Times New Roman"/>
          <w:sz w:val="24"/>
          <w:szCs w:val="24"/>
          <w:lang w:eastAsia="en-GB"/>
        </w:rPr>
        <w:t xml:space="preserve">. </w:t>
      </w:r>
      <w:r w:rsidR="003C5700">
        <w:rPr>
          <w:rFonts w:eastAsia="Times New Roman" w:cs="Times New Roman"/>
          <w:b/>
          <w:bCs/>
          <w:color w:val="444444"/>
          <w:sz w:val="24"/>
          <w:szCs w:val="24"/>
          <w:lang w:eastAsia="en-GB"/>
        </w:rPr>
        <w:t>Sc</w:t>
      </w:r>
      <w:r w:rsidRPr="008E7DC0">
        <w:rPr>
          <w:rFonts w:eastAsia="Times New Roman" w:cs="Times New Roman"/>
          <w:b/>
          <w:bCs/>
          <w:color w:val="444444"/>
          <w:sz w:val="24"/>
          <w:szCs w:val="24"/>
          <w:lang w:eastAsia="en-GB"/>
        </w:rPr>
        <w:t>atterplots</w:t>
      </w:r>
      <w:r w:rsidRPr="008E7DC0">
        <w:rPr>
          <w:rFonts w:eastAsia="Times New Roman" w:cs="Times New Roman"/>
          <w:sz w:val="24"/>
          <w:szCs w:val="24"/>
          <w:lang w:eastAsia="en-GB"/>
        </w:rPr>
        <w:t xml:space="preserve"> and </w:t>
      </w:r>
      <w:r w:rsidRPr="008E7DC0">
        <w:rPr>
          <w:rFonts w:eastAsia="Times New Roman" w:cs="Times New Roman"/>
          <w:b/>
          <w:bCs/>
          <w:color w:val="444444"/>
          <w:sz w:val="24"/>
          <w:szCs w:val="24"/>
          <w:lang w:eastAsia="en-GB"/>
        </w:rPr>
        <w:t>partial regression plots</w:t>
      </w:r>
      <w:r w:rsidRPr="008E7DC0">
        <w:rPr>
          <w:rFonts w:eastAsia="Times New Roman" w:cs="Times New Roman"/>
          <w:sz w:val="24"/>
          <w:szCs w:val="24"/>
          <w:lang w:eastAsia="en-GB"/>
        </w:rPr>
        <w:t xml:space="preserve"> </w:t>
      </w:r>
      <w:r w:rsidR="003C5700">
        <w:rPr>
          <w:rFonts w:eastAsia="Times New Roman" w:cs="Times New Roman"/>
          <w:sz w:val="24"/>
          <w:szCs w:val="24"/>
          <w:lang w:eastAsia="en-GB"/>
        </w:rPr>
        <w:t>can be created using SPSS</w:t>
      </w:r>
      <w:r w:rsidRPr="008E7DC0">
        <w:rPr>
          <w:rFonts w:eastAsia="Times New Roman" w:cs="Times New Roman"/>
          <w:sz w:val="24"/>
          <w:szCs w:val="24"/>
          <w:lang w:eastAsia="en-GB"/>
        </w:rPr>
        <w:t xml:space="preserve">, and </w:t>
      </w:r>
      <w:r w:rsidR="003C5700">
        <w:rPr>
          <w:rFonts w:eastAsia="Times New Roman" w:cs="Times New Roman"/>
          <w:sz w:val="24"/>
          <w:szCs w:val="24"/>
          <w:lang w:eastAsia="en-GB"/>
        </w:rPr>
        <w:t>these plots can be visually checked for linearity</w:t>
      </w:r>
      <w:r w:rsidR="00743114">
        <w:rPr>
          <w:rFonts w:eastAsia="Times New Roman" w:cs="Times New Roman"/>
          <w:sz w:val="24"/>
          <w:szCs w:val="24"/>
          <w:lang w:eastAsia="en-GB"/>
        </w:rPr>
        <w:t>.</w:t>
      </w:r>
    </w:p>
    <w:p w14:paraId="7B846089" w14:textId="77777777" w:rsidR="003C5700" w:rsidRPr="003C5700" w:rsidRDefault="003C5700" w:rsidP="003C5700">
      <w:pPr>
        <w:spacing w:after="0" w:line="360" w:lineRule="atLeast"/>
        <w:ind w:left="720"/>
        <w:rPr>
          <w:rFonts w:eastAsia="Times New Roman" w:cs="Times New Roman"/>
          <w:sz w:val="24"/>
          <w:szCs w:val="24"/>
          <w:lang w:eastAsia="en-GB"/>
        </w:rPr>
      </w:pPr>
    </w:p>
    <w:p w14:paraId="207868A6" w14:textId="77777777" w:rsidR="00C871C4" w:rsidRDefault="00C871C4" w:rsidP="003C5700">
      <w:pPr>
        <w:numPr>
          <w:ilvl w:val="0"/>
          <w:numId w:val="18"/>
        </w:numPr>
        <w:spacing w:after="0" w:line="360" w:lineRule="atLeast"/>
        <w:rPr>
          <w:rFonts w:eastAsia="Times New Roman" w:cs="Times New Roman"/>
          <w:sz w:val="24"/>
          <w:szCs w:val="24"/>
          <w:lang w:eastAsia="en-GB"/>
        </w:rPr>
      </w:pPr>
      <w:r w:rsidRPr="008E7DC0">
        <w:rPr>
          <w:rFonts w:eastAsia="Times New Roman" w:cs="Times New Roman"/>
          <w:sz w:val="24"/>
          <w:szCs w:val="24"/>
          <w:lang w:eastAsia="en-GB"/>
        </w:rPr>
        <w:t xml:space="preserve">Your data needs to show </w:t>
      </w:r>
      <w:r w:rsidRPr="008E7DC0">
        <w:rPr>
          <w:rFonts w:eastAsia="Times New Roman" w:cs="Times New Roman"/>
          <w:b/>
          <w:bCs/>
          <w:color w:val="444444"/>
          <w:sz w:val="24"/>
          <w:szCs w:val="24"/>
          <w:lang w:eastAsia="en-GB"/>
        </w:rPr>
        <w:t>homoscedasticity</w:t>
      </w:r>
      <w:r w:rsidRPr="008E7DC0">
        <w:rPr>
          <w:rFonts w:eastAsia="Times New Roman" w:cs="Times New Roman"/>
          <w:sz w:val="24"/>
          <w:szCs w:val="24"/>
          <w:lang w:eastAsia="en-GB"/>
        </w:rPr>
        <w:t xml:space="preserve">, which is where the variances along the line of best fit remain similar as you move along the line. </w:t>
      </w:r>
    </w:p>
    <w:p w14:paraId="46536BF7" w14:textId="77777777" w:rsidR="003C5700" w:rsidRPr="008E7DC0" w:rsidRDefault="003C5700" w:rsidP="003C5700">
      <w:pPr>
        <w:spacing w:after="0" w:line="360" w:lineRule="atLeast"/>
        <w:ind w:left="720"/>
        <w:rPr>
          <w:rFonts w:eastAsia="Times New Roman" w:cs="Times New Roman"/>
          <w:sz w:val="24"/>
          <w:szCs w:val="24"/>
          <w:lang w:eastAsia="en-GB"/>
        </w:rPr>
      </w:pPr>
    </w:p>
    <w:p w14:paraId="0961BD66" w14:textId="338E3830" w:rsidR="00C871C4" w:rsidRDefault="00C871C4" w:rsidP="003C5700">
      <w:pPr>
        <w:numPr>
          <w:ilvl w:val="0"/>
          <w:numId w:val="18"/>
        </w:numPr>
        <w:spacing w:after="0" w:line="360" w:lineRule="atLeast"/>
        <w:rPr>
          <w:rFonts w:eastAsia="Times New Roman" w:cs="Times New Roman"/>
          <w:sz w:val="24"/>
          <w:szCs w:val="24"/>
          <w:lang w:eastAsia="en-GB"/>
        </w:rPr>
      </w:pPr>
      <w:r w:rsidRPr="008E7DC0">
        <w:rPr>
          <w:rFonts w:eastAsia="Times New Roman" w:cs="Times New Roman"/>
          <w:sz w:val="24"/>
          <w:szCs w:val="24"/>
          <w:lang w:eastAsia="en-GB"/>
        </w:rPr>
        <w:t xml:space="preserve">Your data must not show </w:t>
      </w:r>
      <w:r w:rsidRPr="008E7DC0">
        <w:rPr>
          <w:rFonts w:eastAsia="Times New Roman" w:cs="Times New Roman"/>
          <w:b/>
          <w:bCs/>
          <w:color w:val="444444"/>
          <w:sz w:val="24"/>
          <w:szCs w:val="24"/>
          <w:lang w:eastAsia="en-GB"/>
        </w:rPr>
        <w:t>multicollinearity</w:t>
      </w:r>
      <w:r w:rsidRPr="008E7DC0">
        <w:rPr>
          <w:rFonts w:eastAsia="Times New Roman" w:cs="Times New Roman"/>
          <w:sz w:val="24"/>
          <w:szCs w:val="24"/>
          <w:lang w:eastAsia="en-GB"/>
        </w:rPr>
        <w:t xml:space="preserve">, which occurs when you have two or more independent variables that are highly correlated with each other. This leads to problems with understanding which independent variable contributes to the variance explained in the dependent variable, as well as technical issues in calculating a multiple regression model. </w:t>
      </w:r>
      <w:r w:rsidRPr="003C5700">
        <w:rPr>
          <w:rFonts w:eastAsia="Times New Roman" w:cs="Times New Roman"/>
          <w:sz w:val="24"/>
          <w:szCs w:val="24"/>
          <w:lang w:eastAsia="en-GB"/>
        </w:rPr>
        <w:t xml:space="preserve">SPSS calculates </w:t>
      </w:r>
      <w:r w:rsidRPr="008E7DC0">
        <w:rPr>
          <w:rFonts w:eastAsia="Times New Roman" w:cs="Times New Roman"/>
          <w:sz w:val="24"/>
          <w:szCs w:val="24"/>
          <w:lang w:eastAsia="en-GB"/>
        </w:rPr>
        <w:t>correlation coeffi</w:t>
      </w:r>
      <w:r w:rsidRPr="003C5700">
        <w:rPr>
          <w:rFonts w:eastAsia="Times New Roman" w:cs="Times New Roman"/>
          <w:sz w:val="24"/>
          <w:szCs w:val="24"/>
          <w:lang w:eastAsia="en-GB"/>
        </w:rPr>
        <w:t>cients and Tolerance/VIF values</w:t>
      </w:r>
      <w:r w:rsidRPr="008E7DC0">
        <w:rPr>
          <w:rFonts w:eastAsia="Times New Roman" w:cs="Times New Roman"/>
          <w:sz w:val="24"/>
          <w:szCs w:val="24"/>
          <w:lang w:eastAsia="en-GB"/>
        </w:rPr>
        <w:t xml:space="preserve"> </w:t>
      </w:r>
      <w:r w:rsidRPr="003C5700">
        <w:rPr>
          <w:rFonts w:eastAsia="Times New Roman" w:cs="Times New Roman"/>
          <w:sz w:val="24"/>
          <w:szCs w:val="24"/>
          <w:lang w:eastAsia="en-GB"/>
        </w:rPr>
        <w:t>that can be used to</w:t>
      </w:r>
      <w:r w:rsidRPr="008E7DC0">
        <w:rPr>
          <w:rFonts w:eastAsia="Times New Roman" w:cs="Times New Roman"/>
          <w:sz w:val="24"/>
          <w:szCs w:val="24"/>
          <w:lang w:eastAsia="en-GB"/>
        </w:rPr>
        <w:t xml:space="preserve"> determine whether your data me</w:t>
      </w:r>
      <w:r w:rsidR="003C5700">
        <w:rPr>
          <w:rFonts w:eastAsia="Times New Roman" w:cs="Times New Roman"/>
          <w:sz w:val="24"/>
          <w:szCs w:val="24"/>
          <w:lang w:eastAsia="en-GB"/>
        </w:rPr>
        <w:t>ets or violates this assumption</w:t>
      </w:r>
      <w:r w:rsidR="00743114">
        <w:rPr>
          <w:rFonts w:eastAsia="Times New Roman" w:cs="Times New Roman"/>
          <w:sz w:val="24"/>
          <w:szCs w:val="24"/>
          <w:lang w:eastAsia="en-GB"/>
        </w:rPr>
        <w:t>.</w:t>
      </w:r>
    </w:p>
    <w:p w14:paraId="05AB9D4B" w14:textId="77777777" w:rsidR="003C5700" w:rsidRPr="008E7DC0" w:rsidRDefault="003C5700" w:rsidP="003C5700">
      <w:pPr>
        <w:spacing w:after="0" w:line="360" w:lineRule="atLeast"/>
        <w:ind w:left="720"/>
        <w:rPr>
          <w:rFonts w:eastAsia="Times New Roman" w:cs="Times New Roman"/>
          <w:sz w:val="24"/>
          <w:szCs w:val="24"/>
          <w:lang w:eastAsia="en-GB"/>
        </w:rPr>
      </w:pPr>
    </w:p>
    <w:p w14:paraId="23BDF24E" w14:textId="720E5DF4" w:rsidR="00C871C4" w:rsidRDefault="00C871C4" w:rsidP="003C5700">
      <w:pPr>
        <w:numPr>
          <w:ilvl w:val="0"/>
          <w:numId w:val="18"/>
        </w:numPr>
        <w:spacing w:after="0" w:line="360" w:lineRule="atLeast"/>
        <w:rPr>
          <w:rFonts w:eastAsia="Times New Roman" w:cs="Times New Roman"/>
          <w:sz w:val="24"/>
          <w:szCs w:val="24"/>
          <w:lang w:eastAsia="en-GB"/>
        </w:rPr>
      </w:pPr>
      <w:r w:rsidRPr="008E7DC0">
        <w:rPr>
          <w:rFonts w:eastAsia="Times New Roman" w:cs="Times New Roman"/>
          <w:sz w:val="24"/>
          <w:szCs w:val="24"/>
          <w:lang w:eastAsia="en-GB"/>
        </w:rPr>
        <w:t xml:space="preserve">There should be </w:t>
      </w:r>
      <w:r w:rsidRPr="008E7DC0">
        <w:rPr>
          <w:rFonts w:eastAsia="Times New Roman" w:cs="Times New Roman"/>
          <w:b/>
          <w:bCs/>
          <w:color w:val="444444"/>
          <w:sz w:val="24"/>
          <w:szCs w:val="24"/>
          <w:lang w:eastAsia="en-GB"/>
        </w:rPr>
        <w:t>no significant outliers</w:t>
      </w:r>
      <w:r w:rsidRPr="003C5700">
        <w:rPr>
          <w:rFonts w:eastAsia="Times New Roman" w:cs="Times New Roman"/>
          <w:sz w:val="24"/>
          <w:szCs w:val="24"/>
          <w:lang w:eastAsia="en-GB"/>
        </w:rPr>
        <w:t xml:space="preserve">. These </w:t>
      </w:r>
      <w:r w:rsidRPr="008E7DC0">
        <w:rPr>
          <w:rFonts w:eastAsia="Times New Roman" w:cs="Times New Roman"/>
          <w:sz w:val="24"/>
          <w:szCs w:val="24"/>
          <w:lang w:eastAsia="en-GB"/>
        </w:rPr>
        <w:t>represent observations in your data set that are in some way unusual when you wish to perform a multip</w:t>
      </w:r>
      <w:r w:rsidRPr="003C5700">
        <w:rPr>
          <w:rFonts w:eastAsia="Times New Roman" w:cs="Times New Roman"/>
          <w:sz w:val="24"/>
          <w:szCs w:val="24"/>
          <w:lang w:eastAsia="en-GB"/>
        </w:rPr>
        <w:t>le regression analysis and may have an</w:t>
      </w:r>
      <w:r w:rsidRPr="008E7DC0">
        <w:rPr>
          <w:rFonts w:eastAsia="Times New Roman" w:cs="Times New Roman"/>
          <w:sz w:val="24"/>
          <w:szCs w:val="24"/>
          <w:lang w:eastAsia="en-GB"/>
        </w:rPr>
        <w:t xml:space="preserve"> impact on the regression line. </w:t>
      </w:r>
      <w:r w:rsidRPr="003C5700">
        <w:rPr>
          <w:rFonts w:eastAsia="Times New Roman" w:cs="Times New Roman"/>
          <w:sz w:val="24"/>
          <w:szCs w:val="24"/>
          <w:lang w:eastAsia="en-GB"/>
        </w:rPr>
        <w:t>Outliers can</w:t>
      </w:r>
      <w:r w:rsidRPr="008E7DC0">
        <w:rPr>
          <w:rFonts w:eastAsia="Times New Roman" w:cs="Times New Roman"/>
          <w:sz w:val="24"/>
          <w:szCs w:val="24"/>
          <w:lang w:eastAsia="en-GB"/>
        </w:rPr>
        <w:t xml:space="preserve"> reduce the predictive accuracy of your results as well as th</w:t>
      </w:r>
      <w:r w:rsidRPr="003C5700">
        <w:rPr>
          <w:rFonts w:eastAsia="Times New Roman" w:cs="Times New Roman"/>
          <w:sz w:val="24"/>
          <w:szCs w:val="24"/>
          <w:lang w:eastAsia="en-GB"/>
        </w:rPr>
        <w:t xml:space="preserve">e statistical significance. </w:t>
      </w:r>
      <w:proofErr w:type="gramStart"/>
      <w:r w:rsidRPr="003C5700">
        <w:rPr>
          <w:rFonts w:eastAsia="Times New Roman" w:cs="Times New Roman"/>
          <w:sz w:val="24"/>
          <w:szCs w:val="24"/>
          <w:lang w:eastAsia="en-GB"/>
        </w:rPr>
        <w:t>Again</w:t>
      </w:r>
      <w:proofErr w:type="gramEnd"/>
      <w:r w:rsidRPr="003C5700">
        <w:rPr>
          <w:rFonts w:eastAsia="Times New Roman" w:cs="Times New Roman"/>
          <w:sz w:val="24"/>
          <w:szCs w:val="24"/>
          <w:lang w:eastAsia="en-GB"/>
        </w:rPr>
        <w:t xml:space="preserve"> SPSS can</w:t>
      </w:r>
      <w:r w:rsidRPr="008E7DC0">
        <w:rPr>
          <w:rFonts w:eastAsia="Times New Roman" w:cs="Times New Roman"/>
          <w:sz w:val="24"/>
          <w:szCs w:val="24"/>
          <w:lang w:eastAsia="en-GB"/>
        </w:rPr>
        <w:t xml:space="preserve"> detect possible outliers</w:t>
      </w:r>
      <w:r w:rsidR="00743114">
        <w:rPr>
          <w:rFonts w:eastAsia="Times New Roman" w:cs="Times New Roman"/>
          <w:sz w:val="24"/>
          <w:szCs w:val="24"/>
          <w:lang w:eastAsia="en-GB"/>
        </w:rPr>
        <w:t>.</w:t>
      </w:r>
    </w:p>
    <w:p w14:paraId="49056CAF" w14:textId="77777777" w:rsidR="003C5700" w:rsidRPr="008E7DC0" w:rsidRDefault="003C5700" w:rsidP="003C5700">
      <w:pPr>
        <w:spacing w:after="0" w:line="360" w:lineRule="atLeast"/>
        <w:ind w:left="720"/>
        <w:rPr>
          <w:rFonts w:eastAsia="Times New Roman" w:cs="Times New Roman"/>
          <w:sz w:val="24"/>
          <w:szCs w:val="24"/>
          <w:lang w:eastAsia="en-GB"/>
        </w:rPr>
      </w:pPr>
    </w:p>
    <w:p w14:paraId="702740F3" w14:textId="799813D5" w:rsidR="00C871C4" w:rsidRPr="008E7DC0" w:rsidRDefault="00C871C4" w:rsidP="003C5700">
      <w:pPr>
        <w:numPr>
          <w:ilvl w:val="0"/>
          <w:numId w:val="18"/>
        </w:numPr>
        <w:spacing w:after="0" w:line="360" w:lineRule="atLeast"/>
        <w:rPr>
          <w:rFonts w:eastAsia="Times New Roman" w:cs="Times New Roman"/>
          <w:sz w:val="24"/>
          <w:szCs w:val="24"/>
          <w:lang w:eastAsia="en-GB"/>
        </w:rPr>
      </w:pPr>
      <w:r w:rsidRPr="008E7DC0">
        <w:rPr>
          <w:rFonts w:eastAsia="Times New Roman" w:cs="Times New Roman"/>
          <w:sz w:val="24"/>
          <w:szCs w:val="24"/>
          <w:lang w:eastAsia="en-GB"/>
        </w:rPr>
        <w:t xml:space="preserve">Finally, you need to check that the </w:t>
      </w:r>
      <w:r w:rsidRPr="008E7DC0">
        <w:rPr>
          <w:rFonts w:eastAsia="Times New Roman" w:cs="Times New Roman"/>
          <w:b/>
          <w:bCs/>
          <w:color w:val="444444"/>
          <w:sz w:val="24"/>
          <w:szCs w:val="24"/>
          <w:lang w:eastAsia="en-GB"/>
        </w:rPr>
        <w:t>residuals (errors)</w:t>
      </w:r>
      <w:r w:rsidRPr="008E7DC0">
        <w:rPr>
          <w:rFonts w:eastAsia="Times New Roman" w:cs="Times New Roman"/>
          <w:sz w:val="24"/>
          <w:szCs w:val="24"/>
          <w:lang w:eastAsia="en-GB"/>
        </w:rPr>
        <w:t xml:space="preserve"> are </w:t>
      </w:r>
      <w:r w:rsidRPr="008E7DC0">
        <w:rPr>
          <w:rFonts w:eastAsia="Times New Roman" w:cs="Times New Roman"/>
          <w:b/>
          <w:bCs/>
          <w:color w:val="444444"/>
          <w:sz w:val="24"/>
          <w:szCs w:val="24"/>
          <w:lang w:eastAsia="en-GB"/>
        </w:rPr>
        <w:t>approximately normally distributed</w:t>
      </w:r>
      <w:r w:rsidRPr="008E7DC0">
        <w:rPr>
          <w:rFonts w:eastAsia="Times New Roman" w:cs="Times New Roman"/>
          <w:sz w:val="24"/>
          <w:szCs w:val="24"/>
          <w:lang w:eastAsia="en-GB"/>
        </w:rPr>
        <w:t xml:space="preserve">. </w:t>
      </w:r>
      <w:r w:rsidRPr="003C5700">
        <w:rPr>
          <w:rFonts w:eastAsia="Times New Roman" w:cs="Times New Roman"/>
          <w:sz w:val="24"/>
          <w:szCs w:val="24"/>
          <w:lang w:eastAsia="en-GB"/>
        </w:rPr>
        <w:t>To</w:t>
      </w:r>
      <w:r w:rsidRPr="008E7DC0">
        <w:rPr>
          <w:rFonts w:eastAsia="Times New Roman" w:cs="Times New Roman"/>
          <w:sz w:val="24"/>
          <w:szCs w:val="24"/>
          <w:lang w:eastAsia="en-GB"/>
        </w:rPr>
        <w:t xml:space="preserve"> check this assumption</w:t>
      </w:r>
      <w:r w:rsidR="00743114">
        <w:rPr>
          <w:rFonts w:eastAsia="Times New Roman" w:cs="Times New Roman"/>
          <w:sz w:val="24"/>
          <w:szCs w:val="24"/>
          <w:lang w:eastAsia="en-GB"/>
        </w:rPr>
        <w:t>,</w:t>
      </w:r>
      <w:r w:rsidRPr="008E7DC0">
        <w:rPr>
          <w:rFonts w:eastAsia="Times New Roman" w:cs="Times New Roman"/>
          <w:sz w:val="24"/>
          <w:szCs w:val="24"/>
          <w:lang w:eastAsia="en-GB"/>
        </w:rPr>
        <w:t xml:space="preserve"> </w:t>
      </w:r>
      <w:r w:rsidRPr="003C5700">
        <w:rPr>
          <w:rFonts w:eastAsia="Times New Roman" w:cs="Times New Roman"/>
          <w:sz w:val="24"/>
          <w:szCs w:val="24"/>
          <w:lang w:eastAsia="en-GB"/>
        </w:rPr>
        <w:t xml:space="preserve">check the </w:t>
      </w:r>
      <w:r w:rsidRPr="008E7DC0">
        <w:rPr>
          <w:rFonts w:eastAsia="Times New Roman" w:cs="Times New Roman"/>
          <w:sz w:val="24"/>
          <w:szCs w:val="24"/>
          <w:lang w:eastAsia="en-GB"/>
        </w:rPr>
        <w:t xml:space="preserve">histogram </w:t>
      </w:r>
      <w:r w:rsidRPr="003C5700">
        <w:rPr>
          <w:rFonts w:eastAsia="Times New Roman" w:cs="Times New Roman"/>
          <w:sz w:val="24"/>
          <w:szCs w:val="24"/>
          <w:lang w:eastAsia="en-GB"/>
        </w:rPr>
        <w:t xml:space="preserve">and a Normal P-P or </w:t>
      </w:r>
      <w:r w:rsidRPr="008E7DC0">
        <w:rPr>
          <w:rFonts w:eastAsia="Times New Roman" w:cs="Times New Roman"/>
          <w:sz w:val="24"/>
          <w:szCs w:val="24"/>
          <w:lang w:eastAsia="en-GB"/>
        </w:rPr>
        <w:t>Normal Q-Q Pl</w:t>
      </w:r>
      <w:r w:rsidRPr="003C5700">
        <w:rPr>
          <w:rFonts w:eastAsia="Times New Roman" w:cs="Times New Roman"/>
          <w:sz w:val="24"/>
          <w:szCs w:val="24"/>
          <w:lang w:eastAsia="en-GB"/>
        </w:rPr>
        <w:t>ot</w:t>
      </w:r>
      <w:r w:rsidR="00743114">
        <w:rPr>
          <w:rFonts w:eastAsia="Times New Roman" w:cs="Times New Roman"/>
          <w:sz w:val="24"/>
          <w:szCs w:val="24"/>
          <w:lang w:eastAsia="en-GB"/>
        </w:rPr>
        <w:t>s</w:t>
      </w:r>
      <w:r w:rsidRPr="003C5700">
        <w:rPr>
          <w:rFonts w:eastAsia="Times New Roman" w:cs="Times New Roman"/>
          <w:sz w:val="24"/>
          <w:szCs w:val="24"/>
          <w:lang w:eastAsia="en-GB"/>
        </w:rPr>
        <w:t xml:space="preserve"> of the studentized residuals</w:t>
      </w:r>
      <w:r w:rsidR="00743114">
        <w:rPr>
          <w:rFonts w:eastAsia="Times New Roman" w:cs="Times New Roman"/>
          <w:sz w:val="24"/>
          <w:szCs w:val="24"/>
          <w:lang w:eastAsia="en-GB"/>
        </w:rPr>
        <w:t>.</w:t>
      </w:r>
    </w:p>
    <w:p w14:paraId="2CF3A024" w14:textId="77777777" w:rsidR="00C871C4" w:rsidRDefault="00C871C4" w:rsidP="002B19A6">
      <w:pPr>
        <w:rPr>
          <w:rFonts w:cs="Times New Roman"/>
          <w:b/>
          <w:sz w:val="36"/>
          <w:szCs w:val="40"/>
        </w:rPr>
      </w:pPr>
    </w:p>
    <w:p w14:paraId="19535448" w14:textId="77777777" w:rsidR="00C871C4" w:rsidRDefault="00C871C4" w:rsidP="002B19A6">
      <w:pPr>
        <w:rPr>
          <w:rFonts w:cs="Times New Roman"/>
          <w:b/>
          <w:sz w:val="36"/>
          <w:szCs w:val="40"/>
        </w:rPr>
      </w:pPr>
    </w:p>
    <w:p w14:paraId="2CD50169" w14:textId="77777777" w:rsidR="00C871C4" w:rsidRDefault="00C871C4" w:rsidP="002B19A6">
      <w:pPr>
        <w:rPr>
          <w:rFonts w:cs="Times New Roman"/>
          <w:b/>
          <w:sz w:val="36"/>
          <w:szCs w:val="40"/>
        </w:rPr>
      </w:pPr>
    </w:p>
    <w:p w14:paraId="02A3D5EA" w14:textId="77777777" w:rsidR="00C871C4" w:rsidRDefault="00C871C4" w:rsidP="002B19A6">
      <w:pPr>
        <w:rPr>
          <w:rFonts w:cs="Times New Roman"/>
          <w:b/>
          <w:sz w:val="36"/>
          <w:szCs w:val="40"/>
        </w:rPr>
      </w:pPr>
    </w:p>
    <w:p w14:paraId="62523165" w14:textId="77777777" w:rsidR="000E400E" w:rsidRDefault="000E400E">
      <w:pPr>
        <w:rPr>
          <w:rFonts w:cs="Times New Roman"/>
          <w:b/>
          <w:sz w:val="36"/>
          <w:szCs w:val="40"/>
        </w:rPr>
      </w:pPr>
      <w:r>
        <w:rPr>
          <w:rFonts w:cs="Times New Roman"/>
          <w:b/>
          <w:sz w:val="36"/>
          <w:szCs w:val="40"/>
        </w:rPr>
        <w:br w:type="page"/>
      </w:r>
    </w:p>
    <w:p w14:paraId="063DE329" w14:textId="77777777" w:rsidR="00A35072" w:rsidRDefault="000E400E" w:rsidP="002B19A6">
      <w:pPr>
        <w:rPr>
          <w:rFonts w:cs="Times New Roman"/>
          <w:b/>
          <w:sz w:val="36"/>
          <w:szCs w:val="40"/>
        </w:rPr>
      </w:pPr>
      <w:r>
        <w:rPr>
          <w:b/>
          <w:bCs/>
          <w:noProof/>
          <w:sz w:val="40"/>
          <w:szCs w:val="40"/>
          <w:lang w:eastAsia="en-GB" w:bidi="ar-SA"/>
        </w:rPr>
        <w:lastRenderedPageBreak/>
        <mc:AlternateContent>
          <mc:Choice Requires="wps">
            <w:drawing>
              <wp:anchor distT="0" distB="0" distL="114300" distR="114300" simplePos="0" relativeHeight="251676672" behindDoc="0" locked="0" layoutInCell="1" allowOverlap="1" wp14:anchorId="693B537D" wp14:editId="23FECD7C">
                <wp:simplePos x="0" y="0"/>
                <wp:positionH relativeFrom="column">
                  <wp:posOffset>-19050</wp:posOffset>
                </wp:positionH>
                <wp:positionV relativeFrom="paragraph">
                  <wp:posOffset>394335</wp:posOffset>
                </wp:positionV>
                <wp:extent cx="5695950" cy="0"/>
                <wp:effectExtent l="0" t="19050" r="0" b="19050"/>
                <wp:wrapNone/>
                <wp:docPr id="304" name="Straight Connector 304"/>
                <wp:cNvGraphicFramePr/>
                <a:graphic xmlns:a="http://schemas.openxmlformats.org/drawingml/2006/main">
                  <a:graphicData uri="http://schemas.microsoft.com/office/word/2010/wordprocessingShape">
                    <wps:wsp>
                      <wps:cNvCnPr/>
                      <wps:spPr>
                        <a:xfrm>
                          <a:off x="0" y="0"/>
                          <a:ext cx="5695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2086E0" id="Straight Connector 304"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31.05pt" to="447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" strokecolor="#4579b8 [3044]" strokeweight="3pt"/>
            </w:pict>
          </mc:Fallback>
        </mc:AlternateContent>
      </w:r>
    </w:p>
    <w:p w14:paraId="0F4062DB" w14:textId="77777777" w:rsidR="002B19A6" w:rsidRPr="003414A1" w:rsidRDefault="00B519CF" w:rsidP="002B19A6">
      <w:pPr>
        <w:rPr>
          <w:rFonts w:cs="Times New Roman"/>
          <w:b/>
          <w:sz w:val="36"/>
          <w:szCs w:val="40"/>
        </w:rPr>
      </w:pPr>
      <w:r>
        <w:rPr>
          <w:b/>
          <w:bCs/>
          <w:noProof/>
          <w:sz w:val="40"/>
          <w:szCs w:val="40"/>
          <w:lang w:eastAsia="en-GB" w:bidi="ar-SA"/>
        </w:rPr>
        <mc:AlternateContent>
          <mc:Choice Requires="wps">
            <w:drawing>
              <wp:anchor distT="0" distB="0" distL="114300" distR="114300" simplePos="0" relativeHeight="251649024" behindDoc="0" locked="0" layoutInCell="1" allowOverlap="1" wp14:anchorId="011DD72E" wp14:editId="70D4BDF9">
                <wp:simplePos x="0" y="0"/>
                <wp:positionH relativeFrom="column">
                  <wp:posOffset>-19050</wp:posOffset>
                </wp:positionH>
                <wp:positionV relativeFrom="paragraph">
                  <wp:posOffset>413385</wp:posOffset>
                </wp:positionV>
                <wp:extent cx="5695950" cy="0"/>
                <wp:effectExtent l="0" t="19050" r="0" b="19050"/>
                <wp:wrapNone/>
                <wp:docPr id="15" name="Straight Connector 15"/>
                <wp:cNvGraphicFramePr/>
                <a:graphic xmlns:a="http://schemas.openxmlformats.org/drawingml/2006/main">
                  <a:graphicData uri="http://schemas.microsoft.com/office/word/2010/wordprocessingShape">
                    <wps:wsp>
                      <wps:cNvCnPr/>
                      <wps:spPr>
                        <a:xfrm>
                          <a:off x="0" y="0"/>
                          <a:ext cx="5695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6D9CC5" id="Straight Connector 15"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32.55pt" to="447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" strokecolor="#4579b8 [3044]" strokeweight="3pt"/>
            </w:pict>
          </mc:Fallback>
        </mc:AlternateContent>
      </w:r>
      <w:r w:rsidR="0072114D" w:rsidRPr="003414A1">
        <w:rPr>
          <w:rFonts w:cs="Times New Roman"/>
          <w:b/>
          <w:sz w:val="36"/>
          <w:szCs w:val="40"/>
        </w:rPr>
        <w:t>Running the hierarchical regression</w:t>
      </w:r>
    </w:p>
    <w:p w14:paraId="341D1F8F" w14:textId="77777777" w:rsidR="003414A1" w:rsidRDefault="00B519CF" w:rsidP="0072114D">
      <w:pPr>
        <w:rPr>
          <w:rFonts w:cs="Times New Roman"/>
          <w:sz w:val="24"/>
          <w:szCs w:val="28"/>
        </w:rPr>
      </w:pPr>
      <w:r>
        <w:rPr>
          <w:noProof/>
          <w:lang w:eastAsia="en-GB" w:bidi="ar-SA"/>
        </w:rPr>
        <w:drawing>
          <wp:anchor distT="0" distB="0" distL="114300" distR="114300" simplePos="0" relativeHeight="251638784" behindDoc="0" locked="0" layoutInCell="1" allowOverlap="1" wp14:anchorId="2C88F77D" wp14:editId="1D8B495C">
            <wp:simplePos x="0" y="0"/>
            <wp:positionH relativeFrom="column">
              <wp:posOffset>-19050</wp:posOffset>
            </wp:positionH>
            <wp:positionV relativeFrom="paragraph">
              <wp:posOffset>260985</wp:posOffset>
            </wp:positionV>
            <wp:extent cx="2352675" cy="1800225"/>
            <wp:effectExtent l="133350" t="95250" r="142875" b="1619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r="60448" b="44160"/>
                    <a:stretch/>
                  </pic:blipFill>
                  <pic:spPr bwMode="auto">
                    <a:xfrm>
                      <a:off x="0" y="0"/>
                      <a:ext cx="2352675" cy="180022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508D09" w14:textId="77777777" w:rsidR="003414A1" w:rsidRDefault="003414A1" w:rsidP="0072114D">
      <w:pPr>
        <w:rPr>
          <w:rFonts w:cs="Times New Roman"/>
          <w:sz w:val="24"/>
          <w:szCs w:val="28"/>
        </w:rPr>
      </w:pPr>
    </w:p>
    <w:p w14:paraId="193F752D" w14:textId="0F154347" w:rsidR="0072114D" w:rsidRPr="00B519CF" w:rsidRDefault="00B519CF" w:rsidP="00B519CF">
      <w:pPr>
        <w:rPr>
          <w:rFonts w:cs="Times New Roman"/>
          <w:sz w:val="24"/>
          <w:szCs w:val="28"/>
        </w:rPr>
      </w:pPr>
      <w:r w:rsidRPr="00B519CF">
        <w:rPr>
          <w:rFonts w:cs="Times New Roman"/>
          <w:sz w:val="24"/>
          <w:szCs w:val="28"/>
        </w:rPr>
        <w:t>1.</w:t>
      </w:r>
      <w:r>
        <w:rPr>
          <w:rFonts w:cs="Times New Roman"/>
          <w:sz w:val="24"/>
          <w:szCs w:val="28"/>
        </w:rPr>
        <w:t xml:space="preserve"> </w:t>
      </w:r>
      <w:r w:rsidR="0072114D" w:rsidRPr="00B519CF">
        <w:rPr>
          <w:rFonts w:cs="Times New Roman"/>
          <w:sz w:val="24"/>
          <w:szCs w:val="28"/>
        </w:rPr>
        <w:t xml:space="preserve">Start by selecting ANALYZE, REGRESSION and </w:t>
      </w:r>
      <w:r>
        <w:rPr>
          <w:rFonts w:cs="Times New Roman"/>
          <w:sz w:val="24"/>
          <w:szCs w:val="28"/>
        </w:rPr>
        <w:t xml:space="preserve">  </w:t>
      </w:r>
      <w:r w:rsidR="0072114D" w:rsidRPr="00B519CF">
        <w:rPr>
          <w:rFonts w:cs="Times New Roman"/>
          <w:sz w:val="24"/>
          <w:szCs w:val="28"/>
        </w:rPr>
        <w:t>then LINEAR from the menu</w:t>
      </w:r>
      <w:r w:rsidR="00FF67D5">
        <w:rPr>
          <w:rFonts w:cs="Times New Roman"/>
          <w:sz w:val="24"/>
          <w:szCs w:val="28"/>
        </w:rPr>
        <w:t>.</w:t>
      </w:r>
    </w:p>
    <w:p w14:paraId="327F1032" w14:textId="77777777" w:rsidR="0072114D" w:rsidRDefault="0072114D" w:rsidP="0072114D">
      <w:pPr>
        <w:rPr>
          <w:rFonts w:cs="Times New Roman"/>
          <w:sz w:val="24"/>
          <w:szCs w:val="28"/>
        </w:rPr>
      </w:pPr>
    </w:p>
    <w:p w14:paraId="4F9D27A1" w14:textId="77777777" w:rsidR="0072114D" w:rsidRDefault="0072114D" w:rsidP="0072114D">
      <w:pPr>
        <w:rPr>
          <w:rFonts w:cs="Times New Roman"/>
          <w:sz w:val="24"/>
          <w:szCs w:val="28"/>
        </w:rPr>
      </w:pPr>
    </w:p>
    <w:p w14:paraId="5B0620AE" w14:textId="77777777" w:rsidR="0072114D" w:rsidRDefault="0072114D" w:rsidP="0072114D">
      <w:pPr>
        <w:rPr>
          <w:rFonts w:cs="Times New Roman"/>
          <w:sz w:val="24"/>
          <w:szCs w:val="28"/>
        </w:rPr>
      </w:pPr>
    </w:p>
    <w:p w14:paraId="1520A135" w14:textId="77777777" w:rsidR="00B519CF" w:rsidRDefault="00B519CF" w:rsidP="00C871C4">
      <w:pPr>
        <w:rPr>
          <w:rFonts w:cs="Times New Roman"/>
          <w:sz w:val="24"/>
          <w:szCs w:val="28"/>
        </w:rPr>
      </w:pPr>
    </w:p>
    <w:p w14:paraId="1FD53A9C" w14:textId="77777777" w:rsidR="00A35072" w:rsidRDefault="00A35072" w:rsidP="00B519CF">
      <w:pPr>
        <w:rPr>
          <w:rFonts w:cs="Times New Roman"/>
          <w:sz w:val="24"/>
          <w:szCs w:val="28"/>
        </w:rPr>
      </w:pPr>
      <w:r>
        <w:rPr>
          <w:noProof/>
          <w:lang w:eastAsia="en-GB" w:bidi="ar-SA"/>
        </w:rPr>
        <w:drawing>
          <wp:anchor distT="0" distB="0" distL="114300" distR="114300" simplePos="0" relativeHeight="251640832" behindDoc="0" locked="0" layoutInCell="1" allowOverlap="1" wp14:anchorId="038A04D3" wp14:editId="60E7C12E">
            <wp:simplePos x="0" y="0"/>
            <wp:positionH relativeFrom="margin">
              <wp:posOffset>-85725</wp:posOffset>
            </wp:positionH>
            <wp:positionV relativeFrom="paragraph">
              <wp:posOffset>256540</wp:posOffset>
            </wp:positionV>
            <wp:extent cx="2414270" cy="2019300"/>
            <wp:effectExtent l="0" t="0" r="508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36395" t="27182" r="36184" b="32045"/>
                    <a:stretch/>
                  </pic:blipFill>
                  <pic:spPr bwMode="auto">
                    <a:xfrm>
                      <a:off x="0" y="0"/>
                      <a:ext cx="2414270" cy="201930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3629AB" w14:textId="77777777" w:rsidR="00100D40" w:rsidRPr="0072114D" w:rsidRDefault="00B519CF" w:rsidP="00B519CF">
      <w:pPr>
        <w:rPr>
          <w:rFonts w:cs="Times New Roman"/>
          <w:sz w:val="24"/>
          <w:szCs w:val="28"/>
        </w:rPr>
      </w:pPr>
      <w:r>
        <w:rPr>
          <w:rFonts w:cs="Times New Roman"/>
          <w:sz w:val="24"/>
          <w:szCs w:val="28"/>
        </w:rPr>
        <w:t xml:space="preserve">2. </w:t>
      </w:r>
      <w:r w:rsidR="00100D40" w:rsidRPr="0072114D">
        <w:rPr>
          <w:rFonts w:cs="Times New Roman"/>
          <w:sz w:val="24"/>
          <w:szCs w:val="28"/>
        </w:rPr>
        <w:t xml:space="preserve">The main dialogue box should now appear </w:t>
      </w:r>
      <w:r w:rsidR="0072114D" w:rsidRPr="0072114D">
        <w:rPr>
          <w:rFonts w:cs="Times New Roman"/>
          <w:sz w:val="24"/>
          <w:szCs w:val="28"/>
        </w:rPr>
        <w:t xml:space="preserve"> </w:t>
      </w:r>
    </w:p>
    <w:p w14:paraId="02E96B67" w14:textId="6B8685AB" w:rsidR="00614470" w:rsidRDefault="00B519CF" w:rsidP="00B519CF">
      <w:pPr>
        <w:pStyle w:val="ListParagraph"/>
        <w:ind w:left="1800"/>
        <w:rPr>
          <w:rFonts w:cs="Times New Roman"/>
          <w:sz w:val="24"/>
          <w:szCs w:val="28"/>
        </w:rPr>
      </w:pPr>
      <w:r>
        <w:rPr>
          <w:rFonts w:cs="Times New Roman"/>
          <w:sz w:val="24"/>
          <w:szCs w:val="28"/>
        </w:rPr>
        <w:t xml:space="preserve">3. </w:t>
      </w:r>
      <w:r w:rsidR="0072114D" w:rsidRPr="0072114D">
        <w:rPr>
          <w:rFonts w:cs="Times New Roman"/>
          <w:sz w:val="24"/>
          <w:szCs w:val="28"/>
        </w:rPr>
        <w:t>You now need to enter the outcome (dependent</w:t>
      </w:r>
      <w:r w:rsidR="00606A8D">
        <w:rPr>
          <w:rFonts w:cs="Times New Roman"/>
          <w:sz w:val="24"/>
          <w:szCs w:val="28"/>
        </w:rPr>
        <w:t xml:space="preserve"> box</w:t>
      </w:r>
      <w:r w:rsidR="0072114D" w:rsidRPr="0072114D">
        <w:rPr>
          <w:rFonts w:cs="Times New Roman"/>
          <w:sz w:val="24"/>
          <w:szCs w:val="28"/>
        </w:rPr>
        <w:t>) and predictor variables (independent</w:t>
      </w:r>
      <w:r w:rsidR="00606A8D">
        <w:rPr>
          <w:rFonts w:cs="Times New Roman"/>
          <w:sz w:val="24"/>
          <w:szCs w:val="28"/>
        </w:rPr>
        <w:t>(s) box</w:t>
      </w:r>
      <w:r w:rsidR="0072114D" w:rsidRPr="0072114D">
        <w:rPr>
          <w:rFonts w:cs="Times New Roman"/>
          <w:sz w:val="24"/>
          <w:szCs w:val="28"/>
        </w:rPr>
        <w:t xml:space="preserve">) for </w:t>
      </w:r>
      <w:r w:rsidR="00606A8D">
        <w:rPr>
          <w:rFonts w:cs="Times New Roman"/>
          <w:sz w:val="24"/>
          <w:szCs w:val="28"/>
        </w:rPr>
        <w:t>block</w:t>
      </w:r>
      <w:r w:rsidR="00606A8D" w:rsidRPr="0072114D">
        <w:rPr>
          <w:rFonts w:cs="Times New Roman"/>
          <w:sz w:val="24"/>
          <w:szCs w:val="28"/>
        </w:rPr>
        <w:t xml:space="preserve"> </w:t>
      </w:r>
      <w:r w:rsidR="00606A8D">
        <w:rPr>
          <w:rFonts w:cs="Times New Roman"/>
          <w:sz w:val="24"/>
          <w:szCs w:val="28"/>
        </w:rPr>
        <w:t>1</w:t>
      </w:r>
      <w:r w:rsidR="0072114D" w:rsidRPr="0072114D">
        <w:rPr>
          <w:rFonts w:cs="Times New Roman"/>
          <w:sz w:val="24"/>
          <w:szCs w:val="28"/>
        </w:rPr>
        <w:t>.</w:t>
      </w:r>
    </w:p>
    <w:p w14:paraId="4FC9FF92" w14:textId="77777777" w:rsidR="00614470" w:rsidRDefault="00614470" w:rsidP="00B519CF">
      <w:pPr>
        <w:pStyle w:val="ListParagraph"/>
        <w:ind w:left="1800"/>
        <w:rPr>
          <w:rFonts w:cs="Times New Roman"/>
          <w:sz w:val="24"/>
          <w:szCs w:val="28"/>
        </w:rPr>
      </w:pPr>
    </w:p>
    <w:p w14:paraId="135E63E1" w14:textId="77777777" w:rsidR="0072114D" w:rsidRPr="00B519CF" w:rsidRDefault="00614470" w:rsidP="00B519CF">
      <w:pPr>
        <w:pStyle w:val="ListParagraph"/>
        <w:ind w:left="1800"/>
        <w:rPr>
          <w:rFonts w:cs="Times New Roman"/>
          <w:sz w:val="24"/>
          <w:szCs w:val="28"/>
        </w:rPr>
      </w:pPr>
      <w:r>
        <w:rPr>
          <w:rFonts w:cs="Times New Roman"/>
          <w:sz w:val="24"/>
          <w:szCs w:val="28"/>
        </w:rPr>
        <w:t xml:space="preserve">4. </w:t>
      </w:r>
      <w:r w:rsidR="00B519CF">
        <w:rPr>
          <w:rFonts w:cs="Times New Roman"/>
          <w:sz w:val="24"/>
          <w:szCs w:val="28"/>
        </w:rPr>
        <w:t>Y</w:t>
      </w:r>
      <w:r w:rsidR="0072114D" w:rsidRPr="00B519CF">
        <w:rPr>
          <w:rFonts w:cs="Times New Roman"/>
          <w:sz w:val="24"/>
          <w:szCs w:val="28"/>
        </w:rPr>
        <w:t xml:space="preserve">ou will see that there is a little </w:t>
      </w:r>
      <w:proofErr w:type="gramStart"/>
      <w:r w:rsidR="0072114D" w:rsidRPr="00B519CF">
        <w:rPr>
          <w:rFonts w:cs="Times New Roman"/>
          <w:sz w:val="24"/>
          <w:szCs w:val="28"/>
        </w:rPr>
        <w:t>drop down</w:t>
      </w:r>
      <w:proofErr w:type="gramEnd"/>
      <w:r w:rsidR="0072114D" w:rsidRPr="00B519CF">
        <w:rPr>
          <w:rFonts w:cs="Times New Roman"/>
          <w:sz w:val="24"/>
          <w:szCs w:val="28"/>
        </w:rPr>
        <w:t xml:space="preserve"> menu for the method. Leave this set to the default value (“Enter”) for now.</w:t>
      </w:r>
    </w:p>
    <w:p w14:paraId="272A5F12" w14:textId="77777777" w:rsidR="00C871C4" w:rsidRDefault="00C871C4" w:rsidP="00614470">
      <w:pPr>
        <w:rPr>
          <w:noProof/>
          <w:lang w:eastAsia="en-GB" w:bidi="ar-SA"/>
        </w:rPr>
      </w:pPr>
    </w:p>
    <w:p w14:paraId="1F8DEF16" w14:textId="77777777" w:rsidR="0072114D" w:rsidRDefault="00A35072" w:rsidP="004120E1">
      <w:pPr>
        <w:rPr>
          <w:noProof/>
          <w:lang w:eastAsia="en-GB" w:bidi="ar-SA"/>
        </w:rPr>
      </w:pPr>
      <w:r>
        <w:rPr>
          <w:noProof/>
          <w:lang w:eastAsia="en-GB" w:bidi="ar-SA"/>
        </w:rPr>
        <w:drawing>
          <wp:anchor distT="0" distB="0" distL="114300" distR="114300" simplePos="0" relativeHeight="251639808" behindDoc="0" locked="0" layoutInCell="1" allowOverlap="1" wp14:anchorId="35EAFA32" wp14:editId="128D2D01">
            <wp:simplePos x="0" y="0"/>
            <wp:positionH relativeFrom="margin">
              <wp:posOffset>-161925</wp:posOffset>
            </wp:positionH>
            <wp:positionV relativeFrom="paragraph">
              <wp:posOffset>293370</wp:posOffset>
            </wp:positionV>
            <wp:extent cx="2490470" cy="2071370"/>
            <wp:effectExtent l="19050" t="19050" r="24130" b="2413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6459" t="27514" r="36155" b="32000"/>
                    <a:stretch/>
                  </pic:blipFill>
                  <pic:spPr bwMode="auto">
                    <a:xfrm>
                      <a:off x="0" y="0"/>
                      <a:ext cx="2490470" cy="2071370"/>
                    </a:xfrm>
                    <a:prstGeom prst="rect">
                      <a:avLst/>
                    </a:prstGeom>
                    <a:ln>
                      <a:solidFill>
                        <a:srgbClr val="0070C0"/>
                      </a:solid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19E5A7" w14:textId="77777777" w:rsidR="0072114D" w:rsidRDefault="0072114D" w:rsidP="004120E1">
      <w:pPr>
        <w:rPr>
          <w:noProof/>
          <w:lang w:eastAsia="en-GB" w:bidi="ar-SA"/>
        </w:rPr>
      </w:pPr>
    </w:p>
    <w:p w14:paraId="338BF629" w14:textId="49EAA36F" w:rsidR="00A35072" w:rsidRPr="00614470" w:rsidRDefault="00A35072" w:rsidP="00A35072">
      <w:pPr>
        <w:rPr>
          <w:noProof/>
          <w:lang w:eastAsia="en-GB" w:bidi="ar-SA"/>
        </w:rPr>
      </w:pPr>
      <w:r>
        <w:rPr>
          <w:noProof/>
          <w:lang w:eastAsia="en-GB" w:bidi="ar-SA"/>
        </w:rPr>
        <w:t xml:space="preserve">5. </w:t>
      </w:r>
      <w:r w:rsidRPr="0072114D">
        <w:rPr>
          <w:rFonts w:cs="Times New Roman"/>
          <w:sz w:val="24"/>
          <w:szCs w:val="28"/>
        </w:rPr>
        <w:t xml:space="preserve">We now click on </w:t>
      </w:r>
      <w:r w:rsidR="007C67BD">
        <w:rPr>
          <w:rFonts w:cs="Times New Roman"/>
          <w:sz w:val="24"/>
          <w:szCs w:val="28"/>
        </w:rPr>
        <w:t>N</w:t>
      </w:r>
      <w:r w:rsidRPr="0072114D">
        <w:rPr>
          <w:rFonts w:cs="Times New Roman"/>
          <w:sz w:val="24"/>
          <w:szCs w:val="28"/>
        </w:rPr>
        <w:t xml:space="preserve">ext to enter the second </w:t>
      </w:r>
      <w:r w:rsidR="00606A8D">
        <w:rPr>
          <w:rFonts w:cs="Times New Roman"/>
          <w:sz w:val="24"/>
          <w:szCs w:val="28"/>
        </w:rPr>
        <w:t>block (model 2)</w:t>
      </w:r>
      <w:r w:rsidRPr="0072114D">
        <w:rPr>
          <w:rFonts w:cs="Times New Roman"/>
          <w:sz w:val="24"/>
          <w:szCs w:val="28"/>
        </w:rPr>
        <w:t>.</w:t>
      </w:r>
    </w:p>
    <w:p w14:paraId="1B6F491B" w14:textId="2227CF29" w:rsidR="00A35072" w:rsidRPr="0072114D" w:rsidRDefault="00A35072" w:rsidP="00A35072">
      <w:pPr>
        <w:rPr>
          <w:rFonts w:cs="Times New Roman"/>
          <w:sz w:val="24"/>
          <w:szCs w:val="28"/>
        </w:rPr>
      </w:pPr>
      <w:r>
        <w:rPr>
          <w:rFonts w:cs="Times New Roman"/>
          <w:sz w:val="24"/>
          <w:szCs w:val="28"/>
        </w:rPr>
        <w:t xml:space="preserve">6. </w:t>
      </w:r>
      <w:r w:rsidRPr="0072114D">
        <w:rPr>
          <w:rFonts w:cs="Times New Roman"/>
          <w:sz w:val="24"/>
          <w:szCs w:val="28"/>
        </w:rPr>
        <w:t xml:space="preserve">Enter </w:t>
      </w:r>
      <w:r w:rsidR="007C67BD">
        <w:rPr>
          <w:rFonts w:cs="Times New Roman"/>
          <w:sz w:val="24"/>
          <w:szCs w:val="28"/>
        </w:rPr>
        <w:t xml:space="preserve">only </w:t>
      </w:r>
      <w:r>
        <w:rPr>
          <w:rFonts w:cs="Times New Roman"/>
          <w:sz w:val="24"/>
          <w:szCs w:val="28"/>
        </w:rPr>
        <w:t>flourishing</w:t>
      </w:r>
      <w:r w:rsidRPr="0072114D">
        <w:rPr>
          <w:rFonts w:cs="Times New Roman"/>
          <w:sz w:val="24"/>
          <w:szCs w:val="28"/>
        </w:rPr>
        <w:t xml:space="preserve"> into the independent</w:t>
      </w:r>
      <w:r w:rsidR="00606A8D">
        <w:rPr>
          <w:rFonts w:cs="Times New Roman"/>
          <w:sz w:val="24"/>
          <w:szCs w:val="28"/>
        </w:rPr>
        <w:t>(</w:t>
      </w:r>
      <w:r w:rsidRPr="0072114D">
        <w:rPr>
          <w:rFonts w:cs="Times New Roman"/>
          <w:sz w:val="24"/>
          <w:szCs w:val="28"/>
        </w:rPr>
        <w:t>s</w:t>
      </w:r>
      <w:r w:rsidR="00606A8D">
        <w:rPr>
          <w:rFonts w:cs="Times New Roman"/>
          <w:sz w:val="24"/>
          <w:szCs w:val="28"/>
        </w:rPr>
        <w:t>)</w:t>
      </w:r>
      <w:r w:rsidRPr="0072114D">
        <w:rPr>
          <w:rFonts w:cs="Times New Roman"/>
          <w:sz w:val="24"/>
          <w:szCs w:val="28"/>
        </w:rPr>
        <w:t xml:space="preserve"> </w:t>
      </w:r>
      <w:r w:rsidR="00606A8D">
        <w:rPr>
          <w:rFonts w:cs="Times New Roman"/>
          <w:sz w:val="24"/>
          <w:szCs w:val="28"/>
        </w:rPr>
        <w:t>box</w:t>
      </w:r>
      <w:r w:rsidRPr="0072114D">
        <w:rPr>
          <w:rFonts w:cs="Times New Roman"/>
          <w:sz w:val="24"/>
          <w:szCs w:val="28"/>
        </w:rPr>
        <w:t>.</w:t>
      </w:r>
    </w:p>
    <w:p w14:paraId="17544BDB" w14:textId="77777777" w:rsidR="0072114D" w:rsidRPr="009D7A7A" w:rsidRDefault="0072114D" w:rsidP="004120E1">
      <w:pPr>
        <w:rPr>
          <w:rFonts w:cs="Times New Roman"/>
          <w:sz w:val="28"/>
          <w:szCs w:val="28"/>
        </w:rPr>
      </w:pPr>
    </w:p>
    <w:p w14:paraId="17EEC922" w14:textId="77777777" w:rsidR="006E0361" w:rsidRPr="00B519CF" w:rsidRDefault="006E0361" w:rsidP="00B519CF">
      <w:pPr>
        <w:pStyle w:val="ListParagraph"/>
        <w:rPr>
          <w:rFonts w:cs="Times New Roman"/>
          <w:sz w:val="24"/>
          <w:szCs w:val="28"/>
        </w:rPr>
      </w:pPr>
    </w:p>
    <w:p w14:paraId="3EA6D626" w14:textId="77777777" w:rsidR="00614470" w:rsidRDefault="00614470" w:rsidP="00D67F8A">
      <w:pPr>
        <w:pStyle w:val="ListParagraph"/>
        <w:ind w:left="360"/>
        <w:rPr>
          <w:rFonts w:cs="Times New Roman"/>
          <w:sz w:val="24"/>
          <w:szCs w:val="28"/>
        </w:rPr>
      </w:pPr>
    </w:p>
    <w:p w14:paraId="21723D82" w14:textId="77777777" w:rsidR="00A35072" w:rsidRDefault="00A35072" w:rsidP="00D67F8A">
      <w:pPr>
        <w:pStyle w:val="ListParagraph"/>
        <w:ind w:left="360"/>
        <w:rPr>
          <w:rFonts w:cs="Times New Roman"/>
          <w:sz w:val="24"/>
          <w:szCs w:val="28"/>
        </w:rPr>
      </w:pPr>
    </w:p>
    <w:p w14:paraId="36AE6591" w14:textId="77777777" w:rsidR="00A35072" w:rsidRDefault="00A35072" w:rsidP="00D67F8A">
      <w:pPr>
        <w:pStyle w:val="ListParagraph"/>
        <w:ind w:left="360"/>
        <w:rPr>
          <w:rFonts w:cs="Times New Roman"/>
          <w:sz w:val="24"/>
          <w:szCs w:val="28"/>
        </w:rPr>
      </w:pPr>
    </w:p>
    <w:p w14:paraId="5B7B2E23" w14:textId="77777777" w:rsidR="00A35072" w:rsidRDefault="00A35072" w:rsidP="00D67F8A">
      <w:pPr>
        <w:pStyle w:val="ListParagraph"/>
        <w:ind w:left="360"/>
        <w:rPr>
          <w:rFonts w:cs="Times New Roman"/>
          <w:sz w:val="24"/>
          <w:szCs w:val="28"/>
        </w:rPr>
      </w:pPr>
    </w:p>
    <w:p w14:paraId="1FA5D2FA" w14:textId="77777777" w:rsidR="00A35072" w:rsidRDefault="00A35072" w:rsidP="00D67F8A">
      <w:pPr>
        <w:pStyle w:val="ListParagraph"/>
        <w:ind w:left="360"/>
        <w:rPr>
          <w:rFonts w:cs="Times New Roman"/>
          <w:sz w:val="24"/>
          <w:szCs w:val="28"/>
        </w:rPr>
      </w:pPr>
    </w:p>
    <w:p w14:paraId="379B87A1" w14:textId="77777777" w:rsidR="00A35072" w:rsidRDefault="00A35072" w:rsidP="00D67F8A">
      <w:pPr>
        <w:pStyle w:val="ListParagraph"/>
        <w:ind w:left="360"/>
        <w:rPr>
          <w:rFonts w:cs="Times New Roman"/>
          <w:sz w:val="24"/>
          <w:szCs w:val="28"/>
        </w:rPr>
      </w:pPr>
    </w:p>
    <w:p w14:paraId="64AEF7EA" w14:textId="77777777" w:rsidR="00A35072" w:rsidRDefault="00A35072" w:rsidP="00D67F8A">
      <w:pPr>
        <w:pStyle w:val="ListParagraph"/>
        <w:ind w:left="360"/>
        <w:rPr>
          <w:rFonts w:cs="Times New Roman"/>
          <w:sz w:val="24"/>
          <w:szCs w:val="28"/>
        </w:rPr>
      </w:pPr>
      <w:r>
        <w:rPr>
          <w:noProof/>
          <w:lang w:eastAsia="en-GB" w:bidi="ar-SA"/>
        </w:rPr>
        <w:drawing>
          <wp:anchor distT="0" distB="0" distL="114300" distR="114300" simplePos="0" relativeHeight="251641856" behindDoc="0" locked="0" layoutInCell="1" allowOverlap="1" wp14:anchorId="4D0434DD" wp14:editId="356CD049">
            <wp:simplePos x="0" y="0"/>
            <wp:positionH relativeFrom="margin">
              <wp:posOffset>-304800</wp:posOffset>
            </wp:positionH>
            <wp:positionV relativeFrom="paragraph">
              <wp:posOffset>143510</wp:posOffset>
            </wp:positionV>
            <wp:extent cx="2505075" cy="2138680"/>
            <wp:effectExtent l="19050" t="19050" r="28575" b="139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0549" t="34475" r="40897" b="38308"/>
                    <a:stretch/>
                  </pic:blipFill>
                  <pic:spPr bwMode="auto">
                    <a:xfrm>
                      <a:off x="0" y="0"/>
                      <a:ext cx="2505075" cy="2138680"/>
                    </a:xfrm>
                    <a:prstGeom prst="rect">
                      <a:avLst/>
                    </a:prstGeom>
                    <a:ln>
                      <a:solidFill>
                        <a:srgbClr val="00B0F0"/>
                      </a:solid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69B057" w14:textId="3CFA9F4C" w:rsidR="0072114D" w:rsidRPr="00100D40" w:rsidRDefault="00614470" w:rsidP="00D67F8A">
      <w:pPr>
        <w:pStyle w:val="ListParagraph"/>
        <w:ind w:left="360"/>
        <w:rPr>
          <w:rFonts w:cs="Times New Roman"/>
          <w:sz w:val="28"/>
          <w:szCs w:val="28"/>
        </w:rPr>
      </w:pPr>
      <w:r>
        <w:rPr>
          <w:rFonts w:cs="Times New Roman"/>
          <w:sz w:val="24"/>
          <w:szCs w:val="28"/>
        </w:rPr>
        <w:t xml:space="preserve">7. </w:t>
      </w:r>
      <w:r w:rsidR="0072114D" w:rsidRPr="00100D40">
        <w:rPr>
          <w:rFonts w:cs="Times New Roman"/>
          <w:sz w:val="24"/>
          <w:szCs w:val="28"/>
        </w:rPr>
        <w:t>Next</w:t>
      </w:r>
      <w:r w:rsidR="007C67BD">
        <w:rPr>
          <w:rFonts w:cs="Times New Roman"/>
          <w:sz w:val="24"/>
          <w:szCs w:val="28"/>
        </w:rPr>
        <w:t>,</w:t>
      </w:r>
      <w:r w:rsidR="0072114D" w:rsidRPr="00100D40">
        <w:rPr>
          <w:rFonts w:cs="Times New Roman"/>
          <w:sz w:val="24"/>
          <w:szCs w:val="28"/>
        </w:rPr>
        <w:t xml:space="preserve"> click on the “Statistics” button to view this dialog box</w:t>
      </w:r>
      <w:r w:rsidR="00D67F8A">
        <w:rPr>
          <w:rFonts w:cs="Times New Roman"/>
          <w:sz w:val="24"/>
          <w:szCs w:val="28"/>
        </w:rPr>
        <w:t xml:space="preserve"> and tick the appropriate boxes</w:t>
      </w:r>
      <w:r w:rsidR="0072114D" w:rsidRPr="00100D40">
        <w:rPr>
          <w:rFonts w:cs="Times New Roman"/>
          <w:sz w:val="24"/>
          <w:szCs w:val="28"/>
        </w:rPr>
        <w:t>.</w:t>
      </w:r>
    </w:p>
    <w:p w14:paraId="1C9EB567" w14:textId="77777777" w:rsidR="002E722E" w:rsidRDefault="002E722E" w:rsidP="002E722E">
      <w:pPr>
        <w:pStyle w:val="ListParagraph"/>
        <w:autoSpaceDE w:val="0"/>
        <w:autoSpaceDN w:val="0"/>
        <w:adjustRightInd w:val="0"/>
        <w:spacing w:after="0" w:line="240" w:lineRule="auto"/>
        <w:ind w:left="360"/>
        <w:rPr>
          <w:rFonts w:cstheme="minorHAnsi"/>
          <w:bCs/>
          <w:color w:val="000000"/>
          <w:sz w:val="24"/>
          <w:szCs w:val="24"/>
          <w:lang w:bidi="ar-SA"/>
        </w:rPr>
      </w:pPr>
    </w:p>
    <w:p w14:paraId="0FA1E1F3" w14:textId="77777777" w:rsidR="002E722E" w:rsidRPr="00E34B04" w:rsidRDefault="00614470" w:rsidP="00D67F8A">
      <w:pPr>
        <w:pStyle w:val="ListParagraph"/>
        <w:autoSpaceDE w:val="0"/>
        <w:autoSpaceDN w:val="0"/>
        <w:adjustRightInd w:val="0"/>
        <w:spacing w:after="0" w:line="240" w:lineRule="auto"/>
        <w:ind w:left="360"/>
        <w:rPr>
          <w:rFonts w:cstheme="minorHAnsi"/>
          <w:bCs/>
          <w:color w:val="000000"/>
          <w:sz w:val="24"/>
          <w:szCs w:val="24"/>
          <w:lang w:bidi="ar-SA"/>
        </w:rPr>
      </w:pPr>
      <w:r>
        <w:t xml:space="preserve">8. </w:t>
      </w:r>
      <w:r w:rsidR="002E722E">
        <w:t>Click on Continue.</w:t>
      </w:r>
    </w:p>
    <w:p w14:paraId="5065DD3A" w14:textId="77777777" w:rsidR="002E722E" w:rsidRDefault="002E722E" w:rsidP="002E722E">
      <w:pPr>
        <w:pStyle w:val="ListParagraph"/>
        <w:autoSpaceDE w:val="0"/>
        <w:autoSpaceDN w:val="0"/>
        <w:adjustRightInd w:val="0"/>
        <w:spacing w:after="0" w:line="240" w:lineRule="auto"/>
        <w:ind w:left="360"/>
        <w:rPr>
          <w:rFonts w:cstheme="minorHAnsi"/>
          <w:bCs/>
          <w:color w:val="000000"/>
          <w:sz w:val="24"/>
          <w:szCs w:val="24"/>
          <w:lang w:bidi="ar-SA"/>
        </w:rPr>
      </w:pPr>
    </w:p>
    <w:p w14:paraId="6EE4CB84" w14:textId="77777777" w:rsidR="002E722E" w:rsidRDefault="002E722E" w:rsidP="002E722E">
      <w:pPr>
        <w:pStyle w:val="ListParagraph"/>
        <w:autoSpaceDE w:val="0"/>
        <w:autoSpaceDN w:val="0"/>
        <w:adjustRightInd w:val="0"/>
        <w:spacing w:after="0" w:line="240" w:lineRule="auto"/>
        <w:ind w:left="360"/>
        <w:rPr>
          <w:rFonts w:cstheme="minorHAnsi"/>
          <w:bCs/>
          <w:color w:val="000000"/>
          <w:sz w:val="24"/>
          <w:szCs w:val="24"/>
          <w:lang w:bidi="ar-SA"/>
        </w:rPr>
      </w:pPr>
    </w:p>
    <w:p w14:paraId="5A6071CD" w14:textId="77777777" w:rsidR="002E722E" w:rsidRDefault="002E722E" w:rsidP="002E722E">
      <w:pPr>
        <w:pStyle w:val="ListParagraph"/>
        <w:autoSpaceDE w:val="0"/>
        <w:autoSpaceDN w:val="0"/>
        <w:adjustRightInd w:val="0"/>
        <w:spacing w:after="0" w:line="240" w:lineRule="auto"/>
        <w:ind w:left="360"/>
        <w:rPr>
          <w:rFonts w:cstheme="minorHAnsi"/>
          <w:bCs/>
          <w:color w:val="000000"/>
          <w:sz w:val="24"/>
          <w:szCs w:val="24"/>
          <w:lang w:bidi="ar-SA"/>
        </w:rPr>
      </w:pPr>
    </w:p>
    <w:p w14:paraId="40FAA036" w14:textId="77777777" w:rsidR="002E722E" w:rsidRDefault="002E722E" w:rsidP="002E722E">
      <w:pPr>
        <w:pStyle w:val="ListParagraph"/>
        <w:autoSpaceDE w:val="0"/>
        <w:autoSpaceDN w:val="0"/>
        <w:adjustRightInd w:val="0"/>
        <w:spacing w:after="0" w:line="240" w:lineRule="auto"/>
        <w:ind w:left="360"/>
        <w:rPr>
          <w:rFonts w:cstheme="minorHAnsi"/>
          <w:bCs/>
          <w:color w:val="000000"/>
          <w:sz w:val="24"/>
          <w:szCs w:val="24"/>
          <w:lang w:bidi="ar-SA"/>
        </w:rPr>
      </w:pPr>
    </w:p>
    <w:p w14:paraId="69E1102E" w14:textId="77777777" w:rsidR="00B519CF" w:rsidRDefault="00B519CF" w:rsidP="00C871C4">
      <w:pPr>
        <w:pStyle w:val="ListParagraph"/>
        <w:autoSpaceDE w:val="0"/>
        <w:autoSpaceDN w:val="0"/>
        <w:adjustRightInd w:val="0"/>
        <w:spacing w:after="0" w:line="240" w:lineRule="auto"/>
        <w:ind w:left="360"/>
      </w:pPr>
    </w:p>
    <w:p w14:paraId="7A36A95F" w14:textId="77777777" w:rsidR="00A35072" w:rsidRDefault="00A35072" w:rsidP="00D67F8A">
      <w:pPr>
        <w:pStyle w:val="ListParagraph"/>
        <w:autoSpaceDE w:val="0"/>
        <w:autoSpaceDN w:val="0"/>
        <w:adjustRightInd w:val="0"/>
        <w:spacing w:after="0" w:line="240" w:lineRule="auto"/>
        <w:ind w:left="360"/>
      </w:pPr>
    </w:p>
    <w:p w14:paraId="1E0C9A99" w14:textId="77777777" w:rsidR="00A35072" w:rsidRDefault="00A35072" w:rsidP="00D67F8A">
      <w:pPr>
        <w:pStyle w:val="ListParagraph"/>
        <w:autoSpaceDE w:val="0"/>
        <w:autoSpaceDN w:val="0"/>
        <w:adjustRightInd w:val="0"/>
        <w:spacing w:after="0" w:line="240" w:lineRule="auto"/>
        <w:ind w:left="360"/>
      </w:pPr>
    </w:p>
    <w:p w14:paraId="6493A770" w14:textId="77777777" w:rsidR="00A35072" w:rsidRDefault="00A35072" w:rsidP="00D67F8A">
      <w:pPr>
        <w:pStyle w:val="ListParagraph"/>
        <w:autoSpaceDE w:val="0"/>
        <w:autoSpaceDN w:val="0"/>
        <w:adjustRightInd w:val="0"/>
        <w:spacing w:after="0" w:line="240" w:lineRule="auto"/>
        <w:ind w:left="360"/>
      </w:pPr>
    </w:p>
    <w:p w14:paraId="0F8B54F3" w14:textId="77777777" w:rsidR="00A35072" w:rsidRDefault="00A35072" w:rsidP="00D67F8A">
      <w:pPr>
        <w:pStyle w:val="ListParagraph"/>
        <w:autoSpaceDE w:val="0"/>
        <w:autoSpaceDN w:val="0"/>
        <w:adjustRightInd w:val="0"/>
        <w:spacing w:after="0" w:line="240" w:lineRule="auto"/>
        <w:ind w:left="360"/>
      </w:pPr>
    </w:p>
    <w:p w14:paraId="6F4698E9" w14:textId="77777777" w:rsidR="00A35072" w:rsidRDefault="00A35072" w:rsidP="00D67F8A">
      <w:pPr>
        <w:pStyle w:val="ListParagraph"/>
        <w:autoSpaceDE w:val="0"/>
        <w:autoSpaceDN w:val="0"/>
        <w:adjustRightInd w:val="0"/>
        <w:spacing w:after="0" w:line="240" w:lineRule="auto"/>
        <w:ind w:left="360"/>
      </w:pPr>
      <w:r>
        <w:rPr>
          <w:noProof/>
          <w:lang w:eastAsia="en-GB" w:bidi="ar-SA"/>
        </w:rPr>
        <w:drawing>
          <wp:anchor distT="0" distB="0" distL="114300" distR="114300" simplePos="0" relativeHeight="251642880" behindDoc="0" locked="0" layoutInCell="1" allowOverlap="1" wp14:anchorId="2A7F5DBB" wp14:editId="733BA745">
            <wp:simplePos x="0" y="0"/>
            <wp:positionH relativeFrom="margin">
              <wp:posOffset>-305435</wp:posOffset>
            </wp:positionH>
            <wp:positionV relativeFrom="paragraph">
              <wp:posOffset>157480</wp:posOffset>
            </wp:positionV>
            <wp:extent cx="2505075" cy="1943100"/>
            <wp:effectExtent l="19050" t="19050" r="28575" b="190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36042" t="30098" r="35953" b="34284"/>
                    <a:stretch/>
                  </pic:blipFill>
                  <pic:spPr bwMode="auto">
                    <a:xfrm>
                      <a:off x="0" y="0"/>
                      <a:ext cx="2505075" cy="1943100"/>
                    </a:xfrm>
                    <a:prstGeom prst="rect">
                      <a:avLst/>
                    </a:prstGeom>
                    <a:ln>
                      <a:solidFill>
                        <a:srgbClr val="0070C0"/>
                      </a:solid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650A0D" w14:textId="77777777" w:rsidR="00A35072" w:rsidRDefault="00A35072" w:rsidP="00D67F8A">
      <w:pPr>
        <w:pStyle w:val="ListParagraph"/>
        <w:autoSpaceDE w:val="0"/>
        <w:autoSpaceDN w:val="0"/>
        <w:adjustRightInd w:val="0"/>
        <w:spacing w:after="0" w:line="240" w:lineRule="auto"/>
        <w:ind w:left="360"/>
      </w:pPr>
    </w:p>
    <w:p w14:paraId="793F3B4F" w14:textId="5CBAEA4E" w:rsidR="00D67F8A" w:rsidRDefault="00614470" w:rsidP="00D67F8A">
      <w:pPr>
        <w:pStyle w:val="ListParagraph"/>
        <w:autoSpaceDE w:val="0"/>
        <w:autoSpaceDN w:val="0"/>
        <w:adjustRightInd w:val="0"/>
        <w:spacing w:after="0" w:line="240" w:lineRule="auto"/>
        <w:ind w:left="360"/>
        <w:rPr>
          <w:rFonts w:cstheme="minorHAnsi"/>
          <w:bCs/>
          <w:color w:val="000000"/>
          <w:sz w:val="24"/>
          <w:szCs w:val="24"/>
          <w:lang w:bidi="ar-SA"/>
        </w:rPr>
      </w:pPr>
      <w:r>
        <w:t xml:space="preserve">9. </w:t>
      </w:r>
      <w:r w:rsidR="00D67F8A">
        <w:t>Next</w:t>
      </w:r>
      <w:r w:rsidR="007C67BD">
        <w:t>,</w:t>
      </w:r>
      <w:r w:rsidR="00D67F8A">
        <w:t xml:space="preserve"> click on PLOTS. In the dialogue box</w:t>
      </w:r>
      <w:r w:rsidR="007C67BD">
        <w:t>,</w:t>
      </w:r>
      <w:r w:rsidR="00D67F8A">
        <w:t xml:space="preserve"> select options as below. Move ZRESID to Y axis and ZPRED to X axis. Then select plots as illustrated. This provides a scatterplot to check homogeneity of error variances</w:t>
      </w:r>
      <w:r w:rsidR="007C67BD">
        <w:t>.</w:t>
      </w:r>
    </w:p>
    <w:p w14:paraId="09D33473" w14:textId="77777777" w:rsidR="00100D40" w:rsidRDefault="00100D40" w:rsidP="006E0361">
      <w:pPr>
        <w:autoSpaceDE w:val="0"/>
        <w:autoSpaceDN w:val="0"/>
        <w:adjustRightInd w:val="0"/>
        <w:spacing w:after="0" w:line="240" w:lineRule="auto"/>
        <w:rPr>
          <w:rFonts w:ascii="Arial" w:hAnsi="Arial" w:cs="Arial"/>
          <w:b/>
          <w:bCs/>
          <w:color w:val="000000"/>
          <w:sz w:val="26"/>
          <w:szCs w:val="26"/>
          <w:lang w:bidi="ar-SA"/>
        </w:rPr>
      </w:pPr>
    </w:p>
    <w:p w14:paraId="068FD5CE" w14:textId="77777777" w:rsidR="00D67F8A" w:rsidRPr="00100D40" w:rsidRDefault="00614470" w:rsidP="00D67F8A">
      <w:pPr>
        <w:pStyle w:val="ListParagraph"/>
        <w:autoSpaceDE w:val="0"/>
        <w:autoSpaceDN w:val="0"/>
        <w:adjustRightInd w:val="0"/>
        <w:spacing w:after="0" w:line="240" w:lineRule="auto"/>
        <w:ind w:left="360"/>
        <w:rPr>
          <w:rFonts w:cstheme="minorHAnsi"/>
          <w:bCs/>
          <w:color w:val="000000"/>
          <w:sz w:val="24"/>
          <w:szCs w:val="24"/>
          <w:lang w:bidi="ar-SA"/>
        </w:rPr>
      </w:pPr>
      <w:r>
        <w:rPr>
          <w:rFonts w:cstheme="minorHAnsi"/>
          <w:bCs/>
          <w:color w:val="000000"/>
          <w:sz w:val="24"/>
          <w:szCs w:val="24"/>
          <w:lang w:bidi="ar-SA"/>
        </w:rPr>
        <w:t>10.</w:t>
      </w:r>
      <w:r w:rsidR="00D67F8A" w:rsidRPr="00100D40">
        <w:rPr>
          <w:rFonts w:cstheme="minorHAnsi"/>
          <w:bCs/>
          <w:color w:val="000000"/>
          <w:sz w:val="24"/>
          <w:szCs w:val="24"/>
          <w:lang w:bidi="ar-SA"/>
        </w:rPr>
        <w:t>Now click on OK to run your analysis</w:t>
      </w:r>
    </w:p>
    <w:p w14:paraId="5709F1E3" w14:textId="77777777" w:rsidR="00100D40" w:rsidRPr="006E0361" w:rsidRDefault="00100D40" w:rsidP="006E0361">
      <w:pPr>
        <w:autoSpaceDE w:val="0"/>
        <w:autoSpaceDN w:val="0"/>
        <w:adjustRightInd w:val="0"/>
        <w:spacing w:after="0" w:line="240" w:lineRule="auto"/>
        <w:rPr>
          <w:rFonts w:ascii="Arial" w:hAnsi="Arial" w:cs="Arial"/>
          <w:b/>
          <w:bCs/>
          <w:color w:val="000000"/>
          <w:sz w:val="26"/>
          <w:szCs w:val="26"/>
          <w:lang w:bidi="ar-SA"/>
        </w:rPr>
      </w:pPr>
    </w:p>
    <w:p w14:paraId="33917831" w14:textId="77777777" w:rsidR="00E34B04" w:rsidRDefault="00E34B04" w:rsidP="00E34B04">
      <w:pPr>
        <w:autoSpaceDE w:val="0"/>
        <w:autoSpaceDN w:val="0"/>
        <w:adjustRightInd w:val="0"/>
        <w:spacing w:after="0" w:line="240" w:lineRule="auto"/>
        <w:rPr>
          <w:rFonts w:ascii="Arial" w:hAnsi="Arial" w:cs="Arial"/>
          <w:b/>
          <w:bCs/>
          <w:color w:val="000000"/>
          <w:sz w:val="26"/>
          <w:szCs w:val="26"/>
          <w:lang w:bidi="ar-SA"/>
        </w:rPr>
      </w:pPr>
    </w:p>
    <w:p w14:paraId="6EBCCAC3" w14:textId="77777777" w:rsidR="00D67F8A" w:rsidRDefault="00D67F8A" w:rsidP="002E722E">
      <w:pPr>
        <w:autoSpaceDE w:val="0"/>
        <w:autoSpaceDN w:val="0"/>
        <w:adjustRightInd w:val="0"/>
        <w:spacing w:after="0" w:line="240" w:lineRule="auto"/>
        <w:rPr>
          <w:rFonts w:ascii="Arial" w:hAnsi="Arial" w:cs="Arial"/>
          <w:b/>
          <w:bCs/>
          <w:color w:val="000000"/>
          <w:sz w:val="26"/>
          <w:szCs w:val="26"/>
          <w:lang w:bidi="ar-SA"/>
        </w:rPr>
      </w:pPr>
    </w:p>
    <w:p w14:paraId="5BBB884F" w14:textId="77777777" w:rsidR="00D67F8A" w:rsidRDefault="00D67F8A" w:rsidP="002E722E">
      <w:pPr>
        <w:autoSpaceDE w:val="0"/>
        <w:autoSpaceDN w:val="0"/>
        <w:adjustRightInd w:val="0"/>
        <w:spacing w:after="0" w:line="240" w:lineRule="auto"/>
        <w:rPr>
          <w:rFonts w:ascii="Arial" w:hAnsi="Arial" w:cs="Arial"/>
          <w:b/>
          <w:bCs/>
          <w:color w:val="000000"/>
          <w:sz w:val="26"/>
          <w:szCs w:val="26"/>
          <w:lang w:bidi="ar-SA"/>
        </w:rPr>
      </w:pPr>
    </w:p>
    <w:p w14:paraId="44692713" w14:textId="77777777" w:rsidR="00D67F8A" w:rsidRDefault="00D67F8A" w:rsidP="002E722E">
      <w:pPr>
        <w:autoSpaceDE w:val="0"/>
        <w:autoSpaceDN w:val="0"/>
        <w:adjustRightInd w:val="0"/>
        <w:spacing w:after="0" w:line="240" w:lineRule="auto"/>
        <w:rPr>
          <w:rFonts w:ascii="Arial" w:hAnsi="Arial" w:cs="Arial"/>
          <w:b/>
          <w:bCs/>
          <w:color w:val="000000"/>
          <w:sz w:val="26"/>
          <w:szCs w:val="26"/>
          <w:lang w:bidi="ar-SA"/>
        </w:rPr>
      </w:pPr>
    </w:p>
    <w:p w14:paraId="110CDEB8" w14:textId="77777777" w:rsidR="00D67F8A" w:rsidRDefault="00D67F8A" w:rsidP="002E722E">
      <w:pPr>
        <w:autoSpaceDE w:val="0"/>
        <w:autoSpaceDN w:val="0"/>
        <w:adjustRightInd w:val="0"/>
        <w:spacing w:after="0" w:line="240" w:lineRule="auto"/>
        <w:rPr>
          <w:rFonts w:ascii="Arial" w:hAnsi="Arial" w:cs="Arial"/>
          <w:b/>
          <w:bCs/>
          <w:color w:val="000000"/>
          <w:sz w:val="26"/>
          <w:szCs w:val="26"/>
          <w:lang w:bidi="ar-SA"/>
        </w:rPr>
      </w:pPr>
    </w:p>
    <w:p w14:paraId="35C8F204" w14:textId="77777777" w:rsidR="000B48AD" w:rsidRPr="00167489" w:rsidRDefault="00D67F8A" w:rsidP="002E722E">
      <w:pPr>
        <w:autoSpaceDE w:val="0"/>
        <w:autoSpaceDN w:val="0"/>
        <w:adjustRightInd w:val="0"/>
        <w:spacing w:after="0" w:line="240" w:lineRule="auto"/>
        <w:rPr>
          <w:rFonts w:cstheme="minorHAnsi"/>
          <w:b/>
          <w:bCs/>
          <w:color w:val="000000"/>
          <w:sz w:val="26"/>
          <w:szCs w:val="26"/>
          <w:lang w:bidi="ar-SA"/>
        </w:rPr>
      </w:pPr>
      <w:r w:rsidRPr="00167489">
        <w:rPr>
          <w:rFonts w:cstheme="minorHAnsi"/>
          <w:b/>
          <w:bCs/>
          <w:color w:val="000000"/>
          <w:sz w:val="26"/>
          <w:szCs w:val="26"/>
          <w:lang w:bidi="ar-SA"/>
        </w:rPr>
        <w:t>Now</w:t>
      </w:r>
      <w:r w:rsidR="00A03CC8" w:rsidRPr="00167489">
        <w:rPr>
          <w:rFonts w:cstheme="minorHAnsi"/>
          <w:b/>
          <w:bCs/>
          <w:color w:val="000000"/>
          <w:sz w:val="26"/>
          <w:szCs w:val="26"/>
          <w:lang w:bidi="ar-SA"/>
        </w:rPr>
        <w:t>,</w:t>
      </w:r>
      <w:r w:rsidRPr="00167489">
        <w:rPr>
          <w:rFonts w:cstheme="minorHAnsi"/>
          <w:b/>
          <w:bCs/>
          <w:color w:val="000000"/>
          <w:sz w:val="26"/>
          <w:szCs w:val="26"/>
          <w:lang w:bidi="ar-SA"/>
        </w:rPr>
        <w:t xml:space="preserve"> we can</w:t>
      </w:r>
      <w:r w:rsidR="00E34B04" w:rsidRPr="00167489">
        <w:rPr>
          <w:rFonts w:cstheme="minorHAnsi"/>
          <w:b/>
          <w:bCs/>
          <w:color w:val="000000"/>
          <w:sz w:val="26"/>
          <w:szCs w:val="26"/>
          <w:lang w:bidi="ar-SA"/>
        </w:rPr>
        <w:t xml:space="preserve"> take a look</w:t>
      </w:r>
      <w:r w:rsidR="00A03CC8" w:rsidRPr="00167489">
        <w:rPr>
          <w:rFonts w:cstheme="minorHAnsi"/>
          <w:b/>
          <w:bCs/>
          <w:color w:val="000000"/>
          <w:sz w:val="26"/>
          <w:szCs w:val="26"/>
          <w:lang w:bidi="ar-SA"/>
        </w:rPr>
        <w:t xml:space="preserve"> at the </w:t>
      </w:r>
      <w:r w:rsidR="00E34B04" w:rsidRPr="00167489">
        <w:rPr>
          <w:rFonts w:cstheme="minorHAnsi"/>
          <w:b/>
          <w:bCs/>
          <w:color w:val="000000"/>
          <w:sz w:val="26"/>
          <w:szCs w:val="26"/>
          <w:lang w:bidi="ar-SA"/>
        </w:rPr>
        <w:t xml:space="preserve">output that SPSS gives you when you run </w:t>
      </w:r>
      <w:r w:rsidR="00A03CC8" w:rsidRPr="00167489">
        <w:rPr>
          <w:rFonts w:cstheme="minorHAnsi"/>
          <w:b/>
          <w:bCs/>
          <w:color w:val="000000"/>
          <w:sz w:val="26"/>
          <w:szCs w:val="26"/>
          <w:lang w:bidi="ar-SA"/>
        </w:rPr>
        <w:t>the</w:t>
      </w:r>
      <w:r w:rsidR="00E34B04" w:rsidRPr="00167489">
        <w:rPr>
          <w:rFonts w:cstheme="minorHAnsi"/>
          <w:b/>
          <w:bCs/>
          <w:color w:val="000000"/>
          <w:sz w:val="26"/>
          <w:szCs w:val="26"/>
          <w:lang w:bidi="ar-SA"/>
        </w:rPr>
        <w:t xml:space="preserve"> analysis. </w:t>
      </w:r>
    </w:p>
    <w:p w14:paraId="78F94DA1" w14:textId="77777777" w:rsidR="000B48AD" w:rsidRPr="00167489" w:rsidRDefault="000B48AD" w:rsidP="002E722E">
      <w:pPr>
        <w:autoSpaceDE w:val="0"/>
        <w:autoSpaceDN w:val="0"/>
        <w:adjustRightInd w:val="0"/>
        <w:spacing w:after="0" w:line="240" w:lineRule="auto"/>
        <w:rPr>
          <w:rFonts w:cstheme="minorHAnsi"/>
          <w:b/>
          <w:bCs/>
          <w:color w:val="000000"/>
          <w:sz w:val="26"/>
          <w:szCs w:val="26"/>
          <w:lang w:bidi="ar-SA"/>
        </w:rPr>
      </w:pPr>
    </w:p>
    <w:tbl>
      <w:tblPr>
        <w:tblpPr w:leftFromText="180" w:rightFromText="180" w:vertAnchor="text" w:horzAnchor="page" w:tblpX="1" w:tblpY="-1439"/>
        <w:tblW w:w="9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840"/>
      </w:tblGrid>
      <w:tr w:rsidR="00E34B04" w:rsidRPr="00167489" w14:paraId="75F7B8AF" w14:textId="77777777" w:rsidTr="00E34B04">
        <w:trPr>
          <w:cantSplit/>
        </w:trPr>
        <w:tc>
          <w:tcPr>
            <w:tcW w:w="9840" w:type="dxa"/>
            <w:tcBorders>
              <w:top w:val="nil"/>
              <w:left w:val="nil"/>
              <w:bottom w:val="nil"/>
              <w:right w:val="nil"/>
            </w:tcBorders>
            <w:shd w:val="clear" w:color="auto" w:fill="FFFFFF"/>
            <w:vAlign w:val="center"/>
          </w:tcPr>
          <w:p w14:paraId="0F2412F3" w14:textId="77777777" w:rsidR="00E34B04" w:rsidRPr="00167489" w:rsidRDefault="00E34B04" w:rsidP="00A03CC8">
            <w:pPr>
              <w:autoSpaceDE w:val="0"/>
              <w:autoSpaceDN w:val="0"/>
              <w:adjustRightInd w:val="0"/>
              <w:spacing w:after="0" w:line="320" w:lineRule="atLeast"/>
              <w:ind w:right="60"/>
              <w:rPr>
                <w:rFonts w:cstheme="minorHAnsi"/>
                <w:color w:val="010205"/>
                <w:lang w:bidi="ar-SA"/>
              </w:rPr>
            </w:pPr>
          </w:p>
        </w:tc>
      </w:tr>
    </w:tbl>
    <w:p w14:paraId="3B750B8F" w14:textId="77777777" w:rsidR="008F191D" w:rsidRPr="00167489" w:rsidRDefault="008F191D" w:rsidP="008F191D">
      <w:pPr>
        <w:autoSpaceDE w:val="0"/>
        <w:autoSpaceDN w:val="0"/>
        <w:adjustRightInd w:val="0"/>
        <w:spacing w:after="0" w:line="400" w:lineRule="atLeast"/>
        <w:rPr>
          <w:rFonts w:cstheme="minorHAnsi"/>
          <w:sz w:val="24"/>
          <w:szCs w:val="24"/>
        </w:rPr>
      </w:pPr>
    </w:p>
    <w:p w14:paraId="14493BB4" w14:textId="77777777" w:rsidR="008F191D" w:rsidRDefault="008F191D" w:rsidP="008F191D">
      <w:pPr>
        <w:autoSpaceDE w:val="0"/>
        <w:autoSpaceDN w:val="0"/>
        <w:adjustRightInd w:val="0"/>
        <w:spacing w:after="0" w:line="400" w:lineRule="atLeast"/>
        <w:rPr>
          <w:rFonts w:cstheme="minorHAnsi"/>
          <w:sz w:val="24"/>
          <w:szCs w:val="24"/>
        </w:rPr>
      </w:pPr>
    </w:p>
    <w:p w14:paraId="58841832" w14:textId="77777777" w:rsidR="00A35072" w:rsidRDefault="00A35072" w:rsidP="008F191D">
      <w:pPr>
        <w:autoSpaceDE w:val="0"/>
        <w:autoSpaceDN w:val="0"/>
        <w:adjustRightInd w:val="0"/>
        <w:spacing w:after="0" w:line="400" w:lineRule="atLeast"/>
        <w:rPr>
          <w:rFonts w:cstheme="minorHAnsi"/>
          <w:sz w:val="24"/>
          <w:szCs w:val="24"/>
        </w:rPr>
      </w:pPr>
    </w:p>
    <w:p w14:paraId="5EA10BA8" w14:textId="77777777" w:rsidR="00A35072" w:rsidRDefault="00A35072" w:rsidP="008F191D">
      <w:pPr>
        <w:autoSpaceDE w:val="0"/>
        <w:autoSpaceDN w:val="0"/>
        <w:adjustRightInd w:val="0"/>
        <w:spacing w:after="0" w:line="400" w:lineRule="atLeast"/>
        <w:rPr>
          <w:rFonts w:cstheme="minorHAnsi"/>
          <w:sz w:val="24"/>
          <w:szCs w:val="24"/>
        </w:rPr>
      </w:pPr>
    </w:p>
    <w:p w14:paraId="63490F89" w14:textId="77777777" w:rsidR="00A35072" w:rsidRDefault="00A35072" w:rsidP="008F191D">
      <w:pPr>
        <w:autoSpaceDE w:val="0"/>
        <w:autoSpaceDN w:val="0"/>
        <w:adjustRightInd w:val="0"/>
        <w:spacing w:after="0" w:line="400" w:lineRule="atLeast"/>
        <w:rPr>
          <w:rFonts w:cstheme="minorHAnsi"/>
          <w:sz w:val="24"/>
          <w:szCs w:val="24"/>
        </w:rPr>
      </w:pPr>
    </w:p>
    <w:p w14:paraId="04E5DD01" w14:textId="77777777" w:rsidR="00A35072" w:rsidRDefault="00A35072" w:rsidP="008F191D">
      <w:pPr>
        <w:autoSpaceDE w:val="0"/>
        <w:autoSpaceDN w:val="0"/>
        <w:adjustRightInd w:val="0"/>
        <w:spacing w:after="0" w:line="400" w:lineRule="atLeast"/>
        <w:rPr>
          <w:rFonts w:cstheme="minorHAnsi"/>
          <w:sz w:val="24"/>
          <w:szCs w:val="24"/>
        </w:rPr>
      </w:pPr>
    </w:p>
    <w:p w14:paraId="015C27DD" w14:textId="77777777" w:rsidR="00A35072" w:rsidRDefault="00A35072" w:rsidP="008F191D">
      <w:pPr>
        <w:autoSpaceDE w:val="0"/>
        <w:autoSpaceDN w:val="0"/>
        <w:adjustRightInd w:val="0"/>
        <w:spacing w:after="0" w:line="400" w:lineRule="atLeast"/>
        <w:rPr>
          <w:rFonts w:cstheme="minorHAnsi"/>
          <w:sz w:val="24"/>
          <w:szCs w:val="24"/>
        </w:rPr>
      </w:pPr>
    </w:p>
    <w:p w14:paraId="6938E60D" w14:textId="77777777" w:rsidR="00614470" w:rsidRDefault="00614470" w:rsidP="008F191D">
      <w:pPr>
        <w:autoSpaceDE w:val="0"/>
        <w:autoSpaceDN w:val="0"/>
        <w:adjustRightInd w:val="0"/>
        <w:spacing w:after="0" w:line="400" w:lineRule="atLeast"/>
        <w:rPr>
          <w:rFonts w:cstheme="minorHAnsi"/>
          <w:sz w:val="24"/>
          <w:szCs w:val="24"/>
        </w:rPr>
      </w:pPr>
    </w:p>
    <w:p w14:paraId="46DE6700" w14:textId="77777777" w:rsidR="00614470" w:rsidRPr="00614470" w:rsidRDefault="00614470" w:rsidP="00614470">
      <w:pPr>
        <w:autoSpaceDE w:val="0"/>
        <w:autoSpaceDN w:val="0"/>
        <w:adjustRightInd w:val="0"/>
        <w:spacing w:after="0" w:line="400" w:lineRule="atLeast"/>
        <w:rPr>
          <w:rFonts w:cstheme="minorHAnsi"/>
          <w:b/>
          <w:bCs/>
          <w:sz w:val="32"/>
          <w:szCs w:val="32"/>
        </w:rPr>
      </w:pPr>
      <w:r>
        <w:rPr>
          <w:b/>
          <w:bCs/>
          <w:noProof/>
          <w:sz w:val="40"/>
          <w:szCs w:val="40"/>
          <w:lang w:eastAsia="en-GB" w:bidi="ar-SA"/>
        </w:rPr>
        <w:lastRenderedPageBreak/>
        <mc:AlternateContent>
          <mc:Choice Requires="wps">
            <w:drawing>
              <wp:anchor distT="0" distB="0" distL="114300" distR="114300" simplePos="0" relativeHeight="251650048" behindDoc="0" locked="0" layoutInCell="1" allowOverlap="1" wp14:anchorId="528D0830" wp14:editId="077FF8AD">
                <wp:simplePos x="0" y="0"/>
                <wp:positionH relativeFrom="column">
                  <wp:posOffset>0</wp:posOffset>
                </wp:positionH>
                <wp:positionV relativeFrom="paragraph">
                  <wp:posOffset>-78740</wp:posOffset>
                </wp:positionV>
                <wp:extent cx="5695950" cy="0"/>
                <wp:effectExtent l="0" t="19050" r="0" b="19050"/>
                <wp:wrapNone/>
                <wp:docPr id="17" name="Straight Connector 17"/>
                <wp:cNvGraphicFramePr/>
                <a:graphic xmlns:a="http://schemas.openxmlformats.org/drawingml/2006/main">
                  <a:graphicData uri="http://schemas.microsoft.com/office/word/2010/wordprocessingShape">
                    <wps:wsp>
                      <wps:cNvCnPr/>
                      <wps:spPr>
                        <a:xfrm>
                          <a:off x="0" y="0"/>
                          <a:ext cx="5695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7DBCF8" id="Straight Connector 17"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6.2pt" to="448.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" strokecolor="#4579b8 [3044]" strokeweight="3pt"/>
            </w:pict>
          </mc:Fallback>
        </mc:AlternateContent>
      </w:r>
      <w:r>
        <w:rPr>
          <w:rFonts w:cstheme="minorHAnsi"/>
          <w:b/>
          <w:bCs/>
          <w:sz w:val="32"/>
          <w:szCs w:val="32"/>
        </w:rPr>
        <w:t>Interpreting the SPSS outcome</w:t>
      </w:r>
    </w:p>
    <w:p w14:paraId="5D224284" w14:textId="77777777" w:rsidR="008F191D" w:rsidRPr="00167489" w:rsidRDefault="00614470" w:rsidP="00413641">
      <w:pPr>
        <w:tabs>
          <w:tab w:val="left" w:pos="5595"/>
        </w:tabs>
        <w:autoSpaceDE w:val="0"/>
        <w:autoSpaceDN w:val="0"/>
        <w:adjustRightInd w:val="0"/>
        <w:spacing w:after="0" w:line="400" w:lineRule="atLeast"/>
        <w:rPr>
          <w:rFonts w:cstheme="minorHAnsi"/>
          <w:sz w:val="24"/>
          <w:szCs w:val="24"/>
        </w:rPr>
      </w:pPr>
      <w:r>
        <w:rPr>
          <w:b/>
          <w:bCs/>
          <w:noProof/>
          <w:sz w:val="40"/>
          <w:szCs w:val="40"/>
          <w:lang w:eastAsia="en-GB" w:bidi="ar-SA"/>
        </w:rPr>
        <mc:AlternateContent>
          <mc:Choice Requires="wps">
            <w:drawing>
              <wp:anchor distT="0" distB="0" distL="114300" distR="114300" simplePos="0" relativeHeight="251651072" behindDoc="0" locked="0" layoutInCell="1" allowOverlap="1" wp14:anchorId="5373B327" wp14:editId="18ACC2C0">
                <wp:simplePos x="0" y="0"/>
                <wp:positionH relativeFrom="column">
                  <wp:posOffset>0</wp:posOffset>
                </wp:positionH>
                <wp:positionV relativeFrom="paragraph">
                  <wp:posOffset>170180</wp:posOffset>
                </wp:positionV>
                <wp:extent cx="5695950" cy="0"/>
                <wp:effectExtent l="0" t="19050" r="0" b="19050"/>
                <wp:wrapNone/>
                <wp:docPr id="16" name="Straight Connector 16"/>
                <wp:cNvGraphicFramePr/>
                <a:graphic xmlns:a="http://schemas.openxmlformats.org/drawingml/2006/main">
                  <a:graphicData uri="http://schemas.microsoft.com/office/word/2010/wordprocessingShape">
                    <wps:wsp>
                      <wps:cNvCnPr/>
                      <wps:spPr>
                        <a:xfrm>
                          <a:off x="0" y="0"/>
                          <a:ext cx="5695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0C8878" id="Straight Connector 16"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3.4pt" to="448.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" strokecolor="#4579b8 [3044]" strokeweight="3pt"/>
            </w:pict>
          </mc:Fallback>
        </mc:AlternateContent>
      </w:r>
      <w:r w:rsidR="00413641">
        <w:rPr>
          <w:rFonts w:cstheme="minorHAnsi"/>
          <w:sz w:val="24"/>
          <w:szCs w:val="24"/>
        </w:rPr>
        <w:tab/>
      </w:r>
    </w:p>
    <w:tbl>
      <w:tblPr>
        <w:tblpPr w:leftFromText="180" w:rightFromText="180" w:vertAnchor="text" w:horzAnchor="margin" w:tblpY="1167"/>
        <w:tblW w:w="60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160"/>
        <w:gridCol w:w="1148"/>
        <w:gridCol w:w="1611"/>
        <w:gridCol w:w="1148"/>
      </w:tblGrid>
      <w:tr w:rsidR="00614470" w:rsidRPr="00167489" w14:paraId="77718212" w14:textId="77777777" w:rsidTr="00413641">
        <w:trPr>
          <w:cantSplit/>
        </w:trPr>
        <w:tc>
          <w:tcPr>
            <w:tcW w:w="6067" w:type="dxa"/>
            <w:gridSpan w:val="4"/>
            <w:tcBorders>
              <w:top w:val="single" w:sz="4" w:space="0" w:color="auto"/>
              <w:left w:val="single" w:sz="4" w:space="0" w:color="auto"/>
              <w:bottom w:val="nil"/>
              <w:right w:val="single" w:sz="4" w:space="0" w:color="auto"/>
            </w:tcBorders>
            <w:shd w:val="clear" w:color="auto" w:fill="FFFFFF"/>
            <w:vAlign w:val="center"/>
          </w:tcPr>
          <w:p w14:paraId="065EA1CA" w14:textId="77777777" w:rsidR="00614470" w:rsidRPr="00167489" w:rsidRDefault="00614470" w:rsidP="00614470">
            <w:pPr>
              <w:autoSpaceDE w:val="0"/>
              <w:autoSpaceDN w:val="0"/>
              <w:adjustRightInd w:val="0"/>
              <w:spacing w:after="0" w:line="320" w:lineRule="atLeast"/>
              <w:ind w:left="60" w:right="60"/>
              <w:jc w:val="center"/>
              <w:rPr>
                <w:rFonts w:cstheme="minorHAnsi"/>
                <w:color w:val="010205"/>
              </w:rPr>
            </w:pPr>
            <w:r w:rsidRPr="00167489">
              <w:rPr>
                <w:rFonts w:cstheme="minorHAnsi"/>
                <w:b/>
                <w:bCs/>
                <w:color w:val="010205"/>
              </w:rPr>
              <w:t>Descriptive Statistics</w:t>
            </w:r>
          </w:p>
        </w:tc>
      </w:tr>
      <w:tr w:rsidR="00614470" w:rsidRPr="00167489" w14:paraId="57E48BA1" w14:textId="77777777" w:rsidTr="00413641">
        <w:trPr>
          <w:cantSplit/>
        </w:trPr>
        <w:tc>
          <w:tcPr>
            <w:tcW w:w="2160" w:type="dxa"/>
            <w:tcBorders>
              <w:top w:val="nil"/>
              <w:left w:val="single" w:sz="4" w:space="0" w:color="auto"/>
              <w:bottom w:val="single" w:sz="8" w:space="0" w:color="152935"/>
              <w:right w:val="nil"/>
            </w:tcBorders>
            <w:shd w:val="clear" w:color="auto" w:fill="FFFFFF"/>
            <w:vAlign w:val="bottom"/>
          </w:tcPr>
          <w:p w14:paraId="5897D583" w14:textId="77777777" w:rsidR="00614470" w:rsidRPr="00167489" w:rsidRDefault="00614470" w:rsidP="00614470">
            <w:pPr>
              <w:autoSpaceDE w:val="0"/>
              <w:autoSpaceDN w:val="0"/>
              <w:adjustRightInd w:val="0"/>
              <w:spacing w:after="0" w:line="240" w:lineRule="auto"/>
              <w:rPr>
                <w:rFonts w:cstheme="minorHAnsi"/>
                <w:sz w:val="24"/>
                <w:szCs w:val="24"/>
              </w:rPr>
            </w:pPr>
          </w:p>
        </w:tc>
        <w:tc>
          <w:tcPr>
            <w:tcW w:w="1148" w:type="dxa"/>
            <w:tcBorders>
              <w:top w:val="nil"/>
              <w:left w:val="nil"/>
              <w:bottom w:val="single" w:sz="8" w:space="0" w:color="152935"/>
              <w:right w:val="single" w:sz="8" w:space="0" w:color="E0E0E0"/>
            </w:tcBorders>
            <w:shd w:val="clear" w:color="auto" w:fill="FFFFFF"/>
            <w:vAlign w:val="bottom"/>
          </w:tcPr>
          <w:p w14:paraId="53E6EEDC" w14:textId="77777777" w:rsidR="00614470" w:rsidRPr="00167489" w:rsidRDefault="00614470" w:rsidP="00614470">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Mean</w:t>
            </w:r>
          </w:p>
        </w:tc>
        <w:tc>
          <w:tcPr>
            <w:tcW w:w="1611" w:type="dxa"/>
            <w:tcBorders>
              <w:top w:val="nil"/>
              <w:left w:val="single" w:sz="8" w:space="0" w:color="E0E0E0"/>
              <w:bottom w:val="single" w:sz="8" w:space="0" w:color="152935"/>
              <w:right w:val="single" w:sz="8" w:space="0" w:color="E0E0E0"/>
            </w:tcBorders>
            <w:shd w:val="clear" w:color="auto" w:fill="FFFFFF"/>
            <w:vAlign w:val="bottom"/>
          </w:tcPr>
          <w:p w14:paraId="5D6659D1" w14:textId="77777777" w:rsidR="00614470" w:rsidRPr="00167489" w:rsidRDefault="00614470" w:rsidP="00614470">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Std. Deviation</w:t>
            </w:r>
          </w:p>
        </w:tc>
        <w:tc>
          <w:tcPr>
            <w:tcW w:w="1148" w:type="dxa"/>
            <w:tcBorders>
              <w:top w:val="nil"/>
              <w:left w:val="single" w:sz="8" w:space="0" w:color="E0E0E0"/>
              <w:bottom w:val="single" w:sz="8" w:space="0" w:color="152935"/>
              <w:right w:val="single" w:sz="4" w:space="0" w:color="auto"/>
            </w:tcBorders>
            <w:shd w:val="clear" w:color="auto" w:fill="FFFFFF"/>
            <w:vAlign w:val="bottom"/>
          </w:tcPr>
          <w:p w14:paraId="3A909658" w14:textId="77777777" w:rsidR="00614470" w:rsidRPr="00167489" w:rsidRDefault="00614470" w:rsidP="00614470">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N</w:t>
            </w:r>
          </w:p>
        </w:tc>
      </w:tr>
      <w:tr w:rsidR="00614470" w:rsidRPr="00167489" w14:paraId="59BB07DE" w14:textId="77777777" w:rsidTr="00413641">
        <w:trPr>
          <w:cantSplit/>
        </w:trPr>
        <w:tc>
          <w:tcPr>
            <w:tcW w:w="2160" w:type="dxa"/>
            <w:tcBorders>
              <w:top w:val="single" w:sz="8" w:space="0" w:color="152935"/>
              <w:left w:val="single" w:sz="4" w:space="0" w:color="auto"/>
              <w:bottom w:val="single" w:sz="8" w:space="0" w:color="AEAEAE"/>
              <w:right w:val="nil"/>
            </w:tcBorders>
            <w:shd w:val="clear" w:color="auto" w:fill="E0E0E0"/>
          </w:tcPr>
          <w:p w14:paraId="75CD7B46" w14:textId="77777777" w:rsidR="00614470" w:rsidRPr="00167489" w:rsidRDefault="00614470" w:rsidP="00614470">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GHQ</w:t>
            </w:r>
          </w:p>
        </w:tc>
        <w:tc>
          <w:tcPr>
            <w:tcW w:w="1148" w:type="dxa"/>
            <w:tcBorders>
              <w:top w:val="single" w:sz="8" w:space="0" w:color="152935"/>
              <w:left w:val="nil"/>
              <w:bottom w:val="single" w:sz="8" w:space="0" w:color="AEAEAE"/>
              <w:right w:val="single" w:sz="8" w:space="0" w:color="E0E0E0"/>
            </w:tcBorders>
            <w:shd w:val="clear" w:color="auto" w:fill="FFFFFF"/>
          </w:tcPr>
          <w:p w14:paraId="66FF19D3" w14:textId="77777777" w:rsidR="00614470" w:rsidRPr="00167489" w:rsidRDefault="00614470" w:rsidP="00614470">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24.9790</w:t>
            </w:r>
          </w:p>
        </w:tc>
        <w:tc>
          <w:tcPr>
            <w:tcW w:w="1611" w:type="dxa"/>
            <w:tcBorders>
              <w:top w:val="single" w:sz="8" w:space="0" w:color="152935"/>
              <w:left w:val="single" w:sz="8" w:space="0" w:color="E0E0E0"/>
              <w:bottom w:val="single" w:sz="8" w:space="0" w:color="AEAEAE"/>
              <w:right w:val="single" w:sz="8" w:space="0" w:color="E0E0E0"/>
            </w:tcBorders>
            <w:shd w:val="clear" w:color="auto" w:fill="FFFFFF"/>
          </w:tcPr>
          <w:p w14:paraId="638E94FB" w14:textId="77777777" w:rsidR="00614470" w:rsidRPr="00167489" w:rsidRDefault="00614470" w:rsidP="00614470">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6.37056</w:t>
            </w:r>
          </w:p>
        </w:tc>
        <w:tc>
          <w:tcPr>
            <w:tcW w:w="1148" w:type="dxa"/>
            <w:tcBorders>
              <w:top w:val="single" w:sz="8" w:space="0" w:color="152935"/>
              <w:left w:val="single" w:sz="8" w:space="0" w:color="E0E0E0"/>
              <w:bottom w:val="single" w:sz="8" w:space="0" w:color="AEAEAE"/>
              <w:right w:val="single" w:sz="4" w:space="0" w:color="auto"/>
            </w:tcBorders>
            <w:shd w:val="clear" w:color="auto" w:fill="FFFFFF"/>
          </w:tcPr>
          <w:p w14:paraId="6FF65F83" w14:textId="77777777" w:rsidR="00614470" w:rsidRPr="00167489" w:rsidRDefault="00614470" w:rsidP="00614470">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143</w:t>
            </w:r>
          </w:p>
        </w:tc>
      </w:tr>
      <w:tr w:rsidR="00614470" w:rsidRPr="00167489" w14:paraId="480C0E6C" w14:textId="77777777" w:rsidTr="00413641">
        <w:trPr>
          <w:cantSplit/>
        </w:trPr>
        <w:tc>
          <w:tcPr>
            <w:tcW w:w="2160" w:type="dxa"/>
            <w:tcBorders>
              <w:top w:val="single" w:sz="8" w:space="0" w:color="AEAEAE"/>
              <w:left w:val="single" w:sz="4" w:space="0" w:color="auto"/>
              <w:bottom w:val="single" w:sz="8" w:space="0" w:color="AEAEAE"/>
              <w:right w:val="nil"/>
            </w:tcBorders>
            <w:shd w:val="clear" w:color="auto" w:fill="E0E0E0"/>
          </w:tcPr>
          <w:p w14:paraId="7729C369" w14:textId="77777777" w:rsidR="00614470" w:rsidRPr="00167489" w:rsidRDefault="00614470" w:rsidP="00614470">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satisfaction with life</w:t>
            </w:r>
          </w:p>
        </w:tc>
        <w:tc>
          <w:tcPr>
            <w:tcW w:w="1148" w:type="dxa"/>
            <w:tcBorders>
              <w:top w:val="single" w:sz="8" w:space="0" w:color="AEAEAE"/>
              <w:left w:val="nil"/>
              <w:bottom w:val="single" w:sz="8" w:space="0" w:color="AEAEAE"/>
              <w:right w:val="single" w:sz="8" w:space="0" w:color="E0E0E0"/>
            </w:tcBorders>
            <w:shd w:val="clear" w:color="auto" w:fill="FFFFFF"/>
          </w:tcPr>
          <w:p w14:paraId="183A8557" w14:textId="77777777" w:rsidR="00614470" w:rsidRPr="00167489" w:rsidRDefault="00614470" w:rsidP="00614470">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22.5804</w:t>
            </w:r>
          </w:p>
        </w:tc>
        <w:tc>
          <w:tcPr>
            <w:tcW w:w="1611" w:type="dxa"/>
            <w:tcBorders>
              <w:top w:val="single" w:sz="8" w:space="0" w:color="AEAEAE"/>
              <w:left w:val="single" w:sz="8" w:space="0" w:color="E0E0E0"/>
              <w:bottom w:val="single" w:sz="8" w:space="0" w:color="AEAEAE"/>
              <w:right w:val="single" w:sz="8" w:space="0" w:color="E0E0E0"/>
            </w:tcBorders>
            <w:shd w:val="clear" w:color="auto" w:fill="FFFFFF"/>
          </w:tcPr>
          <w:p w14:paraId="181A0731" w14:textId="77777777" w:rsidR="00614470" w:rsidRPr="00167489" w:rsidRDefault="00614470" w:rsidP="00614470">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6.58360</w:t>
            </w:r>
          </w:p>
        </w:tc>
        <w:tc>
          <w:tcPr>
            <w:tcW w:w="1148" w:type="dxa"/>
            <w:tcBorders>
              <w:top w:val="single" w:sz="8" w:space="0" w:color="AEAEAE"/>
              <w:left w:val="single" w:sz="8" w:space="0" w:color="E0E0E0"/>
              <w:bottom w:val="single" w:sz="8" w:space="0" w:color="AEAEAE"/>
              <w:right w:val="single" w:sz="4" w:space="0" w:color="auto"/>
            </w:tcBorders>
            <w:shd w:val="clear" w:color="auto" w:fill="FFFFFF"/>
          </w:tcPr>
          <w:p w14:paraId="39929933" w14:textId="77777777" w:rsidR="00614470" w:rsidRPr="00167489" w:rsidRDefault="00614470" w:rsidP="00614470">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143</w:t>
            </w:r>
          </w:p>
        </w:tc>
      </w:tr>
      <w:tr w:rsidR="00614470" w:rsidRPr="00167489" w14:paraId="4C49AB34" w14:textId="77777777" w:rsidTr="00413641">
        <w:trPr>
          <w:cantSplit/>
        </w:trPr>
        <w:tc>
          <w:tcPr>
            <w:tcW w:w="2160" w:type="dxa"/>
            <w:tcBorders>
              <w:top w:val="single" w:sz="8" w:space="0" w:color="AEAEAE"/>
              <w:left w:val="single" w:sz="4" w:space="0" w:color="auto"/>
              <w:bottom w:val="single" w:sz="8" w:space="0" w:color="AEAEAE"/>
              <w:right w:val="nil"/>
            </w:tcBorders>
            <w:shd w:val="clear" w:color="auto" w:fill="E0E0E0"/>
          </w:tcPr>
          <w:p w14:paraId="1192175C" w14:textId="77777777" w:rsidR="00614470" w:rsidRPr="00167489" w:rsidRDefault="00614470" w:rsidP="00614470">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Hope</w:t>
            </w:r>
          </w:p>
        </w:tc>
        <w:tc>
          <w:tcPr>
            <w:tcW w:w="1148" w:type="dxa"/>
            <w:tcBorders>
              <w:top w:val="single" w:sz="8" w:space="0" w:color="AEAEAE"/>
              <w:left w:val="nil"/>
              <w:bottom w:val="single" w:sz="8" w:space="0" w:color="AEAEAE"/>
              <w:right w:val="single" w:sz="8" w:space="0" w:color="E0E0E0"/>
            </w:tcBorders>
            <w:shd w:val="clear" w:color="auto" w:fill="FFFFFF"/>
          </w:tcPr>
          <w:p w14:paraId="2C96DAE5" w14:textId="77777777" w:rsidR="00614470" w:rsidRPr="00167489" w:rsidRDefault="00614470" w:rsidP="00614470">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23.6573</w:t>
            </w:r>
          </w:p>
        </w:tc>
        <w:tc>
          <w:tcPr>
            <w:tcW w:w="1611" w:type="dxa"/>
            <w:tcBorders>
              <w:top w:val="single" w:sz="8" w:space="0" w:color="AEAEAE"/>
              <w:left w:val="single" w:sz="8" w:space="0" w:color="E0E0E0"/>
              <w:bottom w:val="single" w:sz="8" w:space="0" w:color="AEAEAE"/>
              <w:right w:val="single" w:sz="8" w:space="0" w:color="E0E0E0"/>
            </w:tcBorders>
            <w:shd w:val="clear" w:color="auto" w:fill="FFFFFF"/>
          </w:tcPr>
          <w:p w14:paraId="32585F0E" w14:textId="77777777" w:rsidR="00614470" w:rsidRPr="00167489" w:rsidRDefault="00614470" w:rsidP="00614470">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7.94799</w:t>
            </w:r>
          </w:p>
        </w:tc>
        <w:tc>
          <w:tcPr>
            <w:tcW w:w="1148" w:type="dxa"/>
            <w:tcBorders>
              <w:top w:val="single" w:sz="8" w:space="0" w:color="AEAEAE"/>
              <w:left w:val="single" w:sz="8" w:space="0" w:color="E0E0E0"/>
              <w:bottom w:val="single" w:sz="8" w:space="0" w:color="AEAEAE"/>
              <w:right w:val="single" w:sz="4" w:space="0" w:color="auto"/>
            </w:tcBorders>
            <w:shd w:val="clear" w:color="auto" w:fill="FFFFFF"/>
          </w:tcPr>
          <w:p w14:paraId="03436A17" w14:textId="77777777" w:rsidR="00614470" w:rsidRPr="00167489" w:rsidRDefault="00614470" w:rsidP="00614470">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143</w:t>
            </w:r>
          </w:p>
        </w:tc>
      </w:tr>
      <w:tr w:rsidR="00614470" w:rsidRPr="00167489" w14:paraId="6B10B23C" w14:textId="77777777" w:rsidTr="00413641">
        <w:trPr>
          <w:cantSplit/>
        </w:trPr>
        <w:tc>
          <w:tcPr>
            <w:tcW w:w="2160" w:type="dxa"/>
            <w:tcBorders>
              <w:top w:val="single" w:sz="8" w:space="0" w:color="AEAEAE"/>
              <w:left w:val="single" w:sz="4" w:space="0" w:color="auto"/>
              <w:bottom w:val="single" w:sz="4" w:space="0" w:color="auto"/>
              <w:right w:val="nil"/>
            </w:tcBorders>
            <w:shd w:val="clear" w:color="auto" w:fill="E0E0E0"/>
          </w:tcPr>
          <w:p w14:paraId="4139C23C" w14:textId="77777777" w:rsidR="00614470" w:rsidRPr="00167489" w:rsidRDefault="00DB7EE6" w:rsidP="00614470">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F</w:t>
            </w:r>
            <w:r w:rsidR="00614470" w:rsidRPr="00167489">
              <w:rPr>
                <w:rFonts w:cstheme="minorHAnsi"/>
                <w:color w:val="264A60"/>
                <w:sz w:val="18"/>
                <w:szCs w:val="18"/>
              </w:rPr>
              <w:t>lourishing</w:t>
            </w:r>
          </w:p>
        </w:tc>
        <w:tc>
          <w:tcPr>
            <w:tcW w:w="1148" w:type="dxa"/>
            <w:tcBorders>
              <w:top w:val="single" w:sz="8" w:space="0" w:color="AEAEAE"/>
              <w:left w:val="nil"/>
              <w:bottom w:val="single" w:sz="4" w:space="0" w:color="auto"/>
              <w:right w:val="single" w:sz="8" w:space="0" w:color="E0E0E0"/>
            </w:tcBorders>
            <w:shd w:val="clear" w:color="auto" w:fill="FFFFFF"/>
          </w:tcPr>
          <w:p w14:paraId="5FDD4831" w14:textId="77777777" w:rsidR="00614470" w:rsidRPr="00167489" w:rsidRDefault="00614470" w:rsidP="00614470">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43.6014</w:t>
            </w:r>
          </w:p>
        </w:tc>
        <w:tc>
          <w:tcPr>
            <w:tcW w:w="1611" w:type="dxa"/>
            <w:tcBorders>
              <w:top w:val="single" w:sz="8" w:space="0" w:color="AEAEAE"/>
              <w:left w:val="single" w:sz="8" w:space="0" w:color="E0E0E0"/>
              <w:bottom w:val="single" w:sz="4" w:space="0" w:color="auto"/>
              <w:right w:val="single" w:sz="8" w:space="0" w:color="E0E0E0"/>
            </w:tcBorders>
            <w:shd w:val="clear" w:color="auto" w:fill="FFFFFF"/>
          </w:tcPr>
          <w:p w14:paraId="47277C2E" w14:textId="77777777" w:rsidR="00614470" w:rsidRPr="00167489" w:rsidRDefault="00614470" w:rsidP="00614470">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7.50224</w:t>
            </w:r>
          </w:p>
        </w:tc>
        <w:tc>
          <w:tcPr>
            <w:tcW w:w="1148" w:type="dxa"/>
            <w:tcBorders>
              <w:top w:val="single" w:sz="8" w:space="0" w:color="AEAEAE"/>
              <w:left w:val="single" w:sz="8" w:space="0" w:color="E0E0E0"/>
              <w:bottom w:val="single" w:sz="4" w:space="0" w:color="auto"/>
              <w:right w:val="single" w:sz="4" w:space="0" w:color="auto"/>
            </w:tcBorders>
            <w:shd w:val="clear" w:color="auto" w:fill="FFFFFF"/>
          </w:tcPr>
          <w:p w14:paraId="50D3DEA1" w14:textId="77777777" w:rsidR="00614470" w:rsidRPr="00167489" w:rsidRDefault="00614470" w:rsidP="00614470">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143</w:t>
            </w:r>
          </w:p>
        </w:tc>
      </w:tr>
    </w:tbl>
    <w:p w14:paraId="7A928946" w14:textId="77777777" w:rsidR="00614470" w:rsidRDefault="00614470" w:rsidP="00614470">
      <w:pPr>
        <w:autoSpaceDE w:val="0"/>
        <w:autoSpaceDN w:val="0"/>
        <w:adjustRightInd w:val="0"/>
        <w:spacing w:after="0" w:line="400" w:lineRule="atLeast"/>
        <w:rPr>
          <w:rFonts w:cstheme="minorHAnsi"/>
          <w:sz w:val="24"/>
          <w:szCs w:val="24"/>
          <w:lang w:bidi="ar-SA"/>
        </w:rPr>
      </w:pPr>
    </w:p>
    <w:p w14:paraId="62A94EC5" w14:textId="77777777" w:rsidR="00167489" w:rsidRPr="00167489" w:rsidRDefault="00614470" w:rsidP="00614470">
      <w:pPr>
        <w:autoSpaceDE w:val="0"/>
        <w:autoSpaceDN w:val="0"/>
        <w:adjustRightInd w:val="0"/>
        <w:spacing w:after="0" w:line="400" w:lineRule="atLeast"/>
        <w:rPr>
          <w:rFonts w:cstheme="minorHAnsi"/>
          <w:sz w:val="24"/>
          <w:szCs w:val="24"/>
          <w:lang w:bidi="ar-SA"/>
        </w:rPr>
      </w:pPr>
      <w:r>
        <w:rPr>
          <w:rFonts w:cstheme="minorHAnsi"/>
          <w:sz w:val="24"/>
          <w:szCs w:val="24"/>
          <w:lang w:bidi="ar-SA"/>
        </w:rPr>
        <w:t xml:space="preserve">1. </w:t>
      </w:r>
      <w:r w:rsidR="00167489" w:rsidRPr="00167489">
        <w:rPr>
          <w:rFonts w:cstheme="minorHAnsi"/>
          <w:sz w:val="24"/>
          <w:szCs w:val="24"/>
          <w:lang w:bidi="ar-SA"/>
        </w:rPr>
        <w:t>Th</w:t>
      </w:r>
      <w:r>
        <w:rPr>
          <w:rFonts w:cstheme="minorHAnsi"/>
          <w:sz w:val="24"/>
          <w:szCs w:val="24"/>
          <w:lang w:bidi="ar-SA"/>
        </w:rPr>
        <w:t>e first</w:t>
      </w:r>
      <w:r w:rsidR="00167489" w:rsidRPr="00167489">
        <w:rPr>
          <w:rFonts w:cstheme="minorHAnsi"/>
          <w:sz w:val="24"/>
          <w:szCs w:val="24"/>
          <w:lang w:bidi="ar-SA"/>
        </w:rPr>
        <w:t xml:space="preserve"> box gives us the usual descriptive statistics for each of the measurements.</w:t>
      </w:r>
    </w:p>
    <w:p w14:paraId="143FBDA7" w14:textId="77777777" w:rsidR="00167489" w:rsidRPr="00167489" w:rsidRDefault="00167489" w:rsidP="00167489">
      <w:pPr>
        <w:autoSpaceDE w:val="0"/>
        <w:autoSpaceDN w:val="0"/>
        <w:adjustRightInd w:val="0"/>
        <w:spacing w:after="0" w:line="400" w:lineRule="atLeast"/>
        <w:rPr>
          <w:rFonts w:cstheme="minorHAnsi"/>
          <w:sz w:val="24"/>
          <w:szCs w:val="24"/>
          <w:lang w:bidi="ar-SA"/>
        </w:rPr>
      </w:pPr>
    </w:p>
    <w:p w14:paraId="6C5B5A3A" w14:textId="77777777" w:rsidR="00167489" w:rsidRPr="00167489" w:rsidRDefault="00167489" w:rsidP="00167489">
      <w:pPr>
        <w:autoSpaceDE w:val="0"/>
        <w:autoSpaceDN w:val="0"/>
        <w:adjustRightInd w:val="0"/>
        <w:spacing w:after="0" w:line="240" w:lineRule="auto"/>
        <w:rPr>
          <w:rFonts w:cstheme="minorHAnsi"/>
          <w:color w:val="000000"/>
          <w:sz w:val="20"/>
          <w:szCs w:val="20"/>
          <w:lang w:bidi="ar-SA"/>
        </w:rPr>
      </w:pPr>
    </w:p>
    <w:p w14:paraId="07A14382" w14:textId="77777777" w:rsidR="00167489" w:rsidRPr="00167489" w:rsidRDefault="00167489" w:rsidP="00167489">
      <w:pPr>
        <w:autoSpaceDE w:val="0"/>
        <w:autoSpaceDN w:val="0"/>
        <w:adjustRightInd w:val="0"/>
        <w:spacing w:after="0" w:line="400" w:lineRule="atLeast"/>
        <w:rPr>
          <w:rFonts w:cstheme="minorHAnsi"/>
          <w:sz w:val="24"/>
          <w:szCs w:val="24"/>
          <w:lang w:bidi="ar-SA"/>
        </w:rPr>
      </w:pPr>
    </w:p>
    <w:p w14:paraId="50A77D03" w14:textId="77777777" w:rsidR="00C871C4" w:rsidRDefault="00C871C4" w:rsidP="00C871C4">
      <w:pPr>
        <w:autoSpaceDE w:val="0"/>
        <w:autoSpaceDN w:val="0"/>
        <w:adjustRightInd w:val="0"/>
        <w:spacing w:after="0" w:line="400" w:lineRule="atLeast"/>
        <w:rPr>
          <w:rFonts w:cstheme="minorHAnsi"/>
          <w:sz w:val="24"/>
          <w:szCs w:val="24"/>
        </w:rPr>
      </w:pPr>
    </w:p>
    <w:p w14:paraId="4473AB10" w14:textId="77777777" w:rsidR="00C871C4" w:rsidRDefault="00C871C4" w:rsidP="00C871C4">
      <w:pPr>
        <w:autoSpaceDE w:val="0"/>
        <w:autoSpaceDN w:val="0"/>
        <w:adjustRightInd w:val="0"/>
        <w:spacing w:after="0" w:line="400" w:lineRule="atLeast"/>
        <w:rPr>
          <w:rFonts w:cstheme="minorHAnsi"/>
          <w:sz w:val="24"/>
          <w:szCs w:val="24"/>
        </w:rPr>
      </w:pPr>
    </w:p>
    <w:p w14:paraId="24766FE3" w14:textId="77777777" w:rsidR="00C871C4" w:rsidRDefault="00C871C4" w:rsidP="00C871C4">
      <w:pPr>
        <w:autoSpaceDE w:val="0"/>
        <w:autoSpaceDN w:val="0"/>
        <w:adjustRightInd w:val="0"/>
        <w:spacing w:after="0" w:line="400" w:lineRule="atLeast"/>
        <w:rPr>
          <w:rFonts w:cstheme="minorHAnsi"/>
          <w:sz w:val="24"/>
          <w:szCs w:val="24"/>
        </w:rPr>
      </w:pPr>
    </w:p>
    <w:p w14:paraId="6EAF2098" w14:textId="77777777" w:rsidR="00C871C4" w:rsidRDefault="00C871C4" w:rsidP="00C871C4">
      <w:pPr>
        <w:autoSpaceDE w:val="0"/>
        <w:autoSpaceDN w:val="0"/>
        <w:adjustRightInd w:val="0"/>
        <w:spacing w:after="0" w:line="400" w:lineRule="atLeast"/>
        <w:rPr>
          <w:rFonts w:cstheme="minorHAnsi"/>
          <w:sz w:val="24"/>
          <w:szCs w:val="24"/>
        </w:rPr>
      </w:pPr>
    </w:p>
    <w:p w14:paraId="4F824BD9" w14:textId="77777777" w:rsidR="00C871C4" w:rsidRDefault="00A35072" w:rsidP="00C871C4">
      <w:pPr>
        <w:autoSpaceDE w:val="0"/>
        <w:autoSpaceDN w:val="0"/>
        <w:adjustRightInd w:val="0"/>
        <w:spacing w:after="0" w:line="400" w:lineRule="atLeast"/>
        <w:rPr>
          <w:rFonts w:cstheme="minorHAnsi"/>
          <w:sz w:val="24"/>
          <w:szCs w:val="24"/>
        </w:rPr>
      </w:pPr>
      <w:r>
        <w:rPr>
          <w:b/>
          <w:bCs/>
          <w:noProof/>
          <w:sz w:val="40"/>
          <w:szCs w:val="40"/>
          <w:lang w:eastAsia="en-GB" w:bidi="ar-SA"/>
        </w:rPr>
        <mc:AlternateContent>
          <mc:Choice Requires="wps">
            <w:drawing>
              <wp:anchor distT="0" distB="0" distL="114300" distR="114300" simplePos="0" relativeHeight="251665408" behindDoc="0" locked="0" layoutInCell="1" allowOverlap="1" wp14:anchorId="36B80296" wp14:editId="4C480F3B">
                <wp:simplePos x="0" y="0"/>
                <wp:positionH relativeFrom="column">
                  <wp:posOffset>0</wp:posOffset>
                </wp:positionH>
                <wp:positionV relativeFrom="paragraph">
                  <wp:posOffset>224790</wp:posOffset>
                </wp:positionV>
                <wp:extent cx="5695950" cy="0"/>
                <wp:effectExtent l="0" t="19050" r="0" b="19050"/>
                <wp:wrapNone/>
                <wp:docPr id="294" name="Straight Connector 294"/>
                <wp:cNvGraphicFramePr/>
                <a:graphic xmlns:a="http://schemas.openxmlformats.org/drawingml/2006/main">
                  <a:graphicData uri="http://schemas.microsoft.com/office/word/2010/wordprocessingShape">
                    <wps:wsp>
                      <wps:cNvCnPr/>
                      <wps:spPr>
                        <a:xfrm>
                          <a:off x="0" y="0"/>
                          <a:ext cx="5695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79428" id="Straight Connector 29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7.7pt" to="448.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" strokecolor="#4579b8 [3044]" strokeweight="3pt"/>
            </w:pict>
          </mc:Fallback>
        </mc:AlternateContent>
      </w:r>
    </w:p>
    <w:p w14:paraId="54A49B92" w14:textId="77777777" w:rsidR="00C871C4" w:rsidRDefault="00C871C4" w:rsidP="00C871C4">
      <w:pPr>
        <w:autoSpaceDE w:val="0"/>
        <w:autoSpaceDN w:val="0"/>
        <w:adjustRightInd w:val="0"/>
        <w:spacing w:after="0" w:line="400" w:lineRule="atLeast"/>
        <w:rPr>
          <w:rFonts w:cstheme="minorHAnsi"/>
          <w:sz w:val="24"/>
          <w:szCs w:val="24"/>
        </w:rPr>
      </w:pPr>
    </w:p>
    <w:p w14:paraId="49F124C7" w14:textId="3DC2B922" w:rsidR="00C871C4" w:rsidRPr="00167489" w:rsidRDefault="00C871C4" w:rsidP="00C871C4">
      <w:pPr>
        <w:autoSpaceDE w:val="0"/>
        <w:autoSpaceDN w:val="0"/>
        <w:adjustRightInd w:val="0"/>
        <w:spacing w:after="0" w:line="400" w:lineRule="atLeast"/>
        <w:rPr>
          <w:rFonts w:cstheme="minorHAnsi"/>
          <w:sz w:val="24"/>
          <w:szCs w:val="24"/>
        </w:rPr>
      </w:pPr>
      <w:r>
        <w:rPr>
          <w:rFonts w:cstheme="minorHAnsi"/>
          <w:sz w:val="24"/>
          <w:szCs w:val="24"/>
        </w:rPr>
        <w:t xml:space="preserve">2. This second box shows us correlations between the variables. If any correlations are above 0.8 or 0.9 this may suggest multicollinearity. Here we can see that Hope and Satisfaction with life are highly correlated </w:t>
      </w:r>
      <w:r w:rsidR="007C67BD">
        <w:rPr>
          <w:rFonts w:cstheme="minorHAnsi"/>
          <w:sz w:val="24"/>
          <w:szCs w:val="24"/>
        </w:rPr>
        <w:t>(</w:t>
      </w:r>
      <w:r w:rsidR="007C67BD" w:rsidRPr="00C7659C">
        <w:rPr>
          <w:rFonts w:cstheme="minorHAnsi"/>
          <w:i/>
          <w:sz w:val="24"/>
          <w:szCs w:val="24"/>
        </w:rPr>
        <w:t xml:space="preserve">r </w:t>
      </w:r>
      <w:r w:rsidR="007C67BD">
        <w:rPr>
          <w:rFonts w:cstheme="minorHAnsi"/>
          <w:sz w:val="24"/>
          <w:szCs w:val="24"/>
        </w:rPr>
        <w:t xml:space="preserve">= .94) </w:t>
      </w:r>
      <w:r>
        <w:rPr>
          <w:rFonts w:cstheme="minorHAnsi"/>
          <w:sz w:val="24"/>
          <w:szCs w:val="24"/>
        </w:rPr>
        <w:t>so this raises some concerns about multicollinearity.</w:t>
      </w:r>
    </w:p>
    <w:p w14:paraId="431CBFFB" w14:textId="77777777" w:rsidR="00167489" w:rsidRDefault="00167489" w:rsidP="00167489">
      <w:pPr>
        <w:autoSpaceDE w:val="0"/>
        <w:autoSpaceDN w:val="0"/>
        <w:adjustRightInd w:val="0"/>
        <w:spacing w:after="0" w:line="400" w:lineRule="atLeast"/>
        <w:rPr>
          <w:rFonts w:cstheme="minorHAnsi"/>
          <w:sz w:val="24"/>
          <w:szCs w:val="24"/>
          <w:lang w:bidi="ar-SA"/>
        </w:rPr>
      </w:pPr>
    </w:p>
    <w:p w14:paraId="40FDEA48" w14:textId="77777777" w:rsidR="00C871C4" w:rsidRPr="00167489" w:rsidRDefault="00C871C4" w:rsidP="00167489">
      <w:pPr>
        <w:autoSpaceDE w:val="0"/>
        <w:autoSpaceDN w:val="0"/>
        <w:adjustRightInd w:val="0"/>
        <w:spacing w:after="0" w:line="400" w:lineRule="atLeast"/>
        <w:rPr>
          <w:rFonts w:cstheme="minorHAnsi"/>
          <w:sz w:val="24"/>
          <w:szCs w:val="24"/>
          <w:lang w:bidi="ar-SA"/>
        </w:rPr>
      </w:pPr>
    </w:p>
    <w:tbl>
      <w:tblPr>
        <w:tblpPr w:leftFromText="180" w:rightFromText="180" w:vertAnchor="text" w:horzAnchor="margin" w:tblpY="1"/>
        <w:tblW w:w="8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76"/>
        <w:gridCol w:w="2771"/>
        <w:gridCol w:w="1059"/>
        <w:gridCol w:w="1518"/>
        <w:gridCol w:w="1059"/>
        <w:gridCol w:w="1216"/>
      </w:tblGrid>
      <w:tr w:rsidR="00852843" w:rsidRPr="00167489" w14:paraId="0944EBDD" w14:textId="77777777" w:rsidTr="00852843">
        <w:trPr>
          <w:cantSplit/>
          <w:trHeight w:val="327"/>
        </w:trPr>
        <w:tc>
          <w:tcPr>
            <w:tcW w:w="8899" w:type="dxa"/>
            <w:gridSpan w:val="6"/>
            <w:tcBorders>
              <w:top w:val="single" w:sz="4" w:space="0" w:color="auto"/>
              <w:left w:val="single" w:sz="4" w:space="0" w:color="auto"/>
              <w:bottom w:val="nil"/>
              <w:right w:val="single" w:sz="4" w:space="0" w:color="auto"/>
            </w:tcBorders>
            <w:shd w:val="clear" w:color="auto" w:fill="FFFFFF"/>
            <w:vAlign w:val="center"/>
          </w:tcPr>
          <w:p w14:paraId="6811ADC9" w14:textId="77777777" w:rsidR="00852843" w:rsidRPr="00167489" w:rsidRDefault="00852843" w:rsidP="00852843">
            <w:pPr>
              <w:autoSpaceDE w:val="0"/>
              <w:autoSpaceDN w:val="0"/>
              <w:adjustRightInd w:val="0"/>
              <w:spacing w:after="0" w:line="320" w:lineRule="atLeast"/>
              <w:ind w:left="60" w:right="60"/>
              <w:jc w:val="center"/>
              <w:rPr>
                <w:rFonts w:cstheme="minorHAnsi"/>
                <w:color w:val="010205"/>
              </w:rPr>
            </w:pPr>
            <w:r w:rsidRPr="00167489">
              <w:rPr>
                <w:rFonts w:cstheme="minorHAnsi"/>
                <w:b/>
                <w:bCs/>
                <w:color w:val="010205"/>
              </w:rPr>
              <w:t>Correlations</w:t>
            </w:r>
          </w:p>
        </w:tc>
      </w:tr>
      <w:tr w:rsidR="00852843" w:rsidRPr="00167489" w14:paraId="2A7ABC54" w14:textId="77777777" w:rsidTr="00852843">
        <w:trPr>
          <w:cantSplit/>
          <w:trHeight w:val="342"/>
        </w:trPr>
        <w:tc>
          <w:tcPr>
            <w:tcW w:w="4047" w:type="dxa"/>
            <w:gridSpan w:val="2"/>
            <w:tcBorders>
              <w:top w:val="nil"/>
              <w:left w:val="single" w:sz="4" w:space="0" w:color="auto"/>
              <w:bottom w:val="single" w:sz="8" w:space="0" w:color="152935"/>
              <w:right w:val="nil"/>
            </w:tcBorders>
            <w:shd w:val="clear" w:color="auto" w:fill="FFFFFF"/>
            <w:vAlign w:val="bottom"/>
          </w:tcPr>
          <w:p w14:paraId="341929B8" w14:textId="77777777" w:rsidR="00852843" w:rsidRPr="00167489" w:rsidRDefault="00852843" w:rsidP="00852843">
            <w:pPr>
              <w:autoSpaceDE w:val="0"/>
              <w:autoSpaceDN w:val="0"/>
              <w:adjustRightInd w:val="0"/>
              <w:spacing w:after="0" w:line="240" w:lineRule="auto"/>
              <w:rPr>
                <w:rFonts w:cstheme="minorHAnsi"/>
                <w:sz w:val="24"/>
                <w:szCs w:val="24"/>
              </w:rPr>
            </w:pPr>
          </w:p>
        </w:tc>
        <w:tc>
          <w:tcPr>
            <w:tcW w:w="1059" w:type="dxa"/>
            <w:tcBorders>
              <w:top w:val="nil"/>
              <w:left w:val="nil"/>
              <w:bottom w:val="single" w:sz="8" w:space="0" w:color="152935"/>
              <w:right w:val="single" w:sz="8" w:space="0" w:color="E0E0E0"/>
            </w:tcBorders>
            <w:shd w:val="clear" w:color="auto" w:fill="FFFFFF"/>
            <w:vAlign w:val="bottom"/>
          </w:tcPr>
          <w:p w14:paraId="446246AB" w14:textId="77777777" w:rsidR="00852843" w:rsidRPr="00167489" w:rsidRDefault="00852843" w:rsidP="00852843">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GHQ</w:t>
            </w:r>
          </w:p>
        </w:tc>
        <w:tc>
          <w:tcPr>
            <w:tcW w:w="1518" w:type="dxa"/>
            <w:tcBorders>
              <w:top w:val="nil"/>
              <w:left w:val="single" w:sz="8" w:space="0" w:color="E0E0E0"/>
              <w:bottom w:val="single" w:sz="8" w:space="0" w:color="152935"/>
              <w:right w:val="single" w:sz="8" w:space="0" w:color="E0E0E0"/>
            </w:tcBorders>
            <w:shd w:val="clear" w:color="auto" w:fill="FFFFFF"/>
            <w:vAlign w:val="bottom"/>
          </w:tcPr>
          <w:p w14:paraId="093DEB43" w14:textId="77777777" w:rsidR="00852843" w:rsidRPr="00167489" w:rsidRDefault="00852843" w:rsidP="00852843">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satisfaction with life</w:t>
            </w:r>
          </w:p>
        </w:tc>
        <w:tc>
          <w:tcPr>
            <w:tcW w:w="1059" w:type="dxa"/>
            <w:tcBorders>
              <w:top w:val="nil"/>
              <w:left w:val="single" w:sz="8" w:space="0" w:color="E0E0E0"/>
              <w:bottom w:val="single" w:sz="8" w:space="0" w:color="152935"/>
              <w:right w:val="single" w:sz="8" w:space="0" w:color="E0E0E0"/>
            </w:tcBorders>
            <w:shd w:val="clear" w:color="auto" w:fill="FFFFFF"/>
            <w:vAlign w:val="bottom"/>
          </w:tcPr>
          <w:p w14:paraId="2777145A" w14:textId="77777777" w:rsidR="00852843" w:rsidRPr="00167489" w:rsidRDefault="00852843" w:rsidP="00852843">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Hope</w:t>
            </w:r>
          </w:p>
        </w:tc>
        <w:tc>
          <w:tcPr>
            <w:tcW w:w="1216" w:type="dxa"/>
            <w:tcBorders>
              <w:top w:val="nil"/>
              <w:left w:val="single" w:sz="8" w:space="0" w:color="E0E0E0"/>
              <w:bottom w:val="single" w:sz="8" w:space="0" w:color="152935"/>
              <w:right w:val="single" w:sz="4" w:space="0" w:color="auto"/>
            </w:tcBorders>
            <w:shd w:val="clear" w:color="auto" w:fill="FFFFFF"/>
            <w:vAlign w:val="bottom"/>
          </w:tcPr>
          <w:p w14:paraId="1E547E37" w14:textId="77777777" w:rsidR="00852843" w:rsidRPr="00167489" w:rsidRDefault="00852843" w:rsidP="00852843">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flourishing</w:t>
            </w:r>
          </w:p>
        </w:tc>
      </w:tr>
      <w:tr w:rsidR="00852843" w:rsidRPr="00167489" w14:paraId="3E658D35" w14:textId="77777777" w:rsidTr="00852843">
        <w:trPr>
          <w:cantSplit/>
          <w:trHeight w:val="327"/>
        </w:trPr>
        <w:tc>
          <w:tcPr>
            <w:tcW w:w="1276" w:type="dxa"/>
            <w:vMerge w:val="restart"/>
            <w:tcBorders>
              <w:top w:val="single" w:sz="8" w:space="0" w:color="152935"/>
              <w:left w:val="single" w:sz="4" w:space="0" w:color="auto"/>
              <w:bottom w:val="nil"/>
              <w:right w:val="nil"/>
            </w:tcBorders>
            <w:shd w:val="clear" w:color="auto" w:fill="E0E0E0"/>
          </w:tcPr>
          <w:p w14:paraId="4197ACC5" w14:textId="77777777" w:rsidR="00852843" w:rsidRPr="00167489" w:rsidRDefault="00852843" w:rsidP="00852843">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Pearson Correlation</w:t>
            </w:r>
          </w:p>
        </w:tc>
        <w:tc>
          <w:tcPr>
            <w:tcW w:w="2771" w:type="dxa"/>
            <w:tcBorders>
              <w:top w:val="single" w:sz="8" w:space="0" w:color="152935"/>
              <w:left w:val="nil"/>
              <w:bottom w:val="single" w:sz="8" w:space="0" w:color="AEAEAE"/>
              <w:right w:val="nil"/>
            </w:tcBorders>
            <w:shd w:val="clear" w:color="auto" w:fill="E0E0E0"/>
          </w:tcPr>
          <w:p w14:paraId="72CBDBA1" w14:textId="77777777" w:rsidR="00852843" w:rsidRPr="00167489" w:rsidRDefault="00852843" w:rsidP="00852843">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GHQ</w:t>
            </w:r>
          </w:p>
        </w:tc>
        <w:tc>
          <w:tcPr>
            <w:tcW w:w="1059" w:type="dxa"/>
            <w:tcBorders>
              <w:top w:val="single" w:sz="8" w:space="0" w:color="152935"/>
              <w:left w:val="nil"/>
              <w:bottom w:val="single" w:sz="8" w:space="0" w:color="AEAEAE"/>
              <w:right w:val="single" w:sz="8" w:space="0" w:color="E0E0E0"/>
            </w:tcBorders>
            <w:shd w:val="clear" w:color="auto" w:fill="FFFFFF"/>
          </w:tcPr>
          <w:p w14:paraId="11B59611"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1.000</w:t>
            </w:r>
          </w:p>
        </w:tc>
        <w:tc>
          <w:tcPr>
            <w:tcW w:w="1518" w:type="dxa"/>
            <w:tcBorders>
              <w:top w:val="single" w:sz="8" w:space="0" w:color="152935"/>
              <w:left w:val="single" w:sz="8" w:space="0" w:color="E0E0E0"/>
              <w:bottom w:val="single" w:sz="8" w:space="0" w:color="AEAEAE"/>
              <w:right w:val="single" w:sz="8" w:space="0" w:color="E0E0E0"/>
            </w:tcBorders>
            <w:shd w:val="clear" w:color="auto" w:fill="FFFFFF"/>
          </w:tcPr>
          <w:p w14:paraId="7E4AD746"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-.508</w:t>
            </w:r>
          </w:p>
        </w:tc>
        <w:tc>
          <w:tcPr>
            <w:tcW w:w="1059" w:type="dxa"/>
            <w:tcBorders>
              <w:top w:val="single" w:sz="8" w:space="0" w:color="152935"/>
              <w:left w:val="single" w:sz="8" w:space="0" w:color="E0E0E0"/>
              <w:bottom w:val="single" w:sz="8" w:space="0" w:color="AEAEAE"/>
              <w:right w:val="single" w:sz="8" w:space="0" w:color="E0E0E0"/>
            </w:tcBorders>
            <w:shd w:val="clear" w:color="auto" w:fill="FFFFFF"/>
          </w:tcPr>
          <w:p w14:paraId="1831951D"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-.489</w:t>
            </w:r>
          </w:p>
        </w:tc>
        <w:tc>
          <w:tcPr>
            <w:tcW w:w="1216" w:type="dxa"/>
            <w:tcBorders>
              <w:top w:val="single" w:sz="8" w:space="0" w:color="152935"/>
              <w:left w:val="single" w:sz="8" w:space="0" w:color="E0E0E0"/>
              <w:bottom w:val="single" w:sz="8" w:space="0" w:color="AEAEAE"/>
              <w:right w:val="single" w:sz="4" w:space="0" w:color="auto"/>
            </w:tcBorders>
            <w:shd w:val="clear" w:color="auto" w:fill="FFFFFF"/>
          </w:tcPr>
          <w:p w14:paraId="4132369A"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-.563</w:t>
            </w:r>
          </w:p>
        </w:tc>
      </w:tr>
      <w:tr w:rsidR="00852843" w:rsidRPr="00167489" w14:paraId="7611816E" w14:textId="77777777" w:rsidTr="00852843">
        <w:trPr>
          <w:cantSplit/>
          <w:trHeight w:val="149"/>
        </w:trPr>
        <w:tc>
          <w:tcPr>
            <w:tcW w:w="1276" w:type="dxa"/>
            <w:vMerge/>
            <w:tcBorders>
              <w:top w:val="single" w:sz="8" w:space="0" w:color="152935"/>
              <w:left w:val="single" w:sz="4" w:space="0" w:color="auto"/>
              <w:bottom w:val="nil"/>
              <w:right w:val="nil"/>
            </w:tcBorders>
            <w:shd w:val="clear" w:color="auto" w:fill="E0E0E0"/>
          </w:tcPr>
          <w:p w14:paraId="58E70D3C" w14:textId="77777777" w:rsidR="00852843" w:rsidRPr="00167489" w:rsidRDefault="00852843" w:rsidP="00852843">
            <w:pPr>
              <w:autoSpaceDE w:val="0"/>
              <w:autoSpaceDN w:val="0"/>
              <w:adjustRightInd w:val="0"/>
              <w:spacing w:after="0" w:line="240" w:lineRule="auto"/>
              <w:rPr>
                <w:rFonts w:cstheme="minorHAnsi"/>
                <w:color w:val="010205"/>
                <w:sz w:val="18"/>
                <w:szCs w:val="18"/>
              </w:rPr>
            </w:pPr>
          </w:p>
        </w:tc>
        <w:tc>
          <w:tcPr>
            <w:tcW w:w="2771" w:type="dxa"/>
            <w:tcBorders>
              <w:top w:val="single" w:sz="8" w:space="0" w:color="AEAEAE"/>
              <w:left w:val="nil"/>
              <w:bottom w:val="single" w:sz="8" w:space="0" w:color="AEAEAE"/>
              <w:right w:val="nil"/>
            </w:tcBorders>
            <w:shd w:val="clear" w:color="auto" w:fill="E0E0E0"/>
          </w:tcPr>
          <w:p w14:paraId="32F38E9D" w14:textId="77777777" w:rsidR="00852843" w:rsidRPr="00167489" w:rsidRDefault="00852843" w:rsidP="00852843">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satisfaction with life</w:t>
            </w:r>
          </w:p>
        </w:tc>
        <w:tc>
          <w:tcPr>
            <w:tcW w:w="1059" w:type="dxa"/>
            <w:tcBorders>
              <w:top w:val="single" w:sz="8" w:space="0" w:color="AEAEAE"/>
              <w:left w:val="nil"/>
              <w:bottom w:val="single" w:sz="8" w:space="0" w:color="AEAEAE"/>
              <w:right w:val="single" w:sz="8" w:space="0" w:color="E0E0E0"/>
            </w:tcBorders>
            <w:shd w:val="clear" w:color="auto" w:fill="FFFFFF"/>
          </w:tcPr>
          <w:p w14:paraId="44B2F261"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-.508</w:t>
            </w:r>
          </w:p>
        </w:tc>
        <w:tc>
          <w:tcPr>
            <w:tcW w:w="1518" w:type="dxa"/>
            <w:tcBorders>
              <w:top w:val="single" w:sz="8" w:space="0" w:color="AEAEAE"/>
              <w:left w:val="single" w:sz="8" w:space="0" w:color="E0E0E0"/>
              <w:bottom w:val="single" w:sz="8" w:space="0" w:color="AEAEAE"/>
              <w:right w:val="single" w:sz="8" w:space="0" w:color="E0E0E0"/>
            </w:tcBorders>
            <w:shd w:val="clear" w:color="auto" w:fill="FFFFFF"/>
          </w:tcPr>
          <w:p w14:paraId="200948CF"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1.000</w:t>
            </w:r>
          </w:p>
        </w:tc>
        <w:tc>
          <w:tcPr>
            <w:tcW w:w="1059" w:type="dxa"/>
            <w:tcBorders>
              <w:top w:val="single" w:sz="8" w:space="0" w:color="AEAEAE"/>
              <w:left w:val="single" w:sz="8" w:space="0" w:color="E0E0E0"/>
              <w:bottom w:val="single" w:sz="8" w:space="0" w:color="AEAEAE"/>
              <w:right w:val="single" w:sz="8" w:space="0" w:color="E0E0E0"/>
            </w:tcBorders>
            <w:shd w:val="clear" w:color="auto" w:fill="FFFFFF"/>
          </w:tcPr>
          <w:p w14:paraId="1F3AF150"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.935</w:t>
            </w:r>
          </w:p>
        </w:tc>
        <w:tc>
          <w:tcPr>
            <w:tcW w:w="1216" w:type="dxa"/>
            <w:tcBorders>
              <w:top w:val="single" w:sz="8" w:space="0" w:color="AEAEAE"/>
              <w:left w:val="single" w:sz="8" w:space="0" w:color="E0E0E0"/>
              <w:bottom w:val="single" w:sz="8" w:space="0" w:color="AEAEAE"/>
              <w:right w:val="single" w:sz="4" w:space="0" w:color="auto"/>
            </w:tcBorders>
            <w:shd w:val="clear" w:color="auto" w:fill="FFFFFF"/>
          </w:tcPr>
          <w:p w14:paraId="334841CF"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.496</w:t>
            </w:r>
          </w:p>
        </w:tc>
      </w:tr>
      <w:tr w:rsidR="00852843" w:rsidRPr="00167489" w14:paraId="29220265" w14:textId="77777777" w:rsidTr="00852843">
        <w:trPr>
          <w:cantSplit/>
          <w:trHeight w:val="149"/>
        </w:trPr>
        <w:tc>
          <w:tcPr>
            <w:tcW w:w="1276" w:type="dxa"/>
            <w:vMerge/>
            <w:tcBorders>
              <w:top w:val="single" w:sz="8" w:space="0" w:color="152935"/>
              <w:left w:val="single" w:sz="4" w:space="0" w:color="auto"/>
              <w:bottom w:val="nil"/>
              <w:right w:val="nil"/>
            </w:tcBorders>
            <w:shd w:val="clear" w:color="auto" w:fill="E0E0E0"/>
          </w:tcPr>
          <w:p w14:paraId="189F53FF" w14:textId="77777777" w:rsidR="00852843" w:rsidRPr="00167489" w:rsidRDefault="00852843" w:rsidP="00852843">
            <w:pPr>
              <w:autoSpaceDE w:val="0"/>
              <w:autoSpaceDN w:val="0"/>
              <w:adjustRightInd w:val="0"/>
              <w:spacing w:after="0" w:line="240" w:lineRule="auto"/>
              <w:rPr>
                <w:rFonts w:cstheme="minorHAnsi"/>
                <w:color w:val="010205"/>
                <w:sz w:val="18"/>
                <w:szCs w:val="18"/>
              </w:rPr>
            </w:pPr>
          </w:p>
        </w:tc>
        <w:tc>
          <w:tcPr>
            <w:tcW w:w="2771" w:type="dxa"/>
            <w:tcBorders>
              <w:top w:val="single" w:sz="8" w:space="0" w:color="AEAEAE"/>
              <w:left w:val="nil"/>
              <w:bottom w:val="single" w:sz="8" w:space="0" w:color="AEAEAE"/>
              <w:right w:val="nil"/>
            </w:tcBorders>
            <w:shd w:val="clear" w:color="auto" w:fill="E0E0E0"/>
          </w:tcPr>
          <w:p w14:paraId="33661B01" w14:textId="77777777" w:rsidR="00852843" w:rsidRPr="00167489" w:rsidRDefault="00852843" w:rsidP="00852843">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Hope</w:t>
            </w:r>
          </w:p>
        </w:tc>
        <w:tc>
          <w:tcPr>
            <w:tcW w:w="1059" w:type="dxa"/>
            <w:tcBorders>
              <w:top w:val="single" w:sz="8" w:space="0" w:color="AEAEAE"/>
              <w:left w:val="nil"/>
              <w:bottom w:val="single" w:sz="8" w:space="0" w:color="AEAEAE"/>
              <w:right w:val="single" w:sz="8" w:space="0" w:color="E0E0E0"/>
            </w:tcBorders>
            <w:shd w:val="clear" w:color="auto" w:fill="FFFFFF"/>
          </w:tcPr>
          <w:p w14:paraId="6F26C622"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-.489</w:t>
            </w:r>
          </w:p>
        </w:tc>
        <w:tc>
          <w:tcPr>
            <w:tcW w:w="1518" w:type="dxa"/>
            <w:tcBorders>
              <w:top w:val="single" w:sz="8" w:space="0" w:color="AEAEAE"/>
              <w:left w:val="single" w:sz="8" w:space="0" w:color="E0E0E0"/>
              <w:bottom w:val="single" w:sz="8" w:space="0" w:color="AEAEAE"/>
              <w:right w:val="single" w:sz="8" w:space="0" w:color="E0E0E0"/>
            </w:tcBorders>
            <w:shd w:val="clear" w:color="auto" w:fill="FFFFFF"/>
          </w:tcPr>
          <w:p w14:paraId="3D8BFF36"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.935</w:t>
            </w:r>
          </w:p>
        </w:tc>
        <w:tc>
          <w:tcPr>
            <w:tcW w:w="1059" w:type="dxa"/>
            <w:tcBorders>
              <w:top w:val="single" w:sz="8" w:space="0" w:color="AEAEAE"/>
              <w:left w:val="single" w:sz="8" w:space="0" w:color="E0E0E0"/>
              <w:bottom w:val="single" w:sz="8" w:space="0" w:color="AEAEAE"/>
              <w:right w:val="single" w:sz="8" w:space="0" w:color="E0E0E0"/>
            </w:tcBorders>
            <w:shd w:val="clear" w:color="auto" w:fill="FFFFFF"/>
          </w:tcPr>
          <w:p w14:paraId="3ECA9402"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1.000</w:t>
            </w:r>
          </w:p>
        </w:tc>
        <w:tc>
          <w:tcPr>
            <w:tcW w:w="1216" w:type="dxa"/>
            <w:tcBorders>
              <w:top w:val="single" w:sz="8" w:space="0" w:color="AEAEAE"/>
              <w:left w:val="single" w:sz="8" w:space="0" w:color="E0E0E0"/>
              <w:bottom w:val="single" w:sz="8" w:space="0" w:color="AEAEAE"/>
              <w:right w:val="single" w:sz="4" w:space="0" w:color="auto"/>
            </w:tcBorders>
            <w:shd w:val="clear" w:color="auto" w:fill="FFFFFF"/>
          </w:tcPr>
          <w:p w14:paraId="7C9CDEF3"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.431</w:t>
            </w:r>
          </w:p>
        </w:tc>
      </w:tr>
      <w:tr w:rsidR="00852843" w:rsidRPr="00167489" w14:paraId="0C2F8F50" w14:textId="77777777" w:rsidTr="00852843">
        <w:trPr>
          <w:cantSplit/>
          <w:trHeight w:val="149"/>
        </w:trPr>
        <w:tc>
          <w:tcPr>
            <w:tcW w:w="1276" w:type="dxa"/>
            <w:vMerge/>
            <w:tcBorders>
              <w:top w:val="single" w:sz="8" w:space="0" w:color="152935"/>
              <w:left w:val="single" w:sz="4" w:space="0" w:color="auto"/>
              <w:bottom w:val="nil"/>
              <w:right w:val="nil"/>
            </w:tcBorders>
            <w:shd w:val="clear" w:color="auto" w:fill="E0E0E0"/>
          </w:tcPr>
          <w:p w14:paraId="18C2A8BF" w14:textId="77777777" w:rsidR="00852843" w:rsidRPr="00167489" w:rsidRDefault="00852843" w:rsidP="00852843">
            <w:pPr>
              <w:autoSpaceDE w:val="0"/>
              <w:autoSpaceDN w:val="0"/>
              <w:adjustRightInd w:val="0"/>
              <w:spacing w:after="0" w:line="240" w:lineRule="auto"/>
              <w:rPr>
                <w:rFonts w:cstheme="minorHAnsi"/>
                <w:color w:val="010205"/>
                <w:sz w:val="18"/>
                <w:szCs w:val="18"/>
              </w:rPr>
            </w:pPr>
          </w:p>
        </w:tc>
        <w:tc>
          <w:tcPr>
            <w:tcW w:w="2771" w:type="dxa"/>
            <w:tcBorders>
              <w:top w:val="single" w:sz="8" w:space="0" w:color="AEAEAE"/>
              <w:left w:val="nil"/>
              <w:bottom w:val="nil"/>
              <w:right w:val="nil"/>
            </w:tcBorders>
            <w:shd w:val="clear" w:color="auto" w:fill="E0E0E0"/>
          </w:tcPr>
          <w:p w14:paraId="7ED068DF" w14:textId="77777777" w:rsidR="00852843" w:rsidRPr="00167489" w:rsidRDefault="00852843" w:rsidP="00852843">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Flourishing</w:t>
            </w:r>
          </w:p>
        </w:tc>
        <w:tc>
          <w:tcPr>
            <w:tcW w:w="1059" w:type="dxa"/>
            <w:tcBorders>
              <w:top w:val="single" w:sz="8" w:space="0" w:color="AEAEAE"/>
              <w:left w:val="nil"/>
              <w:bottom w:val="nil"/>
              <w:right w:val="single" w:sz="8" w:space="0" w:color="E0E0E0"/>
            </w:tcBorders>
            <w:shd w:val="clear" w:color="auto" w:fill="FFFFFF"/>
          </w:tcPr>
          <w:p w14:paraId="1C5429C7"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-.563</w:t>
            </w:r>
          </w:p>
        </w:tc>
        <w:tc>
          <w:tcPr>
            <w:tcW w:w="1518" w:type="dxa"/>
            <w:tcBorders>
              <w:top w:val="single" w:sz="8" w:space="0" w:color="AEAEAE"/>
              <w:left w:val="single" w:sz="8" w:space="0" w:color="E0E0E0"/>
              <w:bottom w:val="nil"/>
              <w:right w:val="single" w:sz="8" w:space="0" w:color="E0E0E0"/>
            </w:tcBorders>
            <w:shd w:val="clear" w:color="auto" w:fill="FFFFFF"/>
          </w:tcPr>
          <w:p w14:paraId="63D36705"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.496</w:t>
            </w:r>
          </w:p>
        </w:tc>
        <w:tc>
          <w:tcPr>
            <w:tcW w:w="1059" w:type="dxa"/>
            <w:tcBorders>
              <w:top w:val="single" w:sz="8" w:space="0" w:color="AEAEAE"/>
              <w:left w:val="single" w:sz="8" w:space="0" w:color="E0E0E0"/>
              <w:bottom w:val="nil"/>
              <w:right w:val="single" w:sz="8" w:space="0" w:color="E0E0E0"/>
            </w:tcBorders>
            <w:shd w:val="clear" w:color="auto" w:fill="FFFFFF"/>
          </w:tcPr>
          <w:p w14:paraId="40241FB4"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.431</w:t>
            </w:r>
          </w:p>
        </w:tc>
        <w:tc>
          <w:tcPr>
            <w:tcW w:w="1216" w:type="dxa"/>
            <w:tcBorders>
              <w:top w:val="single" w:sz="8" w:space="0" w:color="AEAEAE"/>
              <w:left w:val="single" w:sz="8" w:space="0" w:color="E0E0E0"/>
              <w:bottom w:val="nil"/>
              <w:right w:val="single" w:sz="4" w:space="0" w:color="auto"/>
            </w:tcBorders>
            <w:shd w:val="clear" w:color="auto" w:fill="FFFFFF"/>
          </w:tcPr>
          <w:p w14:paraId="44E12404"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1.000</w:t>
            </w:r>
          </w:p>
        </w:tc>
      </w:tr>
      <w:tr w:rsidR="00852843" w:rsidRPr="00167489" w14:paraId="0FF00289" w14:textId="77777777" w:rsidTr="00852843">
        <w:trPr>
          <w:cantSplit/>
          <w:trHeight w:val="342"/>
        </w:trPr>
        <w:tc>
          <w:tcPr>
            <w:tcW w:w="1276" w:type="dxa"/>
            <w:vMerge w:val="restart"/>
            <w:tcBorders>
              <w:top w:val="single" w:sz="8" w:space="0" w:color="AEAEAE"/>
              <w:left w:val="single" w:sz="4" w:space="0" w:color="auto"/>
              <w:bottom w:val="nil"/>
              <w:right w:val="nil"/>
            </w:tcBorders>
            <w:shd w:val="clear" w:color="auto" w:fill="E0E0E0"/>
          </w:tcPr>
          <w:p w14:paraId="1799AC15" w14:textId="77777777" w:rsidR="00852843" w:rsidRPr="00167489" w:rsidRDefault="00852843" w:rsidP="00852843">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Sig. (1-tailed)</w:t>
            </w:r>
          </w:p>
        </w:tc>
        <w:tc>
          <w:tcPr>
            <w:tcW w:w="2771" w:type="dxa"/>
            <w:tcBorders>
              <w:top w:val="single" w:sz="8" w:space="0" w:color="AEAEAE"/>
              <w:left w:val="nil"/>
              <w:bottom w:val="single" w:sz="8" w:space="0" w:color="AEAEAE"/>
              <w:right w:val="nil"/>
            </w:tcBorders>
            <w:shd w:val="clear" w:color="auto" w:fill="E0E0E0"/>
          </w:tcPr>
          <w:p w14:paraId="7D6B680F" w14:textId="77777777" w:rsidR="00852843" w:rsidRPr="00167489" w:rsidRDefault="00852843" w:rsidP="00852843">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GHQ</w:t>
            </w:r>
          </w:p>
        </w:tc>
        <w:tc>
          <w:tcPr>
            <w:tcW w:w="1059" w:type="dxa"/>
            <w:tcBorders>
              <w:top w:val="single" w:sz="8" w:space="0" w:color="AEAEAE"/>
              <w:left w:val="nil"/>
              <w:bottom w:val="single" w:sz="8" w:space="0" w:color="AEAEAE"/>
              <w:right w:val="single" w:sz="8" w:space="0" w:color="E0E0E0"/>
            </w:tcBorders>
            <w:shd w:val="clear" w:color="auto" w:fill="FFFFFF"/>
          </w:tcPr>
          <w:p w14:paraId="1C83FDC3"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w:t>
            </w:r>
          </w:p>
        </w:tc>
        <w:tc>
          <w:tcPr>
            <w:tcW w:w="1518" w:type="dxa"/>
            <w:tcBorders>
              <w:top w:val="single" w:sz="8" w:space="0" w:color="AEAEAE"/>
              <w:left w:val="single" w:sz="8" w:space="0" w:color="E0E0E0"/>
              <w:bottom w:val="single" w:sz="8" w:space="0" w:color="AEAEAE"/>
              <w:right w:val="single" w:sz="8" w:space="0" w:color="E0E0E0"/>
            </w:tcBorders>
            <w:shd w:val="clear" w:color="auto" w:fill="FFFFFF"/>
          </w:tcPr>
          <w:p w14:paraId="0EAAF47D"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.000</w:t>
            </w:r>
          </w:p>
        </w:tc>
        <w:tc>
          <w:tcPr>
            <w:tcW w:w="1059" w:type="dxa"/>
            <w:tcBorders>
              <w:top w:val="single" w:sz="8" w:space="0" w:color="AEAEAE"/>
              <w:left w:val="single" w:sz="8" w:space="0" w:color="E0E0E0"/>
              <w:bottom w:val="single" w:sz="8" w:space="0" w:color="AEAEAE"/>
              <w:right w:val="single" w:sz="8" w:space="0" w:color="E0E0E0"/>
            </w:tcBorders>
            <w:shd w:val="clear" w:color="auto" w:fill="FFFFFF"/>
          </w:tcPr>
          <w:p w14:paraId="4F72204C"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.000</w:t>
            </w:r>
          </w:p>
        </w:tc>
        <w:tc>
          <w:tcPr>
            <w:tcW w:w="1216" w:type="dxa"/>
            <w:tcBorders>
              <w:top w:val="single" w:sz="8" w:space="0" w:color="AEAEAE"/>
              <w:left w:val="single" w:sz="8" w:space="0" w:color="E0E0E0"/>
              <w:bottom w:val="single" w:sz="8" w:space="0" w:color="AEAEAE"/>
              <w:right w:val="single" w:sz="4" w:space="0" w:color="auto"/>
            </w:tcBorders>
            <w:shd w:val="clear" w:color="auto" w:fill="FFFFFF"/>
          </w:tcPr>
          <w:p w14:paraId="684DE8FC"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.000</w:t>
            </w:r>
          </w:p>
        </w:tc>
      </w:tr>
      <w:tr w:rsidR="00852843" w:rsidRPr="00167489" w14:paraId="4BB94E9D" w14:textId="77777777" w:rsidTr="00852843">
        <w:trPr>
          <w:cantSplit/>
          <w:trHeight w:val="149"/>
        </w:trPr>
        <w:tc>
          <w:tcPr>
            <w:tcW w:w="1276" w:type="dxa"/>
            <w:vMerge/>
            <w:tcBorders>
              <w:top w:val="single" w:sz="8" w:space="0" w:color="AEAEAE"/>
              <w:left w:val="single" w:sz="4" w:space="0" w:color="auto"/>
              <w:bottom w:val="nil"/>
              <w:right w:val="nil"/>
            </w:tcBorders>
            <w:shd w:val="clear" w:color="auto" w:fill="E0E0E0"/>
          </w:tcPr>
          <w:p w14:paraId="059E0655" w14:textId="77777777" w:rsidR="00852843" w:rsidRPr="00167489" w:rsidRDefault="00852843" w:rsidP="00852843">
            <w:pPr>
              <w:autoSpaceDE w:val="0"/>
              <w:autoSpaceDN w:val="0"/>
              <w:adjustRightInd w:val="0"/>
              <w:spacing w:after="0" w:line="240" w:lineRule="auto"/>
              <w:rPr>
                <w:rFonts w:cstheme="minorHAnsi"/>
                <w:color w:val="010205"/>
                <w:sz w:val="18"/>
                <w:szCs w:val="18"/>
              </w:rPr>
            </w:pPr>
          </w:p>
        </w:tc>
        <w:tc>
          <w:tcPr>
            <w:tcW w:w="2771" w:type="dxa"/>
            <w:tcBorders>
              <w:top w:val="single" w:sz="8" w:space="0" w:color="AEAEAE"/>
              <w:left w:val="nil"/>
              <w:bottom w:val="single" w:sz="8" w:space="0" w:color="AEAEAE"/>
              <w:right w:val="nil"/>
            </w:tcBorders>
            <w:shd w:val="clear" w:color="auto" w:fill="E0E0E0"/>
          </w:tcPr>
          <w:p w14:paraId="1A65A613" w14:textId="77777777" w:rsidR="00852843" w:rsidRPr="00167489" w:rsidRDefault="00852843" w:rsidP="00852843">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satisfaction with life</w:t>
            </w:r>
          </w:p>
        </w:tc>
        <w:tc>
          <w:tcPr>
            <w:tcW w:w="1059" w:type="dxa"/>
            <w:tcBorders>
              <w:top w:val="single" w:sz="8" w:space="0" w:color="AEAEAE"/>
              <w:left w:val="nil"/>
              <w:bottom w:val="single" w:sz="8" w:space="0" w:color="AEAEAE"/>
              <w:right w:val="single" w:sz="8" w:space="0" w:color="E0E0E0"/>
            </w:tcBorders>
            <w:shd w:val="clear" w:color="auto" w:fill="FFFFFF"/>
          </w:tcPr>
          <w:p w14:paraId="48A0ED69"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.000</w:t>
            </w:r>
          </w:p>
        </w:tc>
        <w:tc>
          <w:tcPr>
            <w:tcW w:w="1518" w:type="dxa"/>
            <w:tcBorders>
              <w:top w:val="single" w:sz="8" w:space="0" w:color="AEAEAE"/>
              <w:left w:val="single" w:sz="8" w:space="0" w:color="E0E0E0"/>
              <w:bottom w:val="single" w:sz="8" w:space="0" w:color="AEAEAE"/>
              <w:right w:val="single" w:sz="8" w:space="0" w:color="E0E0E0"/>
            </w:tcBorders>
            <w:shd w:val="clear" w:color="auto" w:fill="FFFFFF"/>
          </w:tcPr>
          <w:p w14:paraId="60C0AC0F"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w:t>
            </w:r>
          </w:p>
        </w:tc>
        <w:tc>
          <w:tcPr>
            <w:tcW w:w="1059" w:type="dxa"/>
            <w:tcBorders>
              <w:top w:val="single" w:sz="8" w:space="0" w:color="AEAEAE"/>
              <w:left w:val="single" w:sz="8" w:space="0" w:color="E0E0E0"/>
              <w:bottom w:val="single" w:sz="8" w:space="0" w:color="AEAEAE"/>
              <w:right w:val="single" w:sz="8" w:space="0" w:color="E0E0E0"/>
            </w:tcBorders>
            <w:shd w:val="clear" w:color="auto" w:fill="FFFFFF"/>
          </w:tcPr>
          <w:p w14:paraId="5A95B043"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.000</w:t>
            </w:r>
          </w:p>
        </w:tc>
        <w:tc>
          <w:tcPr>
            <w:tcW w:w="1216" w:type="dxa"/>
            <w:tcBorders>
              <w:top w:val="single" w:sz="8" w:space="0" w:color="AEAEAE"/>
              <w:left w:val="single" w:sz="8" w:space="0" w:color="E0E0E0"/>
              <w:bottom w:val="single" w:sz="8" w:space="0" w:color="AEAEAE"/>
              <w:right w:val="single" w:sz="4" w:space="0" w:color="auto"/>
            </w:tcBorders>
            <w:shd w:val="clear" w:color="auto" w:fill="FFFFFF"/>
          </w:tcPr>
          <w:p w14:paraId="3B97DAFF"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.000</w:t>
            </w:r>
          </w:p>
        </w:tc>
      </w:tr>
      <w:tr w:rsidR="00852843" w:rsidRPr="00167489" w14:paraId="0291B509" w14:textId="77777777" w:rsidTr="00852843">
        <w:trPr>
          <w:cantSplit/>
          <w:trHeight w:val="149"/>
        </w:trPr>
        <w:tc>
          <w:tcPr>
            <w:tcW w:w="1276" w:type="dxa"/>
            <w:vMerge/>
            <w:tcBorders>
              <w:top w:val="single" w:sz="8" w:space="0" w:color="AEAEAE"/>
              <w:left w:val="single" w:sz="4" w:space="0" w:color="auto"/>
              <w:bottom w:val="nil"/>
              <w:right w:val="nil"/>
            </w:tcBorders>
            <w:shd w:val="clear" w:color="auto" w:fill="E0E0E0"/>
          </w:tcPr>
          <w:p w14:paraId="1F09BF0B" w14:textId="77777777" w:rsidR="00852843" w:rsidRPr="00167489" w:rsidRDefault="00852843" w:rsidP="00852843">
            <w:pPr>
              <w:autoSpaceDE w:val="0"/>
              <w:autoSpaceDN w:val="0"/>
              <w:adjustRightInd w:val="0"/>
              <w:spacing w:after="0" w:line="240" w:lineRule="auto"/>
              <w:rPr>
                <w:rFonts w:cstheme="minorHAnsi"/>
                <w:color w:val="010205"/>
                <w:sz w:val="18"/>
                <w:szCs w:val="18"/>
              </w:rPr>
            </w:pPr>
          </w:p>
        </w:tc>
        <w:tc>
          <w:tcPr>
            <w:tcW w:w="2771" w:type="dxa"/>
            <w:tcBorders>
              <w:top w:val="single" w:sz="8" w:space="0" w:color="AEAEAE"/>
              <w:left w:val="nil"/>
              <w:bottom w:val="single" w:sz="8" w:space="0" w:color="AEAEAE"/>
              <w:right w:val="nil"/>
            </w:tcBorders>
            <w:shd w:val="clear" w:color="auto" w:fill="E0E0E0"/>
          </w:tcPr>
          <w:p w14:paraId="53F2D2F3" w14:textId="77777777" w:rsidR="00852843" w:rsidRPr="00167489" w:rsidRDefault="00852843" w:rsidP="00852843">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Hope</w:t>
            </w:r>
          </w:p>
        </w:tc>
        <w:tc>
          <w:tcPr>
            <w:tcW w:w="1059" w:type="dxa"/>
            <w:tcBorders>
              <w:top w:val="single" w:sz="8" w:space="0" w:color="AEAEAE"/>
              <w:left w:val="nil"/>
              <w:bottom w:val="single" w:sz="8" w:space="0" w:color="AEAEAE"/>
              <w:right w:val="single" w:sz="8" w:space="0" w:color="E0E0E0"/>
            </w:tcBorders>
            <w:shd w:val="clear" w:color="auto" w:fill="FFFFFF"/>
          </w:tcPr>
          <w:p w14:paraId="259398D5"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.000</w:t>
            </w:r>
          </w:p>
        </w:tc>
        <w:tc>
          <w:tcPr>
            <w:tcW w:w="1518" w:type="dxa"/>
            <w:tcBorders>
              <w:top w:val="single" w:sz="8" w:space="0" w:color="AEAEAE"/>
              <w:left w:val="single" w:sz="8" w:space="0" w:color="E0E0E0"/>
              <w:bottom w:val="single" w:sz="8" w:space="0" w:color="AEAEAE"/>
              <w:right w:val="single" w:sz="8" w:space="0" w:color="E0E0E0"/>
            </w:tcBorders>
            <w:shd w:val="clear" w:color="auto" w:fill="FFFFFF"/>
          </w:tcPr>
          <w:p w14:paraId="2A5AF414"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.000</w:t>
            </w:r>
          </w:p>
        </w:tc>
        <w:tc>
          <w:tcPr>
            <w:tcW w:w="1059" w:type="dxa"/>
            <w:tcBorders>
              <w:top w:val="single" w:sz="8" w:space="0" w:color="AEAEAE"/>
              <w:left w:val="single" w:sz="8" w:space="0" w:color="E0E0E0"/>
              <w:bottom w:val="single" w:sz="8" w:space="0" w:color="AEAEAE"/>
              <w:right w:val="single" w:sz="8" w:space="0" w:color="E0E0E0"/>
            </w:tcBorders>
            <w:shd w:val="clear" w:color="auto" w:fill="FFFFFF"/>
          </w:tcPr>
          <w:p w14:paraId="7E526ECA"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w:t>
            </w:r>
          </w:p>
        </w:tc>
        <w:tc>
          <w:tcPr>
            <w:tcW w:w="1216" w:type="dxa"/>
            <w:tcBorders>
              <w:top w:val="single" w:sz="8" w:space="0" w:color="AEAEAE"/>
              <w:left w:val="single" w:sz="8" w:space="0" w:color="E0E0E0"/>
              <w:bottom w:val="single" w:sz="8" w:space="0" w:color="AEAEAE"/>
              <w:right w:val="single" w:sz="4" w:space="0" w:color="auto"/>
            </w:tcBorders>
            <w:shd w:val="clear" w:color="auto" w:fill="FFFFFF"/>
          </w:tcPr>
          <w:p w14:paraId="3B713F2F"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.000</w:t>
            </w:r>
          </w:p>
        </w:tc>
      </w:tr>
      <w:tr w:rsidR="00852843" w:rsidRPr="00167489" w14:paraId="0B0AD744" w14:textId="77777777" w:rsidTr="00852843">
        <w:trPr>
          <w:cantSplit/>
          <w:trHeight w:val="149"/>
        </w:trPr>
        <w:tc>
          <w:tcPr>
            <w:tcW w:w="1276" w:type="dxa"/>
            <w:vMerge/>
            <w:tcBorders>
              <w:top w:val="single" w:sz="8" w:space="0" w:color="AEAEAE"/>
              <w:left w:val="single" w:sz="4" w:space="0" w:color="auto"/>
              <w:bottom w:val="nil"/>
              <w:right w:val="nil"/>
            </w:tcBorders>
            <w:shd w:val="clear" w:color="auto" w:fill="E0E0E0"/>
          </w:tcPr>
          <w:p w14:paraId="2ADACE45" w14:textId="77777777" w:rsidR="00852843" w:rsidRPr="00167489" w:rsidRDefault="00852843" w:rsidP="00852843">
            <w:pPr>
              <w:autoSpaceDE w:val="0"/>
              <w:autoSpaceDN w:val="0"/>
              <w:adjustRightInd w:val="0"/>
              <w:spacing w:after="0" w:line="240" w:lineRule="auto"/>
              <w:rPr>
                <w:rFonts w:cstheme="minorHAnsi"/>
                <w:color w:val="010205"/>
                <w:sz w:val="18"/>
                <w:szCs w:val="18"/>
              </w:rPr>
            </w:pPr>
          </w:p>
        </w:tc>
        <w:tc>
          <w:tcPr>
            <w:tcW w:w="2771" w:type="dxa"/>
            <w:tcBorders>
              <w:top w:val="single" w:sz="8" w:space="0" w:color="AEAEAE"/>
              <w:left w:val="nil"/>
              <w:bottom w:val="nil"/>
              <w:right w:val="nil"/>
            </w:tcBorders>
            <w:shd w:val="clear" w:color="auto" w:fill="E0E0E0"/>
          </w:tcPr>
          <w:p w14:paraId="27280928" w14:textId="77777777" w:rsidR="00852843" w:rsidRPr="00167489" w:rsidRDefault="00852843" w:rsidP="00852843">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Flourishing</w:t>
            </w:r>
          </w:p>
        </w:tc>
        <w:tc>
          <w:tcPr>
            <w:tcW w:w="1059" w:type="dxa"/>
            <w:tcBorders>
              <w:top w:val="single" w:sz="8" w:space="0" w:color="AEAEAE"/>
              <w:left w:val="nil"/>
              <w:bottom w:val="nil"/>
              <w:right w:val="single" w:sz="8" w:space="0" w:color="E0E0E0"/>
            </w:tcBorders>
            <w:shd w:val="clear" w:color="auto" w:fill="FFFFFF"/>
          </w:tcPr>
          <w:p w14:paraId="45F41714"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.000</w:t>
            </w:r>
          </w:p>
        </w:tc>
        <w:tc>
          <w:tcPr>
            <w:tcW w:w="1518" w:type="dxa"/>
            <w:tcBorders>
              <w:top w:val="single" w:sz="8" w:space="0" w:color="AEAEAE"/>
              <w:left w:val="single" w:sz="8" w:space="0" w:color="E0E0E0"/>
              <w:bottom w:val="nil"/>
              <w:right w:val="single" w:sz="8" w:space="0" w:color="E0E0E0"/>
            </w:tcBorders>
            <w:shd w:val="clear" w:color="auto" w:fill="FFFFFF"/>
          </w:tcPr>
          <w:p w14:paraId="4026220C"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.000</w:t>
            </w:r>
          </w:p>
        </w:tc>
        <w:tc>
          <w:tcPr>
            <w:tcW w:w="1059" w:type="dxa"/>
            <w:tcBorders>
              <w:top w:val="single" w:sz="8" w:space="0" w:color="AEAEAE"/>
              <w:left w:val="single" w:sz="8" w:space="0" w:color="E0E0E0"/>
              <w:bottom w:val="nil"/>
              <w:right w:val="single" w:sz="8" w:space="0" w:color="E0E0E0"/>
            </w:tcBorders>
            <w:shd w:val="clear" w:color="auto" w:fill="FFFFFF"/>
          </w:tcPr>
          <w:p w14:paraId="11F500A7"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.000</w:t>
            </w:r>
          </w:p>
        </w:tc>
        <w:tc>
          <w:tcPr>
            <w:tcW w:w="1216" w:type="dxa"/>
            <w:tcBorders>
              <w:top w:val="single" w:sz="8" w:space="0" w:color="AEAEAE"/>
              <w:left w:val="single" w:sz="8" w:space="0" w:color="E0E0E0"/>
              <w:bottom w:val="nil"/>
              <w:right w:val="single" w:sz="4" w:space="0" w:color="auto"/>
            </w:tcBorders>
            <w:shd w:val="clear" w:color="auto" w:fill="FFFFFF"/>
          </w:tcPr>
          <w:p w14:paraId="7F26B56B"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w:t>
            </w:r>
          </w:p>
        </w:tc>
      </w:tr>
      <w:tr w:rsidR="00852843" w:rsidRPr="00167489" w14:paraId="43D690DD" w14:textId="77777777" w:rsidTr="00852843">
        <w:trPr>
          <w:cantSplit/>
          <w:trHeight w:val="342"/>
        </w:trPr>
        <w:tc>
          <w:tcPr>
            <w:tcW w:w="1276" w:type="dxa"/>
            <w:vMerge w:val="restart"/>
            <w:tcBorders>
              <w:top w:val="single" w:sz="8" w:space="0" w:color="AEAEAE"/>
              <w:left w:val="single" w:sz="4" w:space="0" w:color="auto"/>
              <w:bottom w:val="single" w:sz="8" w:space="0" w:color="152935"/>
              <w:right w:val="nil"/>
            </w:tcBorders>
            <w:shd w:val="clear" w:color="auto" w:fill="E0E0E0"/>
          </w:tcPr>
          <w:p w14:paraId="39F0F5E3" w14:textId="77777777" w:rsidR="00852843" w:rsidRPr="00167489" w:rsidRDefault="00852843" w:rsidP="00852843">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N</w:t>
            </w:r>
          </w:p>
        </w:tc>
        <w:tc>
          <w:tcPr>
            <w:tcW w:w="2771" w:type="dxa"/>
            <w:tcBorders>
              <w:top w:val="single" w:sz="8" w:space="0" w:color="AEAEAE"/>
              <w:left w:val="nil"/>
              <w:bottom w:val="single" w:sz="8" w:space="0" w:color="AEAEAE"/>
              <w:right w:val="nil"/>
            </w:tcBorders>
            <w:shd w:val="clear" w:color="auto" w:fill="E0E0E0"/>
          </w:tcPr>
          <w:p w14:paraId="6C15E96B" w14:textId="77777777" w:rsidR="00852843" w:rsidRPr="00167489" w:rsidRDefault="00852843" w:rsidP="00852843">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GHQ</w:t>
            </w:r>
          </w:p>
        </w:tc>
        <w:tc>
          <w:tcPr>
            <w:tcW w:w="1059" w:type="dxa"/>
            <w:tcBorders>
              <w:top w:val="single" w:sz="8" w:space="0" w:color="AEAEAE"/>
              <w:left w:val="nil"/>
              <w:bottom w:val="single" w:sz="8" w:space="0" w:color="AEAEAE"/>
              <w:right w:val="single" w:sz="8" w:space="0" w:color="E0E0E0"/>
            </w:tcBorders>
            <w:shd w:val="clear" w:color="auto" w:fill="FFFFFF"/>
          </w:tcPr>
          <w:p w14:paraId="1FA8938D"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143</w:t>
            </w:r>
          </w:p>
        </w:tc>
        <w:tc>
          <w:tcPr>
            <w:tcW w:w="1518" w:type="dxa"/>
            <w:tcBorders>
              <w:top w:val="single" w:sz="8" w:space="0" w:color="AEAEAE"/>
              <w:left w:val="single" w:sz="8" w:space="0" w:color="E0E0E0"/>
              <w:bottom w:val="single" w:sz="8" w:space="0" w:color="AEAEAE"/>
              <w:right w:val="single" w:sz="8" w:space="0" w:color="E0E0E0"/>
            </w:tcBorders>
            <w:shd w:val="clear" w:color="auto" w:fill="FFFFFF"/>
          </w:tcPr>
          <w:p w14:paraId="21314E6F"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143</w:t>
            </w:r>
          </w:p>
        </w:tc>
        <w:tc>
          <w:tcPr>
            <w:tcW w:w="1059" w:type="dxa"/>
            <w:tcBorders>
              <w:top w:val="single" w:sz="8" w:space="0" w:color="AEAEAE"/>
              <w:left w:val="single" w:sz="8" w:space="0" w:color="E0E0E0"/>
              <w:bottom w:val="single" w:sz="8" w:space="0" w:color="AEAEAE"/>
              <w:right w:val="single" w:sz="8" w:space="0" w:color="E0E0E0"/>
            </w:tcBorders>
            <w:shd w:val="clear" w:color="auto" w:fill="FFFFFF"/>
          </w:tcPr>
          <w:p w14:paraId="7B9AB35D"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143</w:t>
            </w:r>
          </w:p>
        </w:tc>
        <w:tc>
          <w:tcPr>
            <w:tcW w:w="1216" w:type="dxa"/>
            <w:tcBorders>
              <w:top w:val="single" w:sz="8" w:space="0" w:color="AEAEAE"/>
              <w:left w:val="single" w:sz="8" w:space="0" w:color="E0E0E0"/>
              <w:bottom w:val="single" w:sz="8" w:space="0" w:color="AEAEAE"/>
              <w:right w:val="single" w:sz="4" w:space="0" w:color="auto"/>
            </w:tcBorders>
            <w:shd w:val="clear" w:color="auto" w:fill="FFFFFF"/>
          </w:tcPr>
          <w:p w14:paraId="78DFFC14"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143</w:t>
            </w:r>
          </w:p>
        </w:tc>
      </w:tr>
      <w:tr w:rsidR="00852843" w:rsidRPr="00167489" w14:paraId="2B1108DE" w14:textId="77777777" w:rsidTr="00852843">
        <w:trPr>
          <w:cantSplit/>
          <w:trHeight w:val="149"/>
        </w:trPr>
        <w:tc>
          <w:tcPr>
            <w:tcW w:w="1276" w:type="dxa"/>
            <w:vMerge/>
            <w:tcBorders>
              <w:top w:val="single" w:sz="8" w:space="0" w:color="AEAEAE"/>
              <w:left w:val="single" w:sz="4" w:space="0" w:color="auto"/>
              <w:bottom w:val="single" w:sz="8" w:space="0" w:color="152935"/>
              <w:right w:val="nil"/>
            </w:tcBorders>
            <w:shd w:val="clear" w:color="auto" w:fill="E0E0E0"/>
          </w:tcPr>
          <w:p w14:paraId="19804308" w14:textId="77777777" w:rsidR="00852843" w:rsidRPr="00167489" w:rsidRDefault="00852843" w:rsidP="00852843">
            <w:pPr>
              <w:autoSpaceDE w:val="0"/>
              <w:autoSpaceDN w:val="0"/>
              <w:adjustRightInd w:val="0"/>
              <w:spacing w:after="0" w:line="240" w:lineRule="auto"/>
              <w:rPr>
                <w:rFonts w:cstheme="minorHAnsi"/>
                <w:color w:val="010205"/>
                <w:sz w:val="18"/>
                <w:szCs w:val="18"/>
              </w:rPr>
            </w:pPr>
          </w:p>
        </w:tc>
        <w:tc>
          <w:tcPr>
            <w:tcW w:w="2771" w:type="dxa"/>
            <w:tcBorders>
              <w:top w:val="single" w:sz="8" w:space="0" w:color="AEAEAE"/>
              <w:left w:val="nil"/>
              <w:bottom w:val="single" w:sz="8" w:space="0" w:color="AEAEAE"/>
              <w:right w:val="nil"/>
            </w:tcBorders>
            <w:shd w:val="clear" w:color="auto" w:fill="E0E0E0"/>
          </w:tcPr>
          <w:p w14:paraId="68984E17" w14:textId="77777777" w:rsidR="00852843" w:rsidRPr="00167489" w:rsidRDefault="00852843" w:rsidP="00852843">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satisfaction with life</w:t>
            </w:r>
          </w:p>
        </w:tc>
        <w:tc>
          <w:tcPr>
            <w:tcW w:w="1059" w:type="dxa"/>
            <w:tcBorders>
              <w:top w:val="single" w:sz="8" w:space="0" w:color="AEAEAE"/>
              <w:left w:val="nil"/>
              <w:bottom w:val="single" w:sz="8" w:space="0" w:color="AEAEAE"/>
              <w:right w:val="single" w:sz="8" w:space="0" w:color="E0E0E0"/>
            </w:tcBorders>
            <w:shd w:val="clear" w:color="auto" w:fill="FFFFFF"/>
          </w:tcPr>
          <w:p w14:paraId="35F8AD6F"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143</w:t>
            </w:r>
          </w:p>
        </w:tc>
        <w:tc>
          <w:tcPr>
            <w:tcW w:w="1518" w:type="dxa"/>
            <w:tcBorders>
              <w:top w:val="single" w:sz="8" w:space="0" w:color="AEAEAE"/>
              <w:left w:val="single" w:sz="8" w:space="0" w:color="E0E0E0"/>
              <w:bottom w:val="single" w:sz="8" w:space="0" w:color="AEAEAE"/>
              <w:right w:val="single" w:sz="8" w:space="0" w:color="E0E0E0"/>
            </w:tcBorders>
            <w:shd w:val="clear" w:color="auto" w:fill="FFFFFF"/>
          </w:tcPr>
          <w:p w14:paraId="20225670"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143</w:t>
            </w:r>
          </w:p>
        </w:tc>
        <w:tc>
          <w:tcPr>
            <w:tcW w:w="1059" w:type="dxa"/>
            <w:tcBorders>
              <w:top w:val="single" w:sz="8" w:space="0" w:color="AEAEAE"/>
              <w:left w:val="single" w:sz="8" w:space="0" w:color="E0E0E0"/>
              <w:bottom w:val="single" w:sz="8" w:space="0" w:color="AEAEAE"/>
              <w:right w:val="single" w:sz="8" w:space="0" w:color="E0E0E0"/>
            </w:tcBorders>
            <w:shd w:val="clear" w:color="auto" w:fill="FFFFFF"/>
          </w:tcPr>
          <w:p w14:paraId="605ADBBB"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143</w:t>
            </w:r>
          </w:p>
        </w:tc>
        <w:tc>
          <w:tcPr>
            <w:tcW w:w="1216" w:type="dxa"/>
            <w:tcBorders>
              <w:top w:val="single" w:sz="8" w:space="0" w:color="AEAEAE"/>
              <w:left w:val="single" w:sz="8" w:space="0" w:color="E0E0E0"/>
              <w:bottom w:val="single" w:sz="8" w:space="0" w:color="AEAEAE"/>
              <w:right w:val="single" w:sz="4" w:space="0" w:color="auto"/>
            </w:tcBorders>
            <w:shd w:val="clear" w:color="auto" w:fill="FFFFFF"/>
          </w:tcPr>
          <w:p w14:paraId="18AC74FF"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143</w:t>
            </w:r>
          </w:p>
        </w:tc>
      </w:tr>
      <w:tr w:rsidR="00852843" w:rsidRPr="00167489" w14:paraId="52E8003E" w14:textId="77777777" w:rsidTr="00852843">
        <w:trPr>
          <w:cantSplit/>
          <w:trHeight w:val="149"/>
        </w:trPr>
        <w:tc>
          <w:tcPr>
            <w:tcW w:w="1276" w:type="dxa"/>
            <w:vMerge/>
            <w:tcBorders>
              <w:top w:val="single" w:sz="8" w:space="0" w:color="AEAEAE"/>
              <w:left w:val="single" w:sz="4" w:space="0" w:color="auto"/>
              <w:bottom w:val="single" w:sz="8" w:space="0" w:color="152935"/>
              <w:right w:val="nil"/>
            </w:tcBorders>
            <w:shd w:val="clear" w:color="auto" w:fill="E0E0E0"/>
          </w:tcPr>
          <w:p w14:paraId="478E0942" w14:textId="77777777" w:rsidR="00852843" w:rsidRPr="00167489" w:rsidRDefault="00852843" w:rsidP="00852843">
            <w:pPr>
              <w:autoSpaceDE w:val="0"/>
              <w:autoSpaceDN w:val="0"/>
              <w:adjustRightInd w:val="0"/>
              <w:spacing w:after="0" w:line="240" w:lineRule="auto"/>
              <w:rPr>
                <w:rFonts w:cstheme="minorHAnsi"/>
                <w:color w:val="010205"/>
                <w:sz w:val="18"/>
                <w:szCs w:val="18"/>
              </w:rPr>
            </w:pPr>
          </w:p>
        </w:tc>
        <w:tc>
          <w:tcPr>
            <w:tcW w:w="2771" w:type="dxa"/>
            <w:tcBorders>
              <w:top w:val="single" w:sz="8" w:space="0" w:color="AEAEAE"/>
              <w:left w:val="nil"/>
              <w:bottom w:val="single" w:sz="8" w:space="0" w:color="AEAEAE"/>
              <w:right w:val="nil"/>
            </w:tcBorders>
            <w:shd w:val="clear" w:color="auto" w:fill="E0E0E0"/>
          </w:tcPr>
          <w:p w14:paraId="2F06164C" w14:textId="77777777" w:rsidR="00852843" w:rsidRPr="00167489" w:rsidRDefault="00852843" w:rsidP="00852843">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Hope</w:t>
            </w:r>
          </w:p>
        </w:tc>
        <w:tc>
          <w:tcPr>
            <w:tcW w:w="1059" w:type="dxa"/>
            <w:tcBorders>
              <w:top w:val="single" w:sz="8" w:space="0" w:color="AEAEAE"/>
              <w:left w:val="nil"/>
              <w:bottom w:val="single" w:sz="8" w:space="0" w:color="AEAEAE"/>
              <w:right w:val="single" w:sz="8" w:space="0" w:color="E0E0E0"/>
            </w:tcBorders>
            <w:shd w:val="clear" w:color="auto" w:fill="FFFFFF"/>
          </w:tcPr>
          <w:p w14:paraId="17923BFA"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143</w:t>
            </w:r>
          </w:p>
        </w:tc>
        <w:tc>
          <w:tcPr>
            <w:tcW w:w="1518" w:type="dxa"/>
            <w:tcBorders>
              <w:top w:val="single" w:sz="8" w:space="0" w:color="AEAEAE"/>
              <w:left w:val="single" w:sz="8" w:space="0" w:color="E0E0E0"/>
              <w:bottom w:val="single" w:sz="8" w:space="0" w:color="AEAEAE"/>
              <w:right w:val="single" w:sz="8" w:space="0" w:color="E0E0E0"/>
            </w:tcBorders>
            <w:shd w:val="clear" w:color="auto" w:fill="FFFFFF"/>
          </w:tcPr>
          <w:p w14:paraId="60139B8B"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143</w:t>
            </w:r>
          </w:p>
        </w:tc>
        <w:tc>
          <w:tcPr>
            <w:tcW w:w="1059" w:type="dxa"/>
            <w:tcBorders>
              <w:top w:val="single" w:sz="8" w:space="0" w:color="AEAEAE"/>
              <w:left w:val="single" w:sz="8" w:space="0" w:color="E0E0E0"/>
              <w:bottom w:val="single" w:sz="8" w:space="0" w:color="AEAEAE"/>
              <w:right w:val="single" w:sz="8" w:space="0" w:color="E0E0E0"/>
            </w:tcBorders>
            <w:shd w:val="clear" w:color="auto" w:fill="FFFFFF"/>
          </w:tcPr>
          <w:p w14:paraId="6B430666"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143</w:t>
            </w:r>
          </w:p>
        </w:tc>
        <w:tc>
          <w:tcPr>
            <w:tcW w:w="1216" w:type="dxa"/>
            <w:tcBorders>
              <w:top w:val="single" w:sz="8" w:space="0" w:color="AEAEAE"/>
              <w:left w:val="single" w:sz="8" w:space="0" w:color="E0E0E0"/>
              <w:bottom w:val="single" w:sz="8" w:space="0" w:color="AEAEAE"/>
              <w:right w:val="single" w:sz="4" w:space="0" w:color="auto"/>
            </w:tcBorders>
            <w:shd w:val="clear" w:color="auto" w:fill="FFFFFF"/>
          </w:tcPr>
          <w:p w14:paraId="05596E45"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143</w:t>
            </w:r>
          </w:p>
        </w:tc>
      </w:tr>
      <w:tr w:rsidR="00852843" w:rsidRPr="00167489" w14:paraId="1B6A29DC" w14:textId="77777777" w:rsidTr="00852843">
        <w:trPr>
          <w:cantSplit/>
          <w:trHeight w:val="149"/>
        </w:trPr>
        <w:tc>
          <w:tcPr>
            <w:tcW w:w="1276" w:type="dxa"/>
            <w:vMerge/>
            <w:tcBorders>
              <w:top w:val="single" w:sz="8" w:space="0" w:color="AEAEAE"/>
              <w:left w:val="single" w:sz="4" w:space="0" w:color="auto"/>
              <w:bottom w:val="single" w:sz="4" w:space="0" w:color="auto"/>
              <w:right w:val="nil"/>
            </w:tcBorders>
            <w:shd w:val="clear" w:color="auto" w:fill="E0E0E0"/>
          </w:tcPr>
          <w:p w14:paraId="295E26B0" w14:textId="77777777" w:rsidR="00852843" w:rsidRPr="00167489" w:rsidRDefault="00852843" w:rsidP="00852843">
            <w:pPr>
              <w:autoSpaceDE w:val="0"/>
              <w:autoSpaceDN w:val="0"/>
              <w:adjustRightInd w:val="0"/>
              <w:spacing w:after="0" w:line="240" w:lineRule="auto"/>
              <w:rPr>
                <w:rFonts w:cstheme="minorHAnsi"/>
                <w:color w:val="010205"/>
                <w:sz w:val="18"/>
                <w:szCs w:val="18"/>
              </w:rPr>
            </w:pPr>
          </w:p>
        </w:tc>
        <w:tc>
          <w:tcPr>
            <w:tcW w:w="2771" w:type="dxa"/>
            <w:tcBorders>
              <w:top w:val="single" w:sz="8" w:space="0" w:color="AEAEAE"/>
              <w:left w:val="nil"/>
              <w:bottom w:val="single" w:sz="4" w:space="0" w:color="auto"/>
              <w:right w:val="nil"/>
            </w:tcBorders>
            <w:shd w:val="clear" w:color="auto" w:fill="E0E0E0"/>
          </w:tcPr>
          <w:p w14:paraId="1BFEF173" w14:textId="77777777" w:rsidR="00852843" w:rsidRPr="00167489" w:rsidRDefault="00852843" w:rsidP="00852843">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Flourishing</w:t>
            </w:r>
          </w:p>
        </w:tc>
        <w:tc>
          <w:tcPr>
            <w:tcW w:w="1059" w:type="dxa"/>
            <w:tcBorders>
              <w:top w:val="single" w:sz="8" w:space="0" w:color="AEAEAE"/>
              <w:left w:val="nil"/>
              <w:bottom w:val="single" w:sz="4" w:space="0" w:color="auto"/>
              <w:right w:val="single" w:sz="8" w:space="0" w:color="E0E0E0"/>
            </w:tcBorders>
            <w:shd w:val="clear" w:color="auto" w:fill="FFFFFF"/>
          </w:tcPr>
          <w:p w14:paraId="1E819582"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143</w:t>
            </w:r>
          </w:p>
        </w:tc>
        <w:tc>
          <w:tcPr>
            <w:tcW w:w="1518" w:type="dxa"/>
            <w:tcBorders>
              <w:top w:val="single" w:sz="8" w:space="0" w:color="AEAEAE"/>
              <w:left w:val="single" w:sz="8" w:space="0" w:color="E0E0E0"/>
              <w:bottom w:val="single" w:sz="4" w:space="0" w:color="auto"/>
              <w:right w:val="single" w:sz="8" w:space="0" w:color="E0E0E0"/>
            </w:tcBorders>
            <w:shd w:val="clear" w:color="auto" w:fill="FFFFFF"/>
          </w:tcPr>
          <w:p w14:paraId="6C514FB3"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143</w:t>
            </w:r>
          </w:p>
        </w:tc>
        <w:tc>
          <w:tcPr>
            <w:tcW w:w="1059" w:type="dxa"/>
            <w:tcBorders>
              <w:top w:val="single" w:sz="8" w:space="0" w:color="AEAEAE"/>
              <w:left w:val="single" w:sz="8" w:space="0" w:color="E0E0E0"/>
              <w:bottom w:val="single" w:sz="4" w:space="0" w:color="auto"/>
              <w:right w:val="single" w:sz="8" w:space="0" w:color="E0E0E0"/>
            </w:tcBorders>
            <w:shd w:val="clear" w:color="auto" w:fill="FFFFFF"/>
          </w:tcPr>
          <w:p w14:paraId="066B7E11"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143</w:t>
            </w:r>
          </w:p>
        </w:tc>
        <w:tc>
          <w:tcPr>
            <w:tcW w:w="1216" w:type="dxa"/>
            <w:tcBorders>
              <w:top w:val="single" w:sz="8" w:space="0" w:color="AEAEAE"/>
              <w:left w:val="single" w:sz="8" w:space="0" w:color="E0E0E0"/>
              <w:bottom w:val="single" w:sz="4" w:space="0" w:color="auto"/>
              <w:right w:val="single" w:sz="4" w:space="0" w:color="auto"/>
            </w:tcBorders>
            <w:shd w:val="clear" w:color="auto" w:fill="FFFFFF"/>
          </w:tcPr>
          <w:p w14:paraId="64D0055A" w14:textId="77777777" w:rsidR="00852843" w:rsidRPr="00167489" w:rsidRDefault="00852843" w:rsidP="00852843">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143</w:t>
            </w:r>
          </w:p>
        </w:tc>
      </w:tr>
    </w:tbl>
    <w:p w14:paraId="52D4A06E" w14:textId="77777777" w:rsidR="00167489" w:rsidRPr="00167489" w:rsidRDefault="00167489" w:rsidP="00167489">
      <w:pPr>
        <w:autoSpaceDE w:val="0"/>
        <w:autoSpaceDN w:val="0"/>
        <w:adjustRightInd w:val="0"/>
        <w:spacing w:after="0" w:line="400" w:lineRule="atLeast"/>
        <w:rPr>
          <w:rFonts w:cstheme="minorHAnsi"/>
          <w:sz w:val="24"/>
          <w:szCs w:val="24"/>
          <w:lang w:bidi="ar-SA"/>
        </w:rPr>
      </w:pPr>
    </w:p>
    <w:p w14:paraId="63FF0AAC" w14:textId="77777777" w:rsidR="007C67BD" w:rsidRDefault="007C67BD" w:rsidP="008F191D">
      <w:pPr>
        <w:autoSpaceDE w:val="0"/>
        <w:autoSpaceDN w:val="0"/>
        <w:adjustRightInd w:val="0"/>
        <w:spacing w:after="0" w:line="400" w:lineRule="atLeast"/>
        <w:rPr>
          <w:rFonts w:cstheme="minorHAnsi"/>
          <w:sz w:val="24"/>
          <w:szCs w:val="24"/>
        </w:rPr>
      </w:pPr>
    </w:p>
    <w:p w14:paraId="421B8F0D" w14:textId="77777777" w:rsidR="00614470" w:rsidRDefault="00A35072" w:rsidP="008F191D">
      <w:pPr>
        <w:autoSpaceDE w:val="0"/>
        <w:autoSpaceDN w:val="0"/>
        <w:adjustRightInd w:val="0"/>
        <w:spacing w:after="0" w:line="400" w:lineRule="atLeast"/>
        <w:rPr>
          <w:rFonts w:cstheme="minorHAnsi"/>
          <w:sz w:val="24"/>
          <w:szCs w:val="24"/>
        </w:rPr>
      </w:pPr>
      <w:r>
        <w:rPr>
          <w:b/>
          <w:bCs/>
          <w:noProof/>
          <w:sz w:val="40"/>
          <w:szCs w:val="40"/>
          <w:lang w:eastAsia="en-GB" w:bidi="ar-SA"/>
        </w:rPr>
        <mc:AlternateContent>
          <mc:Choice Requires="wps">
            <w:drawing>
              <wp:anchor distT="0" distB="0" distL="114300" distR="114300" simplePos="0" relativeHeight="251666432" behindDoc="0" locked="0" layoutInCell="1" allowOverlap="1" wp14:anchorId="037D2301" wp14:editId="72B4854C">
                <wp:simplePos x="0" y="0"/>
                <wp:positionH relativeFrom="column">
                  <wp:posOffset>-66675</wp:posOffset>
                </wp:positionH>
                <wp:positionV relativeFrom="paragraph">
                  <wp:posOffset>165100</wp:posOffset>
                </wp:positionV>
                <wp:extent cx="5695950" cy="0"/>
                <wp:effectExtent l="0" t="19050" r="0" b="19050"/>
                <wp:wrapNone/>
                <wp:docPr id="295" name="Straight Connector 295"/>
                <wp:cNvGraphicFramePr/>
                <a:graphic xmlns:a="http://schemas.openxmlformats.org/drawingml/2006/main">
                  <a:graphicData uri="http://schemas.microsoft.com/office/word/2010/wordprocessingShape">
                    <wps:wsp>
                      <wps:cNvCnPr/>
                      <wps:spPr>
                        <a:xfrm>
                          <a:off x="0" y="0"/>
                          <a:ext cx="5695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77548C" id="Straight Connector 29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13pt" to="443.2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" strokecolor="#4579b8 [3044]" strokeweight="3pt"/>
            </w:pict>
          </mc:Fallback>
        </mc:AlternateContent>
      </w:r>
    </w:p>
    <w:p w14:paraId="364BBF90" w14:textId="131507E1" w:rsidR="00614470" w:rsidRDefault="00614470" w:rsidP="00614470">
      <w:pPr>
        <w:autoSpaceDE w:val="0"/>
        <w:autoSpaceDN w:val="0"/>
        <w:adjustRightInd w:val="0"/>
        <w:spacing w:after="0" w:line="400" w:lineRule="atLeast"/>
        <w:rPr>
          <w:rFonts w:cstheme="minorHAnsi"/>
          <w:sz w:val="24"/>
          <w:szCs w:val="24"/>
          <w:lang w:bidi="ar-SA"/>
        </w:rPr>
      </w:pPr>
      <w:r>
        <w:rPr>
          <w:rFonts w:cstheme="minorHAnsi"/>
          <w:sz w:val="24"/>
          <w:szCs w:val="24"/>
        </w:rPr>
        <w:lastRenderedPageBreak/>
        <w:t>3.</w:t>
      </w:r>
      <w:r w:rsidRPr="00614470">
        <w:rPr>
          <w:rFonts w:cstheme="minorHAnsi"/>
          <w:sz w:val="24"/>
          <w:szCs w:val="24"/>
          <w:lang w:bidi="ar-SA"/>
        </w:rPr>
        <w:t xml:space="preserve"> </w:t>
      </w:r>
      <w:r w:rsidRPr="00167489">
        <w:rPr>
          <w:rFonts w:cstheme="minorHAnsi"/>
          <w:sz w:val="24"/>
          <w:szCs w:val="24"/>
          <w:lang w:bidi="ar-SA"/>
        </w:rPr>
        <w:t xml:space="preserve">This box shows us which variables were entered at each step. You can see that </w:t>
      </w:r>
      <w:r w:rsidR="007C67BD">
        <w:rPr>
          <w:rFonts w:cstheme="minorHAnsi"/>
          <w:sz w:val="24"/>
          <w:szCs w:val="24"/>
          <w:lang w:bidi="ar-SA"/>
        </w:rPr>
        <w:t>H</w:t>
      </w:r>
      <w:r>
        <w:rPr>
          <w:rFonts w:cstheme="minorHAnsi"/>
          <w:sz w:val="24"/>
          <w:szCs w:val="24"/>
          <w:lang w:bidi="ar-SA"/>
        </w:rPr>
        <w:t xml:space="preserve">ope and </w:t>
      </w:r>
      <w:r w:rsidR="007C67BD">
        <w:rPr>
          <w:rFonts w:cstheme="minorHAnsi"/>
          <w:sz w:val="24"/>
          <w:szCs w:val="24"/>
          <w:lang w:bidi="ar-SA"/>
        </w:rPr>
        <w:t>S</w:t>
      </w:r>
      <w:r>
        <w:rPr>
          <w:rFonts w:cstheme="minorHAnsi"/>
          <w:sz w:val="24"/>
          <w:szCs w:val="24"/>
          <w:lang w:bidi="ar-SA"/>
        </w:rPr>
        <w:t>atisfaction</w:t>
      </w:r>
      <w:r w:rsidRPr="00167489">
        <w:rPr>
          <w:rFonts w:cstheme="minorHAnsi"/>
          <w:sz w:val="24"/>
          <w:szCs w:val="24"/>
          <w:lang w:bidi="ar-SA"/>
        </w:rPr>
        <w:t xml:space="preserve"> were added in </w:t>
      </w:r>
      <w:r w:rsidR="007C67BD">
        <w:rPr>
          <w:rFonts w:cstheme="minorHAnsi"/>
          <w:sz w:val="24"/>
          <w:szCs w:val="24"/>
          <w:lang w:bidi="ar-SA"/>
        </w:rPr>
        <w:t>block</w:t>
      </w:r>
      <w:r w:rsidR="007C67BD" w:rsidRPr="00167489">
        <w:rPr>
          <w:rFonts w:cstheme="minorHAnsi"/>
          <w:sz w:val="24"/>
          <w:szCs w:val="24"/>
          <w:lang w:bidi="ar-SA"/>
        </w:rPr>
        <w:t xml:space="preserve"> </w:t>
      </w:r>
      <w:r w:rsidRPr="00167489">
        <w:rPr>
          <w:rFonts w:cstheme="minorHAnsi"/>
          <w:sz w:val="24"/>
          <w:szCs w:val="24"/>
          <w:lang w:bidi="ar-SA"/>
        </w:rPr>
        <w:t>1 and make up model 1</w:t>
      </w:r>
      <w:r w:rsidR="007C67BD">
        <w:rPr>
          <w:rFonts w:cstheme="minorHAnsi"/>
          <w:sz w:val="24"/>
          <w:szCs w:val="24"/>
          <w:lang w:bidi="ar-SA"/>
        </w:rPr>
        <w:t>. Flourishing, however,</w:t>
      </w:r>
      <w:r w:rsidRPr="00167489">
        <w:rPr>
          <w:rFonts w:cstheme="minorHAnsi"/>
          <w:sz w:val="24"/>
          <w:szCs w:val="24"/>
          <w:lang w:bidi="ar-SA"/>
        </w:rPr>
        <w:t xml:space="preserve"> was entered in </w:t>
      </w:r>
      <w:r w:rsidR="007C67BD">
        <w:rPr>
          <w:rFonts w:cstheme="minorHAnsi"/>
          <w:sz w:val="24"/>
          <w:szCs w:val="24"/>
          <w:lang w:bidi="ar-SA"/>
        </w:rPr>
        <w:t>block</w:t>
      </w:r>
      <w:r w:rsidR="007C67BD" w:rsidRPr="00167489">
        <w:rPr>
          <w:rFonts w:cstheme="minorHAnsi"/>
          <w:sz w:val="24"/>
          <w:szCs w:val="24"/>
          <w:lang w:bidi="ar-SA"/>
        </w:rPr>
        <w:t xml:space="preserve"> </w:t>
      </w:r>
      <w:r w:rsidRPr="00167489">
        <w:rPr>
          <w:rFonts w:cstheme="minorHAnsi"/>
          <w:sz w:val="24"/>
          <w:szCs w:val="24"/>
          <w:lang w:bidi="ar-SA"/>
        </w:rPr>
        <w:t xml:space="preserve">2 and </w:t>
      </w:r>
      <w:r w:rsidR="007C67BD">
        <w:rPr>
          <w:rFonts w:cstheme="minorHAnsi"/>
          <w:sz w:val="24"/>
          <w:szCs w:val="24"/>
          <w:lang w:bidi="ar-SA"/>
        </w:rPr>
        <w:t>it was</w:t>
      </w:r>
      <w:r w:rsidRPr="00167489">
        <w:rPr>
          <w:rFonts w:cstheme="minorHAnsi"/>
          <w:sz w:val="24"/>
          <w:szCs w:val="24"/>
          <w:lang w:bidi="ar-SA"/>
        </w:rPr>
        <w:t xml:space="preserve"> added to </w:t>
      </w:r>
      <w:r w:rsidR="007C67BD">
        <w:rPr>
          <w:rFonts w:cstheme="minorHAnsi"/>
          <w:sz w:val="24"/>
          <w:szCs w:val="24"/>
          <w:lang w:bidi="ar-SA"/>
        </w:rPr>
        <w:t>predictors</w:t>
      </w:r>
      <w:r w:rsidR="007C67BD" w:rsidRPr="00167489">
        <w:rPr>
          <w:rFonts w:cstheme="minorHAnsi"/>
          <w:sz w:val="24"/>
          <w:szCs w:val="24"/>
          <w:lang w:bidi="ar-SA"/>
        </w:rPr>
        <w:t xml:space="preserve"> </w:t>
      </w:r>
      <w:r w:rsidR="007C67BD">
        <w:rPr>
          <w:rFonts w:cstheme="minorHAnsi"/>
          <w:sz w:val="24"/>
          <w:szCs w:val="24"/>
          <w:lang w:bidi="ar-SA"/>
        </w:rPr>
        <w:t>of</w:t>
      </w:r>
      <w:r w:rsidR="007C67BD" w:rsidRPr="00167489">
        <w:rPr>
          <w:rFonts w:cstheme="minorHAnsi"/>
          <w:sz w:val="24"/>
          <w:szCs w:val="24"/>
          <w:lang w:bidi="ar-SA"/>
        </w:rPr>
        <w:t xml:space="preserve"> </w:t>
      </w:r>
      <w:r w:rsidR="007C67BD">
        <w:rPr>
          <w:rFonts w:cstheme="minorHAnsi"/>
          <w:sz w:val="24"/>
          <w:szCs w:val="24"/>
          <w:lang w:bidi="ar-SA"/>
        </w:rPr>
        <w:t>block</w:t>
      </w:r>
      <w:r w:rsidR="007C67BD" w:rsidRPr="00167489">
        <w:rPr>
          <w:rFonts w:cstheme="minorHAnsi"/>
          <w:sz w:val="24"/>
          <w:szCs w:val="24"/>
          <w:lang w:bidi="ar-SA"/>
        </w:rPr>
        <w:t xml:space="preserve"> </w:t>
      </w:r>
      <w:r w:rsidRPr="00167489">
        <w:rPr>
          <w:rFonts w:cstheme="minorHAnsi"/>
          <w:sz w:val="24"/>
          <w:szCs w:val="24"/>
          <w:lang w:bidi="ar-SA"/>
        </w:rPr>
        <w:t xml:space="preserve">1 </w:t>
      </w:r>
      <w:r w:rsidR="007C67BD">
        <w:rPr>
          <w:rFonts w:cstheme="minorHAnsi"/>
          <w:sz w:val="24"/>
          <w:szCs w:val="24"/>
          <w:lang w:bidi="ar-SA"/>
        </w:rPr>
        <w:t xml:space="preserve">(Hope and Satisfaction) </w:t>
      </w:r>
      <w:r w:rsidRPr="00167489">
        <w:rPr>
          <w:rFonts w:cstheme="minorHAnsi"/>
          <w:sz w:val="24"/>
          <w:szCs w:val="24"/>
          <w:lang w:bidi="ar-SA"/>
        </w:rPr>
        <w:t>to form model 2.</w:t>
      </w:r>
    </w:p>
    <w:p w14:paraId="1300C8FD" w14:textId="77777777" w:rsidR="00167489" w:rsidRDefault="00167489" w:rsidP="008F191D">
      <w:pPr>
        <w:autoSpaceDE w:val="0"/>
        <w:autoSpaceDN w:val="0"/>
        <w:adjustRightInd w:val="0"/>
        <w:spacing w:after="0" w:line="400" w:lineRule="atLeast"/>
        <w:rPr>
          <w:rFonts w:cstheme="minorHAnsi"/>
          <w:sz w:val="24"/>
          <w:szCs w:val="24"/>
        </w:rPr>
      </w:pPr>
    </w:p>
    <w:p w14:paraId="202B44F0" w14:textId="77777777" w:rsidR="00167489" w:rsidRPr="00167489" w:rsidRDefault="00167489" w:rsidP="008F191D">
      <w:pPr>
        <w:autoSpaceDE w:val="0"/>
        <w:autoSpaceDN w:val="0"/>
        <w:adjustRightInd w:val="0"/>
        <w:spacing w:after="0" w:line="400" w:lineRule="atLeast"/>
        <w:rPr>
          <w:rFonts w:cstheme="minorHAnsi"/>
          <w:sz w:val="24"/>
          <w:szCs w:val="24"/>
        </w:rPr>
      </w:pPr>
    </w:p>
    <w:tbl>
      <w:tblPr>
        <w:tblW w:w="5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92"/>
        <w:gridCol w:w="1645"/>
        <w:gridCol w:w="1645"/>
        <w:gridCol w:w="1148"/>
      </w:tblGrid>
      <w:tr w:rsidR="008F191D" w:rsidRPr="00167489" w14:paraId="283EA343" w14:textId="77777777" w:rsidTr="00413641">
        <w:trPr>
          <w:cantSplit/>
        </w:trPr>
        <w:tc>
          <w:tcPr>
            <w:tcW w:w="5329" w:type="dxa"/>
            <w:gridSpan w:val="4"/>
            <w:tcBorders>
              <w:top w:val="single" w:sz="4" w:space="0" w:color="auto"/>
              <w:left w:val="single" w:sz="4" w:space="0" w:color="auto"/>
              <w:bottom w:val="nil"/>
              <w:right w:val="single" w:sz="4" w:space="0" w:color="auto"/>
            </w:tcBorders>
            <w:shd w:val="clear" w:color="auto" w:fill="FFFFFF"/>
            <w:vAlign w:val="center"/>
          </w:tcPr>
          <w:p w14:paraId="3700796A" w14:textId="77777777" w:rsidR="008F191D" w:rsidRPr="00167489" w:rsidRDefault="008F191D" w:rsidP="008F191D">
            <w:pPr>
              <w:autoSpaceDE w:val="0"/>
              <w:autoSpaceDN w:val="0"/>
              <w:adjustRightInd w:val="0"/>
              <w:spacing w:after="0" w:line="320" w:lineRule="atLeast"/>
              <w:ind w:left="60" w:right="60"/>
              <w:jc w:val="center"/>
              <w:rPr>
                <w:rFonts w:cstheme="minorHAnsi"/>
                <w:color w:val="010205"/>
              </w:rPr>
            </w:pPr>
            <w:r w:rsidRPr="00167489">
              <w:rPr>
                <w:rFonts w:cstheme="minorHAnsi"/>
                <w:b/>
                <w:bCs/>
                <w:color w:val="010205"/>
              </w:rPr>
              <w:t>Variables Entered/</w:t>
            </w:r>
            <w:proofErr w:type="spellStart"/>
            <w:r w:rsidRPr="00167489">
              <w:rPr>
                <w:rFonts w:cstheme="minorHAnsi"/>
                <w:b/>
                <w:bCs/>
                <w:color w:val="010205"/>
              </w:rPr>
              <w:t>Removed</w:t>
            </w:r>
            <w:r w:rsidRPr="00167489">
              <w:rPr>
                <w:rFonts w:cstheme="minorHAnsi"/>
                <w:b/>
                <w:bCs/>
                <w:color w:val="010205"/>
                <w:vertAlign w:val="superscript"/>
              </w:rPr>
              <w:t>a</w:t>
            </w:r>
            <w:proofErr w:type="spellEnd"/>
          </w:p>
        </w:tc>
      </w:tr>
      <w:tr w:rsidR="008F191D" w:rsidRPr="00167489" w14:paraId="22085DFE" w14:textId="77777777" w:rsidTr="00413641">
        <w:trPr>
          <w:cantSplit/>
        </w:trPr>
        <w:tc>
          <w:tcPr>
            <w:tcW w:w="891" w:type="dxa"/>
            <w:tcBorders>
              <w:top w:val="nil"/>
              <w:left w:val="single" w:sz="4" w:space="0" w:color="auto"/>
              <w:bottom w:val="single" w:sz="8" w:space="0" w:color="152935"/>
              <w:right w:val="nil"/>
            </w:tcBorders>
            <w:shd w:val="clear" w:color="auto" w:fill="FFFFFF"/>
            <w:vAlign w:val="bottom"/>
          </w:tcPr>
          <w:p w14:paraId="060A0D52" w14:textId="77777777" w:rsidR="008F191D" w:rsidRPr="00167489" w:rsidRDefault="008F191D" w:rsidP="008F191D">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Model</w:t>
            </w:r>
          </w:p>
        </w:tc>
        <w:tc>
          <w:tcPr>
            <w:tcW w:w="1645" w:type="dxa"/>
            <w:tcBorders>
              <w:top w:val="nil"/>
              <w:left w:val="nil"/>
              <w:bottom w:val="single" w:sz="8" w:space="0" w:color="152935"/>
              <w:right w:val="single" w:sz="8" w:space="0" w:color="E0E0E0"/>
            </w:tcBorders>
            <w:shd w:val="clear" w:color="auto" w:fill="FFFFFF"/>
            <w:vAlign w:val="bottom"/>
          </w:tcPr>
          <w:p w14:paraId="4AADBD4F" w14:textId="77777777" w:rsidR="008F191D" w:rsidRPr="00167489" w:rsidRDefault="008F191D" w:rsidP="008F191D">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Variables Entered</w:t>
            </w:r>
          </w:p>
        </w:tc>
        <w:tc>
          <w:tcPr>
            <w:tcW w:w="1645" w:type="dxa"/>
            <w:tcBorders>
              <w:top w:val="nil"/>
              <w:left w:val="single" w:sz="8" w:space="0" w:color="E0E0E0"/>
              <w:bottom w:val="single" w:sz="8" w:space="0" w:color="152935"/>
              <w:right w:val="single" w:sz="8" w:space="0" w:color="E0E0E0"/>
            </w:tcBorders>
            <w:shd w:val="clear" w:color="auto" w:fill="FFFFFF"/>
            <w:vAlign w:val="bottom"/>
          </w:tcPr>
          <w:p w14:paraId="06445439" w14:textId="77777777" w:rsidR="008F191D" w:rsidRPr="00167489" w:rsidRDefault="008F191D" w:rsidP="008F191D">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Variables Removed</w:t>
            </w:r>
          </w:p>
        </w:tc>
        <w:tc>
          <w:tcPr>
            <w:tcW w:w="1148" w:type="dxa"/>
            <w:tcBorders>
              <w:top w:val="nil"/>
              <w:left w:val="single" w:sz="8" w:space="0" w:color="E0E0E0"/>
              <w:bottom w:val="single" w:sz="8" w:space="0" w:color="152935"/>
              <w:right w:val="single" w:sz="4" w:space="0" w:color="auto"/>
            </w:tcBorders>
            <w:shd w:val="clear" w:color="auto" w:fill="FFFFFF"/>
            <w:vAlign w:val="bottom"/>
          </w:tcPr>
          <w:p w14:paraId="065FBDFE" w14:textId="77777777" w:rsidR="008F191D" w:rsidRPr="00167489" w:rsidRDefault="008F191D" w:rsidP="008F191D">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Method</w:t>
            </w:r>
          </w:p>
        </w:tc>
      </w:tr>
      <w:tr w:rsidR="008F191D" w:rsidRPr="00167489" w14:paraId="02D42631" w14:textId="77777777" w:rsidTr="00413641">
        <w:trPr>
          <w:cantSplit/>
        </w:trPr>
        <w:tc>
          <w:tcPr>
            <w:tcW w:w="891" w:type="dxa"/>
            <w:tcBorders>
              <w:top w:val="single" w:sz="8" w:space="0" w:color="152935"/>
              <w:left w:val="single" w:sz="4" w:space="0" w:color="auto"/>
              <w:bottom w:val="single" w:sz="8" w:space="0" w:color="AEAEAE"/>
              <w:right w:val="nil"/>
            </w:tcBorders>
            <w:shd w:val="clear" w:color="auto" w:fill="E0E0E0"/>
          </w:tcPr>
          <w:p w14:paraId="360A8CE6" w14:textId="77777777" w:rsidR="008F191D" w:rsidRPr="00167489" w:rsidRDefault="008F191D" w:rsidP="008F191D">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1</w:t>
            </w:r>
          </w:p>
        </w:tc>
        <w:tc>
          <w:tcPr>
            <w:tcW w:w="1645" w:type="dxa"/>
            <w:tcBorders>
              <w:top w:val="single" w:sz="8" w:space="0" w:color="152935"/>
              <w:left w:val="nil"/>
              <w:bottom w:val="single" w:sz="8" w:space="0" w:color="AEAEAE"/>
              <w:right w:val="single" w:sz="8" w:space="0" w:color="E0E0E0"/>
            </w:tcBorders>
            <w:shd w:val="clear" w:color="auto" w:fill="FFFFFF"/>
          </w:tcPr>
          <w:p w14:paraId="4DCC332A" w14:textId="77777777" w:rsidR="008F191D" w:rsidRPr="00167489" w:rsidRDefault="008F191D" w:rsidP="008F191D">
            <w:pPr>
              <w:autoSpaceDE w:val="0"/>
              <w:autoSpaceDN w:val="0"/>
              <w:adjustRightInd w:val="0"/>
              <w:spacing w:after="0" w:line="320" w:lineRule="atLeast"/>
              <w:ind w:left="60" w:right="60"/>
              <w:rPr>
                <w:rFonts w:cstheme="minorHAnsi"/>
                <w:color w:val="010205"/>
                <w:sz w:val="18"/>
                <w:szCs w:val="18"/>
              </w:rPr>
            </w:pPr>
            <w:r w:rsidRPr="00167489">
              <w:rPr>
                <w:rFonts w:cstheme="minorHAnsi"/>
                <w:color w:val="010205"/>
                <w:sz w:val="18"/>
                <w:szCs w:val="18"/>
              </w:rPr>
              <w:t xml:space="preserve">Hope, satisfaction with </w:t>
            </w:r>
            <w:proofErr w:type="spellStart"/>
            <w:r w:rsidRPr="00167489">
              <w:rPr>
                <w:rFonts w:cstheme="minorHAnsi"/>
                <w:color w:val="010205"/>
                <w:sz w:val="18"/>
                <w:szCs w:val="18"/>
              </w:rPr>
              <w:t>life</w:t>
            </w:r>
            <w:r w:rsidRPr="00167489">
              <w:rPr>
                <w:rFonts w:cstheme="minorHAnsi"/>
                <w:color w:val="010205"/>
                <w:sz w:val="18"/>
                <w:szCs w:val="18"/>
                <w:vertAlign w:val="superscript"/>
              </w:rPr>
              <w:t>b</w:t>
            </w:r>
            <w:proofErr w:type="spellEnd"/>
          </w:p>
        </w:tc>
        <w:tc>
          <w:tcPr>
            <w:tcW w:w="1645" w:type="dxa"/>
            <w:tcBorders>
              <w:top w:val="single" w:sz="8" w:space="0" w:color="152935"/>
              <w:left w:val="single" w:sz="8" w:space="0" w:color="E0E0E0"/>
              <w:bottom w:val="single" w:sz="8" w:space="0" w:color="AEAEAE"/>
              <w:right w:val="single" w:sz="8" w:space="0" w:color="E0E0E0"/>
            </w:tcBorders>
            <w:shd w:val="clear" w:color="auto" w:fill="FFFFFF"/>
          </w:tcPr>
          <w:p w14:paraId="2DD3A368"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w:t>
            </w:r>
          </w:p>
        </w:tc>
        <w:tc>
          <w:tcPr>
            <w:tcW w:w="1148" w:type="dxa"/>
            <w:tcBorders>
              <w:top w:val="single" w:sz="8" w:space="0" w:color="152935"/>
              <w:left w:val="single" w:sz="8" w:space="0" w:color="E0E0E0"/>
              <w:bottom w:val="single" w:sz="8" w:space="0" w:color="AEAEAE"/>
              <w:right w:val="single" w:sz="4" w:space="0" w:color="auto"/>
            </w:tcBorders>
            <w:shd w:val="clear" w:color="auto" w:fill="FFFFFF"/>
          </w:tcPr>
          <w:p w14:paraId="2B309BC2" w14:textId="77777777" w:rsidR="008F191D" w:rsidRPr="00167489" w:rsidRDefault="008F191D" w:rsidP="008F191D">
            <w:pPr>
              <w:autoSpaceDE w:val="0"/>
              <w:autoSpaceDN w:val="0"/>
              <w:adjustRightInd w:val="0"/>
              <w:spacing w:after="0" w:line="320" w:lineRule="atLeast"/>
              <w:ind w:left="60" w:right="60"/>
              <w:rPr>
                <w:rFonts w:cstheme="minorHAnsi"/>
                <w:color w:val="010205"/>
                <w:sz w:val="18"/>
                <w:szCs w:val="18"/>
              </w:rPr>
            </w:pPr>
            <w:r w:rsidRPr="00167489">
              <w:rPr>
                <w:rFonts w:cstheme="minorHAnsi"/>
                <w:color w:val="010205"/>
                <w:sz w:val="18"/>
                <w:szCs w:val="18"/>
              </w:rPr>
              <w:t>Enter</w:t>
            </w:r>
          </w:p>
        </w:tc>
      </w:tr>
      <w:tr w:rsidR="008F191D" w:rsidRPr="00167489" w14:paraId="373FA3D0" w14:textId="77777777" w:rsidTr="00413641">
        <w:trPr>
          <w:cantSplit/>
        </w:trPr>
        <w:tc>
          <w:tcPr>
            <w:tcW w:w="891" w:type="dxa"/>
            <w:tcBorders>
              <w:top w:val="single" w:sz="8" w:space="0" w:color="AEAEAE"/>
              <w:left w:val="single" w:sz="4" w:space="0" w:color="auto"/>
              <w:bottom w:val="single" w:sz="8" w:space="0" w:color="152935"/>
              <w:right w:val="nil"/>
            </w:tcBorders>
            <w:shd w:val="clear" w:color="auto" w:fill="E0E0E0"/>
          </w:tcPr>
          <w:p w14:paraId="1FC9C892" w14:textId="77777777" w:rsidR="008F191D" w:rsidRPr="00167489" w:rsidRDefault="008F191D" w:rsidP="008F191D">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2</w:t>
            </w:r>
          </w:p>
        </w:tc>
        <w:tc>
          <w:tcPr>
            <w:tcW w:w="1645" w:type="dxa"/>
            <w:tcBorders>
              <w:top w:val="single" w:sz="8" w:space="0" w:color="AEAEAE"/>
              <w:left w:val="nil"/>
              <w:bottom w:val="single" w:sz="8" w:space="0" w:color="152935"/>
              <w:right w:val="single" w:sz="8" w:space="0" w:color="E0E0E0"/>
            </w:tcBorders>
            <w:shd w:val="clear" w:color="auto" w:fill="FFFFFF"/>
          </w:tcPr>
          <w:p w14:paraId="1B20474F" w14:textId="77777777" w:rsidR="008F191D" w:rsidRPr="00167489" w:rsidRDefault="008F191D" w:rsidP="008F191D">
            <w:pPr>
              <w:autoSpaceDE w:val="0"/>
              <w:autoSpaceDN w:val="0"/>
              <w:adjustRightInd w:val="0"/>
              <w:spacing w:after="0" w:line="320" w:lineRule="atLeast"/>
              <w:ind w:left="60" w:right="60"/>
              <w:rPr>
                <w:rFonts w:cstheme="minorHAnsi"/>
                <w:color w:val="010205"/>
                <w:sz w:val="18"/>
                <w:szCs w:val="18"/>
              </w:rPr>
            </w:pPr>
            <w:proofErr w:type="spellStart"/>
            <w:r w:rsidRPr="00167489">
              <w:rPr>
                <w:rFonts w:cstheme="minorHAnsi"/>
                <w:color w:val="010205"/>
                <w:sz w:val="18"/>
                <w:szCs w:val="18"/>
              </w:rPr>
              <w:t>flourishing</w:t>
            </w:r>
            <w:r w:rsidRPr="00167489">
              <w:rPr>
                <w:rFonts w:cstheme="minorHAnsi"/>
                <w:color w:val="010205"/>
                <w:sz w:val="18"/>
                <w:szCs w:val="18"/>
                <w:vertAlign w:val="superscript"/>
              </w:rPr>
              <w:t>b</w:t>
            </w:r>
            <w:proofErr w:type="spellEnd"/>
          </w:p>
        </w:tc>
        <w:tc>
          <w:tcPr>
            <w:tcW w:w="1645" w:type="dxa"/>
            <w:tcBorders>
              <w:top w:val="single" w:sz="8" w:space="0" w:color="AEAEAE"/>
              <w:left w:val="single" w:sz="8" w:space="0" w:color="E0E0E0"/>
              <w:bottom w:val="single" w:sz="8" w:space="0" w:color="152935"/>
              <w:right w:val="single" w:sz="8" w:space="0" w:color="E0E0E0"/>
            </w:tcBorders>
            <w:shd w:val="clear" w:color="auto" w:fill="FFFFFF"/>
          </w:tcPr>
          <w:p w14:paraId="405C6A01"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w:t>
            </w:r>
          </w:p>
        </w:tc>
        <w:tc>
          <w:tcPr>
            <w:tcW w:w="1148" w:type="dxa"/>
            <w:tcBorders>
              <w:top w:val="single" w:sz="8" w:space="0" w:color="AEAEAE"/>
              <w:left w:val="single" w:sz="8" w:space="0" w:color="E0E0E0"/>
              <w:bottom w:val="single" w:sz="8" w:space="0" w:color="152935"/>
              <w:right w:val="single" w:sz="4" w:space="0" w:color="auto"/>
            </w:tcBorders>
            <w:shd w:val="clear" w:color="auto" w:fill="FFFFFF"/>
          </w:tcPr>
          <w:p w14:paraId="345B8D11" w14:textId="77777777" w:rsidR="008F191D" w:rsidRPr="00167489" w:rsidRDefault="008F191D" w:rsidP="008F191D">
            <w:pPr>
              <w:autoSpaceDE w:val="0"/>
              <w:autoSpaceDN w:val="0"/>
              <w:adjustRightInd w:val="0"/>
              <w:spacing w:after="0" w:line="320" w:lineRule="atLeast"/>
              <w:ind w:left="60" w:right="60"/>
              <w:rPr>
                <w:rFonts w:cstheme="minorHAnsi"/>
                <w:color w:val="010205"/>
                <w:sz w:val="18"/>
                <w:szCs w:val="18"/>
              </w:rPr>
            </w:pPr>
            <w:r w:rsidRPr="00167489">
              <w:rPr>
                <w:rFonts w:cstheme="minorHAnsi"/>
                <w:color w:val="010205"/>
                <w:sz w:val="18"/>
                <w:szCs w:val="18"/>
              </w:rPr>
              <w:t>Enter</w:t>
            </w:r>
          </w:p>
        </w:tc>
      </w:tr>
      <w:tr w:rsidR="008F191D" w:rsidRPr="00167489" w14:paraId="78C4D404" w14:textId="77777777" w:rsidTr="00413641">
        <w:trPr>
          <w:cantSplit/>
        </w:trPr>
        <w:tc>
          <w:tcPr>
            <w:tcW w:w="5329" w:type="dxa"/>
            <w:gridSpan w:val="4"/>
            <w:tcBorders>
              <w:top w:val="nil"/>
              <w:left w:val="single" w:sz="4" w:space="0" w:color="auto"/>
              <w:bottom w:val="nil"/>
              <w:right w:val="single" w:sz="4" w:space="0" w:color="auto"/>
            </w:tcBorders>
            <w:shd w:val="clear" w:color="auto" w:fill="FFFFFF"/>
          </w:tcPr>
          <w:p w14:paraId="1F7C25DA" w14:textId="77777777" w:rsidR="008F191D" w:rsidRPr="00167489" w:rsidRDefault="008F191D" w:rsidP="008F191D">
            <w:pPr>
              <w:autoSpaceDE w:val="0"/>
              <w:autoSpaceDN w:val="0"/>
              <w:adjustRightInd w:val="0"/>
              <w:spacing w:after="0" w:line="320" w:lineRule="atLeast"/>
              <w:ind w:left="60" w:right="60"/>
              <w:rPr>
                <w:rFonts w:cstheme="minorHAnsi"/>
                <w:color w:val="010205"/>
                <w:sz w:val="18"/>
                <w:szCs w:val="18"/>
              </w:rPr>
            </w:pPr>
            <w:r w:rsidRPr="00167489">
              <w:rPr>
                <w:rFonts w:cstheme="minorHAnsi"/>
                <w:color w:val="010205"/>
                <w:sz w:val="18"/>
                <w:szCs w:val="18"/>
              </w:rPr>
              <w:t>a. Dependent Variable: GHQ</w:t>
            </w:r>
          </w:p>
        </w:tc>
      </w:tr>
      <w:tr w:rsidR="008F191D" w:rsidRPr="00167489" w14:paraId="3EF59494" w14:textId="77777777" w:rsidTr="00413641">
        <w:trPr>
          <w:cantSplit/>
        </w:trPr>
        <w:tc>
          <w:tcPr>
            <w:tcW w:w="5329" w:type="dxa"/>
            <w:gridSpan w:val="4"/>
            <w:tcBorders>
              <w:top w:val="nil"/>
              <w:left w:val="single" w:sz="4" w:space="0" w:color="auto"/>
              <w:bottom w:val="single" w:sz="4" w:space="0" w:color="auto"/>
              <w:right w:val="single" w:sz="4" w:space="0" w:color="auto"/>
            </w:tcBorders>
            <w:shd w:val="clear" w:color="auto" w:fill="FFFFFF"/>
          </w:tcPr>
          <w:p w14:paraId="320683A8" w14:textId="77777777" w:rsidR="008F191D" w:rsidRPr="00167489" w:rsidRDefault="008F191D" w:rsidP="008F191D">
            <w:pPr>
              <w:autoSpaceDE w:val="0"/>
              <w:autoSpaceDN w:val="0"/>
              <w:adjustRightInd w:val="0"/>
              <w:spacing w:after="0" w:line="320" w:lineRule="atLeast"/>
              <w:ind w:left="60" w:right="60"/>
              <w:rPr>
                <w:rFonts w:cstheme="minorHAnsi"/>
                <w:color w:val="010205"/>
                <w:sz w:val="18"/>
                <w:szCs w:val="18"/>
              </w:rPr>
            </w:pPr>
            <w:r w:rsidRPr="00167489">
              <w:rPr>
                <w:rFonts w:cstheme="minorHAnsi"/>
                <w:color w:val="010205"/>
                <w:sz w:val="18"/>
                <w:szCs w:val="18"/>
              </w:rPr>
              <w:t>b. All requested variables entered.</w:t>
            </w:r>
          </w:p>
        </w:tc>
      </w:tr>
    </w:tbl>
    <w:p w14:paraId="6E51D5B8" w14:textId="77777777" w:rsidR="008F191D" w:rsidRPr="00167489" w:rsidRDefault="008F191D" w:rsidP="008F191D">
      <w:pPr>
        <w:autoSpaceDE w:val="0"/>
        <w:autoSpaceDN w:val="0"/>
        <w:adjustRightInd w:val="0"/>
        <w:spacing w:after="0" w:line="400" w:lineRule="atLeast"/>
        <w:rPr>
          <w:rFonts w:cstheme="minorHAnsi"/>
          <w:sz w:val="24"/>
          <w:szCs w:val="24"/>
        </w:rPr>
      </w:pPr>
    </w:p>
    <w:p w14:paraId="5480D985" w14:textId="77777777" w:rsidR="00167489" w:rsidRDefault="00A35072" w:rsidP="008F191D">
      <w:pPr>
        <w:autoSpaceDE w:val="0"/>
        <w:autoSpaceDN w:val="0"/>
        <w:adjustRightInd w:val="0"/>
        <w:spacing w:after="0" w:line="400" w:lineRule="atLeast"/>
        <w:rPr>
          <w:rFonts w:cstheme="minorHAnsi"/>
          <w:sz w:val="24"/>
          <w:szCs w:val="24"/>
          <w:lang w:bidi="ar-SA"/>
        </w:rPr>
      </w:pPr>
      <w:r>
        <w:rPr>
          <w:b/>
          <w:bCs/>
          <w:noProof/>
          <w:sz w:val="40"/>
          <w:szCs w:val="40"/>
          <w:lang w:eastAsia="en-GB" w:bidi="ar-SA"/>
        </w:rPr>
        <mc:AlternateContent>
          <mc:Choice Requires="wps">
            <w:drawing>
              <wp:anchor distT="0" distB="0" distL="114300" distR="114300" simplePos="0" relativeHeight="251667456" behindDoc="0" locked="0" layoutInCell="1" allowOverlap="1" wp14:anchorId="126AADB2" wp14:editId="21964D86">
                <wp:simplePos x="0" y="0"/>
                <wp:positionH relativeFrom="column">
                  <wp:posOffset>-66675</wp:posOffset>
                </wp:positionH>
                <wp:positionV relativeFrom="paragraph">
                  <wp:posOffset>27305</wp:posOffset>
                </wp:positionV>
                <wp:extent cx="5695950" cy="0"/>
                <wp:effectExtent l="0" t="19050" r="0" b="19050"/>
                <wp:wrapNone/>
                <wp:docPr id="296" name="Straight Connector 296"/>
                <wp:cNvGraphicFramePr/>
                <a:graphic xmlns:a="http://schemas.openxmlformats.org/drawingml/2006/main">
                  <a:graphicData uri="http://schemas.microsoft.com/office/word/2010/wordprocessingShape">
                    <wps:wsp>
                      <wps:cNvCnPr/>
                      <wps:spPr>
                        <a:xfrm>
                          <a:off x="0" y="0"/>
                          <a:ext cx="5695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2EBD0B" id="Straight Connector 29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2.15pt" to="443.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" strokecolor="#4579b8 [3044]" strokeweight="3pt"/>
            </w:pict>
          </mc:Fallback>
        </mc:AlternateContent>
      </w:r>
    </w:p>
    <w:p w14:paraId="6E25AFE3" w14:textId="28DBECED" w:rsidR="00413641" w:rsidRDefault="00413641" w:rsidP="00413641">
      <w:pPr>
        <w:autoSpaceDE w:val="0"/>
        <w:autoSpaceDN w:val="0"/>
        <w:adjustRightInd w:val="0"/>
        <w:spacing w:after="0" w:line="400" w:lineRule="atLeast"/>
        <w:rPr>
          <w:rFonts w:cstheme="minorHAnsi"/>
          <w:sz w:val="24"/>
          <w:szCs w:val="24"/>
          <w:lang w:bidi="ar-SA"/>
        </w:rPr>
      </w:pPr>
      <w:r>
        <w:rPr>
          <w:rFonts w:cstheme="minorHAnsi"/>
          <w:sz w:val="24"/>
          <w:szCs w:val="24"/>
          <w:lang w:bidi="ar-SA"/>
        </w:rPr>
        <w:t xml:space="preserve">4. </w:t>
      </w:r>
      <w:r w:rsidRPr="00167489">
        <w:rPr>
          <w:rFonts w:cstheme="minorHAnsi"/>
          <w:sz w:val="24"/>
          <w:szCs w:val="24"/>
          <w:lang w:bidi="ar-SA"/>
        </w:rPr>
        <w:t>T</w:t>
      </w:r>
      <w:r>
        <w:rPr>
          <w:rFonts w:cstheme="minorHAnsi"/>
          <w:sz w:val="24"/>
          <w:szCs w:val="24"/>
          <w:lang w:bidi="ar-SA"/>
        </w:rPr>
        <w:t>he model summary</w:t>
      </w:r>
      <w:r w:rsidRPr="00167489">
        <w:rPr>
          <w:rFonts w:cstheme="minorHAnsi"/>
          <w:sz w:val="24"/>
          <w:szCs w:val="24"/>
          <w:lang w:bidi="ar-SA"/>
        </w:rPr>
        <w:t xml:space="preserve"> box tells us how good the model is for predicting </w:t>
      </w:r>
      <w:r w:rsidR="00A939D5">
        <w:rPr>
          <w:rFonts w:cstheme="minorHAnsi"/>
          <w:sz w:val="24"/>
          <w:szCs w:val="24"/>
          <w:lang w:bidi="ar-SA"/>
        </w:rPr>
        <w:t>G</w:t>
      </w:r>
      <w:r>
        <w:rPr>
          <w:rFonts w:cstheme="minorHAnsi"/>
          <w:sz w:val="24"/>
          <w:szCs w:val="24"/>
          <w:lang w:bidi="ar-SA"/>
        </w:rPr>
        <w:t xml:space="preserve">eneral health </w:t>
      </w:r>
      <w:r w:rsidR="005C49BA">
        <w:rPr>
          <w:rFonts w:cstheme="minorHAnsi"/>
          <w:sz w:val="24"/>
          <w:szCs w:val="24"/>
          <w:lang w:bidi="ar-SA"/>
        </w:rPr>
        <w:t xml:space="preserve">problem </w:t>
      </w:r>
      <w:r>
        <w:rPr>
          <w:rFonts w:cstheme="minorHAnsi"/>
          <w:sz w:val="24"/>
          <w:szCs w:val="24"/>
          <w:lang w:bidi="ar-SA"/>
        </w:rPr>
        <w:t>scores</w:t>
      </w:r>
      <w:r w:rsidRPr="00167489">
        <w:rPr>
          <w:rFonts w:cstheme="minorHAnsi"/>
          <w:sz w:val="24"/>
          <w:szCs w:val="24"/>
          <w:lang w:bidi="ar-SA"/>
        </w:rPr>
        <w:t xml:space="preserve"> and some assumption testing results.  </w:t>
      </w:r>
    </w:p>
    <w:p w14:paraId="36D978DF" w14:textId="77777777" w:rsidR="00413641" w:rsidRPr="00167489" w:rsidRDefault="00413641" w:rsidP="00413641">
      <w:pPr>
        <w:autoSpaceDE w:val="0"/>
        <w:autoSpaceDN w:val="0"/>
        <w:adjustRightInd w:val="0"/>
        <w:spacing w:after="0" w:line="400" w:lineRule="atLeast"/>
        <w:rPr>
          <w:rFonts w:cstheme="minorHAnsi"/>
          <w:sz w:val="24"/>
          <w:szCs w:val="24"/>
          <w:lang w:bidi="ar-SA"/>
        </w:rPr>
      </w:pPr>
    </w:p>
    <w:p w14:paraId="4FFEE1F2" w14:textId="77777777" w:rsidR="00413641" w:rsidRPr="00167489" w:rsidRDefault="00413641" w:rsidP="00413641">
      <w:pPr>
        <w:autoSpaceDE w:val="0"/>
        <w:autoSpaceDN w:val="0"/>
        <w:adjustRightInd w:val="0"/>
        <w:spacing w:after="0" w:line="400" w:lineRule="atLeast"/>
        <w:rPr>
          <w:rFonts w:cstheme="minorHAnsi"/>
          <w:sz w:val="24"/>
          <w:szCs w:val="24"/>
          <w:lang w:bidi="ar-SA"/>
        </w:rPr>
      </w:pPr>
      <w:r w:rsidRPr="00167489">
        <w:rPr>
          <w:rFonts w:cstheme="minorHAnsi"/>
          <w:sz w:val="24"/>
          <w:szCs w:val="24"/>
          <w:lang w:bidi="ar-SA"/>
        </w:rPr>
        <w:t>The most important bits to take from this box are as follows:</w:t>
      </w:r>
    </w:p>
    <w:p w14:paraId="002EE014" w14:textId="77777777" w:rsidR="00413641" w:rsidRPr="00167489" w:rsidRDefault="00413641" w:rsidP="00413641">
      <w:pPr>
        <w:pStyle w:val="ListParagraph"/>
        <w:numPr>
          <w:ilvl w:val="0"/>
          <w:numId w:val="13"/>
        </w:numPr>
        <w:autoSpaceDE w:val="0"/>
        <w:autoSpaceDN w:val="0"/>
        <w:adjustRightInd w:val="0"/>
        <w:spacing w:after="0" w:line="400" w:lineRule="atLeast"/>
        <w:rPr>
          <w:rFonts w:cstheme="minorHAnsi"/>
          <w:sz w:val="24"/>
          <w:szCs w:val="24"/>
          <w:lang w:bidi="ar-SA"/>
        </w:rPr>
      </w:pPr>
      <w:r w:rsidRPr="00413641">
        <w:rPr>
          <w:rFonts w:cstheme="minorHAnsi"/>
          <w:i/>
          <w:iCs/>
          <w:sz w:val="24"/>
          <w:szCs w:val="24"/>
          <w:lang w:bidi="ar-SA"/>
        </w:rPr>
        <w:t>R</w:t>
      </w:r>
      <w:r w:rsidRPr="00167489">
        <w:rPr>
          <w:rFonts w:cstheme="minorHAnsi"/>
          <w:sz w:val="24"/>
          <w:szCs w:val="24"/>
          <w:lang w:bidi="ar-SA"/>
        </w:rPr>
        <w:t xml:space="preserve"> tells us the “goodness of fit</w:t>
      </w:r>
      <w:r w:rsidRPr="00413641">
        <w:rPr>
          <w:rFonts w:cstheme="minorHAnsi"/>
          <w:sz w:val="24"/>
          <w:szCs w:val="24"/>
          <w:lang w:bidi="ar-SA"/>
        </w:rPr>
        <w:t xml:space="preserve"> </w:t>
      </w:r>
      <w:r w:rsidRPr="00413641">
        <w:rPr>
          <w:rFonts w:cstheme="minorHAnsi"/>
          <w:i/>
          <w:iCs/>
          <w:sz w:val="24"/>
          <w:szCs w:val="24"/>
          <w:lang w:bidi="ar-SA"/>
        </w:rPr>
        <w:t>R</w:t>
      </w:r>
      <w:r w:rsidRPr="00413641">
        <w:rPr>
          <w:rFonts w:cstheme="minorHAnsi"/>
          <w:i/>
          <w:iCs/>
          <w:sz w:val="24"/>
          <w:szCs w:val="24"/>
          <w:vertAlign w:val="superscript"/>
          <w:lang w:bidi="ar-SA"/>
        </w:rPr>
        <w:t>2</w:t>
      </w:r>
      <w:r w:rsidRPr="00167489">
        <w:rPr>
          <w:rFonts w:cstheme="minorHAnsi"/>
          <w:sz w:val="24"/>
          <w:szCs w:val="24"/>
          <w:lang w:bidi="ar-SA"/>
        </w:rPr>
        <w:t>” of our regression models (how well our model explains the data), a large R means a good fit with the observed data.</w:t>
      </w:r>
    </w:p>
    <w:p w14:paraId="2157069B" w14:textId="181CFDB1" w:rsidR="00413641" w:rsidRPr="00167489" w:rsidRDefault="00413641" w:rsidP="001F40D9">
      <w:pPr>
        <w:pStyle w:val="ListParagraph"/>
        <w:numPr>
          <w:ilvl w:val="1"/>
          <w:numId w:val="12"/>
        </w:numPr>
        <w:autoSpaceDE w:val="0"/>
        <w:autoSpaceDN w:val="0"/>
        <w:adjustRightInd w:val="0"/>
        <w:spacing w:after="0"/>
        <w:rPr>
          <w:rFonts w:cstheme="minorHAnsi"/>
          <w:sz w:val="24"/>
          <w:szCs w:val="24"/>
          <w:lang w:bidi="ar-SA"/>
        </w:rPr>
      </w:pPr>
      <w:r w:rsidRPr="00167489">
        <w:rPr>
          <w:rFonts w:cstheme="minorHAnsi"/>
          <w:sz w:val="24"/>
          <w:szCs w:val="24"/>
          <w:lang w:bidi="ar-SA"/>
        </w:rPr>
        <w:t>Therefore</w:t>
      </w:r>
      <w:r w:rsidR="00A939D5">
        <w:rPr>
          <w:rFonts w:cstheme="minorHAnsi"/>
          <w:sz w:val="24"/>
          <w:szCs w:val="24"/>
          <w:lang w:bidi="ar-SA"/>
        </w:rPr>
        <w:t>,</w:t>
      </w:r>
      <w:r w:rsidRPr="00167489">
        <w:rPr>
          <w:rFonts w:cstheme="minorHAnsi"/>
          <w:sz w:val="24"/>
          <w:szCs w:val="24"/>
          <w:lang w:bidi="ar-SA"/>
        </w:rPr>
        <w:t xml:space="preserve"> we can see that the fit of both models is fairly good using Cohen’s classification of size (</w:t>
      </w:r>
      <w:r w:rsidRPr="00413641">
        <w:rPr>
          <w:rFonts w:cstheme="minorHAnsi"/>
          <w:i/>
          <w:iCs/>
          <w:sz w:val="24"/>
          <w:szCs w:val="24"/>
          <w:lang w:bidi="ar-SA"/>
        </w:rPr>
        <w:t>R</w:t>
      </w:r>
      <w:r w:rsidR="00A939D5">
        <w:rPr>
          <w:rFonts w:cstheme="minorHAnsi"/>
          <w:i/>
          <w:iCs/>
          <w:sz w:val="24"/>
          <w:szCs w:val="24"/>
          <w:lang w:bidi="ar-SA"/>
        </w:rPr>
        <w:t xml:space="preserve"> </w:t>
      </w:r>
      <w:r w:rsidRPr="00167489">
        <w:rPr>
          <w:rFonts w:cstheme="minorHAnsi"/>
          <w:sz w:val="24"/>
          <w:szCs w:val="24"/>
          <w:lang w:bidi="ar-SA"/>
        </w:rPr>
        <w:t>=</w:t>
      </w:r>
      <w:r w:rsidR="00A939D5">
        <w:rPr>
          <w:rFonts w:cstheme="minorHAnsi"/>
          <w:sz w:val="24"/>
          <w:szCs w:val="24"/>
          <w:lang w:bidi="ar-SA"/>
        </w:rPr>
        <w:t xml:space="preserve"> </w:t>
      </w:r>
      <w:r w:rsidRPr="00167489">
        <w:rPr>
          <w:rFonts w:cstheme="minorHAnsi"/>
          <w:sz w:val="24"/>
          <w:szCs w:val="24"/>
          <w:lang w:bidi="ar-SA"/>
        </w:rPr>
        <w:t>.</w:t>
      </w:r>
      <w:r>
        <w:rPr>
          <w:rFonts w:cstheme="minorHAnsi"/>
          <w:sz w:val="24"/>
          <w:szCs w:val="24"/>
          <w:lang w:bidi="ar-SA"/>
        </w:rPr>
        <w:t>5</w:t>
      </w:r>
      <w:r w:rsidR="00A939D5">
        <w:rPr>
          <w:rFonts w:cstheme="minorHAnsi"/>
          <w:sz w:val="24"/>
          <w:szCs w:val="24"/>
          <w:lang w:bidi="ar-SA"/>
        </w:rPr>
        <w:t>1</w:t>
      </w:r>
      <w:r w:rsidRPr="00167489">
        <w:rPr>
          <w:rFonts w:cstheme="minorHAnsi"/>
          <w:sz w:val="24"/>
          <w:szCs w:val="24"/>
          <w:lang w:bidi="ar-SA"/>
        </w:rPr>
        <w:t xml:space="preserve"> and</w:t>
      </w:r>
      <w:r w:rsidR="00A939D5">
        <w:rPr>
          <w:rFonts w:cstheme="minorHAnsi"/>
          <w:i/>
          <w:iCs/>
          <w:sz w:val="24"/>
          <w:szCs w:val="24"/>
          <w:lang w:bidi="ar-SA"/>
        </w:rPr>
        <w:t xml:space="preserve"> </w:t>
      </w:r>
      <w:r w:rsidRPr="00413641">
        <w:rPr>
          <w:rFonts w:cstheme="minorHAnsi"/>
          <w:i/>
          <w:iCs/>
          <w:sz w:val="24"/>
          <w:szCs w:val="24"/>
          <w:lang w:bidi="ar-SA"/>
        </w:rPr>
        <w:t>R</w:t>
      </w:r>
      <w:r w:rsidR="00A939D5">
        <w:rPr>
          <w:rFonts w:cstheme="minorHAnsi"/>
          <w:i/>
          <w:iCs/>
          <w:sz w:val="24"/>
          <w:szCs w:val="24"/>
          <w:lang w:bidi="ar-SA"/>
        </w:rPr>
        <w:t xml:space="preserve"> </w:t>
      </w:r>
      <w:r w:rsidRPr="00167489">
        <w:rPr>
          <w:rFonts w:cstheme="minorHAnsi"/>
          <w:sz w:val="24"/>
          <w:szCs w:val="24"/>
          <w:lang w:bidi="ar-SA"/>
        </w:rPr>
        <w:t>=</w:t>
      </w:r>
      <w:r w:rsidR="00A939D5">
        <w:rPr>
          <w:rFonts w:cstheme="minorHAnsi"/>
          <w:sz w:val="24"/>
          <w:szCs w:val="24"/>
          <w:lang w:bidi="ar-SA"/>
        </w:rPr>
        <w:t xml:space="preserve"> </w:t>
      </w:r>
      <w:r w:rsidRPr="00167489">
        <w:rPr>
          <w:rFonts w:cstheme="minorHAnsi"/>
          <w:sz w:val="24"/>
          <w:szCs w:val="24"/>
          <w:lang w:bidi="ar-SA"/>
        </w:rPr>
        <w:t>.</w:t>
      </w:r>
      <w:r>
        <w:rPr>
          <w:rFonts w:cstheme="minorHAnsi"/>
          <w:sz w:val="24"/>
          <w:szCs w:val="24"/>
          <w:lang w:bidi="ar-SA"/>
        </w:rPr>
        <w:t>6</w:t>
      </w:r>
      <w:r w:rsidR="005B3579">
        <w:rPr>
          <w:rFonts w:cstheme="minorHAnsi"/>
          <w:sz w:val="24"/>
          <w:szCs w:val="24"/>
          <w:lang w:bidi="ar-SA"/>
        </w:rPr>
        <w:t>3</w:t>
      </w:r>
      <w:r w:rsidRPr="00167489">
        <w:rPr>
          <w:rFonts w:cstheme="minorHAnsi"/>
          <w:sz w:val="24"/>
          <w:szCs w:val="24"/>
          <w:lang w:bidi="ar-SA"/>
        </w:rPr>
        <w:t>)</w:t>
      </w:r>
    </w:p>
    <w:p w14:paraId="22A529A6" w14:textId="2B3D2E9E" w:rsidR="00413641" w:rsidRPr="00167489" w:rsidRDefault="00413641" w:rsidP="00413641">
      <w:pPr>
        <w:pStyle w:val="ListParagraph"/>
        <w:numPr>
          <w:ilvl w:val="0"/>
          <w:numId w:val="13"/>
        </w:numPr>
        <w:autoSpaceDE w:val="0"/>
        <w:autoSpaceDN w:val="0"/>
        <w:adjustRightInd w:val="0"/>
        <w:spacing w:after="0" w:line="400" w:lineRule="atLeast"/>
        <w:rPr>
          <w:rFonts w:cstheme="minorHAnsi"/>
          <w:sz w:val="24"/>
          <w:szCs w:val="24"/>
          <w:lang w:bidi="ar-SA"/>
        </w:rPr>
      </w:pPr>
      <w:r w:rsidRPr="00413641">
        <w:rPr>
          <w:rFonts w:cstheme="minorHAnsi"/>
          <w:i/>
          <w:iCs/>
          <w:sz w:val="24"/>
          <w:szCs w:val="24"/>
          <w:lang w:bidi="ar-SA"/>
        </w:rPr>
        <w:t>R</w:t>
      </w:r>
      <w:r w:rsidRPr="00413641">
        <w:rPr>
          <w:rFonts w:cstheme="minorHAnsi"/>
          <w:i/>
          <w:iCs/>
          <w:sz w:val="24"/>
          <w:szCs w:val="24"/>
          <w:vertAlign w:val="superscript"/>
          <w:lang w:bidi="ar-SA"/>
        </w:rPr>
        <w:t>2</w:t>
      </w:r>
      <w:r w:rsidRPr="00167489">
        <w:rPr>
          <w:rFonts w:cstheme="minorHAnsi"/>
          <w:sz w:val="24"/>
          <w:szCs w:val="24"/>
          <w:lang w:bidi="ar-SA"/>
        </w:rPr>
        <w:t xml:space="preserve"> gives us the proportion of the variance explained by the model</w:t>
      </w:r>
      <w:r w:rsidR="00CA09D4">
        <w:rPr>
          <w:rFonts w:cstheme="minorHAnsi"/>
          <w:sz w:val="24"/>
          <w:szCs w:val="24"/>
          <w:lang w:bidi="ar-SA"/>
        </w:rPr>
        <w:t>s. W</w:t>
      </w:r>
      <w:r w:rsidRPr="00167489">
        <w:rPr>
          <w:rFonts w:cstheme="minorHAnsi"/>
          <w:sz w:val="24"/>
          <w:szCs w:val="24"/>
          <w:lang w:bidi="ar-SA"/>
        </w:rPr>
        <w:t xml:space="preserve">e </w:t>
      </w:r>
      <w:r w:rsidR="00164C5F">
        <w:rPr>
          <w:rFonts w:cstheme="minorHAnsi"/>
          <w:sz w:val="24"/>
          <w:szCs w:val="24"/>
          <w:lang w:bidi="ar-SA"/>
        </w:rPr>
        <w:t xml:space="preserve">can multiply the </w:t>
      </w:r>
      <w:r w:rsidR="00CA09D4">
        <w:rPr>
          <w:rFonts w:cstheme="minorHAnsi"/>
          <w:sz w:val="24"/>
          <w:szCs w:val="24"/>
          <w:lang w:bidi="ar-SA"/>
        </w:rPr>
        <w:t xml:space="preserve">coefficient of determination </w:t>
      </w:r>
      <w:r w:rsidR="00164C5F">
        <w:rPr>
          <w:rFonts w:cstheme="minorHAnsi"/>
          <w:sz w:val="24"/>
          <w:szCs w:val="24"/>
          <w:lang w:bidi="ar-SA"/>
        </w:rPr>
        <w:t>(</w:t>
      </w:r>
      <w:r w:rsidRPr="00413641">
        <w:rPr>
          <w:rFonts w:cstheme="minorHAnsi"/>
          <w:i/>
          <w:iCs/>
          <w:sz w:val="24"/>
          <w:szCs w:val="24"/>
          <w:lang w:bidi="ar-SA"/>
        </w:rPr>
        <w:t>R</w:t>
      </w:r>
      <w:r w:rsidRPr="00413641">
        <w:rPr>
          <w:rFonts w:cstheme="minorHAnsi"/>
          <w:i/>
          <w:iCs/>
          <w:sz w:val="24"/>
          <w:szCs w:val="24"/>
          <w:vertAlign w:val="superscript"/>
          <w:lang w:bidi="ar-SA"/>
        </w:rPr>
        <w:t>2</w:t>
      </w:r>
      <w:r w:rsidR="00164C5F">
        <w:rPr>
          <w:rFonts w:cstheme="minorHAnsi"/>
          <w:sz w:val="24"/>
          <w:szCs w:val="24"/>
          <w:lang w:bidi="ar-SA"/>
        </w:rPr>
        <w:t xml:space="preserve">) </w:t>
      </w:r>
      <w:r w:rsidRPr="00167489">
        <w:rPr>
          <w:rFonts w:cstheme="minorHAnsi"/>
          <w:sz w:val="24"/>
          <w:szCs w:val="24"/>
          <w:lang w:bidi="ar-SA"/>
        </w:rPr>
        <w:t xml:space="preserve">by 100 to get </w:t>
      </w:r>
      <w:r w:rsidR="00164C5F">
        <w:rPr>
          <w:rFonts w:cstheme="minorHAnsi"/>
          <w:sz w:val="24"/>
          <w:szCs w:val="24"/>
          <w:lang w:bidi="ar-SA"/>
        </w:rPr>
        <w:t>the</w:t>
      </w:r>
      <w:r w:rsidRPr="00167489">
        <w:rPr>
          <w:rFonts w:cstheme="minorHAnsi"/>
          <w:sz w:val="24"/>
          <w:szCs w:val="24"/>
          <w:lang w:bidi="ar-SA"/>
        </w:rPr>
        <w:t xml:space="preserve"> percentage</w:t>
      </w:r>
      <w:r w:rsidR="00164C5F">
        <w:rPr>
          <w:rFonts w:cstheme="minorHAnsi"/>
          <w:sz w:val="24"/>
          <w:szCs w:val="24"/>
          <w:lang w:bidi="ar-SA"/>
        </w:rPr>
        <w:t xml:space="preserve"> of explained variance</w:t>
      </w:r>
      <w:r w:rsidRPr="00167489">
        <w:rPr>
          <w:rFonts w:cstheme="minorHAnsi"/>
          <w:sz w:val="24"/>
          <w:szCs w:val="24"/>
          <w:lang w:bidi="ar-SA"/>
        </w:rPr>
        <w:t xml:space="preserve">. </w:t>
      </w:r>
      <w:r>
        <w:rPr>
          <w:rFonts w:cstheme="minorHAnsi"/>
          <w:sz w:val="24"/>
          <w:szCs w:val="24"/>
          <w:lang w:bidi="ar-SA"/>
        </w:rPr>
        <w:t>Model 1</w:t>
      </w:r>
      <w:r w:rsidRPr="00167489">
        <w:rPr>
          <w:rFonts w:cstheme="minorHAnsi"/>
          <w:sz w:val="24"/>
          <w:szCs w:val="24"/>
          <w:lang w:bidi="ar-SA"/>
        </w:rPr>
        <w:t xml:space="preserve"> explain</w:t>
      </w:r>
      <w:r w:rsidR="00164C5F">
        <w:rPr>
          <w:rFonts w:cstheme="minorHAnsi"/>
          <w:sz w:val="24"/>
          <w:szCs w:val="24"/>
          <w:lang w:bidi="ar-SA"/>
        </w:rPr>
        <w:t>s</w:t>
      </w:r>
      <w:r w:rsidRPr="00167489">
        <w:rPr>
          <w:rFonts w:cstheme="minorHAnsi"/>
          <w:sz w:val="24"/>
          <w:szCs w:val="24"/>
          <w:lang w:bidi="ar-SA"/>
        </w:rPr>
        <w:t xml:space="preserve"> </w:t>
      </w:r>
      <w:r>
        <w:rPr>
          <w:rFonts w:cstheme="minorHAnsi"/>
          <w:sz w:val="24"/>
          <w:szCs w:val="24"/>
          <w:lang w:bidi="ar-SA"/>
        </w:rPr>
        <w:t>2</w:t>
      </w:r>
      <w:r w:rsidR="00164C5F">
        <w:rPr>
          <w:rFonts w:cstheme="minorHAnsi"/>
          <w:sz w:val="24"/>
          <w:szCs w:val="24"/>
          <w:lang w:bidi="ar-SA"/>
        </w:rPr>
        <w:t>6</w:t>
      </w:r>
      <w:r w:rsidRPr="00167489">
        <w:rPr>
          <w:rFonts w:cstheme="minorHAnsi"/>
          <w:sz w:val="24"/>
          <w:szCs w:val="24"/>
          <w:lang w:bidi="ar-SA"/>
        </w:rPr>
        <w:t xml:space="preserve">% of the variance in </w:t>
      </w:r>
      <w:r w:rsidR="00164C5F">
        <w:rPr>
          <w:rFonts w:cstheme="minorHAnsi"/>
          <w:sz w:val="24"/>
          <w:szCs w:val="24"/>
          <w:lang w:bidi="ar-SA"/>
        </w:rPr>
        <w:t>G</w:t>
      </w:r>
      <w:r>
        <w:rPr>
          <w:rFonts w:cstheme="minorHAnsi"/>
          <w:sz w:val="24"/>
          <w:szCs w:val="24"/>
          <w:lang w:bidi="ar-SA"/>
        </w:rPr>
        <w:t>eneral health</w:t>
      </w:r>
      <w:r w:rsidRPr="00167489">
        <w:rPr>
          <w:rFonts w:cstheme="minorHAnsi"/>
          <w:sz w:val="24"/>
          <w:szCs w:val="24"/>
          <w:lang w:bidi="ar-SA"/>
        </w:rPr>
        <w:t>.</w:t>
      </w:r>
      <w:r>
        <w:rPr>
          <w:rFonts w:cstheme="minorHAnsi"/>
          <w:sz w:val="24"/>
          <w:szCs w:val="24"/>
          <w:lang w:bidi="ar-SA"/>
        </w:rPr>
        <w:t xml:space="preserve"> Model 2 explains 39%.</w:t>
      </w:r>
    </w:p>
    <w:p w14:paraId="353B9627" w14:textId="77777777" w:rsidR="00413641" w:rsidRPr="00167489" w:rsidRDefault="00413641" w:rsidP="00413641">
      <w:pPr>
        <w:pStyle w:val="ListParagraph"/>
        <w:numPr>
          <w:ilvl w:val="0"/>
          <w:numId w:val="13"/>
        </w:numPr>
        <w:autoSpaceDE w:val="0"/>
        <w:autoSpaceDN w:val="0"/>
        <w:adjustRightInd w:val="0"/>
        <w:spacing w:after="0" w:line="400" w:lineRule="atLeast"/>
        <w:rPr>
          <w:rFonts w:cstheme="minorHAnsi"/>
          <w:sz w:val="24"/>
          <w:szCs w:val="24"/>
          <w:lang w:bidi="ar-SA"/>
        </w:rPr>
      </w:pPr>
      <w:r w:rsidRPr="00167489">
        <w:rPr>
          <w:rFonts w:cstheme="minorHAnsi"/>
          <w:sz w:val="24"/>
          <w:szCs w:val="24"/>
          <w:lang w:bidi="ar-SA"/>
        </w:rPr>
        <w:t xml:space="preserve">Adjusted </w:t>
      </w:r>
      <w:r w:rsidRPr="00413641">
        <w:rPr>
          <w:rFonts w:cstheme="minorHAnsi"/>
          <w:i/>
          <w:iCs/>
          <w:sz w:val="24"/>
          <w:szCs w:val="24"/>
          <w:lang w:bidi="ar-SA"/>
        </w:rPr>
        <w:t>R</w:t>
      </w:r>
      <w:r w:rsidRPr="00413641">
        <w:rPr>
          <w:rFonts w:cstheme="minorHAnsi"/>
          <w:i/>
          <w:iCs/>
          <w:sz w:val="24"/>
          <w:szCs w:val="24"/>
          <w:vertAlign w:val="superscript"/>
          <w:lang w:bidi="ar-SA"/>
        </w:rPr>
        <w:t>2</w:t>
      </w:r>
      <w:r w:rsidRPr="00167489">
        <w:rPr>
          <w:rFonts w:cstheme="minorHAnsi"/>
          <w:sz w:val="24"/>
          <w:szCs w:val="24"/>
          <w:lang w:bidi="ar-SA"/>
        </w:rPr>
        <w:t xml:space="preserve"> gives us the adjusted </w:t>
      </w:r>
      <w:r w:rsidRPr="00413641">
        <w:rPr>
          <w:rFonts w:cstheme="minorHAnsi"/>
          <w:i/>
          <w:iCs/>
          <w:sz w:val="24"/>
          <w:szCs w:val="24"/>
          <w:lang w:bidi="ar-SA"/>
        </w:rPr>
        <w:t>R</w:t>
      </w:r>
      <w:r w:rsidRPr="00413641">
        <w:rPr>
          <w:rFonts w:cstheme="minorHAnsi"/>
          <w:i/>
          <w:iCs/>
          <w:sz w:val="24"/>
          <w:szCs w:val="24"/>
          <w:vertAlign w:val="superscript"/>
          <w:lang w:bidi="ar-SA"/>
        </w:rPr>
        <w:t>2</w:t>
      </w:r>
      <w:r w:rsidRPr="00167489">
        <w:rPr>
          <w:rFonts w:cstheme="minorHAnsi"/>
          <w:sz w:val="24"/>
          <w:szCs w:val="24"/>
          <w:lang w:bidi="ar-SA"/>
        </w:rPr>
        <w:t xml:space="preserve"> adjusting the number of predictors. In addition, this needs to be quite similar to the </w:t>
      </w:r>
      <w:r w:rsidRPr="00413641">
        <w:rPr>
          <w:rFonts w:cstheme="minorHAnsi"/>
          <w:i/>
          <w:iCs/>
          <w:sz w:val="24"/>
          <w:szCs w:val="24"/>
          <w:lang w:bidi="ar-SA"/>
        </w:rPr>
        <w:t>R</w:t>
      </w:r>
      <w:r w:rsidRPr="00413641">
        <w:rPr>
          <w:rFonts w:cstheme="minorHAnsi"/>
          <w:i/>
          <w:iCs/>
          <w:sz w:val="24"/>
          <w:szCs w:val="24"/>
          <w:vertAlign w:val="superscript"/>
          <w:lang w:bidi="ar-SA"/>
        </w:rPr>
        <w:t>2</w:t>
      </w:r>
      <w:r w:rsidRPr="00167489">
        <w:rPr>
          <w:rFonts w:cstheme="minorHAnsi"/>
          <w:sz w:val="24"/>
          <w:szCs w:val="24"/>
          <w:lang w:bidi="ar-SA"/>
        </w:rPr>
        <w:t xml:space="preserve"> figure in order that the regression model is generalisable to the population.</w:t>
      </w:r>
    </w:p>
    <w:p w14:paraId="49FC2FA2" w14:textId="1EA7BA22" w:rsidR="003E2591" w:rsidRDefault="00413641" w:rsidP="003E2591">
      <w:pPr>
        <w:pStyle w:val="ListParagraph"/>
        <w:numPr>
          <w:ilvl w:val="1"/>
          <w:numId w:val="12"/>
        </w:numPr>
        <w:autoSpaceDE w:val="0"/>
        <w:autoSpaceDN w:val="0"/>
        <w:adjustRightInd w:val="0"/>
        <w:spacing w:after="0" w:line="400" w:lineRule="atLeast"/>
        <w:rPr>
          <w:rFonts w:cstheme="minorHAnsi"/>
          <w:sz w:val="24"/>
          <w:szCs w:val="24"/>
          <w:lang w:bidi="ar-SA"/>
        </w:rPr>
      </w:pPr>
      <w:r w:rsidRPr="00167489">
        <w:rPr>
          <w:rFonts w:cstheme="minorHAnsi"/>
          <w:sz w:val="24"/>
          <w:szCs w:val="24"/>
          <w:lang w:bidi="ar-SA"/>
        </w:rPr>
        <w:t>Therefore</w:t>
      </w:r>
      <w:r w:rsidR="00687DEC">
        <w:rPr>
          <w:rFonts w:cstheme="minorHAnsi"/>
          <w:sz w:val="24"/>
          <w:szCs w:val="24"/>
          <w:lang w:bidi="ar-SA"/>
        </w:rPr>
        <w:t>,</w:t>
      </w:r>
      <w:r w:rsidRPr="00167489">
        <w:rPr>
          <w:rFonts w:cstheme="minorHAnsi"/>
          <w:sz w:val="24"/>
          <w:szCs w:val="24"/>
          <w:lang w:bidi="ar-SA"/>
        </w:rPr>
        <w:t xml:space="preserve"> we can see the model</w:t>
      </w:r>
      <w:r>
        <w:rPr>
          <w:rFonts w:cstheme="minorHAnsi"/>
          <w:sz w:val="24"/>
          <w:szCs w:val="24"/>
          <w:lang w:bidi="ar-SA"/>
        </w:rPr>
        <w:t>s</w:t>
      </w:r>
      <w:r w:rsidRPr="00167489">
        <w:rPr>
          <w:rFonts w:cstheme="minorHAnsi"/>
          <w:sz w:val="24"/>
          <w:szCs w:val="24"/>
          <w:lang w:bidi="ar-SA"/>
        </w:rPr>
        <w:t xml:space="preserve"> </w:t>
      </w:r>
      <w:r>
        <w:rPr>
          <w:rFonts w:cstheme="minorHAnsi"/>
          <w:sz w:val="24"/>
          <w:szCs w:val="24"/>
          <w:lang w:bidi="ar-SA"/>
        </w:rPr>
        <w:t xml:space="preserve">are </w:t>
      </w:r>
      <w:r w:rsidRPr="00167489">
        <w:rPr>
          <w:rFonts w:cstheme="minorHAnsi"/>
          <w:sz w:val="24"/>
          <w:szCs w:val="24"/>
          <w:lang w:bidi="ar-SA"/>
        </w:rPr>
        <w:t xml:space="preserve">generalisable as adjusted </w:t>
      </w:r>
      <w:r w:rsidRPr="00413641">
        <w:rPr>
          <w:rFonts w:cstheme="minorHAnsi"/>
          <w:i/>
          <w:iCs/>
          <w:sz w:val="24"/>
          <w:szCs w:val="24"/>
          <w:lang w:bidi="ar-SA"/>
        </w:rPr>
        <w:t>R</w:t>
      </w:r>
      <w:r w:rsidRPr="00413641">
        <w:rPr>
          <w:rFonts w:cstheme="minorHAnsi"/>
          <w:i/>
          <w:iCs/>
          <w:sz w:val="24"/>
          <w:szCs w:val="24"/>
          <w:vertAlign w:val="superscript"/>
          <w:lang w:bidi="ar-SA"/>
        </w:rPr>
        <w:t>2</w:t>
      </w:r>
      <w:r w:rsidRPr="00167489">
        <w:rPr>
          <w:rFonts w:cstheme="minorHAnsi"/>
          <w:sz w:val="24"/>
          <w:szCs w:val="24"/>
          <w:lang w:bidi="ar-SA"/>
        </w:rPr>
        <w:t xml:space="preserve"> is very similar to </w:t>
      </w:r>
      <w:r w:rsidRPr="00413641">
        <w:rPr>
          <w:rFonts w:cstheme="minorHAnsi"/>
          <w:i/>
          <w:iCs/>
          <w:sz w:val="24"/>
          <w:szCs w:val="24"/>
          <w:lang w:bidi="ar-SA"/>
        </w:rPr>
        <w:t>R</w:t>
      </w:r>
      <w:r w:rsidRPr="00413641">
        <w:rPr>
          <w:rFonts w:cstheme="minorHAnsi"/>
          <w:i/>
          <w:iCs/>
          <w:sz w:val="24"/>
          <w:szCs w:val="24"/>
          <w:vertAlign w:val="superscript"/>
          <w:lang w:bidi="ar-SA"/>
        </w:rPr>
        <w:t>2</w:t>
      </w:r>
      <w:r>
        <w:rPr>
          <w:rFonts w:cstheme="minorHAnsi"/>
          <w:sz w:val="24"/>
          <w:szCs w:val="24"/>
          <w:lang w:bidi="ar-SA"/>
        </w:rPr>
        <w:t xml:space="preserve"> for both models</w:t>
      </w:r>
    </w:p>
    <w:p w14:paraId="6ABC2F0B" w14:textId="335CF966" w:rsidR="00167489" w:rsidRPr="003E2591" w:rsidRDefault="00413641" w:rsidP="003E2591">
      <w:pPr>
        <w:pStyle w:val="ListParagraph"/>
        <w:numPr>
          <w:ilvl w:val="0"/>
          <w:numId w:val="13"/>
        </w:numPr>
        <w:autoSpaceDE w:val="0"/>
        <w:autoSpaceDN w:val="0"/>
        <w:adjustRightInd w:val="0"/>
        <w:spacing w:after="0" w:line="400" w:lineRule="atLeast"/>
        <w:rPr>
          <w:rFonts w:cstheme="minorHAnsi"/>
          <w:sz w:val="24"/>
          <w:szCs w:val="24"/>
          <w:lang w:bidi="ar-SA"/>
        </w:rPr>
      </w:pPr>
      <w:r w:rsidRPr="003E2591">
        <w:rPr>
          <w:rFonts w:cstheme="minorHAnsi"/>
          <w:sz w:val="24"/>
          <w:szCs w:val="24"/>
          <w:lang w:bidi="ar-SA"/>
        </w:rPr>
        <w:t xml:space="preserve"> The Durbin Watson statistic</w:t>
      </w:r>
      <w:r w:rsidR="00687DEC">
        <w:rPr>
          <w:rFonts w:cstheme="minorHAnsi"/>
          <w:sz w:val="24"/>
          <w:szCs w:val="24"/>
          <w:lang w:bidi="ar-SA"/>
        </w:rPr>
        <w:t xml:space="preserve"> </w:t>
      </w:r>
      <w:r w:rsidRPr="003E2591">
        <w:rPr>
          <w:rFonts w:cstheme="minorHAnsi"/>
          <w:sz w:val="24"/>
          <w:szCs w:val="24"/>
          <w:lang w:bidi="ar-SA"/>
        </w:rPr>
        <w:t xml:space="preserve">tells us whether the data have met the assumption of independent errors. </w:t>
      </w:r>
      <w:r w:rsidR="00687DEC">
        <w:rPr>
          <w:rFonts w:cstheme="minorHAnsi"/>
          <w:sz w:val="24"/>
          <w:szCs w:val="24"/>
          <w:lang w:bidi="ar-SA"/>
        </w:rPr>
        <w:t>Values</w:t>
      </w:r>
      <w:r w:rsidRPr="003E2591">
        <w:rPr>
          <w:rFonts w:cstheme="minorHAnsi"/>
          <w:sz w:val="24"/>
          <w:szCs w:val="24"/>
          <w:lang w:bidi="ar-SA"/>
        </w:rPr>
        <w:t xml:space="preserve"> around 2 </w:t>
      </w:r>
      <w:r w:rsidR="00687DEC">
        <w:rPr>
          <w:rFonts w:cstheme="minorHAnsi"/>
          <w:sz w:val="24"/>
          <w:szCs w:val="24"/>
          <w:lang w:bidi="ar-SA"/>
        </w:rPr>
        <w:t>are</w:t>
      </w:r>
      <w:r w:rsidRPr="003E2591">
        <w:rPr>
          <w:rFonts w:cstheme="minorHAnsi"/>
          <w:sz w:val="24"/>
          <w:szCs w:val="24"/>
          <w:lang w:bidi="ar-SA"/>
        </w:rPr>
        <w:t xml:space="preserve"> fine</w:t>
      </w:r>
      <w:r w:rsidR="00687DEC">
        <w:rPr>
          <w:rFonts w:cstheme="minorHAnsi"/>
          <w:sz w:val="24"/>
          <w:szCs w:val="24"/>
          <w:lang w:bidi="ar-SA"/>
        </w:rPr>
        <w:t>. O</w:t>
      </w:r>
      <w:r w:rsidRPr="003E2591">
        <w:rPr>
          <w:rFonts w:cstheme="minorHAnsi"/>
          <w:sz w:val="24"/>
          <w:szCs w:val="24"/>
          <w:lang w:bidi="ar-SA"/>
        </w:rPr>
        <w:t>ur data have a DW of 1.72</w:t>
      </w:r>
      <w:r w:rsidR="00687DEC">
        <w:rPr>
          <w:rFonts w:cstheme="minorHAnsi"/>
          <w:sz w:val="24"/>
          <w:szCs w:val="24"/>
          <w:lang w:bidi="ar-SA"/>
        </w:rPr>
        <w:t>,</w:t>
      </w:r>
      <w:r w:rsidRPr="003E2591">
        <w:rPr>
          <w:rFonts w:cstheme="minorHAnsi"/>
          <w:sz w:val="24"/>
          <w:szCs w:val="24"/>
          <w:lang w:bidi="ar-SA"/>
        </w:rPr>
        <w:t xml:space="preserve"> so it is fine.</w:t>
      </w:r>
    </w:p>
    <w:p w14:paraId="5065A6FD" w14:textId="77777777" w:rsidR="00167489" w:rsidRDefault="00167489" w:rsidP="008F191D">
      <w:pPr>
        <w:autoSpaceDE w:val="0"/>
        <w:autoSpaceDN w:val="0"/>
        <w:adjustRightInd w:val="0"/>
        <w:spacing w:after="0" w:line="400" w:lineRule="atLeast"/>
        <w:rPr>
          <w:rFonts w:cstheme="minorHAnsi"/>
          <w:sz w:val="24"/>
          <w:szCs w:val="24"/>
          <w:lang w:bidi="ar-SA"/>
        </w:rPr>
      </w:pPr>
    </w:p>
    <w:p w14:paraId="66C42AA0" w14:textId="77777777" w:rsidR="00167489" w:rsidRDefault="00167489" w:rsidP="008F191D">
      <w:pPr>
        <w:autoSpaceDE w:val="0"/>
        <w:autoSpaceDN w:val="0"/>
        <w:adjustRightInd w:val="0"/>
        <w:spacing w:after="0" w:line="400" w:lineRule="atLeast"/>
        <w:rPr>
          <w:rFonts w:cstheme="minorHAnsi"/>
          <w:sz w:val="24"/>
          <w:szCs w:val="24"/>
          <w:lang w:bidi="ar-SA"/>
        </w:rPr>
      </w:pPr>
    </w:p>
    <w:p w14:paraId="0EA4197D" w14:textId="77777777" w:rsidR="00167489" w:rsidRDefault="00167489" w:rsidP="008F191D">
      <w:pPr>
        <w:autoSpaceDE w:val="0"/>
        <w:autoSpaceDN w:val="0"/>
        <w:adjustRightInd w:val="0"/>
        <w:spacing w:after="0" w:line="400" w:lineRule="atLeast"/>
        <w:rPr>
          <w:rFonts w:cstheme="minorHAnsi"/>
          <w:sz w:val="24"/>
          <w:szCs w:val="24"/>
          <w:lang w:bidi="ar-SA"/>
        </w:rPr>
      </w:pPr>
    </w:p>
    <w:p w14:paraId="48729053" w14:textId="77777777" w:rsidR="00167489" w:rsidRPr="00167489" w:rsidRDefault="00167489" w:rsidP="008F191D">
      <w:pPr>
        <w:autoSpaceDE w:val="0"/>
        <w:autoSpaceDN w:val="0"/>
        <w:adjustRightInd w:val="0"/>
        <w:spacing w:after="0" w:line="400" w:lineRule="atLeast"/>
        <w:rPr>
          <w:rFonts w:cstheme="minorHAnsi"/>
          <w:sz w:val="24"/>
          <w:szCs w:val="24"/>
        </w:rPr>
      </w:pPr>
      <w:r w:rsidRPr="00167489">
        <w:rPr>
          <w:rFonts w:cstheme="minorHAnsi"/>
          <w:sz w:val="24"/>
          <w:szCs w:val="24"/>
        </w:rPr>
        <w:t xml:space="preserve"> </w:t>
      </w:r>
    </w:p>
    <w:tbl>
      <w:tblPr>
        <w:tblW w:w="890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14"/>
        <w:gridCol w:w="490"/>
        <w:gridCol w:w="719"/>
        <w:gridCol w:w="973"/>
        <w:gridCol w:w="974"/>
        <w:gridCol w:w="974"/>
        <w:gridCol w:w="741"/>
        <w:gridCol w:w="679"/>
        <w:gridCol w:w="679"/>
        <w:gridCol w:w="979"/>
        <w:gridCol w:w="974"/>
        <w:gridCol w:w="11"/>
      </w:tblGrid>
      <w:tr w:rsidR="008F191D" w:rsidRPr="00167489" w14:paraId="1A225AF5" w14:textId="77777777" w:rsidTr="00413641">
        <w:trPr>
          <w:cantSplit/>
          <w:trHeight w:val="347"/>
        </w:trPr>
        <w:tc>
          <w:tcPr>
            <w:tcW w:w="8907" w:type="dxa"/>
            <w:gridSpan w:val="12"/>
            <w:tcBorders>
              <w:top w:val="single" w:sz="4" w:space="0" w:color="auto"/>
              <w:left w:val="single" w:sz="4" w:space="0" w:color="auto"/>
              <w:bottom w:val="nil"/>
              <w:right w:val="single" w:sz="4" w:space="0" w:color="auto"/>
            </w:tcBorders>
            <w:shd w:val="clear" w:color="auto" w:fill="FFFFFF"/>
            <w:vAlign w:val="center"/>
          </w:tcPr>
          <w:p w14:paraId="6E1797AB" w14:textId="77777777" w:rsidR="008F191D" w:rsidRPr="00167489" w:rsidRDefault="008F191D" w:rsidP="008F191D">
            <w:pPr>
              <w:autoSpaceDE w:val="0"/>
              <w:autoSpaceDN w:val="0"/>
              <w:adjustRightInd w:val="0"/>
              <w:spacing w:after="0" w:line="320" w:lineRule="atLeast"/>
              <w:ind w:left="60" w:right="60"/>
              <w:jc w:val="center"/>
              <w:rPr>
                <w:rFonts w:cstheme="minorHAnsi"/>
                <w:color w:val="010205"/>
              </w:rPr>
            </w:pPr>
            <w:r w:rsidRPr="00167489">
              <w:rPr>
                <w:rFonts w:cstheme="minorHAnsi"/>
                <w:b/>
                <w:bCs/>
                <w:color w:val="010205"/>
              </w:rPr>
              <w:t xml:space="preserve">Model </w:t>
            </w:r>
            <w:proofErr w:type="spellStart"/>
            <w:r w:rsidRPr="00167489">
              <w:rPr>
                <w:rFonts w:cstheme="minorHAnsi"/>
                <w:b/>
                <w:bCs/>
                <w:color w:val="010205"/>
              </w:rPr>
              <w:t>Summary</w:t>
            </w:r>
            <w:r w:rsidRPr="00167489">
              <w:rPr>
                <w:rFonts w:cstheme="minorHAnsi"/>
                <w:b/>
                <w:bCs/>
                <w:color w:val="010205"/>
                <w:vertAlign w:val="superscript"/>
              </w:rPr>
              <w:t>c</w:t>
            </w:r>
            <w:proofErr w:type="spellEnd"/>
          </w:p>
        </w:tc>
      </w:tr>
      <w:tr w:rsidR="008F191D" w:rsidRPr="00167489" w14:paraId="10EF3FE3" w14:textId="77777777" w:rsidTr="00413641">
        <w:trPr>
          <w:gridAfter w:val="1"/>
          <w:wAfter w:w="11" w:type="dxa"/>
          <w:cantSplit/>
          <w:trHeight w:val="363"/>
        </w:trPr>
        <w:tc>
          <w:tcPr>
            <w:tcW w:w="714" w:type="dxa"/>
            <w:vMerge w:val="restart"/>
            <w:tcBorders>
              <w:top w:val="nil"/>
              <w:left w:val="single" w:sz="4" w:space="0" w:color="auto"/>
              <w:bottom w:val="nil"/>
              <w:right w:val="nil"/>
            </w:tcBorders>
            <w:shd w:val="clear" w:color="auto" w:fill="FFFFFF"/>
            <w:vAlign w:val="bottom"/>
          </w:tcPr>
          <w:p w14:paraId="330828C5" w14:textId="77777777" w:rsidR="008F191D" w:rsidRPr="00167489" w:rsidRDefault="008F191D" w:rsidP="008F191D">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Model</w:t>
            </w:r>
          </w:p>
        </w:tc>
        <w:tc>
          <w:tcPr>
            <w:tcW w:w="490" w:type="dxa"/>
            <w:vMerge w:val="restart"/>
            <w:tcBorders>
              <w:top w:val="nil"/>
              <w:left w:val="nil"/>
              <w:bottom w:val="nil"/>
              <w:right w:val="single" w:sz="8" w:space="0" w:color="E0E0E0"/>
            </w:tcBorders>
            <w:shd w:val="clear" w:color="auto" w:fill="FFFFFF"/>
            <w:vAlign w:val="bottom"/>
          </w:tcPr>
          <w:p w14:paraId="5B10D725" w14:textId="77777777" w:rsidR="008F191D" w:rsidRPr="00167489" w:rsidRDefault="008F191D" w:rsidP="008F191D">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R</w:t>
            </w:r>
          </w:p>
        </w:tc>
        <w:tc>
          <w:tcPr>
            <w:tcW w:w="719" w:type="dxa"/>
            <w:vMerge w:val="restart"/>
            <w:tcBorders>
              <w:top w:val="nil"/>
              <w:left w:val="single" w:sz="8" w:space="0" w:color="E0E0E0"/>
              <w:bottom w:val="nil"/>
              <w:right w:val="single" w:sz="8" w:space="0" w:color="E0E0E0"/>
            </w:tcBorders>
            <w:shd w:val="clear" w:color="auto" w:fill="FFFFFF"/>
            <w:vAlign w:val="bottom"/>
          </w:tcPr>
          <w:p w14:paraId="301A8E85" w14:textId="77777777" w:rsidR="008F191D" w:rsidRPr="00167489" w:rsidRDefault="008F191D" w:rsidP="008F191D">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R Square</w:t>
            </w:r>
          </w:p>
        </w:tc>
        <w:tc>
          <w:tcPr>
            <w:tcW w:w="973" w:type="dxa"/>
            <w:vMerge w:val="restart"/>
            <w:tcBorders>
              <w:top w:val="nil"/>
              <w:left w:val="single" w:sz="8" w:space="0" w:color="E0E0E0"/>
              <w:bottom w:val="nil"/>
              <w:right w:val="single" w:sz="8" w:space="0" w:color="E0E0E0"/>
            </w:tcBorders>
            <w:shd w:val="clear" w:color="auto" w:fill="FFFFFF"/>
            <w:vAlign w:val="bottom"/>
          </w:tcPr>
          <w:p w14:paraId="05DA4343" w14:textId="77777777" w:rsidR="008F191D" w:rsidRPr="00167489" w:rsidRDefault="008F191D" w:rsidP="008F191D">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Adjusted R Square</w:t>
            </w:r>
          </w:p>
        </w:tc>
        <w:tc>
          <w:tcPr>
            <w:tcW w:w="974" w:type="dxa"/>
            <w:vMerge w:val="restart"/>
            <w:tcBorders>
              <w:top w:val="nil"/>
              <w:left w:val="single" w:sz="8" w:space="0" w:color="E0E0E0"/>
              <w:bottom w:val="nil"/>
              <w:right w:val="single" w:sz="8" w:space="0" w:color="E0E0E0"/>
            </w:tcBorders>
            <w:shd w:val="clear" w:color="auto" w:fill="FFFFFF"/>
            <w:vAlign w:val="bottom"/>
          </w:tcPr>
          <w:p w14:paraId="215304A2" w14:textId="77777777" w:rsidR="008F191D" w:rsidRPr="00167489" w:rsidRDefault="008F191D" w:rsidP="008F191D">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Std. Error of the Estimate</w:t>
            </w:r>
          </w:p>
        </w:tc>
        <w:tc>
          <w:tcPr>
            <w:tcW w:w="4052" w:type="dxa"/>
            <w:gridSpan w:val="5"/>
            <w:tcBorders>
              <w:top w:val="nil"/>
              <w:left w:val="single" w:sz="8" w:space="0" w:color="E0E0E0"/>
              <w:bottom w:val="nil"/>
              <w:right w:val="single" w:sz="8" w:space="0" w:color="E0E0E0"/>
            </w:tcBorders>
            <w:shd w:val="clear" w:color="auto" w:fill="FFFFFF"/>
            <w:vAlign w:val="bottom"/>
          </w:tcPr>
          <w:p w14:paraId="08E58389" w14:textId="77777777" w:rsidR="008F191D" w:rsidRPr="00167489" w:rsidRDefault="008F191D" w:rsidP="008F191D">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Change Statistics</w:t>
            </w:r>
          </w:p>
        </w:tc>
        <w:tc>
          <w:tcPr>
            <w:tcW w:w="974" w:type="dxa"/>
            <w:vMerge w:val="restart"/>
            <w:tcBorders>
              <w:top w:val="nil"/>
              <w:left w:val="single" w:sz="8" w:space="0" w:color="E0E0E0"/>
              <w:bottom w:val="nil"/>
              <w:right w:val="single" w:sz="4" w:space="0" w:color="auto"/>
            </w:tcBorders>
            <w:shd w:val="clear" w:color="auto" w:fill="FFFFFF"/>
            <w:vAlign w:val="bottom"/>
          </w:tcPr>
          <w:p w14:paraId="67F3D996" w14:textId="77777777" w:rsidR="008F191D" w:rsidRPr="00167489" w:rsidRDefault="008F191D" w:rsidP="008F191D">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Durbin-Watson</w:t>
            </w:r>
          </w:p>
        </w:tc>
      </w:tr>
      <w:tr w:rsidR="008F191D" w:rsidRPr="00167489" w14:paraId="4F7C87DF" w14:textId="77777777" w:rsidTr="00413641">
        <w:trPr>
          <w:gridAfter w:val="1"/>
          <w:wAfter w:w="11" w:type="dxa"/>
          <w:cantSplit/>
          <w:trHeight w:val="347"/>
        </w:trPr>
        <w:tc>
          <w:tcPr>
            <w:tcW w:w="714" w:type="dxa"/>
            <w:vMerge/>
            <w:tcBorders>
              <w:top w:val="nil"/>
              <w:left w:val="single" w:sz="4" w:space="0" w:color="auto"/>
              <w:bottom w:val="nil"/>
              <w:right w:val="nil"/>
            </w:tcBorders>
            <w:shd w:val="clear" w:color="auto" w:fill="FFFFFF"/>
            <w:vAlign w:val="bottom"/>
          </w:tcPr>
          <w:p w14:paraId="4572ACA0" w14:textId="77777777" w:rsidR="008F191D" w:rsidRPr="00167489" w:rsidRDefault="008F191D" w:rsidP="008F191D">
            <w:pPr>
              <w:autoSpaceDE w:val="0"/>
              <w:autoSpaceDN w:val="0"/>
              <w:adjustRightInd w:val="0"/>
              <w:spacing w:after="0" w:line="240" w:lineRule="auto"/>
              <w:rPr>
                <w:rFonts w:cstheme="minorHAnsi"/>
                <w:color w:val="264A60"/>
                <w:sz w:val="18"/>
                <w:szCs w:val="18"/>
              </w:rPr>
            </w:pPr>
          </w:p>
        </w:tc>
        <w:tc>
          <w:tcPr>
            <w:tcW w:w="490" w:type="dxa"/>
            <w:vMerge/>
            <w:tcBorders>
              <w:top w:val="nil"/>
              <w:left w:val="nil"/>
              <w:bottom w:val="nil"/>
              <w:right w:val="single" w:sz="8" w:space="0" w:color="E0E0E0"/>
            </w:tcBorders>
            <w:shd w:val="clear" w:color="auto" w:fill="FFFFFF"/>
            <w:vAlign w:val="bottom"/>
          </w:tcPr>
          <w:p w14:paraId="5B5542B3" w14:textId="77777777" w:rsidR="008F191D" w:rsidRPr="00167489" w:rsidRDefault="008F191D" w:rsidP="008F191D">
            <w:pPr>
              <w:autoSpaceDE w:val="0"/>
              <w:autoSpaceDN w:val="0"/>
              <w:adjustRightInd w:val="0"/>
              <w:spacing w:after="0" w:line="240" w:lineRule="auto"/>
              <w:rPr>
                <w:rFonts w:cstheme="minorHAnsi"/>
                <w:color w:val="264A60"/>
                <w:sz w:val="18"/>
                <w:szCs w:val="18"/>
              </w:rPr>
            </w:pPr>
          </w:p>
        </w:tc>
        <w:tc>
          <w:tcPr>
            <w:tcW w:w="719" w:type="dxa"/>
            <w:vMerge/>
            <w:tcBorders>
              <w:top w:val="nil"/>
              <w:left w:val="single" w:sz="8" w:space="0" w:color="E0E0E0"/>
              <w:bottom w:val="nil"/>
              <w:right w:val="single" w:sz="8" w:space="0" w:color="E0E0E0"/>
            </w:tcBorders>
            <w:shd w:val="clear" w:color="auto" w:fill="FFFFFF"/>
            <w:vAlign w:val="bottom"/>
          </w:tcPr>
          <w:p w14:paraId="70ECBF4A" w14:textId="77777777" w:rsidR="008F191D" w:rsidRPr="00167489" w:rsidRDefault="008F191D" w:rsidP="008F191D">
            <w:pPr>
              <w:autoSpaceDE w:val="0"/>
              <w:autoSpaceDN w:val="0"/>
              <w:adjustRightInd w:val="0"/>
              <w:spacing w:after="0" w:line="240" w:lineRule="auto"/>
              <w:rPr>
                <w:rFonts w:cstheme="minorHAnsi"/>
                <w:color w:val="264A60"/>
                <w:sz w:val="18"/>
                <w:szCs w:val="18"/>
              </w:rPr>
            </w:pPr>
          </w:p>
        </w:tc>
        <w:tc>
          <w:tcPr>
            <w:tcW w:w="973" w:type="dxa"/>
            <w:vMerge/>
            <w:tcBorders>
              <w:top w:val="nil"/>
              <w:left w:val="single" w:sz="8" w:space="0" w:color="E0E0E0"/>
              <w:bottom w:val="nil"/>
              <w:right w:val="single" w:sz="8" w:space="0" w:color="E0E0E0"/>
            </w:tcBorders>
            <w:shd w:val="clear" w:color="auto" w:fill="FFFFFF"/>
            <w:vAlign w:val="bottom"/>
          </w:tcPr>
          <w:p w14:paraId="45737A29" w14:textId="77777777" w:rsidR="008F191D" w:rsidRPr="00167489" w:rsidRDefault="008F191D" w:rsidP="008F191D">
            <w:pPr>
              <w:autoSpaceDE w:val="0"/>
              <w:autoSpaceDN w:val="0"/>
              <w:adjustRightInd w:val="0"/>
              <w:spacing w:after="0" w:line="240" w:lineRule="auto"/>
              <w:rPr>
                <w:rFonts w:cstheme="minorHAnsi"/>
                <w:color w:val="264A60"/>
                <w:sz w:val="18"/>
                <w:szCs w:val="18"/>
              </w:rPr>
            </w:pPr>
          </w:p>
        </w:tc>
        <w:tc>
          <w:tcPr>
            <w:tcW w:w="974" w:type="dxa"/>
            <w:vMerge/>
            <w:tcBorders>
              <w:top w:val="nil"/>
              <w:left w:val="single" w:sz="8" w:space="0" w:color="E0E0E0"/>
              <w:bottom w:val="nil"/>
              <w:right w:val="single" w:sz="8" w:space="0" w:color="E0E0E0"/>
            </w:tcBorders>
            <w:shd w:val="clear" w:color="auto" w:fill="FFFFFF"/>
            <w:vAlign w:val="bottom"/>
          </w:tcPr>
          <w:p w14:paraId="7A224F88" w14:textId="77777777" w:rsidR="008F191D" w:rsidRPr="00167489" w:rsidRDefault="008F191D" w:rsidP="008F191D">
            <w:pPr>
              <w:autoSpaceDE w:val="0"/>
              <w:autoSpaceDN w:val="0"/>
              <w:adjustRightInd w:val="0"/>
              <w:spacing w:after="0" w:line="240" w:lineRule="auto"/>
              <w:rPr>
                <w:rFonts w:cstheme="minorHAnsi"/>
                <w:color w:val="264A60"/>
                <w:sz w:val="18"/>
                <w:szCs w:val="18"/>
              </w:rPr>
            </w:pPr>
          </w:p>
        </w:tc>
        <w:tc>
          <w:tcPr>
            <w:tcW w:w="974" w:type="dxa"/>
            <w:tcBorders>
              <w:top w:val="nil"/>
              <w:left w:val="single" w:sz="8" w:space="0" w:color="E0E0E0"/>
              <w:bottom w:val="single" w:sz="8" w:space="0" w:color="152935"/>
              <w:right w:val="single" w:sz="8" w:space="0" w:color="E0E0E0"/>
            </w:tcBorders>
            <w:shd w:val="clear" w:color="auto" w:fill="FFFFFF"/>
            <w:vAlign w:val="bottom"/>
          </w:tcPr>
          <w:p w14:paraId="1152100B" w14:textId="77777777" w:rsidR="008F191D" w:rsidRPr="00167489" w:rsidRDefault="008F191D" w:rsidP="008F191D">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R Square Change</w:t>
            </w:r>
          </w:p>
        </w:tc>
        <w:tc>
          <w:tcPr>
            <w:tcW w:w="741" w:type="dxa"/>
            <w:tcBorders>
              <w:top w:val="nil"/>
              <w:left w:val="single" w:sz="8" w:space="0" w:color="E0E0E0"/>
              <w:bottom w:val="single" w:sz="8" w:space="0" w:color="152935"/>
              <w:right w:val="single" w:sz="8" w:space="0" w:color="E0E0E0"/>
            </w:tcBorders>
            <w:shd w:val="clear" w:color="auto" w:fill="FFFFFF"/>
            <w:vAlign w:val="bottom"/>
          </w:tcPr>
          <w:p w14:paraId="143E1E63" w14:textId="77777777" w:rsidR="008F191D" w:rsidRPr="00167489" w:rsidRDefault="008F191D" w:rsidP="008F191D">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F Change</w:t>
            </w:r>
          </w:p>
        </w:tc>
        <w:tc>
          <w:tcPr>
            <w:tcW w:w="679" w:type="dxa"/>
            <w:tcBorders>
              <w:top w:val="nil"/>
              <w:left w:val="single" w:sz="8" w:space="0" w:color="E0E0E0"/>
              <w:bottom w:val="single" w:sz="8" w:space="0" w:color="152935"/>
              <w:right w:val="single" w:sz="8" w:space="0" w:color="E0E0E0"/>
            </w:tcBorders>
            <w:shd w:val="clear" w:color="auto" w:fill="FFFFFF"/>
            <w:vAlign w:val="bottom"/>
          </w:tcPr>
          <w:p w14:paraId="2E206BC5" w14:textId="77777777" w:rsidR="008F191D" w:rsidRPr="00167489" w:rsidRDefault="008F191D" w:rsidP="008F191D">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df1</w:t>
            </w:r>
          </w:p>
        </w:tc>
        <w:tc>
          <w:tcPr>
            <w:tcW w:w="679" w:type="dxa"/>
            <w:tcBorders>
              <w:top w:val="nil"/>
              <w:left w:val="single" w:sz="8" w:space="0" w:color="E0E0E0"/>
              <w:bottom w:val="single" w:sz="8" w:space="0" w:color="152935"/>
              <w:right w:val="single" w:sz="8" w:space="0" w:color="E0E0E0"/>
            </w:tcBorders>
            <w:shd w:val="clear" w:color="auto" w:fill="FFFFFF"/>
            <w:vAlign w:val="bottom"/>
          </w:tcPr>
          <w:p w14:paraId="2CD33A10" w14:textId="77777777" w:rsidR="008F191D" w:rsidRPr="00167489" w:rsidRDefault="008F191D" w:rsidP="008F191D">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df2</w:t>
            </w:r>
          </w:p>
        </w:tc>
        <w:tc>
          <w:tcPr>
            <w:tcW w:w="979" w:type="dxa"/>
            <w:tcBorders>
              <w:top w:val="nil"/>
              <w:left w:val="single" w:sz="8" w:space="0" w:color="E0E0E0"/>
              <w:bottom w:val="single" w:sz="8" w:space="0" w:color="152935"/>
              <w:right w:val="single" w:sz="8" w:space="0" w:color="E0E0E0"/>
            </w:tcBorders>
            <w:shd w:val="clear" w:color="auto" w:fill="FFFFFF"/>
            <w:vAlign w:val="bottom"/>
          </w:tcPr>
          <w:p w14:paraId="3E6734F4" w14:textId="77777777" w:rsidR="008F191D" w:rsidRPr="00167489" w:rsidRDefault="008F191D" w:rsidP="008F191D">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Sig. F Change</w:t>
            </w:r>
          </w:p>
        </w:tc>
        <w:tc>
          <w:tcPr>
            <w:tcW w:w="974" w:type="dxa"/>
            <w:vMerge/>
            <w:tcBorders>
              <w:top w:val="nil"/>
              <w:left w:val="single" w:sz="8" w:space="0" w:color="E0E0E0"/>
              <w:bottom w:val="nil"/>
              <w:right w:val="single" w:sz="4" w:space="0" w:color="auto"/>
            </w:tcBorders>
            <w:shd w:val="clear" w:color="auto" w:fill="FFFFFF"/>
            <w:vAlign w:val="bottom"/>
          </w:tcPr>
          <w:p w14:paraId="186756E0" w14:textId="77777777" w:rsidR="008F191D" w:rsidRPr="00167489" w:rsidRDefault="008F191D" w:rsidP="008F191D">
            <w:pPr>
              <w:autoSpaceDE w:val="0"/>
              <w:autoSpaceDN w:val="0"/>
              <w:adjustRightInd w:val="0"/>
              <w:spacing w:after="0" w:line="240" w:lineRule="auto"/>
              <w:rPr>
                <w:rFonts w:cstheme="minorHAnsi"/>
                <w:color w:val="264A60"/>
                <w:sz w:val="18"/>
                <w:szCs w:val="18"/>
              </w:rPr>
            </w:pPr>
          </w:p>
        </w:tc>
      </w:tr>
      <w:tr w:rsidR="008F191D" w:rsidRPr="00167489" w14:paraId="7E6C9D46" w14:textId="77777777" w:rsidTr="00413641">
        <w:trPr>
          <w:gridAfter w:val="1"/>
          <w:wAfter w:w="11" w:type="dxa"/>
          <w:cantSplit/>
          <w:trHeight w:val="363"/>
        </w:trPr>
        <w:tc>
          <w:tcPr>
            <w:tcW w:w="714" w:type="dxa"/>
            <w:tcBorders>
              <w:top w:val="single" w:sz="8" w:space="0" w:color="152935"/>
              <w:left w:val="single" w:sz="4" w:space="0" w:color="auto"/>
              <w:bottom w:val="single" w:sz="8" w:space="0" w:color="AEAEAE"/>
              <w:right w:val="nil"/>
            </w:tcBorders>
            <w:shd w:val="clear" w:color="auto" w:fill="E0E0E0"/>
          </w:tcPr>
          <w:p w14:paraId="77754E33" w14:textId="77777777" w:rsidR="008F191D" w:rsidRPr="00167489" w:rsidRDefault="008F191D" w:rsidP="008F191D">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1</w:t>
            </w:r>
          </w:p>
        </w:tc>
        <w:tc>
          <w:tcPr>
            <w:tcW w:w="490" w:type="dxa"/>
            <w:tcBorders>
              <w:top w:val="single" w:sz="8" w:space="0" w:color="152935"/>
              <w:left w:val="nil"/>
              <w:bottom w:val="single" w:sz="8" w:space="0" w:color="AEAEAE"/>
              <w:right w:val="single" w:sz="8" w:space="0" w:color="E0E0E0"/>
            </w:tcBorders>
            <w:shd w:val="clear" w:color="auto" w:fill="FFFFFF"/>
          </w:tcPr>
          <w:p w14:paraId="6A45F2B6"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.509</w:t>
            </w:r>
            <w:r w:rsidRPr="00167489">
              <w:rPr>
                <w:rFonts w:cstheme="minorHAnsi"/>
                <w:color w:val="010205"/>
                <w:sz w:val="18"/>
                <w:szCs w:val="18"/>
                <w:vertAlign w:val="superscript"/>
              </w:rPr>
              <w:t>a</w:t>
            </w:r>
          </w:p>
        </w:tc>
        <w:tc>
          <w:tcPr>
            <w:tcW w:w="719" w:type="dxa"/>
            <w:tcBorders>
              <w:top w:val="single" w:sz="8" w:space="0" w:color="152935"/>
              <w:left w:val="single" w:sz="8" w:space="0" w:color="E0E0E0"/>
              <w:bottom w:val="single" w:sz="8" w:space="0" w:color="AEAEAE"/>
              <w:right w:val="single" w:sz="8" w:space="0" w:color="E0E0E0"/>
            </w:tcBorders>
            <w:shd w:val="clear" w:color="auto" w:fill="FFFFFF"/>
          </w:tcPr>
          <w:p w14:paraId="187D1772"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.259</w:t>
            </w:r>
          </w:p>
        </w:tc>
        <w:tc>
          <w:tcPr>
            <w:tcW w:w="973" w:type="dxa"/>
            <w:tcBorders>
              <w:top w:val="single" w:sz="8" w:space="0" w:color="152935"/>
              <w:left w:val="single" w:sz="8" w:space="0" w:color="E0E0E0"/>
              <w:bottom w:val="single" w:sz="8" w:space="0" w:color="AEAEAE"/>
              <w:right w:val="single" w:sz="8" w:space="0" w:color="E0E0E0"/>
            </w:tcBorders>
            <w:shd w:val="clear" w:color="auto" w:fill="FFFFFF"/>
          </w:tcPr>
          <w:p w14:paraId="11F93666"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.249</w:t>
            </w:r>
          </w:p>
        </w:tc>
        <w:tc>
          <w:tcPr>
            <w:tcW w:w="974" w:type="dxa"/>
            <w:tcBorders>
              <w:top w:val="single" w:sz="8" w:space="0" w:color="152935"/>
              <w:left w:val="single" w:sz="8" w:space="0" w:color="E0E0E0"/>
              <w:bottom w:val="single" w:sz="8" w:space="0" w:color="AEAEAE"/>
              <w:right w:val="single" w:sz="8" w:space="0" w:color="E0E0E0"/>
            </w:tcBorders>
            <w:shd w:val="clear" w:color="auto" w:fill="FFFFFF"/>
          </w:tcPr>
          <w:p w14:paraId="20A8B38F"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5.52116</w:t>
            </w:r>
          </w:p>
        </w:tc>
        <w:tc>
          <w:tcPr>
            <w:tcW w:w="974" w:type="dxa"/>
            <w:tcBorders>
              <w:top w:val="single" w:sz="8" w:space="0" w:color="152935"/>
              <w:left w:val="single" w:sz="8" w:space="0" w:color="E0E0E0"/>
              <w:bottom w:val="single" w:sz="8" w:space="0" w:color="AEAEAE"/>
              <w:right w:val="single" w:sz="8" w:space="0" w:color="E0E0E0"/>
            </w:tcBorders>
            <w:shd w:val="clear" w:color="auto" w:fill="FFFFFF"/>
          </w:tcPr>
          <w:p w14:paraId="02FD39E3"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.259</w:t>
            </w:r>
          </w:p>
        </w:tc>
        <w:tc>
          <w:tcPr>
            <w:tcW w:w="741" w:type="dxa"/>
            <w:tcBorders>
              <w:top w:val="single" w:sz="8" w:space="0" w:color="152935"/>
              <w:left w:val="single" w:sz="8" w:space="0" w:color="E0E0E0"/>
              <w:bottom w:val="single" w:sz="8" w:space="0" w:color="AEAEAE"/>
              <w:right w:val="single" w:sz="8" w:space="0" w:color="E0E0E0"/>
            </w:tcBorders>
            <w:shd w:val="clear" w:color="auto" w:fill="FFFFFF"/>
          </w:tcPr>
          <w:p w14:paraId="47A27123"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24.526</w:t>
            </w:r>
          </w:p>
        </w:tc>
        <w:tc>
          <w:tcPr>
            <w:tcW w:w="679" w:type="dxa"/>
            <w:tcBorders>
              <w:top w:val="single" w:sz="8" w:space="0" w:color="152935"/>
              <w:left w:val="single" w:sz="8" w:space="0" w:color="E0E0E0"/>
              <w:bottom w:val="single" w:sz="8" w:space="0" w:color="AEAEAE"/>
              <w:right w:val="single" w:sz="8" w:space="0" w:color="E0E0E0"/>
            </w:tcBorders>
            <w:shd w:val="clear" w:color="auto" w:fill="FFFFFF"/>
          </w:tcPr>
          <w:p w14:paraId="3DDB23FC"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2</w:t>
            </w:r>
          </w:p>
        </w:tc>
        <w:tc>
          <w:tcPr>
            <w:tcW w:w="679" w:type="dxa"/>
            <w:tcBorders>
              <w:top w:val="single" w:sz="8" w:space="0" w:color="152935"/>
              <w:left w:val="single" w:sz="8" w:space="0" w:color="E0E0E0"/>
              <w:bottom w:val="single" w:sz="8" w:space="0" w:color="AEAEAE"/>
              <w:right w:val="single" w:sz="8" w:space="0" w:color="E0E0E0"/>
            </w:tcBorders>
            <w:shd w:val="clear" w:color="auto" w:fill="FFFFFF"/>
          </w:tcPr>
          <w:p w14:paraId="1B0043FB"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140</w:t>
            </w:r>
          </w:p>
        </w:tc>
        <w:tc>
          <w:tcPr>
            <w:tcW w:w="979" w:type="dxa"/>
            <w:tcBorders>
              <w:top w:val="single" w:sz="8" w:space="0" w:color="152935"/>
              <w:left w:val="single" w:sz="8" w:space="0" w:color="E0E0E0"/>
              <w:bottom w:val="single" w:sz="8" w:space="0" w:color="AEAEAE"/>
              <w:right w:val="single" w:sz="8" w:space="0" w:color="E0E0E0"/>
            </w:tcBorders>
            <w:shd w:val="clear" w:color="auto" w:fill="FFFFFF"/>
          </w:tcPr>
          <w:p w14:paraId="743CA7F5"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.000</w:t>
            </w:r>
          </w:p>
        </w:tc>
        <w:tc>
          <w:tcPr>
            <w:tcW w:w="974" w:type="dxa"/>
            <w:tcBorders>
              <w:top w:val="single" w:sz="8" w:space="0" w:color="152935"/>
              <w:left w:val="single" w:sz="8" w:space="0" w:color="E0E0E0"/>
              <w:bottom w:val="single" w:sz="8" w:space="0" w:color="AEAEAE"/>
              <w:right w:val="single" w:sz="4" w:space="0" w:color="auto"/>
            </w:tcBorders>
            <w:shd w:val="clear" w:color="auto" w:fill="FFFFFF"/>
            <w:vAlign w:val="center"/>
          </w:tcPr>
          <w:p w14:paraId="56044F8C" w14:textId="77777777" w:rsidR="008F191D" w:rsidRPr="00167489" w:rsidRDefault="008F191D" w:rsidP="008F191D">
            <w:pPr>
              <w:autoSpaceDE w:val="0"/>
              <w:autoSpaceDN w:val="0"/>
              <w:adjustRightInd w:val="0"/>
              <w:spacing w:after="0" w:line="240" w:lineRule="auto"/>
              <w:rPr>
                <w:rFonts w:cstheme="minorHAnsi"/>
                <w:sz w:val="24"/>
                <w:szCs w:val="24"/>
              </w:rPr>
            </w:pPr>
          </w:p>
        </w:tc>
      </w:tr>
      <w:tr w:rsidR="008F191D" w:rsidRPr="00167489" w14:paraId="48D2D3F5" w14:textId="77777777" w:rsidTr="00413641">
        <w:trPr>
          <w:gridAfter w:val="1"/>
          <w:wAfter w:w="11" w:type="dxa"/>
          <w:cantSplit/>
          <w:trHeight w:val="347"/>
        </w:trPr>
        <w:tc>
          <w:tcPr>
            <w:tcW w:w="714" w:type="dxa"/>
            <w:tcBorders>
              <w:top w:val="single" w:sz="8" w:space="0" w:color="AEAEAE"/>
              <w:left w:val="single" w:sz="4" w:space="0" w:color="auto"/>
              <w:bottom w:val="single" w:sz="8" w:space="0" w:color="152935"/>
              <w:right w:val="nil"/>
            </w:tcBorders>
            <w:shd w:val="clear" w:color="auto" w:fill="E0E0E0"/>
          </w:tcPr>
          <w:p w14:paraId="27DA8A75" w14:textId="77777777" w:rsidR="008F191D" w:rsidRPr="00167489" w:rsidRDefault="008F191D" w:rsidP="008F191D">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2</w:t>
            </w:r>
          </w:p>
        </w:tc>
        <w:tc>
          <w:tcPr>
            <w:tcW w:w="490" w:type="dxa"/>
            <w:tcBorders>
              <w:top w:val="single" w:sz="8" w:space="0" w:color="AEAEAE"/>
              <w:left w:val="nil"/>
              <w:bottom w:val="single" w:sz="8" w:space="0" w:color="152935"/>
              <w:right w:val="single" w:sz="8" w:space="0" w:color="E0E0E0"/>
            </w:tcBorders>
            <w:shd w:val="clear" w:color="auto" w:fill="FFFFFF"/>
          </w:tcPr>
          <w:p w14:paraId="05FE6015"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.627</w:t>
            </w:r>
            <w:r w:rsidRPr="00167489">
              <w:rPr>
                <w:rFonts w:cstheme="minorHAnsi"/>
                <w:color w:val="010205"/>
                <w:sz w:val="18"/>
                <w:szCs w:val="18"/>
                <w:vertAlign w:val="superscript"/>
              </w:rPr>
              <w:t>b</w:t>
            </w:r>
          </w:p>
        </w:tc>
        <w:tc>
          <w:tcPr>
            <w:tcW w:w="719" w:type="dxa"/>
            <w:tcBorders>
              <w:top w:val="single" w:sz="8" w:space="0" w:color="AEAEAE"/>
              <w:left w:val="single" w:sz="8" w:space="0" w:color="E0E0E0"/>
              <w:bottom w:val="single" w:sz="8" w:space="0" w:color="152935"/>
              <w:right w:val="single" w:sz="8" w:space="0" w:color="E0E0E0"/>
            </w:tcBorders>
            <w:shd w:val="clear" w:color="auto" w:fill="FFFFFF"/>
          </w:tcPr>
          <w:p w14:paraId="0AB8B43D"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.393</w:t>
            </w:r>
          </w:p>
        </w:tc>
        <w:tc>
          <w:tcPr>
            <w:tcW w:w="973" w:type="dxa"/>
            <w:tcBorders>
              <w:top w:val="single" w:sz="8" w:space="0" w:color="AEAEAE"/>
              <w:left w:val="single" w:sz="8" w:space="0" w:color="E0E0E0"/>
              <w:bottom w:val="single" w:sz="8" w:space="0" w:color="152935"/>
              <w:right w:val="single" w:sz="8" w:space="0" w:color="E0E0E0"/>
            </w:tcBorders>
            <w:shd w:val="clear" w:color="auto" w:fill="FFFFFF"/>
          </w:tcPr>
          <w:p w14:paraId="6AE73AE2"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.379</w:t>
            </w:r>
          </w:p>
        </w:tc>
        <w:tc>
          <w:tcPr>
            <w:tcW w:w="974" w:type="dxa"/>
            <w:tcBorders>
              <w:top w:val="single" w:sz="8" w:space="0" w:color="AEAEAE"/>
              <w:left w:val="single" w:sz="8" w:space="0" w:color="E0E0E0"/>
              <w:bottom w:val="single" w:sz="8" w:space="0" w:color="152935"/>
              <w:right w:val="single" w:sz="8" w:space="0" w:color="E0E0E0"/>
            </w:tcBorders>
            <w:shd w:val="clear" w:color="auto" w:fill="FFFFFF"/>
          </w:tcPr>
          <w:p w14:paraId="43CAEF2E"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5.01826</w:t>
            </w:r>
          </w:p>
        </w:tc>
        <w:tc>
          <w:tcPr>
            <w:tcW w:w="974" w:type="dxa"/>
            <w:tcBorders>
              <w:top w:val="single" w:sz="8" w:space="0" w:color="AEAEAE"/>
              <w:left w:val="single" w:sz="8" w:space="0" w:color="E0E0E0"/>
              <w:bottom w:val="single" w:sz="8" w:space="0" w:color="152935"/>
              <w:right w:val="single" w:sz="8" w:space="0" w:color="E0E0E0"/>
            </w:tcBorders>
            <w:shd w:val="clear" w:color="auto" w:fill="FFFFFF"/>
          </w:tcPr>
          <w:p w14:paraId="5B4693F2"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.133</w:t>
            </w:r>
          </w:p>
        </w:tc>
        <w:tc>
          <w:tcPr>
            <w:tcW w:w="741" w:type="dxa"/>
            <w:tcBorders>
              <w:top w:val="single" w:sz="8" w:space="0" w:color="AEAEAE"/>
              <w:left w:val="single" w:sz="8" w:space="0" w:color="E0E0E0"/>
              <w:bottom w:val="single" w:sz="8" w:space="0" w:color="152935"/>
              <w:right w:val="single" w:sz="8" w:space="0" w:color="E0E0E0"/>
            </w:tcBorders>
            <w:shd w:val="clear" w:color="auto" w:fill="FFFFFF"/>
          </w:tcPr>
          <w:p w14:paraId="3DA69BC2"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30.466</w:t>
            </w:r>
          </w:p>
        </w:tc>
        <w:tc>
          <w:tcPr>
            <w:tcW w:w="679" w:type="dxa"/>
            <w:tcBorders>
              <w:top w:val="single" w:sz="8" w:space="0" w:color="AEAEAE"/>
              <w:left w:val="single" w:sz="8" w:space="0" w:color="E0E0E0"/>
              <w:bottom w:val="single" w:sz="8" w:space="0" w:color="152935"/>
              <w:right w:val="single" w:sz="8" w:space="0" w:color="E0E0E0"/>
            </w:tcBorders>
            <w:shd w:val="clear" w:color="auto" w:fill="FFFFFF"/>
          </w:tcPr>
          <w:p w14:paraId="3BB22A15"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w:t>
            </w:r>
          </w:p>
        </w:tc>
        <w:tc>
          <w:tcPr>
            <w:tcW w:w="679" w:type="dxa"/>
            <w:tcBorders>
              <w:top w:val="single" w:sz="8" w:space="0" w:color="AEAEAE"/>
              <w:left w:val="single" w:sz="8" w:space="0" w:color="E0E0E0"/>
              <w:bottom w:val="single" w:sz="8" w:space="0" w:color="152935"/>
              <w:right w:val="single" w:sz="8" w:space="0" w:color="E0E0E0"/>
            </w:tcBorders>
            <w:shd w:val="clear" w:color="auto" w:fill="FFFFFF"/>
          </w:tcPr>
          <w:p w14:paraId="3D0541D8"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139</w:t>
            </w:r>
          </w:p>
        </w:tc>
        <w:tc>
          <w:tcPr>
            <w:tcW w:w="979" w:type="dxa"/>
            <w:tcBorders>
              <w:top w:val="single" w:sz="8" w:space="0" w:color="AEAEAE"/>
              <w:left w:val="single" w:sz="8" w:space="0" w:color="E0E0E0"/>
              <w:bottom w:val="single" w:sz="8" w:space="0" w:color="152935"/>
              <w:right w:val="single" w:sz="8" w:space="0" w:color="E0E0E0"/>
            </w:tcBorders>
            <w:shd w:val="clear" w:color="auto" w:fill="FFFFFF"/>
          </w:tcPr>
          <w:p w14:paraId="0DBBC99F"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.000</w:t>
            </w:r>
          </w:p>
        </w:tc>
        <w:tc>
          <w:tcPr>
            <w:tcW w:w="974" w:type="dxa"/>
            <w:tcBorders>
              <w:top w:val="single" w:sz="8" w:space="0" w:color="AEAEAE"/>
              <w:left w:val="single" w:sz="8" w:space="0" w:color="E0E0E0"/>
              <w:bottom w:val="single" w:sz="8" w:space="0" w:color="152935"/>
              <w:right w:val="single" w:sz="4" w:space="0" w:color="auto"/>
            </w:tcBorders>
            <w:shd w:val="clear" w:color="auto" w:fill="FFFFFF"/>
          </w:tcPr>
          <w:p w14:paraId="78329D8B"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1.724</w:t>
            </w:r>
          </w:p>
        </w:tc>
      </w:tr>
      <w:tr w:rsidR="008F191D" w:rsidRPr="00167489" w14:paraId="18DFDF81" w14:textId="77777777" w:rsidTr="00413641">
        <w:trPr>
          <w:cantSplit/>
          <w:trHeight w:val="363"/>
        </w:trPr>
        <w:tc>
          <w:tcPr>
            <w:tcW w:w="8907" w:type="dxa"/>
            <w:gridSpan w:val="12"/>
            <w:tcBorders>
              <w:top w:val="nil"/>
              <w:left w:val="single" w:sz="4" w:space="0" w:color="auto"/>
              <w:bottom w:val="nil"/>
              <w:right w:val="single" w:sz="4" w:space="0" w:color="auto"/>
            </w:tcBorders>
            <w:shd w:val="clear" w:color="auto" w:fill="FFFFFF"/>
          </w:tcPr>
          <w:p w14:paraId="5B1A3E96" w14:textId="77777777" w:rsidR="008F191D" w:rsidRPr="00167489" w:rsidRDefault="008F191D" w:rsidP="008F191D">
            <w:pPr>
              <w:autoSpaceDE w:val="0"/>
              <w:autoSpaceDN w:val="0"/>
              <w:adjustRightInd w:val="0"/>
              <w:spacing w:after="0" w:line="320" w:lineRule="atLeast"/>
              <w:ind w:left="60" w:right="60"/>
              <w:rPr>
                <w:rFonts w:cstheme="minorHAnsi"/>
                <w:color w:val="010205"/>
                <w:sz w:val="18"/>
                <w:szCs w:val="18"/>
              </w:rPr>
            </w:pPr>
            <w:r w:rsidRPr="00167489">
              <w:rPr>
                <w:rFonts w:cstheme="minorHAnsi"/>
                <w:color w:val="010205"/>
                <w:sz w:val="18"/>
                <w:szCs w:val="18"/>
              </w:rPr>
              <w:t>a. Predictors: (Constant), Hope, satisfaction with life</w:t>
            </w:r>
          </w:p>
        </w:tc>
      </w:tr>
      <w:tr w:rsidR="008F191D" w:rsidRPr="00167489" w14:paraId="692D4511" w14:textId="77777777" w:rsidTr="00413641">
        <w:trPr>
          <w:cantSplit/>
          <w:trHeight w:val="347"/>
        </w:trPr>
        <w:tc>
          <w:tcPr>
            <w:tcW w:w="8907" w:type="dxa"/>
            <w:gridSpan w:val="12"/>
            <w:tcBorders>
              <w:top w:val="nil"/>
              <w:left w:val="single" w:sz="4" w:space="0" w:color="auto"/>
              <w:bottom w:val="nil"/>
              <w:right w:val="single" w:sz="4" w:space="0" w:color="auto"/>
            </w:tcBorders>
            <w:shd w:val="clear" w:color="auto" w:fill="FFFFFF"/>
          </w:tcPr>
          <w:p w14:paraId="5F8E17A0" w14:textId="77777777" w:rsidR="008F191D" w:rsidRPr="00167489" w:rsidRDefault="008F191D" w:rsidP="008F191D">
            <w:pPr>
              <w:autoSpaceDE w:val="0"/>
              <w:autoSpaceDN w:val="0"/>
              <w:adjustRightInd w:val="0"/>
              <w:spacing w:after="0" w:line="320" w:lineRule="atLeast"/>
              <w:ind w:left="60" w:right="60"/>
              <w:rPr>
                <w:rFonts w:cstheme="minorHAnsi"/>
                <w:color w:val="010205"/>
                <w:sz w:val="18"/>
                <w:szCs w:val="18"/>
              </w:rPr>
            </w:pPr>
            <w:r w:rsidRPr="00167489">
              <w:rPr>
                <w:rFonts w:cstheme="minorHAnsi"/>
                <w:color w:val="010205"/>
                <w:sz w:val="18"/>
                <w:szCs w:val="18"/>
              </w:rPr>
              <w:t>b. Predictors: (Constant), Hope, satisfaction with life, flourishing</w:t>
            </w:r>
          </w:p>
        </w:tc>
      </w:tr>
      <w:tr w:rsidR="008F191D" w:rsidRPr="00167489" w14:paraId="3667CD8E" w14:textId="77777777" w:rsidTr="00413641">
        <w:trPr>
          <w:cantSplit/>
          <w:trHeight w:val="363"/>
        </w:trPr>
        <w:tc>
          <w:tcPr>
            <w:tcW w:w="8907" w:type="dxa"/>
            <w:gridSpan w:val="12"/>
            <w:tcBorders>
              <w:top w:val="nil"/>
              <w:left w:val="single" w:sz="4" w:space="0" w:color="auto"/>
              <w:bottom w:val="single" w:sz="4" w:space="0" w:color="auto"/>
              <w:right w:val="single" w:sz="4" w:space="0" w:color="auto"/>
            </w:tcBorders>
            <w:shd w:val="clear" w:color="auto" w:fill="FFFFFF"/>
          </w:tcPr>
          <w:p w14:paraId="08BF8541" w14:textId="77777777" w:rsidR="008F191D" w:rsidRPr="00167489" w:rsidRDefault="008F191D" w:rsidP="008F191D">
            <w:pPr>
              <w:autoSpaceDE w:val="0"/>
              <w:autoSpaceDN w:val="0"/>
              <w:adjustRightInd w:val="0"/>
              <w:spacing w:after="0" w:line="320" w:lineRule="atLeast"/>
              <w:ind w:left="60" w:right="60"/>
              <w:rPr>
                <w:rFonts w:cstheme="minorHAnsi"/>
                <w:color w:val="010205"/>
                <w:sz w:val="18"/>
                <w:szCs w:val="18"/>
              </w:rPr>
            </w:pPr>
            <w:r w:rsidRPr="00167489">
              <w:rPr>
                <w:rFonts w:cstheme="minorHAnsi"/>
                <w:color w:val="010205"/>
                <w:sz w:val="18"/>
                <w:szCs w:val="18"/>
              </w:rPr>
              <w:t>c. Dependent Variable: GHQ</w:t>
            </w:r>
          </w:p>
        </w:tc>
      </w:tr>
    </w:tbl>
    <w:p w14:paraId="47458A3E" w14:textId="77777777" w:rsidR="003E2591" w:rsidRDefault="003E2591" w:rsidP="008F191D">
      <w:pPr>
        <w:autoSpaceDE w:val="0"/>
        <w:autoSpaceDN w:val="0"/>
        <w:adjustRightInd w:val="0"/>
        <w:spacing w:after="0" w:line="400" w:lineRule="atLeast"/>
        <w:rPr>
          <w:rFonts w:cstheme="minorHAnsi"/>
          <w:sz w:val="24"/>
          <w:szCs w:val="24"/>
        </w:rPr>
      </w:pPr>
    </w:p>
    <w:p w14:paraId="51D53534" w14:textId="77777777" w:rsidR="003E2591" w:rsidRPr="00DB7EE6" w:rsidRDefault="00A35072" w:rsidP="001F40D9">
      <w:pPr>
        <w:pStyle w:val="Default"/>
        <w:spacing w:line="276" w:lineRule="auto"/>
        <w:rPr>
          <w:rFonts w:asciiTheme="minorHAnsi" w:hAnsiTheme="minorHAnsi"/>
        </w:rPr>
      </w:pPr>
      <w:r>
        <w:rPr>
          <w:b/>
          <w:bCs/>
          <w:noProof/>
          <w:sz w:val="40"/>
          <w:szCs w:val="40"/>
          <w:lang w:eastAsia="en-GB" w:bidi="ar-SA"/>
        </w:rPr>
        <mc:AlternateContent>
          <mc:Choice Requires="wps">
            <w:drawing>
              <wp:anchor distT="0" distB="0" distL="114300" distR="114300" simplePos="0" relativeHeight="251668480" behindDoc="0" locked="0" layoutInCell="1" allowOverlap="1" wp14:anchorId="1E28C893" wp14:editId="1DA38067">
                <wp:simplePos x="0" y="0"/>
                <wp:positionH relativeFrom="column">
                  <wp:posOffset>-9525</wp:posOffset>
                </wp:positionH>
                <wp:positionV relativeFrom="paragraph">
                  <wp:posOffset>28575</wp:posOffset>
                </wp:positionV>
                <wp:extent cx="5695950" cy="0"/>
                <wp:effectExtent l="0" t="19050" r="0" b="19050"/>
                <wp:wrapNone/>
                <wp:docPr id="297" name="Straight Connector 297"/>
                <wp:cNvGraphicFramePr/>
                <a:graphic xmlns:a="http://schemas.openxmlformats.org/drawingml/2006/main">
                  <a:graphicData uri="http://schemas.microsoft.com/office/word/2010/wordprocessingShape">
                    <wps:wsp>
                      <wps:cNvCnPr/>
                      <wps:spPr>
                        <a:xfrm>
                          <a:off x="0" y="0"/>
                          <a:ext cx="5695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40E8A7" id="Straight Connector 297"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2.25pt" to="447.7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" strokecolor="#4579b8 [3044]" strokeweight="3pt"/>
            </w:pict>
          </mc:Fallback>
        </mc:AlternateContent>
      </w:r>
    </w:p>
    <w:p w14:paraId="7B66ED12" w14:textId="6623151B" w:rsidR="003E2591" w:rsidRPr="00DB7EE6" w:rsidRDefault="00DB7EE6" w:rsidP="001F40D9">
      <w:pPr>
        <w:pStyle w:val="Default"/>
        <w:spacing w:after="27" w:line="276" w:lineRule="auto"/>
        <w:rPr>
          <w:rFonts w:asciiTheme="minorHAnsi" w:hAnsiTheme="minorHAnsi" w:cs="Verdana"/>
        </w:rPr>
      </w:pPr>
      <w:r w:rsidRPr="00DB7EE6">
        <w:rPr>
          <w:rFonts w:asciiTheme="minorHAnsi" w:hAnsiTheme="minorHAnsi" w:cs="Verdana"/>
        </w:rPr>
        <w:t>5. The ANOVA box</w:t>
      </w:r>
      <w:r w:rsidR="003E2591" w:rsidRPr="00DB7EE6">
        <w:rPr>
          <w:rFonts w:asciiTheme="minorHAnsi" w:hAnsiTheme="minorHAnsi" w:cs="Verdana"/>
        </w:rPr>
        <w:t xml:space="preserve"> tells us whether our model</w:t>
      </w:r>
      <w:r>
        <w:rPr>
          <w:rFonts w:asciiTheme="minorHAnsi" w:hAnsiTheme="minorHAnsi" w:cs="Verdana"/>
        </w:rPr>
        <w:t>s are</w:t>
      </w:r>
      <w:r w:rsidR="003E2591" w:rsidRPr="00DB7EE6">
        <w:rPr>
          <w:rFonts w:asciiTheme="minorHAnsi" w:hAnsiTheme="minorHAnsi" w:cs="Verdana"/>
        </w:rPr>
        <w:t xml:space="preserve"> significantly better than the mean </w:t>
      </w:r>
      <w:r w:rsidR="0044230D">
        <w:rPr>
          <w:rFonts w:asciiTheme="minorHAnsi" w:hAnsiTheme="minorHAnsi" w:cs="Verdana"/>
        </w:rPr>
        <w:t xml:space="preserve">(intercept or “constant”) </w:t>
      </w:r>
      <w:r w:rsidR="003E2591" w:rsidRPr="00DB7EE6">
        <w:rPr>
          <w:rFonts w:asciiTheme="minorHAnsi" w:hAnsiTheme="minorHAnsi" w:cs="Verdana"/>
        </w:rPr>
        <w:t xml:space="preserve">at predicting scores on our outcome variable. </w:t>
      </w:r>
    </w:p>
    <w:p w14:paraId="36A1BBEF" w14:textId="65322988" w:rsidR="003E2591" w:rsidRPr="00DB7EE6" w:rsidRDefault="00DB7EE6" w:rsidP="001F40D9">
      <w:pPr>
        <w:pStyle w:val="Default"/>
        <w:numPr>
          <w:ilvl w:val="1"/>
          <w:numId w:val="12"/>
        </w:numPr>
        <w:spacing w:line="276" w:lineRule="auto"/>
        <w:rPr>
          <w:rFonts w:asciiTheme="minorHAnsi" w:hAnsiTheme="minorHAnsi" w:cs="Verdana"/>
        </w:rPr>
      </w:pPr>
      <w:r>
        <w:rPr>
          <w:rFonts w:asciiTheme="minorHAnsi" w:hAnsiTheme="minorHAnsi" w:cs="Verdana"/>
        </w:rPr>
        <w:t>Both of our models are</w:t>
      </w:r>
      <w:r w:rsidR="003E2591" w:rsidRPr="00DB7EE6">
        <w:rPr>
          <w:rFonts w:asciiTheme="minorHAnsi" w:hAnsiTheme="minorHAnsi" w:cs="Verdana"/>
        </w:rPr>
        <w:t xml:space="preserve"> significant and should be reported in the same manner as for ANOVA</w:t>
      </w:r>
      <w:r w:rsidR="0044230D">
        <w:rPr>
          <w:rFonts w:asciiTheme="minorHAnsi" w:hAnsiTheme="minorHAnsi" w:cs="Verdana"/>
        </w:rPr>
        <w:t>.</w:t>
      </w:r>
    </w:p>
    <w:p w14:paraId="75B384FB" w14:textId="507020D8" w:rsidR="003E2591" w:rsidRDefault="003E2591" w:rsidP="001F40D9">
      <w:pPr>
        <w:pStyle w:val="Default"/>
        <w:numPr>
          <w:ilvl w:val="1"/>
          <w:numId w:val="12"/>
        </w:numPr>
        <w:spacing w:line="276" w:lineRule="auto"/>
        <w:rPr>
          <w:rFonts w:asciiTheme="minorHAnsi" w:hAnsiTheme="minorHAnsi" w:cs="Verdana"/>
        </w:rPr>
      </w:pPr>
      <w:r w:rsidRPr="00DB7EE6">
        <w:rPr>
          <w:rFonts w:asciiTheme="minorHAnsi" w:hAnsiTheme="minorHAnsi" w:cs="Verdana"/>
        </w:rPr>
        <w:t>Model</w:t>
      </w:r>
      <w:r w:rsidR="00DB7EE6">
        <w:rPr>
          <w:rFonts w:asciiTheme="minorHAnsi" w:hAnsiTheme="minorHAnsi" w:cs="Verdana"/>
        </w:rPr>
        <w:t xml:space="preserve"> 1</w:t>
      </w:r>
      <w:r w:rsidRPr="00DB7EE6">
        <w:rPr>
          <w:rFonts w:asciiTheme="minorHAnsi" w:hAnsiTheme="minorHAnsi" w:cs="Verdana"/>
        </w:rPr>
        <w:t xml:space="preserve">: </w:t>
      </w:r>
      <w:proofErr w:type="gramStart"/>
      <w:r w:rsidRPr="00DB7EE6">
        <w:rPr>
          <w:rFonts w:asciiTheme="minorHAnsi" w:hAnsiTheme="minorHAnsi" w:cs="Verdana"/>
          <w:i/>
          <w:iCs/>
        </w:rPr>
        <w:t>F</w:t>
      </w:r>
      <w:r w:rsidR="00DB7EE6">
        <w:rPr>
          <w:rFonts w:asciiTheme="minorHAnsi" w:hAnsiTheme="minorHAnsi" w:cs="Verdana"/>
        </w:rPr>
        <w:t>(</w:t>
      </w:r>
      <w:proofErr w:type="gramEnd"/>
      <w:r w:rsidR="00DB7EE6">
        <w:rPr>
          <w:rFonts w:asciiTheme="minorHAnsi" w:hAnsiTheme="minorHAnsi" w:cs="Verdana"/>
        </w:rPr>
        <w:t>2</w:t>
      </w:r>
      <w:r w:rsidRPr="00DB7EE6">
        <w:rPr>
          <w:rFonts w:asciiTheme="minorHAnsi" w:hAnsiTheme="minorHAnsi" w:cs="Verdana"/>
        </w:rPr>
        <w:t>,</w:t>
      </w:r>
      <w:r w:rsidR="0044230D">
        <w:rPr>
          <w:rFonts w:asciiTheme="minorHAnsi" w:hAnsiTheme="minorHAnsi" w:cs="Verdana"/>
        </w:rPr>
        <w:t xml:space="preserve"> </w:t>
      </w:r>
      <w:r w:rsidR="00DB7EE6">
        <w:rPr>
          <w:rFonts w:asciiTheme="minorHAnsi" w:hAnsiTheme="minorHAnsi" w:cs="Verdana"/>
        </w:rPr>
        <w:t>140</w:t>
      </w:r>
      <w:r w:rsidRPr="00DB7EE6">
        <w:rPr>
          <w:rFonts w:asciiTheme="minorHAnsi" w:hAnsiTheme="minorHAnsi" w:cs="Verdana"/>
        </w:rPr>
        <w:t>)</w:t>
      </w:r>
      <w:r w:rsidR="0044230D">
        <w:rPr>
          <w:rFonts w:asciiTheme="minorHAnsi" w:hAnsiTheme="minorHAnsi" w:cs="Verdana"/>
        </w:rPr>
        <w:t xml:space="preserve"> </w:t>
      </w:r>
      <w:r w:rsidRPr="00DB7EE6">
        <w:rPr>
          <w:rFonts w:asciiTheme="minorHAnsi" w:hAnsiTheme="minorHAnsi" w:cs="Verdana"/>
        </w:rPr>
        <w:t>=</w:t>
      </w:r>
      <w:r w:rsidR="0044230D">
        <w:rPr>
          <w:rFonts w:asciiTheme="minorHAnsi" w:hAnsiTheme="minorHAnsi" w:cs="Verdana"/>
        </w:rPr>
        <w:t xml:space="preserve"> </w:t>
      </w:r>
      <w:r w:rsidR="00DB7EE6">
        <w:rPr>
          <w:rFonts w:asciiTheme="minorHAnsi" w:hAnsiTheme="minorHAnsi" w:cs="Verdana"/>
        </w:rPr>
        <w:t>24.53</w:t>
      </w:r>
      <w:r w:rsidRPr="00DB7EE6">
        <w:rPr>
          <w:rFonts w:asciiTheme="minorHAnsi" w:hAnsiTheme="minorHAnsi" w:cs="Verdana"/>
        </w:rPr>
        <w:t xml:space="preserve">, </w:t>
      </w:r>
      <w:r w:rsidRPr="00DB7EE6">
        <w:rPr>
          <w:rFonts w:asciiTheme="minorHAnsi" w:hAnsiTheme="minorHAnsi" w:cs="Verdana"/>
          <w:i/>
          <w:iCs/>
        </w:rPr>
        <w:t>p</w:t>
      </w:r>
      <w:r w:rsidR="0044230D">
        <w:rPr>
          <w:rFonts w:asciiTheme="minorHAnsi" w:hAnsiTheme="minorHAnsi" w:cs="Verdana"/>
          <w:i/>
          <w:iCs/>
        </w:rPr>
        <w:t xml:space="preserve"> </w:t>
      </w:r>
      <w:r w:rsidR="0044230D" w:rsidRPr="00C7659C">
        <w:rPr>
          <w:rFonts w:asciiTheme="minorHAnsi" w:hAnsiTheme="minorHAnsi" w:cs="Verdana"/>
          <w:u w:val="single"/>
        </w:rPr>
        <w:t>&lt;</w:t>
      </w:r>
      <w:r w:rsidRPr="00C7659C">
        <w:rPr>
          <w:rFonts w:asciiTheme="minorHAnsi" w:hAnsiTheme="minorHAnsi" w:cs="Verdana"/>
          <w:u w:val="single"/>
        </w:rPr>
        <w:t xml:space="preserve"> </w:t>
      </w:r>
      <w:r w:rsidRPr="00DB7EE6">
        <w:rPr>
          <w:rFonts w:asciiTheme="minorHAnsi" w:hAnsiTheme="minorHAnsi" w:cs="Verdana"/>
        </w:rPr>
        <w:t>.001</w:t>
      </w:r>
      <w:r w:rsidR="0044230D">
        <w:rPr>
          <w:rFonts w:asciiTheme="minorHAnsi" w:hAnsiTheme="minorHAnsi" w:cs="Verdana"/>
        </w:rPr>
        <w:t>.</w:t>
      </w:r>
    </w:p>
    <w:p w14:paraId="03018421" w14:textId="27179FE7" w:rsidR="00DB7EE6" w:rsidRPr="00DB7EE6" w:rsidRDefault="00DB7EE6" w:rsidP="001F40D9">
      <w:pPr>
        <w:pStyle w:val="Default"/>
        <w:numPr>
          <w:ilvl w:val="1"/>
          <w:numId w:val="12"/>
        </w:numPr>
        <w:spacing w:line="276" w:lineRule="auto"/>
        <w:rPr>
          <w:rFonts w:asciiTheme="minorHAnsi" w:hAnsiTheme="minorHAnsi" w:cs="Verdana"/>
        </w:rPr>
      </w:pPr>
      <w:r>
        <w:rPr>
          <w:rFonts w:asciiTheme="minorHAnsi" w:hAnsiTheme="minorHAnsi" w:cs="Verdana"/>
        </w:rPr>
        <w:t>Model 2:</w:t>
      </w:r>
      <w:r w:rsidRPr="00DB7EE6">
        <w:rPr>
          <w:rFonts w:asciiTheme="minorHAnsi" w:hAnsiTheme="minorHAnsi" w:cs="Verdana"/>
          <w:i/>
          <w:iCs/>
        </w:rPr>
        <w:t xml:space="preserve"> </w:t>
      </w:r>
      <w:proofErr w:type="gramStart"/>
      <w:r w:rsidRPr="00DB7EE6">
        <w:rPr>
          <w:rFonts w:asciiTheme="minorHAnsi" w:hAnsiTheme="minorHAnsi" w:cs="Verdana"/>
          <w:i/>
          <w:iCs/>
        </w:rPr>
        <w:t>F</w:t>
      </w:r>
      <w:r>
        <w:rPr>
          <w:rFonts w:asciiTheme="minorHAnsi" w:hAnsiTheme="minorHAnsi" w:cs="Verdana"/>
        </w:rPr>
        <w:t>(</w:t>
      </w:r>
      <w:proofErr w:type="gramEnd"/>
      <w:r>
        <w:rPr>
          <w:rFonts w:asciiTheme="minorHAnsi" w:hAnsiTheme="minorHAnsi" w:cs="Verdana"/>
        </w:rPr>
        <w:t>3</w:t>
      </w:r>
      <w:r w:rsidRPr="00DB7EE6">
        <w:rPr>
          <w:rFonts w:asciiTheme="minorHAnsi" w:hAnsiTheme="minorHAnsi" w:cs="Verdana"/>
        </w:rPr>
        <w:t>,</w:t>
      </w:r>
      <w:r w:rsidR="0044230D">
        <w:rPr>
          <w:rFonts w:asciiTheme="minorHAnsi" w:hAnsiTheme="minorHAnsi" w:cs="Verdana"/>
        </w:rPr>
        <w:t xml:space="preserve"> </w:t>
      </w:r>
      <w:r>
        <w:rPr>
          <w:rFonts w:asciiTheme="minorHAnsi" w:hAnsiTheme="minorHAnsi" w:cs="Verdana"/>
        </w:rPr>
        <w:t>139</w:t>
      </w:r>
      <w:r w:rsidRPr="00DB7EE6">
        <w:rPr>
          <w:rFonts w:asciiTheme="minorHAnsi" w:hAnsiTheme="minorHAnsi" w:cs="Verdana"/>
        </w:rPr>
        <w:t>)</w:t>
      </w:r>
      <w:r w:rsidR="0044230D">
        <w:rPr>
          <w:rFonts w:asciiTheme="minorHAnsi" w:hAnsiTheme="minorHAnsi" w:cs="Verdana"/>
        </w:rPr>
        <w:t xml:space="preserve"> </w:t>
      </w:r>
      <w:r w:rsidRPr="00DB7EE6">
        <w:rPr>
          <w:rFonts w:asciiTheme="minorHAnsi" w:hAnsiTheme="minorHAnsi" w:cs="Verdana"/>
        </w:rPr>
        <w:t>=</w:t>
      </w:r>
      <w:r w:rsidR="0044230D">
        <w:rPr>
          <w:rFonts w:asciiTheme="minorHAnsi" w:hAnsiTheme="minorHAnsi" w:cs="Verdana"/>
        </w:rPr>
        <w:t xml:space="preserve"> </w:t>
      </w:r>
      <w:r>
        <w:rPr>
          <w:rFonts w:asciiTheme="minorHAnsi" w:hAnsiTheme="minorHAnsi" w:cs="Verdana"/>
        </w:rPr>
        <w:t>29.95</w:t>
      </w:r>
      <w:r w:rsidRPr="00DB7EE6">
        <w:rPr>
          <w:rFonts w:asciiTheme="minorHAnsi" w:hAnsiTheme="minorHAnsi" w:cs="Verdana"/>
        </w:rPr>
        <w:t xml:space="preserve">, </w:t>
      </w:r>
      <w:r w:rsidRPr="00DB7EE6">
        <w:rPr>
          <w:rFonts w:asciiTheme="minorHAnsi" w:hAnsiTheme="minorHAnsi" w:cs="Verdana"/>
          <w:i/>
          <w:iCs/>
        </w:rPr>
        <w:t>p</w:t>
      </w:r>
      <w:r w:rsidR="0044230D">
        <w:rPr>
          <w:rFonts w:asciiTheme="minorHAnsi" w:hAnsiTheme="minorHAnsi" w:cs="Verdana"/>
          <w:i/>
          <w:iCs/>
        </w:rPr>
        <w:t xml:space="preserve"> </w:t>
      </w:r>
      <w:r w:rsidR="0044230D">
        <w:rPr>
          <w:rFonts w:asciiTheme="minorHAnsi" w:hAnsiTheme="minorHAnsi" w:cs="Verdana"/>
        </w:rPr>
        <w:t>&lt;</w:t>
      </w:r>
      <w:r w:rsidRPr="00DB7EE6">
        <w:rPr>
          <w:rFonts w:asciiTheme="minorHAnsi" w:hAnsiTheme="minorHAnsi" w:cs="Verdana"/>
        </w:rPr>
        <w:t xml:space="preserve"> .001</w:t>
      </w:r>
      <w:r w:rsidR="0044230D">
        <w:rPr>
          <w:rFonts w:asciiTheme="minorHAnsi" w:hAnsiTheme="minorHAnsi" w:cs="Verdana"/>
        </w:rPr>
        <w:t>.</w:t>
      </w:r>
    </w:p>
    <w:p w14:paraId="6C368BAD" w14:textId="77777777" w:rsidR="003E2591" w:rsidRPr="00167489" w:rsidRDefault="003E2591" w:rsidP="008F191D">
      <w:pPr>
        <w:autoSpaceDE w:val="0"/>
        <w:autoSpaceDN w:val="0"/>
        <w:adjustRightInd w:val="0"/>
        <w:spacing w:after="0" w:line="400" w:lineRule="atLeast"/>
        <w:rPr>
          <w:rFonts w:cstheme="minorHAnsi"/>
          <w:sz w:val="24"/>
          <w:szCs w:val="24"/>
        </w:rPr>
      </w:pPr>
    </w:p>
    <w:p w14:paraId="0913B8E8" w14:textId="77777777" w:rsidR="00DB7EE6" w:rsidRPr="00167489" w:rsidRDefault="00DB7EE6" w:rsidP="00413641">
      <w:pPr>
        <w:tabs>
          <w:tab w:val="left" w:pos="2055"/>
        </w:tabs>
        <w:autoSpaceDE w:val="0"/>
        <w:autoSpaceDN w:val="0"/>
        <w:adjustRightInd w:val="0"/>
        <w:spacing w:after="0" w:line="400" w:lineRule="atLeast"/>
        <w:rPr>
          <w:rFonts w:cstheme="minorHAnsi"/>
          <w:sz w:val="24"/>
          <w:szCs w:val="24"/>
        </w:rPr>
      </w:pPr>
    </w:p>
    <w:tbl>
      <w:tblPr>
        <w:tblpPr w:leftFromText="180" w:rightFromText="180" w:vertAnchor="page" w:horzAnchor="margin" w:tblpY="9811"/>
        <w:tblW w:w="8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1"/>
        <w:gridCol w:w="1439"/>
        <w:gridCol w:w="1646"/>
        <w:gridCol w:w="1149"/>
        <w:gridCol w:w="1577"/>
        <w:gridCol w:w="1149"/>
        <w:gridCol w:w="1149"/>
      </w:tblGrid>
      <w:tr w:rsidR="00C7659C" w:rsidRPr="00167489" w14:paraId="07983E84" w14:textId="77777777" w:rsidTr="00C7659C">
        <w:trPr>
          <w:cantSplit/>
        </w:trPr>
        <w:tc>
          <w:tcPr>
            <w:tcW w:w="8930" w:type="dxa"/>
            <w:gridSpan w:val="7"/>
            <w:tcBorders>
              <w:top w:val="single" w:sz="4" w:space="0" w:color="auto"/>
              <w:left w:val="single" w:sz="4" w:space="0" w:color="auto"/>
              <w:bottom w:val="nil"/>
              <w:right w:val="single" w:sz="4" w:space="0" w:color="auto"/>
            </w:tcBorders>
            <w:shd w:val="clear" w:color="auto" w:fill="FFFFFF"/>
            <w:vAlign w:val="center"/>
          </w:tcPr>
          <w:p w14:paraId="38A75C99" w14:textId="77777777" w:rsidR="00C7659C" w:rsidRPr="00167489" w:rsidRDefault="00C7659C" w:rsidP="00C7659C">
            <w:pPr>
              <w:autoSpaceDE w:val="0"/>
              <w:autoSpaceDN w:val="0"/>
              <w:adjustRightInd w:val="0"/>
              <w:spacing w:after="0" w:line="320" w:lineRule="atLeast"/>
              <w:ind w:left="60" w:right="60"/>
              <w:jc w:val="center"/>
              <w:rPr>
                <w:rFonts w:cstheme="minorHAnsi"/>
                <w:color w:val="010205"/>
              </w:rPr>
            </w:pPr>
            <w:proofErr w:type="spellStart"/>
            <w:r w:rsidRPr="00167489">
              <w:rPr>
                <w:rFonts w:cstheme="minorHAnsi"/>
                <w:b/>
                <w:bCs/>
                <w:color w:val="010205"/>
              </w:rPr>
              <w:t>ANOVA</w:t>
            </w:r>
            <w:r w:rsidRPr="00167489">
              <w:rPr>
                <w:rFonts w:cstheme="minorHAnsi"/>
                <w:b/>
                <w:bCs/>
                <w:color w:val="010205"/>
                <w:vertAlign w:val="superscript"/>
              </w:rPr>
              <w:t>a</w:t>
            </w:r>
            <w:proofErr w:type="spellEnd"/>
          </w:p>
        </w:tc>
      </w:tr>
      <w:tr w:rsidR="00C7659C" w:rsidRPr="00167489" w14:paraId="5EFB8940" w14:textId="77777777" w:rsidTr="00C7659C">
        <w:trPr>
          <w:cantSplit/>
        </w:trPr>
        <w:tc>
          <w:tcPr>
            <w:tcW w:w="2260" w:type="dxa"/>
            <w:gridSpan w:val="2"/>
            <w:tcBorders>
              <w:top w:val="nil"/>
              <w:left w:val="single" w:sz="4" w:space="0" w:color="auto"/>
              <w:bottom w:val="single" w:sz="8" w:space="0" w:color="152935"/>
              <w:right w:val="nil"/>
            </w:tcBorders>
            <w:shd w:val="clear" w:color="auto" w:fill="FFFFFF"/>
            <w:vAlign w:val="bottom"/>
          </w:tcPr>
          <w:p w14:paraId="76A2F4C3" w14:textId="77777777" w:rsidR="00C7659C" w:rsidRPr="00167489" w:rsidRDefault="00C7659C" w:rsidP="00C7659C">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Model</w:t>
            </w:r>
          </w:p>
        </w:tc>
        <w:tc>
          <w:tcPr>
            <w:tcW w:w="1646" w:type="dxa"/>
            <w:tcBorders>
              <w:top w:val="nil"/>
              <w:left w:val="nil"/>
              <w:bottom w:val="single" w:sz="8" w:space="0" w:color="152935"/>
              <w:right w:val="single" w:sz="8" w:space="0" w:color="E0E0E0"/>
            </w:tcBorders>
            <w:shd w:val="clear" w:color="auto" w:fill="FFFFFF"/>
            <w:vAlign w:val="bottom"/>
          </w:tcPr>
          <w:p w14:paraId="6494E07D" w14:textId="77777777" w:rsidR="00C7659C" w:rsidRPr="00167489" w:rsidRDefault="00C7659C" w:rsidP="00C7659C">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Sum of Squares</w:t>
            </w:r>
          </w:p>
        </w:tc>
        <w:tc>
          <w:tcPr>
            <w:tcW w:w="1149" w:type="dxa"/>
            <w:tcBorders>
              <w:top w:val="nil"/>
              <w:left w:val="single" w:sz="8" w:space="0" w:color="E0E0E0"/>
              <w:bottom w:val="single" w:sz="8" w:space="0" w:color="152935"/>
              <w:right w:val="single" w:sz="8" w:space="0" w:color="E0E0E0"/>
            </w:tcBorders>
            <w:shd w:val="clear" w:color="auto" w:fill="FFFFFF"/>
            <w:vAlign w:val="bottom"/>
          </w:tcPr>
          <w:p w14:paraId="3E74FACB" w14:textId="77777777" w:rsidR="00C7659C" w:rsidRPr="00167489" w:rsidRDefault="00C7659C" w:rsidP="00C7659C">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Df</w:t>
            </w:r>
          </w:p>
        </w:tc>
        <w:tc>
          <w:tcPr>
            <w:tcW w:w="1577" w:type="dxa"/>
            <w:tcBorders>
              <w:top w:val="nil"/>
              <w:left w:val="single" w:sz="8" w:space="0" w:color="E0E0E0"/>
              <w:bottom w:val="single" w:sz="8" w:space="0" w:color="152935"/>
              <w:right w:val="single" w:sz="8" w:space="0" w:color="E0E0E0"/>
            </w:tcBorders>
            <w:shd w:val="clear" w:color="auto" w:fill="FFFFFF"/>
            <w:vAlign w:val="bottom"/>
          </w:tcPr>
          <w:p w14:paraId="28C6205A" w14:textId="77777777" w:rsidR="00C7659C" w:rsidRPr="00167489" w:rsidRDefault="00C7659C" w:rsidP="00C7659C">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Mean Square</w:t>
            </w:r>
          </w:p>
        </w:tc>
        <w:tc>
          <w:tcPr>
            <w:tcW w:w="1149" w:type="dxa"/>
            <w:tcBorders>
              <w:top w:val="nil"/>
              <w:left w:val="single" w:sz="8" w:space="0" w:color="E0E0E0"/>
              <w:bottom w:val="single" w:sz="8" w:space="0" w:color="152935"/>
              <w:right w:val="single" w:sz="8" w:space="0" w:color="E0E0E0"/>
            </w:tcBorders>
            <w:shd w:val="clear" w:color="auto" w:fill="FFFFFF"/>
            <w:vAlign w:val="bottom"/>
          </w:tcPr>
          <w:p w14:paraId="53D3F808" w14:textId="77777777" w:rsidR="00C7659C" w:rsidRPr="00167489" w:rsidRDefault="00C7659C" w:rsidP="00C7659C">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F</w:t>
            </w:r>
          </w:p>
        </w:tc>
        <w:tc>
          <w:tcPr>
            <w:tcW w:w="1149" w:type="dxa"/>
            <w:tcBorders>
              <w:top w:val="nil"/>
              <w:left w:val="single" w:sz="8" w:space="0" w:color="E0E0E0"/>
              <w:bottom w:val="single" w:sz="8" w:space="0" w:color="152935"/>
              <w:right w:val="single" w:sz="4" w:space="0" w:color="auto"/>
            </w:tcBorders>
            <w:shd w:val="clear" w:color="auto" w:fill="FFFFFF"/>
            <w:vAlign w:val="bottom"/>
          </w:tcPr>
          <w:p w14:paraId="05DF34DC" w14:textId="77777777" w:rsidR="00C7659C" w:rsidRPr="00167489" w:rsidRDefault="00C7659C" w:rsidP="00C7659C">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Sig.</w:t>
            </w:r>
          </w:p>
        </w:tc>
      </w:tr>
      <w:tr w:rsidR="00C7659C" w:rsidRPr="00167489" w14:paraId="089F14F4" w14:textId="77777777" w:rsidTr="00C7659C">
        <w:trPr>
          <w:cantSplit/>
        </w:trPr>
        <w:tc>
          <w:tcPr>
            <w:tcW w:w="821" w:type="dxa"/>
            <w:vMerge w:val="restart"/>
            <w:tcBorders>
              <w:top w:val="single" w:sz="8" w:space="0" w:color="152935"/>
              <w:left w:val="single" w:sz="4" w:space="0" w:color="auto"/>
              <w:bottom w:val="nil"/>
              <w:right w:val="nil"/>
            </w:tcBorders>
            <w:shd w:val="clear" w:color="auto" w:fill="E0E0E0"/>
          </w:tcPr>
          <w:p w14:paraId="72CD5854" w14:textId="77777777" w:rsidR="00C7659C" w:rsidRPr="00167489" w:rsidRDefault="00C7659C" w:rsidP="00C7659C">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1</w:t>
            </w:r>
          </w:p>
        </w:tc>
        <w:tc>
          <w:tcPr>
            <w:tcW w:w="1439" w:type="dxa"/>
            <w:tcBorders>
              <w:top w:val="single" w:sz="8" w:space="0" w:color="152935"/>
              <w:left w:val="nil"/>
              <w:bottom w:val="single" w:sz="8" w:space="0" w:color="AEAEAE"/>
              <w:right w:val="nil"/>
            </w:tcBorders>
            <w:shd w:val="clear" w:color="auto" w:fill="E0E0E0"/>
          </w:tcPr>
          <w:p w14:paraId="4AC286ED" w14:textId="77777777" w:rsidR="00C7659C" w:rsidRPr="00167489" w:rsidRDefault="00C7659C" w:rsidP="00C7659C">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Regression</w:t>
            </w:r>
          </w:p>
        </w:tc>
        <w:tc>
          <w:tcPr>
            <w:tcW w:w="1646" w:type="dxa"/>
            <w:tcBorders>
              <w:top w:val="single" w:sz="8" w:space="0" w:color="152935"/>
              <w:left w:val="nil"/>
              <w:bottom w:val="single" w:sz="8" w:space="0" w:color="AEAEAE"/>
              <w:right w:val="single" w:sz="8" w:space="0" w:color="E0E0E0"/>
            </w:tcBorders>
            <w:shd w:val="clear" w:color="auto" w:fill="FFFFFF"/>
          </w:tcPr>
          <w:p w14:paraId="23BF080B" w14:textId="77777777" w:rsidR="00C7659C" w:rsidRPr="00167489" w:rsidRDefault="00C7659C" w:rsidP="00C7659C">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1495.290</w:t>
            </w:r>
          </w:p>
        </w:tc>
        <w:tc>
          <w:tcPr>
            <w:tcW w:w="1149" w:type="dxa"/>
            <w:tcBorders>
              <w:top w:val="single" w:sz="8" w:space="0" w:color="152935"/>
              <w:left w:val="single" w:sz="8" w:space="0" w:color="E0E0E0"/>
              <w:bottom w:val="single" w:sz="8" w:space="0" w:color="AEAEAE"/>
              <w:right w:val="single" w:sz="8" w:space="0" w:color="E0E0E0"/>
            </w:tcBorders>
            <w:shd w:val="clear" w:color="auto" w:fill="FFFFFF"/>
          </w:tcPr>
          <w:p w14:paraId="72A44E95" w14:textId="77777777" w:rsidR="00C7659C" w:rsidRPr="00167489" w:rsidRDefault="00C7659C" w:rsidP="00C7659C">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2</w:t>
            </w:r>
          </w:p>
        </w:tc>
        <w:tc>
          <w:tcPr>
            <w:tcW w:w="1577" w:type="dxa"/>
            <w:tcBorders>
              <w:top w:val="single" w:sz="8" w:space="0" w:color="152935"/>
              <w:left w:val="single" w:sz="8" w:space="0" w:color="E0E0E0"/>
              <w:bottom w:val="single" w:sz="8" w:space="0" w:color="AEAEAE"/>
              <w:right w:val="single" w:sz="8" w:space="0" w:color="E0E0E0"/>
            </w:tcBorders>
            <w:shd w:val="clear" w:color="auto" w:fill="FFFFFF"/>
          </w:tcPr>
          <w:p w14:paraId="24679A00" w14:textId="77777777" w:rsidR="00C7659C" w:rsidRPr="00167489" w:rsidRDefault="00C7659C" w:rsidP="00C7659C">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747.645</w:t>
            </w:r>
          </w:p>
        </w:tc>
        <w:tc>
          <w:tcPr>
            <w:tcW w:w="1149" w:type="dxa"/>
            <w:tcBorders>
              <w:top w:val="single" w:sz="8" w:space="0" w:color="152935"/>
              <w:left w:val="single" w:sz="8" w:space="0" w:color="E0E0E0"/>
              <w:bottom w:val="single" w:sz="8" w:space="0" w:color="AEAEAE"/>
              <w:right w:val="single" w:sz="8" w:space="0" w:color="E0E0E0"/>
            </w:tcBorders>
            <w:shd w:val="clear" w:color="auto" w:fill="FFFFFF"/>
          </w:tcPr>
          <w:p w14:paraId="358BACD2" w14:textId="77777777" w:rsidR="00C7659C" w:rsidRPr="00167489" w:rsidRDefault="00C7659C" w:rsidP="00C7659C">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24.526</w:t>
            </w:r>
          </w:p>
        </w:tc>
        <w:tc>
          <w:tcPr>
            <w:tcW w:w="1149" w:type="dxa"/>
            <w:tcBorders>
              <w:top w:val="single" w:sz="8" w:space="0" w:color="152935"/>
              <w:left w:val="single" w:sz="8" w:space="0" w:color="E0E0E0"/>
              <w:bottom w:val="single" w:sz="8" w:space="0" w:color="AEAEAE"/>
              <w:right w:val="single" w:sz="4" w:space="0" w:color="auto"/>
            </w:tcBorders>
            <w:shd w:val="clear" w:color="auto" w:fill="FFFFFF"/>
          </w:tcPr>
          <w:p w14:paraId="4A71BE51" w14:textId="77777777" w:rsidR="00C7659C" w:rsidRPr="00167489" w:rsidRDefault="00C7659C" w:rsidP="00C7659C">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.000</w:t>
            </w:r>
            <w:r w:rsidRPr="00167489">
              <w:rPr>
                <w:rFonts w:cstheme="minorHAnsi"/>
                <w:color w:val="010205"/>
                <w:sz w:val="18"/>
                <w:szCs w:val="18"/>
                <w:vertAlign w:val="superscript"/>
              </w:rPr>
              <w:t>b</w:t>
            </w:r>
          </w:p>
        </w:tc>
      </w:tr>
      <w:tr w:rsidR="00C7659C" w:rsidRPr="00167489" w14:paraId="59150A7A" w14:textId="77777777" w:rsidTr="00C7659C">
        <w:trPr>
          <w:cantSplit/>
        </w:trPr>
        <w:tc>
          <w:tcPr>
            <w:tcW w:w="821" w:type="dxa"/>
            <w:vMerge/>
            <w:tcBorders>
              <w:top w:val="single" w:sz="8" w:space="0" w:color="152935"/>
              <w:left w:val="single" w:sz="4" w:space="0" w:color="auto"/>
              <w:bottom w:val="nil"/>
              <w:right w:val="nil"/>
            </w:tcBorders>
            <w:shd w:val="clear" w:color="auto" w:fill="E0E0E0"/>
          </w:tcPr>
          <w:p w14:paraId="59F37ADA" w14:textId="77777777" w:rsidR="00C7659C" w:rsidRPr="00167489" w:rsidRDefault="00C7659C" w:rsidP="00C7659C">
            <w:pPr>
              <w:autoSpaceDE w:val="0"/>
              <w:autoSpaceDN w:val="0"/>
              <w:adjustRightInd w:val="0"/>
              <w:spacing w:after="0" w:line="240" w:lineRule="auto"/>
              <w:rPr>
                <w:rFonts w:cstheme="minorHAnsi"/>
                <w:color w:val="010205"/>
                <w:sz w:val="18"/>
                <w:szCs w:val="18"/>
              </w:rPr>
            </w:pPr>
          </w:p>
        </w:tc>
        <w:tc>
          <w:tcPr>
            <w:tcW w:w="1439" w:type="dxa"/>
            <w:tcBorders>
              <w:top w:val="single" w:sz="8" w:space="0" w:color="AEAEAE"/>
              <w:left w:val="nil"/>
              <w:bottom w:val="single" w:sz="8" w:space="0" w:color="AEAEAE"/>
              <w:right w:val="nil"/>
            </w:tcBorders>
            <w:shd w:val="clear" w:color="auto" w:fill="E0E0E0"/>
          </w:tcPr>
          <w:p w14:paraId="6CBCEF75" w14:textId="77777777" w:rsidR="00C7659C" w:rsidRPr="00167489" w:rsidRDefault="00C7659C" w:rsidP="00C7659C">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Residual</w:t>
            </w:r>
          </w:p>
        </w:tc>
        <w:tc>
          <w:tcPr>
            <w:tcW w:w="1646" w:type="dxa"/>
            <w:tcBorders>
              <w:top w:val="single" w:sz="8" w:space="0" w:color="AEAEAE"/>
              <w:left w:val="nil"/>
              <w:bottom w:val="single" w:sz="8" w:space="0" w:color="AEAEAE"/>
              <w:right w:val="single" w:sz="8" w:space="0" w:color="E0E0E0"/>
            </w:tcBorders>
            <w:shd w:val="clear" w:color="auto" w:fill="FFFFFF"/>
          </w:tcPr>
          <w:p w14:paraId="273B5BC8" w14:textId="77777777" w:rsidR="00C7659C" w:rsidRPr="00167489" w:rsidRDefault="00C7659C" w:rsidP="00C7659C">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4267.647</w:t>
            </w:r>
          </w:p>
        </w:tc>
        <w:tc>
          <w:tcPr>
            <w:tcW w:w="1149" w:type="dxa"/>
            <w:tcBorders>
              <w:top w:val="single" w:sz="8" w:space="0" w:color="AEAEAE"/>
              <w:left w:val="single" w:sz="8" w:space="0" w:color="E0E0E0"/>
              <w:bottom w:val="single" w:sz="8" w:space="0" w:color="AEAEAE"/>
              <w:right w:val="single" w:sz="8" w:space="0" w:color="E0E0E0"/>
            </w:tcBorders>
            <w:shd w:val="clear" w:color="auto" w:fill="FFFFFF"/>
          </w:tcPr>
          <w:p w14:paraId="2B3CE04C" w14:textId="77777777" w:rsidR="00C7659C" w:rsidRPr="00167489" w:rsidRDefault="00C7659C" w:rsidP="00C7659C">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140</w:t>
            </w:r>
          </w:p>
        </w:tc>
        <w:tc>
          <w:tcPr>
            <w:tcW w:w="1577" w:type="dxa"/>
            <w:tcBorders>
              <w:top w:val="single" w:sz="8" w:space="0" w:color="AEAEAE"/>
              <w:left w:val="single" w:sz="8" w:space="0" w:color="E0E0E0"/>
              <w:bottom w:val="single" w:sz="8" w:space="0" w:color="AEAEAE"/>
              <w:right w:val="single" w:sz="8" w:space="0" w:color="E0E0E0"/>
            </w:tcBorders>
            <w:shd w:val="clear" w:color="auto" w:fill="FFFFFF"/>
          </w:tcPr>
          <w:p w14:paraId="597598E0" w14:textId="77777777" w:rsidR="00C7659C" w:rsidRPr="00167489" w:rsidRDefault="00C7659C" w:rsidP="00C7659C">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30.483</w:t>
            </w:r>
          </w:p>
        </w:tc>
        <w:tc>
          <w:tcPr>
            <w:tcW w:w="1149"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0F76BE57" w14:textId="77777777" w:rsidR="00C7659C" w:rsidRPr="00167489" w:rsidRDefault="00C7659C" w:rsidP="00C7659C">
            <w:pPr>
              <w:autoSpaceDE w:val="0"/>
              <w:autoSpaceDN w:val="0"/>
              <w:adjustRightInd w:val="0"/>
              <w:spacing w:after="0" w:line="240" w:lineRule="auto"/>
              <w:rPr>
                <w:rFonts w:cstheme="minorHAnsi"/>
                <w:sz w:val="24"/>
                <w:szCs w:val="24"/>
              </w:rPr>
            </w:pPr>
          </w:p>
        </w:tc>
        <w:tc>
          <w:tcPr>
            <w:tcW w:w="1149" w:type="dxa"/>
            <w:tcBorders>
              <w:top w:val="single" w:sz="8" w:space="0" w:color="AEAEAE"/>
              <w:left w:val="single" w:sz="8" w:space="0" w:color="E0E0E0"/>
              <w:bottom w:val="single" w:sz="8" w:space="0" w:color="AEAEAE"/>
              <w:right w:val="single" w:sz="4" w:space="0" w:color="auto"/>
            </w:tcBorders>
            <w:shd w:val="clear" w:color="auto" w:fill="FFFFFF"/>
            <w:vAlign w:val="center"/>
          </w:tcPr>
          <w:p w14:paraId="5970D7D6" w14:textId="77777777" w:rsidR="00C7659C" w:rsidRPr="00167489" w:rsidRDefault="00C7659C" w:rsidP="00C7659C">
            <w:pPr>
              <w:autoSpaceDE w:val="0"/>
              <w:autoSpaceDN w:val="0"/>
              <w:adjustRightInd w:val="0"/>
              <w:spacing w:after="0" w:line="240" w:lineRule="auto"/>
              <w:rPr>
                <w:rFonts w:cstheme="minorHAnsi"/>
                <w:sz w:val="24"/>
                <w:szCs w:val="24"/>
              </w:rPr>
            </w:pPr>
          </w:p>
        </w:tc>
      </w:tr>
      <w:tr w:rsidR="00C7659C" w:rsidRPr="00167489" w14:paraId="797D4D9D" w14:textId="77777777" w:rsidTr="00C7659C">
        <w:trPr>
          <w:cantSplit/>
        </w:trPr>
        <w:tc>
          <w:tcPr>
            <w:tcW w:w="821" w:type="dxa"/>
            <w:vMerge/>
            <w:tcBorders>
              <w:top w:val="single" w:sz="8" w:space="0" w:color="152935"/>
              <w:left w:val="single" w:sz="4" w:space="0" w:color="auto"/>
              <w:bottom w:val="nil"/>
              <w:right w:val="nil"/>
            </w:tcBorders>
            <w:shd w:val="clear" w:color="auto" w:fill="E0E0E0"/>
          </w:tcPr>
          <w:p w14:paraId="173FCD14" w14:textId="77777777" w:rsidR="00C7659C" w:rsidRPr="00167489" w:rsidRDefault="00C7659C" w:rsidP="00C7659C">
            <w:pPr>
              <w:autoSpaceDE w:val="0"/>
              <w:autoSpaceDN w:val="0"/>
              <w:adjustRightInd w:val="0"/>
              <w:spacing w:after="0" w:line="240" w:lineRule="auto"/>
              <w:rPr>
                <w:rFonts w:cstheme="minorHAnsi"/>
                <w:sz w:val="24"/>
                <w:szCs w:val="24"/>
              </w:rPr>
            </w:pPr>
          </w:p>
        </w:tc>
        <w:tc>
          <w:tcPr>
            <w:tcW w:w="1439" w:type="dxa"/>
            <w:tcBorders>
              <w:top w:val="single" w:sz="8" w:space="0" w:color="AEAEAE"/>
              <w:left w:val="nil"/>
              <w:bottom w:val="nil"/>
              <w:right w:val="nil"/>
            </w:tcBorders>
            <w:shd w:val="clear" w:color="auto" w:fill="E0E0E0"/>
          </w:tcPr>
          <w:p w14:paraId="05AB3B2E" w14:textId="77777777" w:rsidR="00C7659C" w:rsidRPr="00167489" w:rsidRDefault="00C7659C" w:rsidP="00C7659C">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Total</w:t>
            </w:r>
          </w:p>
        </w:tc>
        <w:tc>
          <w:tcPr>
            <w:tcW w:w="1646" w:type="dxa"/>
            <w:tcBorders>
              <w:top w:val="single" w:sz="8" w:space="0" w:color="AEAEAE"/>
              <w:left w:val="nil"/>
              <w:bottom w:val="nil"/>
              <w:right w:val="single" w:sz="8" w:space="0" w:color="E0E0E0"/>
            </w:tcBorders>
            <w:shd w:val="clear" w:color="auto" w:fill="FFFFFF"/>
          </w:tcPr>
          <w:p w14:paraId="150A0F0F" w14:textId="77777777" w:rsidR="00C7659C" w:rsidRPr="00167489" w:rsidRDefault="00C7659C" w:rsidP="00C7659C">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5762.937</w:t>
            </w:r>
          </w:p>
        </w:tc>
        <w:tc>
          <w:tcPr>
            <w:tcW w:w="1149" w:type="dxa"/>
            <w:tcBorders>
              <w:top w:val="single" w:sz="8" w:space="0" w:color="AEAEAE"/>
              <w:left w:val="single" w:sz="8" w:space="0" w:color="E0E0E0"/>
              <w:bottom w:val="nil"/>
              <w:right w:val="single" w:sz="8" w:space="0" w:color="E0E0E0"/>
            </w:tcBorders>
            <w:shd w:val="clear" w:color="auto" w:fill="FFFFFF"/>
          </w:tcPr>
          <w:p w14:paraId="3DF06088" w14:textId="77777777" w:rsidR="00C7659C" w:rsidRPr="00167489" w:rsidRDefault="00C7659C" w:rsidP="00C7659C">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142</w:t>
            </w:r>
          </w:p>
        </w:tc>
        <w:tc>
          <w:tcPr>
            <w:tcW w:w="1577" w:type="dxa"/>
            <w:tcBorders>
              <w:top w:val="single" w:sz="8" w:space="0" w:color="AEAEAE"/>
              <w:left w:val="single" w:sz="8" w:space="0" w:color="E0E0E0"/>
              <w:bottom w:val="nil"/>
              <w:right w:val="single" w:sz="8" w:space="0" w:color="E0E0E0"/>
            </w:tcBorders>
            <w:shd w:val="clear" w:color="auto" w:fill="FFFFFF"/>
            <w:vAlign w:val="center"/>
          </w:tcPr>
          <w:p w14:paraId="49B41015" w14:textId="77777777" w:rsidR="00C7659C" w:rsidRPr="00167489" w:rsidRDefault="00C7659C" w:rsidP="00C7659C">
            <w:pPr>
              <w:autoSpaceDE w:val="0"/>
              <w:autoSpaceDN w:val="0"/>
              <w:adjustRightInd w:val="0"/>
              <w:spacing w:after="0" w:line="240" w:lineRule="auto"/>
              <w:rPr>
                <w:rFonts w:cstheme="minorHAnsi"/>
                <w:sz w:val="24"/>
                <w:szCs w:val="24"/>
              </w:rPr>
            </w:pPr>
          </w:p>
        </w:tc>
        <w:tc>
          <w:tcPr>
            <w:tcW w:w="1149" w:type="dxa"/>
            <w:tcBorders>
              <w:top w:val="single" w:sz="8" w:space="0" w:color="AEAEAE"/>
              <w:left w:val="single" w:sz="8" w:space="0" w:color="E0E0E0"/>
              <w:bottom w:val="nil"/>
              <w:right w:val="single" w:sz="8" w:space="0" w:color="E0E0E0"/>
            </w:tcBorders>
            <w:shd w:val="clear" w:color="auto" w:fill="FFFFFF"/>
            <w:vAlign w:val="center"/>
          </w:tcPr>
          <w:p w14:paraId="1BD9C4D5" w14:textId="77777777" w:rsidR="00C7659C" w:rsidRPr="00167489" w:rsidRDefault="00C7659C" w:rsidP="00C7659C">
            <w:pPr>
              <w:autoSpaceDE w:val="0"/>
              <w:autoSpaceDN w:val="0"/>
              <w:adjustRightInd w:val="0"/>
              <w:spacing w:after="0" w:line="240" w:lineRule="auto"/>
              <w:rPr>
                <w:rFonts w:cstheme="minorHAnsi"/>
                <w:sz w:val="24"/>
                <w:szCs w:val="24"/>
              </w:rPr>
            </w:pPr>
          </w:p>
        </w:tc>
        <w:tc>
          <w:tcPr>
            <w:tcW w:w="1149" w:type="dxa"/>
            <w:tcBorders>
              <w:top w:val="single" w:sz="8" w:space="0" w:color="AEAEAE"/>
              <w:left w:val="single" w:sz="8" w:space="0" w:color="E0E0E0"/>
              <w:bottom w:val="nil"/>
              <w:right w:val="single" w:sz="4" w:space="0" w:color="auto"/>
            </w:tcBorders>
            <w:shd w:val="clear" w:color="auto" w:fill="FFFFFF"/>
            <w:vAlign w:val="center"/>
          </w:tcPr>
          <w:p w14:paraId="0C60D2A2" w14:textId="77777777" w:rsidR="00C7659C" w:rsidRPr="00167489" w:rsidRDefault="00C7659C" w:rsidP="00C7659C">
            <w:pPr>
              <w:autoSpaceDE w:val="0"/>
              <w:autoSpaceDN w:val="0"/>
              <w:adjustRightInd w:val="0"/>
              <w:spacing w:after="0" w:line="240" w:lineRule="auto"/>
              <w:rPr>
                <w:rFonts w:cstheme="minorHAnsi"/>
                <w:sz w:val="24"/>
                <w:szCs w:val="24"/>
              </w:rPr>
            </w:pPr>
          </w:p>
        </w:tc>
      </w:tr>
      <w:tr w:rsidR="00C7659C" w:rsidRPr="00167489" w14:paraId="3B22BCC5" w14:textId="77777777" w:rsidTr="00C7659C">
        <w:trPr>
          <w:cantSplit/>
        </w:trPr>
        <w:tc>
          <w:tcPr>
            <w:tcW w:w="821" w:type="dxa"/>
            <w:vMerge w:val="restart"/>
            <w:tcBorders>
              <w:top w:val="single" w:sz="8" w:space="0" w:color="AEAEAE"/>
              <w:left w:val="single" w:sz="4" w:space="0" w:color="auto"/>
              <w:bottom w:val="single" w:sz="8" w:space="0" w:color="152935"/>
              <w:right w:val="nil"/>
            </w:tcBorders>
            <w:shd w:val="clear" w:color="auto" w:fill="E0E0E0"/>
          </w:tcPr>
          <w:p w14:paraId="57178C26" w14:textId="77777777" w:rsidR="00C7659C" w:rsidRPr="00167489" w:rsidRDefault="00C7659C" w:rsidP="00C7659C">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2</w:t>
            </w:r>
          </w:p>
        </w:tc>
        <w:tc>
          <w:tcPr>
            <w:tcW w:w="1439" w:type="dxa"/>
            <w:tcBorders>
              <w:top w:val="single" w:sz="8" w:space="0" w:color="AEAEAE"/>
              <w:left w:val="nil"/>
              <w:bottom w:val="single" w:sz="8" w:space="0" w:color="AEAEAE"/>
              <w:right w:val="nil"/>
            </w:tcBorders>
            <w:shd w:val="clear" w:color="auto" w:fill="E0E0E0"/>
          </w:tcPr>
          <w:p w14:paraId="3D68816B" w14:textId="77777777" w:rsidR="00C7659C" w:rsidRPr="00167489" w:rsidRDefault="00C7659C" w:rsidP="00C7659C">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Regression</w:t>
            </w:r>
          </w:p>
        </w:tc>
        <w:tc>
          <w:tcPr>
            <w:tcW w:w="1646" w:type="dxa"/>
            <w:tcBorders>
              <w:top w:val="single" w:sz="8" w:space="0" w:color="AEAEAE"/>
              <w:left w:val="nil"/>
              <w:bottom w:val="single" w:sz="8" w:space="0" w:color="AEAEAE"/>
              <w:right w:val="single" w:sz="8" w:space="0" w:color="E0E0E0"/>
            </w:tcBorders>
            <w:shd w:val="clear" w:color="auto" w:fill="FFFFFF"/>
          </w:tcPr>
          <w:p w14:paraId="6D39CA1F" w14:textId="77777777" w:rsidR="00C7659C" w:rsidRPr="00167489" w:rsidRDefault="00C7659C" w:rsidP="00C7659C">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2262.510</w:t>
            </w:r>
          </w:p>
        </w:tc>
        <w:tc>
          <w:tcPr>
            <w:tcW w:w="1149" w:type="dxa"/>
            <w:tcBorders>
              <w:top w:val="single" w:sz="8" w:space="0" w:color="AEAEAE"/>
              <w:left w:val="single" w:sz="8" w:space="0" w:color="E0E0E0"/>
              <w:bottom w:val="single" w:sz="8" w:space="0" w:color="AEAEAE"/>
              <w:right w:val="single" w:sz="8" w:space="0" w:color="E0E0E0"/>
            </w:tcBorders>
            <w:shd w:val="clear" w:color="auto" w:fill="FFFFFF"/>
          </w:tcPr>
          <w:p w14:paraId="5D0C08D0" w14:textId="77777777" w:rsidR="00C7659C" w:rsidRPr="00167489" w:rsidRDefault="00C7659C" w:rsidP="00C7659C">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3</w:t>
            </w:r>
          </w:p>
        </w:tc>
        <w:tc>
          <w:tcPr>
            <w:tcW w:w="1577" w:type="dxa"/>
            <w:tcBorders>
              <w:top w:val="single" w:sz="8" w:space="0" w:color="AEAEAE"/>
              <w:left w:val="single" w:sz="8" w:space="0" w:color="E0E0E0"/>
              <w:bottom w:val="single" w:sz="8" w:space="0" w:color="AEAEAE"/>
              <w:right w:val="single" w:sz="8" w:space="0" w:color="E0E0E0"/>
            </w:tcBorders>
            <w:shd w:val="clear" w:color="auto" w:fill="FFFFFF"/>
          </w:tcPr>
          <w:p w14:paraId="31BAEFA7" w14:textId="77777777" w:rsidR="00C7659C" w:rsidRPr="00167489" w:rsidRDefault="00C7659C" w:rsidP="00C7659C">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754.170</w:t>
            </w:r>
          </w:p>
        </w:tc>
        <w:tc>
          <w:tcPr>
            <w:tcW w:w="1149" w:type="dxa"/>
            <w:tcBorders>
              <w:top w:val="single" w:sz="8" w:space="0" w:color="AEAEAE"/>
              <w:left w:val="single" w:sz="8" w:space="0" w:color="E0E0E0"/>
              <w:bottom w:val="single" w:sz="8" w:space="0" w:color="AEAEAE"/>
              <w:right w:val="single" w:sz="8" w:space="0" w:color="E0E0E0"/>
            </w:tcBorders>
            <w:shd w:val="clear" w:color="auto" w:fill="FFFFFF"/>
          </w:tcPr>
          <w:p w14:paraId="6B889635" w14:textId="77777777" w:rsidR="00C7659C" w:rsidRPr="00167489" w:rsidRDefault="00C7659C" w:rsidP="00C7659C">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29.948</w:t>
            </w:r>
          </w:p>
        </w:tc>
        <w:tc>
          <w:tcPr>
            <w:tcW w:w="1149" w:type="dxa"/>
            <w:tcBorders>
              <w:top w:val="single" w:sz="8" w:space="0" w:color="AEAEAE"/>
              <w:left w:val="single" w:sz="8" w:space="0" w:color="E0E0E0"/>
              <w:bottom w:val="single" w:sz="8" w:space="0" w:color="AEAEAE"/>
              <w:right w:val="single" w:sz="4" w:space="0" w:color="auto"/>
            </w:tcBorders>
            <w:shd w:val="clear" w:color="auto" w:fill="FFFFFF"/>
          </w:tcPr>
          <w:p w14:paraId="71F76676" w14:textId="77777777" w:rsidR="00C7659C" w:rsidRPr="00167489" w:rsidRDefault="00C7659C" w:rsidP="00C7659C">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.000</w:t>
            </w:r>
            <w:r w:rsidRPr="00167489">
              <w:rPr>
                <w:rFonts w:cstheme="minorHAnsi"/>
                <w:color w:val="010205"/>
                <w:sz w:val="18"/>
                <w:szCs w:val="18"/>
                <w:vertAlign w:val="superscript"/>
              </w:rPr>
              <w:t>c</w:t>
            </w:r>
          </w:p>
        </w:tc>
      </w:tr>
      <w:tr w:rsidR="00C7659C" w:rsidRPr="00167489" w14:paraId="4148F27A" w14:textId="77777777" w:rsidTr="00C7659C">
        <w:trPr>
          <w:cantSplit/>
        </w:trPr>
        <w:tc>
          <w:tcPr>
            <w:tcW w:w="821" w:type="dxa"/>
            <w:vMerge/>
            <w:tcBorders>
              <w:top w:val="single" w:sz="8" w:space="0" w:color="AEAEAE"/>
              <w:left w:val="single" w:sz="4" w:space="0" w:color="auto"/>
              <w:bottom w:val="single" w:sz="8" w:space="0" w:color="152935"/>
              <w:right w:val="nil"/>
            </w:tcBorders>
            <w:shd w:val="clear" w:color="auto" w:fill="E0E0E0"/>
          </w:tcPr>
          <w:p w14:paraId="3EB0ADCE" w14:textId="77777777" w:rsidR="00C7659C" w:rsidRPr="00167489" w:rsidRDefault="00C7659C" w:rsidP="00C7659C">
            <w:pPr>
              <w:autoSpaceDE w:val="0"/>
              <w:autoSpaceDN w:val="0"/>
              <w:adjustRightInd w:val="0"/>
              <w:spacing w:after="0" w:line="240" w:lineRule="auto"/>
              <w:rPr>
                <w:rFonts w:cstheme="minorHAnsi"/>
                <w:color w:val="010205"/>
                <w:sz w:val="18"/>
                <w:szCs w:val="18"/>
              </w:rPr>
            </w:pPr>
          </w:p>
        </w:tc>
        <w:tc>
          <w:tcPr>
            <w:tcW w:w="1439" w:type="dxa"/>
            <w:tcBorders>
              <w:top w:val="single" w:sz="8" w:space="0" w:color="AEAEAE"/>
              <w:left w:val="nil"/>
              <w:bottom w:val="single" w:sz="8" w:space="0" w:color="AEAEAE"/>
              <w:right w:val="nil"/>
            </w:tcBorders>
            <w:shd w:val="clear" w:color="auto" w:fill="E0E0E0"/>
          </w:tcPr>
          <w:p w14:paraId="1B088251" w14:textId="77777777" w:rsidR="00C7659C" w:rsidRPr="00167489" w:rsidRDefault="00C7659C" w:rsidP="00C7659C">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Residual</w:t>
            </w:r>
          </w:p>
        </w:tc>
        <w:tc>
          <w:tcPr>
            <w:tcW w:w="1646" w:type="dxa"/>
            <w:tcBorders>
              <w:top w:val="single" w:sz="8" w:space="0" w:color="AEAEAE"/>
              <w:left w:val="nil"/>
              <w:bottom w:val="single" w:sz="8" w:space="0" w:color="AEAEAE"/>
              <w:right w:val="single" w:sz="8" w:space="0" w:color="E0E0E0"/>
            </w:tcBorders>
            <w:shd w:val="clear" w:color="auto" w:fill="FFFFFF"/>
          </w:tcPr>
          <w:p w14:paraId="307C2608" w14:textId="77777777" w:rsidR="00C7659C" w:rsidRPr="00167489" w:rsidRDefault="00C7659C" w:rsidP="00C7659C">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3500.427</w:t>
            </w:r>
          </w:p>
        </w:tc>
        <w:tc>
          <w:tcPr>
            <w:tcW w:w="1149" w:type="dxa"/>
            <w:tcBorders>
              <w:top w:val="single" w:sz="8" w:space="0" w:color="AEAEAE"/>
              <w:left w:val="single" w:sz="8" w:space="0" w:color="E0E0E0"/>
              <w:bottom w:val="single" w:sz="8" w:space="0" w:color="AEAEAE"/>
              <w:right w:val="single" w:sz="8" w:space="0" w:color="E0E0E0"/>
            </w:tcBorders>
            <w:shd w:val="clear" w:color="auto" w:fill="FFFFFF"/>
          </w:tcPr>
          <w:p w14:paraId="25CBDB1F" w14:textId="77777777" w:rsidR="00C7659C" w:rsidRPr="00167489" w:rsidRDefault="00C7659C" w:rsidP="00C7659C">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139</w:t>
            </w:r>
          </w:p>
        </w:tc>
        <w:tc>
          <w:tcPr>
            <w:tcW w:w="1577" w:type="dxa"/>
            <w:tcBorders>
              <w:top w:val="single" w:sz="8" w:space="0" w:color="AEAEAE"/>
              <w:left w:val="single" w:sz="8" w:space="0" w:color="E0E0E0"/>
              <w:bottom w:val="single" w:sz="8" w:space="0" w:color="AEAEAE"/>
              <w:right w:val="single" w:sz="8" w:space="0" w:color="E0E0E0"/>
            </w:tcBorders>
            <w:shd w:val="clear" w:color="auto" w:fill="FFFFFF"/>
          </w:tcPr>
          <w:p w14:paraId="18A2026A" w14:textId="77777777" w:rsidR="00C7659C" w:rsidRPr="00167489" w:rsidRDefault="00C7659C" w:rsidP="00C7659C">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25.183</w:t>
            </w:r>
          </w:p>
        </w:tc>
        <w:tc>
          <w:tcPr>
            <w:tcW w:w="1149"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1A43614B" w14:textId="77777777" w:rsidR="00C7659C" w:rsidRPr="00167489" w:rsidRDefault="00C7659C" w:rsidP="00C7659C">
            <w:pPr>
              <w:autoSpaceDE w:val="0"/>
              <w:autoSpaceDN w:val="0"/>
              <w:adjustRightInd w:val="0"/>
              <w:spacing w:after="0" w:line="240" w:lineRule="auto"/>
              <w:rPr>
                <w:rFonts w:cstheme="minorHAnsi"/>
                <w:sz w:val="24"/>
                <w:szCs w:val="24"/>
              </w:rPr>
            </w:pPr>
          </w:p>
        </w:tc>
        <w:tc>
          <w:tcPr>
            <w:tcW w:w="1149" w:type="dxa"/>
            <w:tcBorders>
              <w:top w:val="single" w:sz="8" w:space="0" w:color="AEAEAE"/>
              <w:left w:val="single" w:sz="8" w:space="0" w:color="E0E0E0"/>
              <w:bottom w:val="single" w:sz="8" w:space="0" w:color="AEAEAE"/>
              <w:right w:val="single" w:sz="4" w:space="0" w:color="auto"/>
            </w:tcBorders>
            <w:shd w:val="clear" w:color="auto" w:fill="FFFFFF"/>
            <w:vAlign w:val="center"/>
          </w:tcPr>
          <w:p w14:paraId="25F84A59" w14:textId="77777777" w:rsidR="00C7659C" w:rsidRPr="00167489" w:rsidRDefault="00C7659C" w:rsidP="00C7659C">
            <w:pPr>
              <w:autoSpaceDE w:val="0"/>
              <w:autoSpaceDN w:val="0"/>
              <w:adjustRightInd w:val="0"/>
              <w:spacing w:after="0" w:line="240" w:lineRule="auto"/>
              <w:rPr>
                <w:rFonts w:cstheme="minorHAnsi"/>
                <w:sz w:val="24"/>
                <w:szCs w:val="24"/>
              </w:rPr>
            </w:pPr>
          </w:p>
        </w:tc>
      </w:tr>
      <w:tr w:rsidR="00C7659C" w:rsidRPr="00167489" w14:paraId="08209D9E" w14:textId="77777777" w:rsidTr="00C7659C">
        <w:trPr>
          <w:cantSplit/>
        </w:trPr>
        <w:tc>
          <w:tcPr>
            <w:tcW w:w="821" w:type="dxa"/>
            <w:vMerge/>
            <w:tcBorders>
              <w:top w:val="single" w:sz="8" w:space="0" w:color="AEAEAE"/>
              <w:left w:val="single" w:sz="4" w:space="0" w:color="auto"/>
              <w:bottom w:val="single" w:sz="8" w:space="0" w:color="152935"/>
              <w:right w:val="nil"/>
            </w:tcBorders>
            <w:shd w:val="clear" w:color="auto" w:fill="E0E0E0"/>
          </w:tcPr>
          <w:p w14:paraId="268B0A5D" w14:textId="77777777" w:rsidR="00C7659C" w:rsidRPr="00167489" w:rsidRDefault="00C7659C" w:rsidP="00C7659C">
            <w:pPr>
              <w:autoSpaceDE w:val="0"/>
              <w:autoSpaceDN w:val="0"/>
              <w:adjustRightInd w:val="0"/>
              <w:spacing w:after="0" w:line="240" w:lineRule="auto"/>
              <w:rPr>
                <w:rFonts w:cstheme="minorHAnsi"/>
                <w:sz w:val="24"/>
                <w:szCs w:val="24"/>
              </w:rPr>
            </w:pPr>
          </w:p>
        </w:tc>
        <w:tc>
          <w:tcPr>
            <w:tcW w:w="1439" w:type="dxa"/>
            <w:tcBorders>
              <w:top w:val="single" w:sz="8" w:space="0" w:color="AEAEAE"/>
              <w:left w:val="nil"/>
              <w:bottom w:val="single" w:sz="8" w:space="0" w:color="152935"/>
              <w:right w:val="nil"/>
            </w:tcBorders>
            <w:shd w:val="clear" w:color="auto" w:fill="E0E0E0"/>
          </w:tcPr>
          <w:p w14:paraId="3F1955AC" w14:textId="77777777" w:rsidR="00C7659C" w:rsidRPr="00167489" w:rsidRDefault="00C7659C" w:rsidP="00C7659C">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Total</w:t>
            </w:r>
          </w:p>
        </w:tc>
        <w:tc>
          <w:tcPr>
            <w:tcW w:w="1646" w:type="dxa"/>
            <w:tcBorders>
              <w:top w:val="single" w:sz="8" w:space="0" w:color="AEAEAE"/>
              <w:left w:val="nil"/>
              <w:bottom w:val="single" w:sz="8" w:space="0" w:color="152935"/>
              <w:right w:val="single" w:sz="8" w:space="0" w:color="E0E0E0"/>
            </w:tcBorders>
            <w:shd w:val="clear" w:color="auto" w:fill="FFFFFF"/>
          </w:tcPr>
          <w:p w14:paraId="49F870B0" w14:textId="77777777" w:rsidR="00C7659C" w:rsidRPr="00167489" w:rsidRDefault="00C7659C" w:rsidP="00C7659C">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5762.937</w:t>
            </w:r>
          </w:p>
        </w:tc>
        <w:tc>
          <w:tcPr>
            <w:tcW w:w="1149" w:type="dxa"/>
            <w:tcBorders>
              <w:top w:val="single" w:sz="8" w:space="0" w:color="AEAEAE"/>
              <w:left w:val="single" w:sz="8" w:space="0" w:color="E0E0E0"/>
              <w:bottom w:val="single" w:sz="8" w:space="0" w:color="152935"/>
              <w:right w:val="single" w:sz="8" w:space="0" w:color="E0E0E0"/>
            </w:tcBorders>
            <w:shd w:val="clear" w:color="auto" w:fill="FFFFFF"/>
          </w:tcPr>
          <w:p w14:paraId="5B07FB88" w14:textId="77777777" w:rsidR="00C7659C" w:rsidRPr="00167489" w:rsidRDefault="00C7659C" w:rsidP="00C7659C">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142</w:t>
            </w:r>
          </w:p>
        </w:tc>
        <w:tc>
          <w:tcPr>
            <w:tcW w:w="1577"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5C498A50" w14:textId="77777777" w:rsidR="00C7659C" w:rsidRPr="00167489" w:rsidRDefault="00C7659C" w:rsidP="00C7659C">
            <w:pPr>
              <w:autoSpaceDE w:val="0"/>
              <w:autoSpaceDN w:val="0"/>
              <w:adjustRightInd w:val="0"/>
              <w:spacing w:after="0" w:line="240" w:lineRule="auto"/>
              <w:rPr>
                <w:rFonts w:cstheme="minorHAnsi"/>
                <w:sz w:val="24"/>
                <w:szCs w:val="24"/>
              </w:rPr>
            </w:pPr>
          </w:p>
        </w:tc>
        <w:tc>
          <w:tcPr>
            <w:tcW w:w="1149"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0C4C0D36" w14:textId="77777777" w:rsidR="00C7659C" w:rsidRPr="00167489" w:rsidRDefault="00C7659C" w:rsidP="00C7659C">
            <w:pPr>
              <w:autoSpaceDE w:val="0"/>
              <w:autoSpaceDN w:val="0"/>
              <w:adjustRightInd w:val="0"/>
              <w:spacing w:after="0" w:line="240" w:lineRule="auto"/>
              <w:rPr>
                <w:rFonts w:cstheme="minorHAnsi"/>
                <w:sz w:val="24"/>
                <w:szCs w:val="24"/>
              </w:rPr>
            </w:pPr>
          </w:p>
        </w:tc>
        <w:tc>
          <w:tcPr>
            <w:tcW w:w="1149" w:type="dxa"/>
            <w:tcBorders>
              <w:top w:val="single" w:sz="8" w:space="0" w:color="AEAEAE"/>
              <w:left w:val="single" w:sz="8" w:space="0" w:color="E0E0E0"/>
              <w:bottom w:val="single" w:sz="8" w:space="0" w:color="152935"/>
              <w:right w:val="single" w:sz="4" w:space="0" w:color="auto"/>
            </w:tcBorders>
            <w:shd w:val="clear" w:color="auto" w:fill="FFFFFF"/>
            <w:vAlign w:val="center"/>
          </w:tcPr>
          <w:p w14:paraId="5CA3848B" w14:textId="77777777" w:rsidR="00C7659C" w:rsidRPr="00167489" w:rsidRDefault="00C7659C" w:rsidP="00C7659C">
            <w:pPr>
              <w:autoSpaceDE w:val="0"/>
              <w:autoSpaceDN w:val="0"/>
              <w:adjustRightInd w:val="0"/>
              <w:spacing w:after="0" w:line="240" w:lineRule="auto"/>
              <w:rPr>
                <w:rFonts w:cstheme="minorHAnsi"/>
                <w:sz w:val="24"/>
                <w:szCs w:val="24"/>
              </w:rPr>
            </w:pPr>
          </w:p>
        </w:tc>
      </w:tr>
      <w:tr w:rsidR="00C7659C" w:rsidRPr="00167489" w14:paraId="78237148" w14:textId="77777777" w:rsidTr="00C7659C">
        <w:trPr>
          <w:cantSplit/>
        </w:trPr>
        <w:tc>
          <w:tcPr>
            <w:tcW w:w="8930" w:type="dxa"/>
            <w:gridSpan w:val="7"/>
            <w:tcBorders>
              <w:top w:val="nil"/>
              <w:left w:val="single" w:sz="4" w:space="0" w:color="auto"/>
              <w:bottom w:val="nil"/>
              <w:right w:val="single" w:sz="4" w:space="0" w:color="auto"/>
            </w:tcBorders>
            <w:shd w:val="clear" w:color="auto" w:fill="FFFFFF"/>
          </w:tcPr>
          <w:p w14:paraId="664B770F" w14:textId="77777777" w:rsidR="00C7659C" w:rsidRPr="00167489" w:rsidRDefault="00C7659C" w:rsidP="00C7659C">
            <w:pPr>
              <w:autoSpaceDE w:val="0"/>
              <w:autoSpaceDN w:val="0"/>
              <w:adjustRightInd w:val="0"/>
              <w:spacing w:after="0" w:line="320" w:lineRule="atLeast"/>
              <w:ind w:left="60" w:right="60"/>
              <w:rPr>
                <w:rFonts w:cstheme="minorHAnsi"/>
                <w:color w:val="010205"/>
                <w:sz w:val="18"/>
                <w:szCs w:val="18"/>
              </w:rPr>
            </w:pPr>
            <w:r w:rsidRPr="00167489">
              <w:rPr>
                <w:rFonts w:cstheme="minorHAnsi"/>
                <w:color w:val="010205"/>
                <w:sz w:val="18"/>
                <w:szCs w:val="18"/>
              </w:rPr>
              <w:t>a. Dependent Variable: GHQ</w:t>
            </w:r>
          </w:p>
        </w:tc>
      </w:tr>
      <w:tr w:rsidR="00C7659C" w:rsidRPr="00167489" w14:paraId="487470BD" w14:textId="77777777" w:rsidTr="00C7659C">
        <w:trPr>
          <w:cantSplit/>
        </w:trPr>
        <w:tc>
          <w:tcPr>
            <w:tcW w:w="8930" w:type="dxa"/>
            <w:gridSpan w:val="7"/>
            <w:tcBorders>
              <w:top w:val="nil"/>
              <w:left w:val="single" w:sz="4" w:space="0" w:color="auto"/>
              <w:bottom w:val="nil"/>
              <w:right w:val="single" w:sz="4" w:space="0" w:color="auto"/>
            </w:tcBorders>
            <w:shd w:val="clear" w:color="auto" w:fill="FFFFFF"/>
          </w:tcPr>
          <w:p w14:paraId="02BDDA82" w14:textId="77777777" w:rsidR="00C7659C" w:rsidRPr="00167489" w:rsidRDefault="00C7659C" w:rsidP="00C7659C">
            <w:pPr>
              <w:autoSpaceDE w:val="0"/>
              <w:autoSpaceDN w:val="0"/>
              <w:adjustRightInd w:val="0"/>
              <w:spacing w:after="0" w:line="320" w:lineRule="atLeast"/>
              <w:ind w:left="60" w:right="60"/>
              <w:rPr>
                <w:rFonts w:cstheme="minorHAnsi"/>
                <w:color w:val="010205"/>
                <w:sz w:val="18"/>
                <w:szCs w:val="18"/>
              </w:rPr>
            </w:pPr>
            <w:r w:rsidRPr="00167489">
              <w:rPr>
                <w:rFonts w:cstheme="minorHAnsi"/>
                <w:color w:val="010205"/>
                <w:sz w:val="18"/>
                <w:szCs w:val="18"/>
              </w:rPr>
              <w:t>b. Predictors: (Constant), Hope, satisfaction with life</w:t>
            </w:r>
          </w:p>
        </w:tc>
      </w:tr>
      <w:tr w:rsidR="00C7659C" w:rsidRPr="00167489" w14:paraId="7DC1F9CE" w14:textId="77777777" w:rsidTr="00C7659C">
        <w:trPr>
          <w:cantSplit/>
        </w:trPr>
        <w:tc>
          <w:tcPr>
            <w:tcW w:w="8930" w:type="dxa"/>
            <w:gridSpan w:val="7"/>
            <w:tcBorders>
              <w:top w:val="nil"/>
              <w:left w:val="single" w:sz="4" w:space="0" w:color="auto"/>
              <w:bottom w:val="single" w:sz="4" w:space="0" w:color="auto"/>
              <w:right w:val="single" w:sz="4" w:space="0" w:color="auto"/>
            </w:tcBorders>
            <w:shd w:val="clear" w:color="auto" w:fill="FFFFFF"/>
          </w:tcPr>
          <w:p w14:paraId="3615CF64" w14:textId="77777777" w:rsidR="00C7659C" w:rsidRPr="00167489" w:rsidRDefault="00C7659C" w:rsidP="00C7659C">
            <w:pPr>
              <w:autoSpaceDE w:val="0"/>
              <w:autoSpaceDN w:val="0"/>
              <w:adjustRightInd w:val="0"/>
              <w:spacing w:after="0" w:line="320" w:lineRule="atLeast"/>
              <w:ind w:left="60" w:right="60"/>
              <w:rPr>
                <w:rFonts w:cstheme="minorHAnsi"/>
                <w:color w:val="010205"/>
                <w:sz w:val="18"/>
                <w:szCs w:val="18"/>
              </w:rPr>
            </w:pPr>
            <w:r w:rsidRPr="00167489">
              <w:rPr>
                <w:rFonts w:cstheme="minorHAnsi"/>
                <w:color w:val="010205"/>
                <w:sz w:val="18"/>
                <w:szCs w:val="18"/>
              </w:rPr>
              <w:t>c. Predictors: (Constant), Hope, satisfaction with life, flourishing</w:t>
            </w:r>
          </w:p>
        </w:tc>
      </w:tr>
    </w:tbl>
    <w:p w14:paraId="54A94591" w14:textId="77777777" w:rsidR="00091CB2" w:rsidRDefault="00091CB2" w:rsidP="00DB7EE6">
      <w:pPr>
        <w:autoSpaceDE w:val="0"/>
        <w:autoSpaceDN w:val="0"/>
        <w:adjustRightInd w:val="0"/>
        <w:spacing w:after="0" w:line="240" w:lineRule="auto"/>
        <w:rPr>
          <w:rFonts w:cs="Verdana"/>
          <w:color w:val="000000"/>
          <w:sz w:val="24"/>
          <w:szCs w:val="24"/>
        </w:rPr>
      </w:pPr>
    </w:p>
    <w:p w14:paraId="01D22E31" w14:textId="77777777" w:rsidR="0044230D" w:rsidRDefault="0044230D" w:rsidP="00DB7EE6">
      <w:pPr>
        <w:autoSpaceDE w:val="0"/>
        <w:autoSpaceDN w:val="0"/>
        <w:adjustRightInd w:val="0"/>
        <w:spacing w:after="0" w:line="240" w:lineRule="auto"/>
        <w:rPr>
          <w:rFonts w:cs="Verdana"/>
          <w:color w:val="000000"/>
          <w:sz w:val="24"/>
          <w:szCs w:val="24"/>
        </w:rPr>
      </w:pPr>
    </w:p>
    <w:p w14:paraId="7CDEA8BC" w14:textId="11AC4257" w:rsidR="00091CB2" w:rsidRDefault="00091CB2" w:rsidP="00DB7EE6">
      <w:pPr>
        <w:autoSpaceDE w:val="0"/>
        <w:autoSpaceDN w:val="0"/>
        <w:adjustRightInd w:val="0"/>
        <w:spacing w:after="0" w:line="240" w:lineRule="auto"/>
        <w:rPr>
          <w:rFonts w:cs="Verdana"/>
          <w:color w:val="000000"/>
          <w:sz w:val="24"/>
          <w:szCs w:val="24"/>
        </w:rPr>
      </w:pPr>
    </w:p>
    <w:p w14:paraId="047C223A" w14:textId="77777777" w:rsidR="00091CB2" w:rsidRDefault="00091CB2" w:rsidP="00DB7EE6">
      <w:pPr>
        <w:autoSpaceDE w:val="0"/>
        <w:autoSpaceDN w:val="0"/>
        <w:adjustRightInd w:val="0"/>
        <w:spacing w:after="0" w:line="240" w:lineRule="auto"/>
        <w:rPr>
          <w:rFonts w:cs="Verdana"/>
          <w:color w:val="000000"/>
          <w:sz w:val="24"/>
          <w:szCs w:val="24"/>
        </w:rPr>
      </w:pPr>
    </w:p>
    <w:p w14:paraId="4BEEF5AA" w14:textId="1133ABA9" w:rsidR="00C7659C" w:rsidRDefault="00C7659C" w:rsidP="00DB7EE6">
      <w:pPr>
        <w:autoSpaceDE w:val="0"/>
        <w:autoSpaceDN w:val="0"/>
        <w:adjustRightInd w:val="0"/>
        <w:spacing w:after="0" w:line="240" w:lineRule="auto"/>
        <w:rPr>
          <w:rFonts w:cs="Verdana"/>
          <w:color w:val="000000"/>
          <w:sz w:val="24"/>
          <w:szCs w:val="24"/>
        </w:rPr>
      </w:pPr>
      <w:r>
        <w:rPr>
          <w:b/>
          <w:bCs/>
          <w:noProof/>
          <w:sz w:val="40"/>
          <w:szCs w:val="40"/>
          <w:lang w:eastAsia="en-GB" w:bidi="ar-SA"/>
        </w:rPr>
        <mc:AlternateContent>
          <mc:Choice Requires="wps">
            <w:drawing>
              <wp:anchor distT="0" distB="0" distL="114300" distR="114300" simplePos="0" relativeHeight="251746304" behindDoc="0" locked="0" layoutInCell="1" allowOverlap="1" wp14:anchorId="064D1D2F" wp14:editId="57653CAF">
                <wp:simplePos x="0" y="0"/>
                <wp:positionH relativeFrom="column">
                  <wp:posOffset>0</wp:posOffset>
                </wp:positionH>
                <wp:positionV relativeFrom="paragraph">
                  <wp:posOffset>2447925</wp:posOffset>
                </wp:positionV>
                <wp:extent cx="5695950" cy="0"/>
                <wp:effectExtent l="0" t="19050" r="0" b="19050"/>
                <wp:wrapNone/>
                <wp:docPr id="298" name="Straight Connector 298"/>
                <wp:cNvGraphicFramePr/>
                <a:graphic xmlns:a="http://schemas.openxmlformats.org/drawingml/2006/main">
                  <a:graphicData uri="http://schemas.microsoft.com/office/word/2010/wordprocessingShape">
                    <wps:wsp>
                      <wps:cNvCnPr/>
                      <wps:spPr>
                        <a:xfrm>
                          <a:off x="0" y="0"/>
                          <a:ext cx="5695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6EA878" id="Straight Connector 298"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92.75pt" to="448.5pt,1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" strokecolor="#4579b8 [3044]" strokeweight="3pt"/>
            </w:pict>
          </mc:Fallback>
        </mc:AlternateContent>
      </w:r>
    </w:p>
    <w:p w14:paraId="2939AD64" w14:textId="62CC1FDB" w:rsidR="00DB7EE6" w:rsidRDefault="001F40D9" w:rsidP="00DB7EE6">
      <w:pPr>
        <w:autoSpaceDE w:val="0"/>
        <w:autoSpaceDN w:val="0"/>
        <w:adjustRightInd w:val="0"/>
        <w:spacing w:after="0" w:line="240" w:lineRule="auto"/>
        <w:rPr>
          <w:rFonts w:cs="Verdana"/>
          <w:color w:val="000000"/>
          <w:sz w:val="24"/>
          <w:szCs w:val="24"/>
        </w:rPr>
      </w:pPr>
      <w:r>
        <w:rPr>
          <w:rFonts w:cs="Verdana"/>
          <w:color w:val="000000"/>
          <w:sz w:val="24"/>
          <w:szCs w:val="24"/>
        </w:rPr>
        <w:lastRenderedPageBreak/>
        <w:t xml:space="preserve">6. </w:t>
      </w:r>
      <w:r w:rsidR="00DB7EE6" w:rsidRPr="00DB7EE6">
        <w:rPr>
          <w:rFonts w:cs="Verdana"/>
          <w:color w:val="000000"/>
          <w:sz w:val="24"/>
          <w:szCs w:val="24"/>
        </w:rPr>
        <w:t xml:space="preserve">The coefficients box is one of the most important as it tells us which predictors are significantly influencing our outcome variables, in which direction, and by how much. </w:t>
      </w:r>
    </w:p>
    <w:p w14:paraId="24BD9026" w14:textId="77777777" w:rsidR="003C5700" w:rsidRPr="00DB7EE6" w:rsidRDefault="003C5700" w:rsidP="00DB7EE6">
      <w:pPr>
        <w:autoSpaceDE w:val="0"/>
        <w:autoSpaceDN w:val="0"/>
        <w:adjustRightInd w:val="0"/>
        <w:spacing w:after="0" w:line="240" w:lineRule="auto"/>
        <w:rPr>
          <w:rFonts w:cs="Verdana"/>
          <w:color w:val="000000"/>
          <w:sz w:val="24"/>
          <w:szCs w:val="24"/>
        </w:rPr>
      </w:pPr>
    </w:p>
    <w:p w14:paraId="174FCBD6" w14:textId="23DE9688" w:rsidR="00DB7EE6" w:rsidRDefault="00DB7EE6" w:rsidP="001F40D9">
      <w:pPr>
        <w:pStyle w:val="ListParagraph"/>
        <w:numPr>
          <w:ilvl w:val="0"/>
          <w:numId w:val="15"/>
        </w:numPr>
        <w:autoSpaceDE w:val="0"/>
        <w:autoSpaceDN w:val="0"/>
        <w:adjustRightInd w:val="0"/>
        <w:spacing w:after="27" w:line="240" w:lineRule="auto"/>
        <w:rPr>
          <w:rFonts w:cs="Verdana"/>
          <w:color w:val="000000"/>
          <w:sz w:val="24"/>
          <w:szCs w:val="24"/>
        </w:rPr>
      </w:pPr>
      <w:r w:rsidRPr="001F40D9">
        <w:rPr>
          <w:rFonts w:cs="Verdana"/>
          <w:color w:val="000000"/>
          <w:sz w:val="24"/>
          <w:szCs w:val="24"/>
        </w:rPr>
        <w:t xml:space="preserve">The </w:t>
      </w:r>
      <w:proofErr w:type="spellStart"/>
      <w:r w:rsidRPr="001F40D9">
        <w:rPr>
          <w:rFonts w:cs="Verdana"/>
          <w:color w:val="000000"/>
          <w:sz w:val="24"/>
          <w:szCs w:val="24"/>
        </w:rPr>
        <w:t>unstandardised</w:t>
      </w:r>
      <w:proofErr w:type="spellEnd"/>
      <w:r w:rsidRPr="001F40D9">
        <w:rPr>
          <w:rFonts w:cs="Verdana"/>
          <w:color w:val="000000"/>
          <w:sz w:val="24"/>
          <w:szCs w:val="24"/>
        </w:rPr>
        <w:t xml:space="preserve"> Beta box tells us the contribution of each predictor to </w:t>
      </w:r>
      <w:r w:rsidR="001F40D9">
        <w:rPr>
          <w:rFonts w:cs="Verdana"/>
          <w:color w:val="000000"/>
          <w:sz w:val="24"/>
          <w:szCs w:val="24"/>
        </w:rPr>
        <w:t>each</w:t>
      </w:r>
      <w:r w:rsidRPr="001F40D9">
        <w:rPr>
          <w:rFonts w:cs="Verdana"/>
          <w:color w:val="000000"/>
          <w:sz w:val="24"/>
          <w:szCs w:val="24"/>
        </w:rPr>
        <w:t xml:space="preserve"> model when other predictors are held constant (akin to partial correlations)</w:t>
      </w:r>
      <w:r w:rsidR="00FA63A0">
        <w:rPr>
          <w:rFonts w:cs="Verdana"/>
          <w:color w:val="000000"/>
          <w:sz w:val="24"/>
          <w:szCs w:val="24"/>
        </w:rPr>
        <w:t>.</w:t>
      </w:r>
      <w:r w:rsidRPr="001F40D9">
        <w:rPr>
          <w:rFonts w:cs="Verdana"/>
          <w:color w:val="000000"/>
          <w:sz w:val="24"/>
          <w:szCs w:val="24"/>
        </w:rPr>
        <w:t xml:space="preserve"> </w:t>
      </w:r>
      <w:r w:rsidR="00FA63A0">
        <w:rPr>
          <w:rFonts w:cs="Verdana"/>
          <w:color w:val="000000"/>
          <w:sz w:val="24"/>
          <w:szCs w:val="24"/>
        </w:rPr>
        <w:t>T</w:t>
      </w:r>
      <w:r w:rsidRPr="001F40D9">
        <w:rPr>
          <w:rFonts w:cs="Verdana"/>
          <w:color w:val="000000"/>
          <w:sz w:val="24"/>
          <w:szCs w:val="24"/>
        </w:rPr>
        <w:t xml:space="preserve">he standardised beta tells us that as the predictor changes by 1 </w:t>
      </w:r>
      <w:r w:rsidRPr="001F40D9">
        <w:rPr>
          <w:rFonts w:cs="Verdana"/>
          <w:i/>
          <w:iCs/>
          <w:color w:val="000000"/>
          <w:sz w:val="24"/>
          <w:szCs w:val="24"/>
        </w:rPr>
        <w:t>SD</w:t>
      </w:r>
      <w:r w:rsidRPr="001F40D9">
        <w:rPr>
          <w:rFonts w:cs="Verdana"/>
          <w:color w:val="000000"/>
          <w:sz w:val="24"/>
          <w:szCs w:val="24"/>
        </w:rPr>
        <w:t xml:space="preserve">, how many </w:t>
      </w:r>
      <w:r w:rsidRPr="001F40D9">
        <w:rPr>
          <w:rFonts w:cs="Verdana"/>
          <w:i/>
          <w:iCs/>
          <w:color w:val="000000"/>
          <w:sz w:val="24"/>
          <w:szCs w:val="24"/>
        </w:rPr>
        <w:t>SD</w:t>
      </w:r>
      <w:r w:rsidRPr="001F40D9">
        <w:rPr>
          <w:rFonts w:cs="Verdana"/>
          <w:color w:val="000000"/>
          <w:sz w:val="24"/>
          <w:szCs w:val="24"/>
        </w:rPr>
        <w:t xml:space="preserve">’s the outcome variable will change. The </w:t>
      </w:r>
      <w:r w:rsidRPr="00C7659C">
        <w:rPr>
          <w:rFonts w:cs="Verdana"/>
          <w:i/>
          <w:color w:val="000000"/>
          <w:sz w:val="24"/>
          <w:szCs w:val="24"/>
        </w:rPr>
        <w:t>t</w:t>
      </w:r>
      <w:r w:rsidRPr="001F40D9">
        <w:rPr>
          <w:rFonts w:cs="Verdana"/>
          <w:color w:val="000000"/>
          <w:sz w:val="24"/>
          <w:szCs w:val="24"/>
        </w:rPr>
        <w:t xml:space="preserve">-test and significance level </w:t>
      </w:r>
      <w:r w:rsidR="00FA63A0">
        <w:rPr>
          <w:rFonts w:cs="Verdana"/>
          <w:color w:val="000000"/>
          <w:sz w:val="24"/>
          <w:szCs w:val="24"/>
        </w:rPr>
        <w:t>(</w:t>
      </w:r>
      <w:r w:rsidR="00FA63A0" w:rsidRPr="00C7659C">
        <w:rPr>
          <w:rFonts w:cs="Verdana"/>
          <w:i/>
          <w:color w:val="000000"/>
          <w:sz w:val="24"/>
          <w:szCs w:val="24"/>
        </w:rPr>
        <w:t>p</w:t>
      </w:r>
      <w:r w:rsidR="00FA63A0">
        <w:rPr>
          <w:rFonts w:cs="Verdana"/>
          <w:color w:val="000000"/>
          <w:sz w:val="24"/>
          <w:szCs w:val="24"/>
        </w:rPr>
        <w:t xml:space="preserve"> value) </w:t>
      </w:r>
      <w:r w:rsidRPr="001F40D9">
        <w:rPr>
          <w:rFonts w:cs="Verdana"/>
          <w:color w:val="000000"/>
          <w:sz w:val="24"/>
          <w:szCs w:val="24"/>
        </w:rPr>
        <w:t xml:space="preserve">will tell us whether the predictor is significantly contributing to the model. </w:t>
      </w:r>
    </w:p>
    <w:p w14:paraId="7519B7E5" w14:textId="6BAFBC5D" w:rsidR="00FA63A0" w:rsidRDefault="00FA63A0" w:rsidP="00C7659C">
      <w:pPr>
        <w:pStyle w:val="ListParagraph"/>
        <w:autoSpaceDE w:val="0"/>
        <w:autoSpaceDN w:val="0"/>
        <w:adjustRightInd w:val="0"/>
        <w:spacing w:after="27" w:line="240" w:lineRule="auto"/>
        <w:ind w:left="795"/>
        <w:rPr>
          <w:rFonts w:cs="Verdana"/>
          <w:color w:val="000000"/>
          <w:sz w:val="24"/>
          <w:szCs w:val="24"/>
        </w:rPr>
      </w:pPr>
      <w:r>
        <w:rPr>
          <w:rFonts w:cs="Verdana"/>
          <w:color w:val="000000"/>
          <w:sz w:val="24"/>
          <w:szCs w:val="24"/>
        </w:rPr>
        <w:t xml:space="preserve"> </w:t>
      </w:r>
    </w:p>
    <w:p w14:paraId="50B220DE" w14:textId="70AACC7E" w:rsidR="00FA63A0" w:rsidRPr="00C7659C" w:rsidRDefault="00FA63A0" w:rsidP="00FA63A0">
      <w:pPr>
        <w:pStyle w:val="ListParagraph"/>
        <w:numPr>
          <w:ilvl w:val="0"/>
          <w:numId w:val="15"/>
        </w:numPr>
        <w:autoSpaceDE w:val="0"/>
        <w:autoSpaceDN w:val="0"/>
        <w:adjustRightInd w:val="0"/>
        <w:spacing w:after="27" w:line="240" w:lineRule="auto"/>
        <w:rPr>
          <w:rFonts w:cs="Verdana"/>
          <w:color w:val="000000"/>
          <w:sz w:val="24"/>
          <w:szCs w:val="24"/>
        </w:rPr>
      </w:pPr>
      <w:r w:rsidRPr="003C5700">
        <w:rPr>
          <w:rFonts w:cs="Verdana"/>
          <w:color w:val="000000"/>
          <w:sz w:val="24"/>
          <w:szCs w:val="24"/>
        </w:rPr>
        <w:t xml:space="preserve">The </w:t>
      </w:r>
      <w:r w:rsidR="00505D2C">
        <w:rPr>
          <w:rFonts w:cs="Verdana"/>
          <w:color w:val="000000"/>
          <w:sz w:val="24"/>
          <w:szCs w:val="24"/>
        </w:rPr>
        <w:t>95% Confidence I</w:t>
      </w:r>
      <w:r w:rsidRPr="003C5700">
        <w:rPr>
          <w:rFonts w:cs="Verdana"/>
          <w:color w:val="000000"/>
          <w:sz w:val="24"/>
          <w:szCs w:val="24"/>
        </w:rPr>
        <w:t xml:space="preserve">ntervals </w:t>
      </w:r>
      <w:r>
        <w:rPr>
          <w:rFonts w:cs="Verdana"/>
          <w:color w:val="000000"/>
          <w:sz w:val="24"/>
          <w:szCs w:val="24"/>
        </w:rPr>
        <w:t xml:space="preserve">(95% CIs) </w:t>
      </w:r>
      <w:r w:rsidRPr="003C5700">
        <w:rPr>
          <w:rFonts w:cs="Verdana"/>
          <w:color w:val="000000"/>
          <w:sz w:val="24"/>
          <w:szCs w:val="24"/>
        </w:rPr>
        <w:t xml:space="preserve">tell us the boundaries </w:t>
      </w:r>
      <w:r w:rsidR="00505D2C">
        <w:rPr>
          <w:rFonts w:cs="Verdana"/>
          <w:color w:val="000000"/>
          <w:sz w:val="24"/>
          <w:szCs w:val="24"/>
        </w:rPr>
        <w:t xml:space="preserve">(Lower and Upper bounds) </w:t>
      </w:r>
      <w:r w:rsidRPr="003C5700">
        <w:rPr>
          <w:rFonts w:cs="Verdana"/>
          <w:color w:val="000000"/>
          <w:sz w:val="24"/>
          <w:szCs w:val="24"/>
        </w:rPr>
        <w:t xml:space="preserve">within which the beta values of 95% of the sample would fall. Non-significant predictors usually have confidence intervals that </w:t>
      </w:r>
      <w:r w:rsidR="00505D2C">
        <w:rPr>
          <w:rFonts w:cs="Verdana"/>
          <w:color w:val="000000"/>
          <w:sz w:val="24"/>
          <w:szCs w:val="24"/>
        </w:rPr>
        <w:t>include the</w:t>
      </w:r>
      <w:r w:rsidRPr="003C5700">
        <w:rPr>
          <w:rFonts w:cs="Verdana"/>
          <w:color w:val="000000"/>
          <w:sz w:val="24"/>
          <w:szCs w:val="24"/>
        </w:rPr>
        <w:t xml:space="preserve"> zero</w:t>
      </w:r>
      <w:r w:rsidR="00505D2C">
        <w:rPr>
          <w:rFonts w:cs="Verdana"/>
          <w:color w:val="000000"/>
          <w:sz w:val="24"/>
          <w:szCs w:val="24"/>
        </w:rPr>
        <w:t xml:space="preserve">, </w:t>
      </w:r>
      <w:r w:rsidRPr="003C5700">
        <w:rPr>
          <w:rFonts w:cs="Verdana"/>
          <w:color w:val="000000"/>
          <w:sz w:val="24"/>
          <w:szCs w:val="24"/>
        </w:rPr>
        <w:t xml:space="preserve">indicating that in some samples the predictor has a positive relationship with the outcome, in other samples it has a negative relationship with the outcome. </w:t>
      </w:r>
      <w:r>
        <w:rPr>
          <w:rFonts w:cs="Verdana"/>
          <w:color w:val="000000"/>
          <w:sz w:val="24"/>
          <w:szCs w:val="24"/>
        </w:rPr>
        <w:t>You can see that this is the case for all but one of our variables.</w:t>
      </w:r>
    </w:p>
    <w:p w14:paraId="5BBFAD6B" w14:textId="77777777" w:rsidR="00C7659C" w:rsidRDefault="00C7659C" w:rsidP="00C7659C"/>
    <w:p w14:paraId="636CC9CB" w14:textId="77777777" w:rsidR="00C7659C" w:rsidRDefault="00C7659C" w:rsidP="00C7659C">
      <w:pPr>
        <w:pStyle w:val="ListParagraph"/>
        <w:autoSpaceDE w:val="0"/>
        <w:autoSpaceDN w:val="0"/>
        <w:adjustRightInd w:val="0"/>
        <w:spacing w:after="27" w:line="240" w:lineRule="auto"/>
        <w:ind w:left="795"/>
        <w:rPr>
          <w:rFonts w:cs="Verdana"/>
          <w:color w:val="000000"/>
          <w:sz w:val="24"/>
          <w:szCs w:val="24"/>
        </w:rPr>
      </w:pPr>
      <w:r>
        <w:rPr>
          <w:rFonts w:cs="Verdana"/>
          <w:color w:val="000000"/>
          <w:sz w:val="24"/>
          <w:szCs w:val="24"/>
        </w:rPr>
        <w:t>Can you identify which variable this is and explain why it is different to the others?</w:t>
      </w:r>
    </w:p>
    <w:p w14:paraId="5F866E79" w14:textId="77777777" w:rsidR="00C7659C" w:rsidRDefault="00C7659C" w:rsidP="00C7659C">
      <w:pPr>
        <w:pStyle w:val="ListParagraph"/>
        <w:autoSpaceDE w:val="0"/>
        <w:autoSpaceDN w:val="0"/>
        <w:adjustRightInd w:val="0"/>
        <w:spacing w:after="27" w:line="240" w:lineRule="auto"/>
        <w:ind w:left="795"/>
        <w:rPr>
          <w:rFonts w:cs="Verdana"/>
          <w:color w:val="000000"/>
          <w:sz w:val="24"/>
          <w:szCs w:val="24"/>
        </w:rPr>
      </w:pPr>
      <w:r>
        <w:rPr>
          <w:rFonts w:cs="Verdana"/>
          <w:color w:val="000000"/>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B4B95E6" w14:textId="77777777" w:rsidR="003C5700" w:rsidRPr="001F40D9" w:rsidRDefault="003C5700" w:rsidP="003C5700">
      <w:pPr>
        <w:pStyle w:val="ListParagraph"/>
        <w:autoSpaceDE w:val="0"/>
        <w:autoSpaceDN w:val="0"/>
        <w:adjustRightInd w:val="0"/>
        <w:spacing w:after="27" w:line="240" w:lineRule="auto"/>
        <w:ind w:left="795"/>
        <w:rPr>
          <w:rFonts w:cs="Verdana"/>
          <w:color w:val="000000"/>
          <w:sz w:val="24"/>
          <w:szCs w:val="24"/>
        </w:rPr>
      </w:pPr>
    </w:p>
    <w:p w14:paraId="4DC28B7F" w14:textId="55CAA407" w:rsidR="00DB7EE6" w:rsidRPr="00C7659C" w:rsidRDefault="00DB7EE6" w:rsidP="005C49BA">
      <w:pPr>
        <w:pStyle w:val="ListParagraph"/>
        <w:numPr>
          <w:ilvl w:val="0"/>
          <w:numId w:val="15"/>
        </w:numPr>
        <w:autoSpaceDE w:val="0"/>
        <w:autoSpaceDN w:val="0"/>
        <w:adjustRightInd w:val="0"/>
        <w:spacing w:after="27" w:line="240" w:lineRule="auto"/>
        <w:rPr>
          <w:rFonts w:cs="Verdana"/>
          <w:color w:val="000000"/>
          <w:sz w:val="24"/>
          <w:szCs w:val="24"/>
        </w:rPr>
      </w:pPr>
      <w:r w:rsidRPr="00C7659C">
        <w:rPr>
          <w:rFonts w:cs="Verdana"/>
          <w:color w:val="000000"/>
          <w:sz w:val="24"/>
          <w:szCs w:val="24"/>
        </w:rPr>
        <w:t xml:space="preserve">In </w:t>
      </w:r>
      <w:r w:rsidR="001F40D9" w:rsidRPr="00C7659C">
        <w:rPr>
          <w:rFonts w:cs="Verdana"/>
          <w:color w:val="000000"/>
          <w:sz w:val="24"/>
          <w:szCs w:val="24"/>
        </w:rPr>
        <w:t>model 1</w:t>
      </w:r>
      <w:r w:rsidRPr="00C7659C">
        <w:rPr>
          <w:rFonts w:cs="Verdana"/>
          <w:color w:val="000000"/>
          <w:sz w:val="24"/>
          <w:szCs w:val="24"/>
        </w:rPr>
        <w:t xml:space="preserve">: </w:t>
      </w:r>
      <w:r w:rsidR="001F40D9" w:rsidRPr="00C7659C">
        <w:rPr>
          <w:rFonts w:cs="Verdana"/>
          <w:color w:val="000000"/>
          <w:sz w:val="24"/>
          <w:szCs w:val="24"/>
        </w:rPr>
        <w:t xml:space="preserve">neither </w:t>
      </w:r>
      <w:r w:rsidR="00505D2C" w:rsidRPr="00C7659C">
        <w:rPr>
          <w:rFonts w:cs="Verdana"/>
          <w:color w:val="000000"/>
          <w:sz w:val="24"/>
          <w:szCs w:val="24"/>
        </w:rPr>
        <w:t>S</w:t>
      </w:r>
      <w:r w:rsidR="003C5700" w:rsidRPr="00C7659C">
        <w:rPr>
          <w:rFonts w:cs="Verdana"/>
          <w:color w:val="000000"/>
          <w:sz w:val="24"/>
          <w:szCs w:val="24"/>
        </w:rPr>
        <w:t xml:space="preserve">atisfaction with life nor </w:t>
      </w:r>
      <w:r w:rsidR="00505D2C" w:rsidRPr="00C7659C">
        <w:rPr>
          <w:rFonts w:cs="Verdana"/>
          <w:color w:val="000000"/>
          <w:sz w:val="24"/>
          <w:szCs w:val="24"/>
        </w:rPr>
        <w:t>H</w:t>
      </w:r>
      <w:r w:rsidR="00757D25" w:rsidRPr="00C7659C">
        <w:rPr>
          <w:rFonts w:cs="Verdana"/>
          <w:color w:val="000000"/>
          <w:sz w:val="24"/>
          <w:szCs w:val="24"/>
        </w:rPr>
        <w:t>ope significantly contribute</w:t>
      </w:r>
      <w:r w:rsidR="00505D2C" w:rsidRPr="00C7659C">
        <w:rPr>
          <w:rFonts w:cs="Verdana"/>
          <w:color w:val="000000"/>
          <w:sz w:val="24"/>
          <w:szCs w:val="24"/>
        </w:rPr>
        <w:t>d</w:t>
      </w:r>
      <w:r w:rsidR="003C5700" w:rsidRPr="00C7659C">
        <w:rPr>
          <w:rFonts w:cs="Verdana"/>
          <w:color w:val="000000"/>
          <w:sz w:val="24"/>
          <w:szCs w:val="24"/>
        </w:rPr>
        <w:t xml:space="preserve"> </w:t>
      </w:r>
      <w:r w:rsidRPr="00C7659C">
        <w:rPr>
          <w:rFonts w:cs="Verdana"/>
          <w:color w:val="000000"/>
          <w:sz w:val="24"/>
          <w:szCs w:val="24"/>
        </w:rPr>
        <w:t xml:space="preserve">to the model. </w:t>
      </w:r>
      <w:r w:rsidR="00757D25" w:rsidRPr="00C7659C">
        <w:rPr>
          <w:rFonts w:cs="Verdana"/>
          <w:color w:val="000000"/>
          <w:sz w:val="24"/>
          <w:szCs w:val="24"/>
        </w:rPr>
        <w:t>Satisfaction with life</w:t>
      </w:r>
      <w:r w:rsidRPr="00C7659C">
        <w:rPr>
          <w:rFonts w:cs="Verdana"/>
          <w:color w:val="000000"/>
          <w:sz w:val="24"/>
          <w:szCs w:val="24"/>
        </w:rPr>
        <w:t xml:space="preserve"> </w:t>
      </w:r>
      <w:r w:rsidR="00505D2C" w:rsidRPr="00C7659C">
        <w:rPr>
          <w:rFonts w:cs="Verdana"/>
          <w:color w:val="000000"/>
          <w:sz w:val="24"/>
          <w:szCs w:val="24"/>
        </w:rPr>
        <w:t xml:space="preserve">had </w:t>
      </w:r>
      <w:r w:rsidRPr="00C7659C">
        <w:rPr>
          <w:rFonts w:cs="Verdana"/>
          <w:color w:val="000000"/>
          <w:sz w:val="24"/>
          <w:szCs w:val="24"/>
        </w:rPr>
        <w:t xml:space="preserve">a </w:t>
      </w:r>
      <w:r w:rsidR="00757D25" w:rsidRPr="00C7659C">
        <w:rPr>
          <w:rFonts w:cs="Verdana"/>
          <w:color w:val="000000"/>
          <w:sz w:val="24"/>
          <w:szCs w:val="24"/>
        </w:rPr>
        <w:t>negative</w:t>
      </w:r>
      <w:r w:rsidRPr="00C7659C">
        <w:rPr>
          <w:rFonts w:cs="Verdana"/>
          <w:color w:val="000000"/>
          <w:sz w:val="24"/>
          <w:szCs w:val="24"/>
        </w:rPr>
        <w:t xml:space="preserve"> relationship with </w:t>
      </w:r>
      <w:r w:rsidR="00505D2C" w:rsidRPr="00C7659C">
        <w:rPr>
          <w:rFonts w:cs="Verdana"/>
          <w:color w:val="000000"/>
          <w:sz w:val="24"/>
          <w:szCs w:val="24"/>
        </w:rPr>
        <w:t>G</w:t>
      </w:r>
      <w:r w:rsidR="00757D25" w:rsidRPr="00C7659C">
        <w:rPr>
          <w:rFonts w:cs="Verdana"/>
          <w:color w:val="000000"/>
          <w:sz w:val="24"/>
          <w:szCs w:val="24"/>
        </w:rPr>
        <w:t>eneral health</w:t>
      </w:r>
      <w:r w:rsidRPr="00C7659C">
        <w:rPr>
          <w:rFonts w:cs="Verdana"/>
          <w:color w:val="000000"/>
          <w:sz w:val="24"/>
          <w:szCs w:val="24"/>
        </w:rPr>
        <w:t xml:space="preserve"> </w:t>
      </w:r>
      <w:r w:rsidR="005C49BA" w:rsidRPr="00C7659C">
        <w:rPr>
          <w:rFonts w:cs="Verdana"/>
          <w:color w:val="000000"/>
          <w:sz w:val="24"/>
          <w:szCs w:val="24"/>
        </w:rPr>
        <w:t>problems</w:t>
      </w:r>
      <w:r w:rsidR="00B43EBE" w:rsidRPr="00C7659C">
        <w:rPr>
          <w:rFonts w:cs="Verdana"/>
          <w:color w:val="000000"/>
          <w:sz w:val="24"/>
          <w:szCs w:val="24"/>
        </w:rPr>
        <w:t>. T</w:t>
      </w:r>
      <w:r w:rsidRPr="00C7659C">
        <w:rPr>
          <w:rFonts w:cs="Verdana"/>
          <w:color w:val="000000"/>
          <w:sz w:val="24"/>
          <w:szCs w:val="24"/>
        </w:rPr>
        <w:t>herefore</w:t>
      </w:r>
      <w:r w:rsidR="00B43EBE" w:rsidRPr="00C7659C">
        <w:rPr>
          <w:rFonts w:cs="Verdana"/>
          <w:color w:val="000000"/>
          <w:sz w:val="24"/>
          <w:szCs w:val="24"/>
        </w:rPr>
        <w:t>,</w:t>
      </w:r>
      <w:r w:rsidRPr="00C7659C">
        <w:rPr>
          <w:rFonts w:cs="Verdana"/>
          <w:color w:val="000000"/>
          <w:sz w:val="24"/>
          <w:szCs w:val="24"/>
        </w:rPr>
        <w:t xml:space="preserve"> as </w:t>
      </w:r>
      <w:r w:rsidR="00505D2C" w:rsidRPr="00C7659C">
        <w:rPr>
          <w:rFonts w:cs="Verdana"/>
          <w:color w:val="000000"/>
          <w:sz w:val="24"/>
          <w:szCs w:val="24"/>
        </w:rPr>
        <w:t>S</w:t>
      </w:r>
      <w:r w:rsidR="00757D25" w:rsidRPr="00C7659C">
        <w:rPr>
          <w:rFonts w:cs="Verdana"/>
          <w:color w:val="000000"/>
          <w:sz w:val="24"/>
          <w:szCs w:val="24"/>
        </w:rPr>
        <w:t xml:space="preserve">atisfaction with life increases </w:t>
      </w:r>
      <w:r w:rsidR="00505D2C" w:rsidRPr="00C7659C">
        <w:rPr>
          <w:rFonts w:cs="Verdana"/>
          <w:color w:val="000000"/>
          <w:sz w:val="24"/>
          <w:szCs w:val="24"/>
        </w:rPr>
        <w:t>G</w:t>
      </w:r>
      <w:r w:rsidR="00757D25" w:rsidRPr="00C7659C">
        <w:rPr>
          <w:rFonts w:cs="Verdana"/>
          <w:color w:val="000000"/>
          <w:sz w:val="24"/>
          <w:szCs w:val="24"/>
        </w:rPr>
        <w:t xml:space="preserve">eneral health </w:t>
      </w:r>
      <w:r w:rsidR="005C49BA" w:rsidRPr="00C7659C">
        <w:rPr>
          <w:rFonts w:cs="Verdana"/>
          <w:color w:val="000000"/>
          <w:sz w:val="24"/>
          <w:szCs w:val="24"/>
        </w:rPr>
        <w:t xml:space="preserve">problems </w:t>
      </w:r>
      <w:r w:rsidR="00757D25" w:rsidRPr="00C7659C">
        <w:rPr>
          <w:rFonts w:cs="Verdana"/>
          <w:color w:val="000000"/>
          <w:sz w:val="24"/>
          <w:szCs w:val="24"/>
        </w:rPr>
        <w:t>will decrease</w:t>
      </w:r>
      <w:r w:rsidR="005C49BA" w:rsidRPr="00C7659C">
        <w:rPr>
          <w:rFonts w:cs="Verdana"/>
          <w:color w:val="000000"/>
          <w:sz w:val="24"/>
          <w:szCs w:val="24"/>
        </w:rPr>
        <w:t xml:space="preserve"> (</w:t>
      </w:r>
      <w:r w:rsidR="00505D2C" w:rsidRPr="00C7659C">
        <w:rPr>
          <w:rFonts w:cs="Verdana"/>
          <w:i/>
          <w:color w:val="000000"/>
          <w:sz w:val="24"/>
          <w:szCs w:val="24"/>
        </w:rPr>
        <w:t>Beta</w:t>
      </w:r>
      <w:r w:rsidR="00505D2C" w:rsidRPr="00C7659C">
        <w:rPr>
          <w:rFonts w:cs="Verdana"/>
          <w:color w:val="000000"/>
          <w:sz w:val="24"/>
          <w:szCs w:val="24"/>
        </w:rPr>
        <w:t xml:space="preserve"> = –</w:t>
      </w:r>
      <w:r w:rsidR="00513283" w:rsidRPr="00C7659C">
        <w:rPr>
          <w:rFonts w:cs="Verdana"/>
          <w:color w:val="000000"/>
          <w:sz w:val="24"/>
          <w:szCs w:val="24"/>
        </w:rPr>
        <w:t xml:space="preserve"> </w:t>
      </w:r>
      <w:r w:rsidR="00505D2C" w:rsidRPr="00C7659C">
        <w:rPr>
          <w:rFonts w:cs="Verdana"/>
          <w:color w:val="000000"/>
          <w:sz w:val="24"/>
          <w:szCs w:val="24"/>
        </w:rPr>
        <w:t xml:space="preserve">0.38, </w:t>
      </w:r>
      <w:proofErr w:type="spellStart"/>
      <w:r w:rsidR="00505D2C" w:rsidRPr="00C7659C">
        <w:rPr>
          <w:rFonts w:cs="Verdana"/>
          <w:i/>
          <w:color w:val="000000"/>
          <w:sz w:val="24"/>
          <w:szCs w:val="24"/>
        </w:rPr>
        <w:t>SD</w:t>
      </w:r>
      <w:r w:rsidR="00505D2C" w:rsidRPr="00C7659C">
        <w:rPr>
          <w:rFonts w:cs="Verdana"/>
          <w:color w:val="000000"/>
          <w:sz w:val="24"/>
          <w:szCs w:val="24"/>
          <w:vertAlign w:val="subscript"/>
        </w:rPr>
        <w:t>Beta</w:t>
      </w:r>
      <w:proofErr w:type="spellEnd"/>
      <w:r w:rsidR="00505D2C" w:rsidRPr="00C7659C">
        <w:rPr>
          <w:rFonts w:cs="Verdana"/>
          <w:color w:val="000000"/>
          <w:sz w:val="24"/>
          <w:szCs w:val="24"/>
        </w:rPr>
        <w:t xml:space="preserve"> = 0.20</w:t>
      </w:r>
      <w:r w:rsidR="005C49BA" w:rsidRPr="00C7659C">
        <w:rPr>
          <w:rFonts w:cs="Verdana"/>
          <w:color w:val="000000"/>
          <w:sz w:val="24"/>
          <w:szCs w:val="24"/>
        </w:rPr>
        <w:t>)</w:t>
      </w:r>
      <w:r w:rsidR="00757D25" w:rsidRPr="00C7659C">
        <w:rPr>
          <w:rFonts w:cs="Verdana"/>
          <w:color w:val="000000"/>
          <w:sz w:val="24"/>
          <w:szCs w:val="24"/>
        </w:rPr>
        <w:t xml:space="preserve">. </w:t>
      </w:r>
      <w:r w:rsidRPr="00C7659C">
        <w:rPr>
          <w:rFonts w:cs="Verdana"/>
          <w:color w:val="000000"/>
          <w:sz w:val="24"/>
          <w:szCs w:val="24"/>
        </w:rPr>
        <w:t xml:space="preserve">With </w:t>
      </w:r>
      <w:r w:rsidR="00505D2C" w:rsidRPr="00C7659C">
        <w:rPr>
          <w:rFonts w:cs="Verdana"/>
          <w:color w:val="000000"/>
          <w:sz w:val="24"/>
          <w:szCs w:val="24"/>
        </w:rPr>
        <w:t xml:space="preserve">1 </w:t>
      </w:r>
      <w:r w:rsidRPr="00C7659C">
        <w:rPr>
          <w:rFonts w:cs="Verdana"/>
          <w:i/>
          <w:color w:val="000000"/>
          <w:sz w:val="24"/>
          <w:szCs w:val="24"/>
        </w:rPr>
        <w:t>SD</w:t>
      </w:r>
      <w:r w:rsidRPr="00C7659C">
        <w:rPr>
          <w:rFonts w:cs="Verdana"/>
          <w:color w:val="000000"/>
          <w:sz w:val="24"/>
          <w:szCs w:val="24"/>
        </w:rPr>
        <w:t xml:space="preserve"> increase in </w:t>
      </w:r>
      <w:r w:rsidR="00505D2C" w:rsidRPr="00C7659C">
        <w:rPr>
          <w:rFonts w:cs="Verdana"/>
          <w:color w:val="000000"/>
          <w:sz w:val="24"/>
          <w:szCs w:val="24"/>
        </w:rPr>
        <w:t>S</w:t>
      </w:r>
      <w:r w:rsidR="00757D25" w:rsidRPr="00C7659C">
        <w:rPr>
          <w:rFonts w:cs="Verdana"/>
          <w:color w:val="000000"/>
          <w:sz w:val="24"/>
          <w:szCs w:val="24"/>
        </w:rPr>
        <w:t>atisfaction with life</w:t>
      </w:r>
      <w:r w:rsidRPr="00C7659C">
        <w:rPr>
          <w:rFonts w:cs="Verdana"/>
          <w:color w:val="000000"/>
          <w:sz w:val="24"/>
          <w:szCs w:val="24"/>
        </w:rPr>
        <w:t xml:space="preserve">, </w:t>
      </w:r>
      <w:r w:rsidR="00505D2C" w:rsidRPr="00C7659C">
        <w:rPr>
          <w:rFonts w:cs="Verdana"/>
          <w:color w:val="000000"/>
          <w:sz w:val="24"/>
          <w:szCs w:val="24"/>
        </w:rPr>
        <w:t>G</w:t>
      </w:r>
      <w:r w:rsidR="005C49BA" w:rsidRPr="00C7659C">
        <w:rPr>
          <w:rFonts w:cs="Verdana"/>
          <w:color w:val="000000"/>
          <w:sz w:val="24"/>
          <w:szCs w:val="24"/>
        </w:rPr>
        <w:t xml:space="preserve">eneral health problems </w:t>
      </w:r>
      <w:r w:rsidRPr="00C7659C">
        <w:rPr>
          <w:rFonts w:cs="Verdana"/>
          <w:color w:val="000000"/>
          <w:sz w:val="24"/>
          <w:szCs w:val="24"/>
        </w:rPr>
        <w:t xml:space="preserve">will </w:t>
      </w:r>
      <w:r w:rsidR="00757D25" w:rsidRPr="00C7659C">
        <w:rPr>
          <w:rFonts w:cs="Verdana"/>
          <w:color w:val="000000"/>
          <w:sz w:val="24"/>
          <w:szCs w:val="24"/>
        </w:rPr>
        <w:t>de</w:t>
      </w:r>
      <w:r w:rsidRPr="00C7659C">
        <w:rPr>
          <w:rFonts w:cs="Verdana"/>
          <w:color w:val="000000"/>
          <w:sz w:val="24"/>
          <w:szCs w:val="24"/>
        </w:rPr>
        <w:t xml:space="preserve">crease by </w:t>
      </w:r>
      <w:r w:rsidR="00757D25" w:rsidRPr="00C7659C">
        <w:rPr>
          <w:rFonts w:cs="Verdana"/>
          <w:color w:val="000000"/>
          <w:sz w:val="24"/>
          <w:szCs w:val="24"/>
        </w:rPr>
        <w:t>0</w:t>
      </w:r>
      <w:r w:rsidRPr="00C7659C">
        <w:rPr>
          <w:rFonts w:cs="Verdana"/>
          <w:color w:val="000000"/>
          <w:sz w:val="24"/>
          <w:szCs w:val="24"/>
        </w:rPr>
        <w:t>.</w:t>
      </w:r>
      <w:r w:rsidR="00757D25" w:rsidRPr="00C7659C">
        <w:rPr>
          <w:rFonts w:cs="Verdana"/>
          <w:color w:val="000000"/>
          <w:sz w:val="24"/>
          <w:szCs w:val="24"/>
        </w:rPr>
        <w:t xml:space="preserve">40 </w:t>
      </w:r>
      <w:r w:rsidR="00757D25" w:rsidRPr="00C7659C">
        <w:rPr>
          <w:rFonts w:cs="Verdana"/>
          <w:i/>
          <w:color w:val="000000"/>
          <w:sz w:val="24"/>
          <w:szCs w:val="24"/>
        </w:rPr>
        <w:t>SD</w:t>
      </w:r>
      <w:r w:rsidR="00505D2C" w:rsidRPr="00C7659C">
        <w:rPr>
          <w:rFonts w:cs="Verdana"/>
          <w:color w:val="000000"/>
          <w:sz w:val="24"/>
          <w:szCs w:val="24"/>
        </w:rPr>
        <w:t xml:space="preserve"> (</w:t>
      </w:r>
      <w:r w:rsidR="00505D2C" w:rsidRPr="00C7659C">
        <w:rPr>
          <w:rFonts w:cs="Verdana"/>
          <w:color w:val="000000"/>
          <w:sz w:val="24"/>
          <w:szCs w:val="24"/>
        </w:rPr>
        <w:sym w:font="Symbol" w:char="F062"/>
      </w:r>
      <w:r w:rsidR="00505D2C" w:rsidRPr="00C7659C">
        <w:rPr>
          <w:rFonts w:cs="Verdana"/>
          <w:color w:val="000000"/>
          <w:sz w:val="24"/>
          <w:szCs w:val="24"/>
        </w:rPr>
        <w:t xml:space="preserve"> = –</w:t>
      </w:r>
      <w:r w:rsidR="00513283" w:rsidRPr="00C7659C">
        <w:rPr>
          <w:rFonts w:cs="Verdana"/>
          <w:color w:val="000000"/>
          <w:sz w:val="24"/>
          <w:szCs w:val="24"/>
        </w:rPr>
        <w:t xml:space="preserve"> </w:t>
      </w:r>
      <w:r w:rsidR="00505D2C" w:rsidRPr="00C7659C">
        <w:rPr>
          <w:rFonts w:cs="Verdana"/>
          <w:color w:val="000000"/>
          <w:sz w:val="24"/>
          <w:szCs w:val="24"/>
        </w:rPr>
        <w:t>.40)</w:t>
      </w:r>
      <w:r w:rsidR="00757D25" w:rsidRPr="00C7659C">
        <w:rPr>
          <w:rFonts w:cs="Verdana"/>
          <w:color w:val="000000"/>
          <w:sz w:val="24"/>
          <w:szCs w:val="24"/>
        </w:rPr>
        <w:t>. Hope also</w:t>
      </w:r>
      <w:r w:rsidRPr="00C7659C">
        <w:rPr>
          <w:rFonts w:cs="Verdana"/>
          <w:color w:val="000000"/>
          <w:sz w:val="24"/>
          <w:szCs w:val="24"/>
        </w:rPr>
        <w:t xml:space="preserve"> has a negative relationship with </w:t>
      </w:r>
      <w:r w:rsidR="00757D25" w:rsidRPr="00C7659C">
        <w:rPr>
          <w:rFonts w:cs="Verdana"/>
          <w:color w:val="000000"/>
          <w:sz w:val="24"/>
          <w:szCs w:val="24"/>
        </w:rPr>
        <w:t>general health</w:t>
      </w:r>
      <w:r w:rsidRPr="00C7659C">
        <w:rPr>
          <w:rFonts w:cs="Verdana"/>
          <w:color w:val="000000"/>
          <w:sz w:val="24"/>
          <w:szCs w:val="24"/>
        </w:rPr>
        <w:t xml:space="preserve"> </w:t>
      </w:r>
      <w:r w:rsidR="0002402C" w:rsidRPr="00C7659C">
        <w:rPr>
          <w:rFonts w:cs="Verdana"/>
          <w:color w:val="000000"/>
          <w:sz w:val="24"/>
          <w:szCs w:val="24"/>
        </w:rPr>
        <w:t>(</w:t>
      </w:r>
      <w:r w:rsidR="0002402C" w:rsidRPr="00C7659C">
        <w:rPr>
          <w:rFonts w:cs="Verdana"/>
          <w:i/>
          <w:color w:val="000000"/>
          <w:sz w:val="24"/>
          <w:szCs w:val="24"/>
        </w:rPr>
        <w:t>Beta</w:t>
      </w:r>
      <w:r w:rsidR="00766EBC" w:rsidRPr="00C7659C">
        <w:rPr>
          <w:rFonts w:cs="Verdana"/>
          <w:color w:val="000000"/>
          <w:sz w:val="24"/>
          <w:szCs w:val="24"/>
        </w:rPr>
        <w:t xml:space="preserve"> = – 0.10</w:t>
      </w:r>
      <w:r w:rsidR="0002402C" w:rsidRPr="00C7659C">
        <w:rPr>
          <w:rFonts w:cs="Verdana"/>
          <w:color w:val="000000"/>
          <w:sz w:val="24"/>
          <w:szCs w:val="24"/>
        </w:rPr>
        <w:t xml:space="preserve">, </w:t>
      </w:r>
      <w:proofErr w:type="spellStart"/>
      <w:r w:rsidR="0002402C" w:rsidRPr="00C7659C">
        <w:rPr>
          <w:rFonts w:cs="Verdana"/>
          <w:i/>
          <w:color w:val="000000"/>
          <w:sz w:val="24"/>
          <w:szCs w:val="24"/>
        </w:rPr>
        <w:t>SD</w:t>
      </w:r>
      <w:r w:rsidR="0002402C" w:rsidRPr="00C7659C">
        <w:rPr>
          <w:rFonts w:cs="Verdana"/>
          <w:color w:val="000000"/>
          <w:sz w:val="24"/>
          <w:szCs w:val="24"/>
          <w:vertAlign w:val="subscript"/>
        </w:rPr>
        <w:t>Beta</w:t>
      </w:r>
      <w:proofErr w:type="spellEnd"/>
      <w:r w:rsidR="00766EBC" w:rsidRPr="00C7659C">
        <w:rPr>
          <w:rFonts w:cs="Verdana"/>
          <w:color w:val="000000"/>
          <w:sz w:val="24"/>
          <w:szCs w:val="24"/>
        </w:rPr>
        <w:t xml:space="preserve"> = 0.16</w:t>
      </w:r>
      <w:r w:rsidR="0002402C" w:rsidRPr="00C7659C">
        <w:rPr>
          <w:rFonts w:cs="Verdana"/>
          <w:color w:val="000000"/>
          <w:sz w:val="24"/>
          <w:szCs w:val="24"/>
        </w:rPr>
        <w:t>). T</w:t>
      </w:r>
      <w:r w:rsidRPr="00C7659C">
        <w:rPr>
          <w:rFonts w:cs="Verdana"/>
          <w:color w:val="000000"/>
          <w:sz w:val="24"/>
          <w:szCs w:val="24"/>
        </w:rPr>
        <w:t>herefore</w:t>
      </w:r>
      <w:r w:rsidR="0002402C" w:rsidRPr="00C7659C">
        <w:rPr>
          <w:rFonts w:cs="Verdana"/>
          <w:color w:val="000000"/>
          <w:sz w:val="24"/>
          <w:szCs w:val="24"/>
        </w:rPr>
        <w:t>,</w:t>
      </w:r>
      <w:r w:rsidRPr="00C7659C">
        <w:rPr>
          <w:rFonts w:cs="Verdana"/>
          <w:color w:val="000000"/>
          <w:sz w:val="24"/>
          <w:szCs w:val="24"/>
        </w:rPr>
        <w:t xml:space="preserve"> as </w:t>
      </w:r>
      <w:r w:rsidR="00757D25" w:rsidRPr="00C7659C">
        <w:rPr>
          <w:rFonts w:cs="Verdana"/>
          <w:color w:val="000000"/>
          <w:sz w:val="24"/>
          <w:szCs w:val="24"/>
        </w:rPr>
        <w:t>hope</w:t>
      </w:r>
      <w:r w:rsidRPr="00C7659C">
        <w:rPr>
          <w:rFonts w:cs="Verdana"/>
          <w:color w:val="000000"/>
          <w:sz w:val="24"/>
          <w:szCs w:val="24"/>
        </w:rPr>
        <w:t xml:space="preserve"> increases by </w:t>
      </w:r>
      <w:r w:rsidR="00FD2EF6" w:rsidRPr="00C7659C">
        <w:rPr>
          <w:rFonts w:cs="Verdana"/>
          <w:color w:val="000000"/>
          <w:sz w:val="24"/>
          <w:szCs w:val="24"/>
        </w:rPr>
        <w:t xml:space="preserve">1 </w:t>
      </w:r>
      <w:r w:rsidRPr="00C7659C">
        <w:rPr>
          <w:rFonts w:cs="Verdana"/>
          <w:i/>
          <w:color w:val="000000"/>
          <w:sz w:val="24"/>
          <w:szCs w:val="24"/>
        </w:rPr>
        <w:t>SD</w:t>
      </w:r>
      <w:r w:rsidRPr="00C7659C">
        <w:rPr>
          <w:rFonts w:cs="Verdana"/>
          <w:color w:val="000000"/>
          <w:sz w:val="24"/>
          <w:szCs w:val="24"/>
        </w:rPr>
        <w:t xml:space="preserve">, </w:t>
      </w:r>
      <w:r w:rsidR="00FD2EF6" w:rsidRPr="00C7659C">
        <w:rPr>
          <w:rFonts w:cs="Verdana"/>
          <w:color w:val="000000"/>
          <w:sz w:val="24"/>
          <w:szCs w:val="24"/>
        </w:rPr>
        <w:t>G</w:t>
      </w:r>
      <w:r w:rsidR="00757D25" w:rsidRPr="00C7659C">
        <w:rPr>
          <w:rFonts w:cs="Verdana"/>
          <w:color w:val="000000"/>
          <w:sz w:val="24"/>
          <w:szCs w:val="24"/>
        </w:rPr>
        <w:t xml:space="preserve">eneral health </w:t>
      </w:r>
      <w:r w:rsidRPr="00C7659C">
        <w:rPr>
          <w:rFonts w:cs="Verdana"/>
          <w:color w:val="000000"/>
          <w:sz w:val="24"/>
          <w:szCs w:val="24"/>
        </w:rPr>
        <w:t>will decrease by</w:t>
      </w:r>
      <w:r w:rsidR="00757D25" w:rsidRPr="00C7659C">
        <w:rPr>
          <w:rFonts w:cs="Verdana"/>
          <w:color w:val="000000"/>
          <w:sz w:val="24"/>
          <w:szCs w:val="24"/>
        </w:rPr>
        <w:t xml:space="preserve"> 0</w:t>
      </w:r>
      <w:r w:rsidRPr="00C7659C">
        <w:rPr>
          <w:rFonts w:cs="Verdana"/>
          <w:color w:val="000000"/>
          <w:sz w:val="24"/>
          <w:szCs w:val="24"/>
        </w:rPr>
        <w:t>.</w:t>
      </w:r>
      <w:r w:rsidR="00757D25" w:rsidRPr="00C7659C">
        <w:rPr>
          <w:rFonts w:cs="Verdana"/>
          <w:color w:val="000000"/>
          <w:sz w:val="24"/>
          <w:szCs w:val="24"/>
        </w:rPr>
        <w:t xml:space="preserve">12 </w:t>
      </w:r>
      <w:r w:rsidR="00757D25" w:rsidRPr="00C7659C">
        <w:rPr>
          <w:rFonts w:cs="Verdana"/>
          <w:i/>
          <w:color w:val="000000"/>
          <w:sz w:val="24"/>
          <w:szCs w:val="24"/>
        </w:rPr>
        <w:t>SD</w:t>
      </w:r>
      <w:r w:rsidR="00FD2EF6" w:rsidRPr="00C7659C">
        <w:rPr>
          <w:rFonts w:cs="Verdana"/>
          <w:color w:val="000000"/>
          <w:sz w:val="24"/>
          <w:szCs w:val="24"/>
        </w:rPr>
        <w:t xml:space="preserve"> (</w:t>
      </w:r>
      <w:r w:rsidR="00FD2EF6" w:rsidRPr="00C7659C">
        <w:rPr>
          <w:rFonts w:cs="Verdana"/>
          <w:color w:val="000000"/>
          <w:sz w:val="24"/>
          <w:szCs w:val="24"/>
        </w:rPr>
        <w:sym w:font="Symbol" w:char="F062"/>
      </w:r>
      <w:r w:rsidR="00FD2EF6" w:rsidRPr="00C7659C">
        <w:rPr>
          <w:rFonts w:cs="Verdana"/>
          <w:color w:val="000000"/>
          <w:sz w:val="24"/>
          <w:szCs w:val="24"/>
        </w:rPr>
        <w:t xml:space="preserve"> </w:t>
      </w:r>
      <w:r w:rsidR="00415221" w:rsidRPr="00C7659C">
        <w:rPr>
          <w:rFonts w:cs="Verdana"/>
          <w:color w:val="000000"/>
          <w:sz w:val="24"/>
          <w:szCs w:val="24"/>
        </w:rPr>
        <w:t xml:space="preserve">= – </w:t>
      </w:r>
      <w:r w:rsidR="00FD2EF6" w:rsidRPr="00C7659C">
        <w:rPr>
          <w:rFonts w:cs="Verdana"/>
          <w:color w:val="000000"/>
          <w:sz w:val="24"/>
          <w:szCs w:val="24"/>
        </w:rPr>
        <w:t>.12).</w:t>
      </w:r>
    </w:p>
    <w:p w14:paraId="3B6E5331" w14:textId="77777777" w:rsidR="00757D25" w:rsidRPr="00C7659C" w:rsidRDefault="00757D25" w:rsidP="00757D25">
      <w:pPr>
        <w:pStyle w:val="ListParagraph"/>
        <w:autoSpaceDE w:val="0"/>
        <w:autoSpaceDN w:val="0"/>
        <w:adjustRightInd w:val="0"/>
        <w:spacing w:after="27" w:line="240" w:lineRule="auto"/>
        <w:ind w:left="795"/>
        <w:rPr>
          <w:rFonts w:cs="Verdana"/>
          <w:color w:val="000000"/>
          <w:sz w:val="24"/>
          <w:szCs w:val="24"/>
        </w:rPr>
      </w:pPr>
    </w:p>
    <w:p w14:paraId="127A404B" w14:textId="400F9884" w:rsidR="00757D25" w:rsidRPr="00C7659C" w:rsidRDefault="00757D25" w:rsidP="005C49BA">
      <w:pPr>
        <w:pStyle w:val="ListParagraph"/>
        <w:numPr>
          <w:ilvl w:val="0"/>
          <w:numId w:val="15"/>
        </w:numPr>
        <w:autoSpaceDE w:val="0"/>
        <w:autoSpaceDN w:val="0"/>
        <w:adjustRightInd w:val="0"/>
        <w:spacing w:after="27" w:line="240" w:lineRule="auto"/>
        <w:rPr>
          <w:rFonts w:cs="Verdana"/>
          <w:color w:val="000000"/>
          <w:sz w:val="24"/>
          <w:szCs w:val="24"/>
        </w:rPr>
      </w:pPr>
      <w:r w:rsidRPr="00C7659C">
        <w:rPr>
          <w:rFonts w:cs="Verdana"/>
          <w:color w:val="000000"/>
          <w:sz w:val="24"/>
          <w:szCs w:val="24"/>
        </w:rPr>
        <w:t xml:space="preserve">In model 2: neither </w:t>
      </w:r>
      <w:r w:rsidR="00B43EBE" w:rsidRPr="00C7659C">
        <w:rPr>
          <w:rFonts w:cs="Verdana"/>
          <w:color w:val="000000"/>
          <w:sz w:val="24"/>
          <w:szCs w:val="24"/>
        </w:rPr>
        <w:t>S</w:t>
      </w:r>
      <w:r w:rsidRPr="00C7659C">
        <w:rPr>
          <w:rFonts w:cs="Verdana"/>
          <w:color w:val="000000"/>
          <w:sz w:val="24"/>
          <w:szCs w:val="24"/>
        </w:rPr>
        <w:t xml:space="preserve">atisfaction with life nor </w:t>
      </w:r>
      <w:r w:rsidR="00B43EBE" w:rsidRPr="00C7659C">
        <w:rPr>
          <w:rFonts w:cs="Verdana"/>
          <w:color w:val="000000"/>
          <w:sz w:val="24"/>
          <w:szCs w:val="24"/>
        </w:rPr>
        <w:t>H</w:t>
      </w:r>
      <w:r w:rsidRPr="00C7659C">
        <w:rPr>
          <w:rFonts w:cs="Verdana"/>
          <w:color w:val="000000"/>
          <w:sz w:val="24"/>
          <w:szCs w:val="24"/>
        </w:rPr>
        <w:t xml:space="preserve">ope significantly contributes to the model. </w:t>
      </w:r>
      <w:r w:rsidRPr="00C7659C">
        <w:rPr>
          <w:rFonts w:cs="Verdana"/>
          <w:vanish/>
          <w:color w:val="000000"/>
          <w:sz w:val="24"/>
          <w:szCs w:val="24"/>
        </w:rPr>
        <w:t xml:space="preserve"> Howe</w:t>
      </w:r>
      <w:r w:rsidR="00B43EBE" w:rsidRPr="00C7659C">
        <w:rPr>
          <w:rFonts w:cs="Verdana"/>
          <w:color w:val="000000"/>
          <w:sz w:val="24"/>
          <w:szCs w:val="24"/>
        </w:rPr>
        <w:t xml:space="preserve">As in model 1, </w:t>
      </w:r>
      <w:r w:rsidRPr="00C7659C">
        <w:rPr>
          <w:rFonts w:cs="Verdana"/>
          <w:color w:val="000000"/>
          <w:sz w:val="24"/>
          <w:szCs w:val="24"/>
        </w:rPr>
        <w:t xml:space="preserve">Satisfaction with life has a negative relationship with </w:t>
      </w:r>
      <w:r w:rsidR="00B43EBE" w:rsidRPr="00C7659C">
        <w:rPr>
          <w:rFonts w:cs="Verdana"/>
          <w:color w:val="000000"/>
          <w:sz w:val="24"/>
          <w:szCs w:val="24"/>
        </w:rPr>
        <w:t>G</w:t>
      </w:r>
      <w:r w:rsidRPr="00C7659C">
        <w:rPr>
          <w:rFonts w:cs="Verdana"/>
          <w:color w:val="000000"/>
          <w:sz w:val="24"/>
          <w:szCs w:val="24"/>
        </w:rPr>
        <w:t>eneral health</w:t>
      </w:r>
      <w:r w:rsidR="005C49BA" w:rsidRPr="00C7659C">
        <w:rPr>
          <w:rFonts w:cs="Verdana"/>
          <w:color w:val="000000"/>
          <w:sz w:val="24"/>
          <w:szCs w:val="24"/>
        </w:rPr>
        <w:t xml:space="preserve"> problems</w:t>
      </w:r>
      <w:r w:rsidR="00B43EBE" w:rsidRPr="00C7659C">
        <w:rPr>
          <w:rFonts w:cs="Verdana"/>
          <w:color w:val="000000"/>
          <w:sz w:val="24"/>
          <w:szCs w:val="24"/>
        </w:rPr>
        <w:t>.</w:t>
      </w:r>
      <w:r w:rsidRPr="00C7659C">
        <w:rPr>
          <w:rFonts w:cs="Verdana"/>
          <w:color w:val="000000"/>
          <w:sz w:val="24"/>
          <w:szCs w:val="24"/>
        </w:rPr>
        <w:t xml:space="preserve"> </w:t>
      </w:r>
      <w:r w:rsidR="00B43EBE" w:rsidRPr="00C7659C">
        <w:rPr>
          <w:rFonts w:cs="Verdana"/>
          <w:color w:val="000000"/>
          <w:sz w:val="24"/>
          <w:szCs w:val="24"/>
        </w:rPr>
        <w:t>T</w:t>
      </w:r>
      <w:r w:rsidRPr="00C7659C">
        <w:rPr>
          <w:rFonts w:cs="Verdana"/>
          <w:color w:val="000000"/>
          <w:sz w:val="24"/>
          <w:szCs w:val="24"/>
        </w:rPr>
        <w:t>herefore</w:t>
      </w:r>
      <w:r w:rsidR="00B43EBE" w:rsidRPr="00C7659C">
        <w:rPr>
          <w:rFonts w:cs="Verdana"/>
          <w:color w:val="000000"/>
          <w:sz w:val="24"/>
          <w:szCs w:val="24"/>
        </w:rPr>
        <w:t>,</w:t>
      </w:r>
      <w:r w:rsidRPr="00C7659C">
        <w:rPr>
          <w:rFonts w:cs="Verdana"/>
          <w:color w:val="000000"/>
          <w:sz w:val="24"/>
          <w:szCs w:val="24"/>
        </w:rPr>
        <w:t xml:space="preserve"> as </w:t>
      </w:r>
      <w:r w:rsidR="00B43EBE" w:rsidRPr="00C7659C">
        <w:rPr>
          <w:rFonts w:cs="Verdana"/>
          <w:color w:val="000000"/>
          <w:sz w:val="24"/>
          <w:szCs w:val="24"/>
        </w:rPr>
        <w:t>S</w:t>
      </w:r>
      <w:r w:rsidRPr="00C7659C">
        <w:rPr>
          <w:rFonts w:cs="Verdana"/>
          <w:color w:val="000000"/>
          <w:sz w:val="24"/>
          <w:szCs w:val="24"/>
        </w:rPr>
        <w:t xml:space="preserve">atisfaction with life increases </w:t>
      </w:r>
      <w:r w:rsidR="00B43EBE" w:rsidRPr="00C7659C">
        <w:rPr>
          <w:rFonts w:cs="Verdana"/>
          <w:color w:val="000000"/>
          <w:sz w:val="24"/>
          <w:szCs w:val="24"/>
        </w:rPr>
        <w:t>G</w:t>
      </w:r>
      <w:r w:rsidRPr="00C7659C">
        <w:rPr>
          <w:rFonts w:cs="Verdana"/>
          <w:color w:val="000000"/>
          <w:sz w:val="24"/>
          <w:szCs w:val="24"/>
        </w:rPr>
        <w:t>eneral health</w:t>
      </w:r>
      <w:r w:rsidR="005C49BA" w:rsidRPr="00C7659C">
        <w:rPr>
          <w:rFonts w:cs="Verdana"/>
          <w:color w:val="000000"/>
          <w:sz w:val="24"/>
          <w:szCs w:val="24"/>
        </w:rPr>
        <w:t xml:space="preserve"> problems</w:t>
      </w:r>
      <w:r w:rsidRPr="00C7659C">
        <w:rPr>
          <w:rFonts w:cs="Verdana"/>
          <w:color w:val="000000"/>
          <w:sz w:val="24"/>
          <w:szCs w:val="24"/>
        </w:rPr>
        <w:t xml:space="preserve"> will decrease. With </w:t>
      </w:r>
      <w:r w:rsidR="00B43EBE" w:rsidRPr="00C7659C">
        <w:rPr>
          <w:rFonts w:cs="Verdana"/>
          <w:color w:val="000000"/>
          <w:sz w:val="24"/>
          <w:szCs w:val="24"/>
        </w:rPr>
        <w:t xml:space="preserve">1 </w:t>
      </w:r>
      <w:r w:rsidRPr="00C7659C">
        <w:rPr>
          <w:rFonts w:cs="Verdana"/>
          <w:i/>
          <w:color w:val="000000"/>
          <w:sz w:val="24"/>
          <w:szCs w:val="24"/>
        </w:rPr>
        <w:t>SD</w:t>
      </w:r>
      <w:r w:rsidRPr="00C7659C">
        <w:rPr>
          <w:rFonts w:cs="Verdana"/>
          <w:color w:val="000000"/>
          <w:sz w:val="24"/>
          <w:szCs w:val="24"/>
        </w:rPr>
        <w:t xml:space="preserve"> increase in </w:t>
      </w:r>
      <w:r w:rsidR="00B43EBE" w:rsidRPr="00C7659C">
        <w:rPr>
          <w:rFonts w:cs="Verdana"/>
          <w:color w:val="000000"/>
          <w:sz w:val="24"/>
          <w:szCs w:val="24"/>
        </w:rPr>
        <w:t>S</w:t>
      </w:r>
      <w:r w:rsidRPr="00C7659C">
        <w:rPr>
          <w:rFonts w:cs="Verdana"/>
          <w:color w:val="000000"/>
          <w:sz w:val="24"/>
          <w:szCs w:val="24"/>
        </w:rPr>
        <w:t xml:space="preserve">atisfaction with life, </w:t>
      </w:r>
      <w:r w:rsidR="00B43EBE" w:rsidRPr="00C7659C">
        <w:rPr>
          <w:rFonts w:cs="Verdana"/>
          <w:color w:val="000000"/>
          <w:sz w:val="24"/>
          <w:szCs w:val="24"/>
        </w:rPr>
        <w:t>G</w:t>
      </w:r>
      <w:r w:rsidRPr="00C7659C">
        <w:rPr>
          <w:rFonts w:cs="Verdana"/>
          <w:color w:val="000000"/>
          <w:sz w:val="24"/>
          <w:szCs w:val="24"/>
        </w:rPr>
        <w:t>eneral health</w:t>
      </w:r>
      <w:r w:rsidR="005C49BA" w:rsidRPr="00C7659C">
        <w:rPr>
          <w:rFonts w:cs="Verdana"/>
          <w:color w:val="000000"/>
          <w:sz w:val="24"/>
          <w:szCs w:val="24"/>
        </w:rPr>
        <w:t xml:space="preserve"> problems</w:t>
      </w:r>
      <w:r w:rsidRPr="00C7659C">
        <w:rPr>
          <w:rFonts w:cs="Verdana"/>
          <w:color w:val="000000"/>
          <w:sz w:val="24"/>
          <w:szCs w:val="24"/>
        </w:rPr>
        <w:t xml:space="preserve"> will decrease by 0.09 </w:t>
      </w:r>
      <w:r w:rsidRPr="00C7659C">
        <w:rPr>
          <w:rFonts w:cs="Verdana"/>
          <w:i/>
          <w:color w:val="000000"/>
          <w:sz w:val="24"/>
          <w:szCs w:val="24"/>
        </w:rPr>
        <w:t>SD</w:t>
      </w:r>
      <w:r w:rsidR="00155FF1" w:rsidRPr="00C7659C">
        <w:rPr>
          <w:rFonts w:cs="Verdana"/>
          <w:i/>
          <w:color w:val="000000"/>
          <w:sz w:val="24"/>
          <w:szCs w:val="24"/>
        </w:rPr>
        <w:t xml:space="preserve"> </w:t>
      </w:r>
      <w:r w:rsidR="00155FF1" w:rsidRPr="00C7659C">
        <w:rPr>
          <w:rFonts w:cs="Verdana"/>
          <w:color w:val="000000"/>
          <w:sz w:val="24"/>
          <w:szCs w:val="24"/>
        </w:rPr>
        <w:t>(</w:t>
      </w:r>
      <w:r w:rsidR="00155FF1" w:rsidRPr="00C7659C">
        <w:rPr>
          <w:rFonts w:cs="Verdana"/>
          <w:color w:val="000000"/>
          <w:sz w:val="24"/>
          <w:szCs w:val="24"/>
        </w:rPr>
        <w:sym w:font="Symbol" w:char="F062"/>
      </w:r>
      <w:r w:rsidR="00415221" w:rsidRPr="00C7659C">
        <w:rPr>
          <w:rFonts w:cs="Verdana"/>
          <w:color w:val="000000"/>
          <w:sz w:val="24"/>
          <w:szCs w:val="24"/>
        </w:rPr>
        <w:t xml:space="preserve"> = – </w:t>
      </w:r>
      <w:r w:rsidR="00155FF1" w:rsidRPr="00C7659C">
        <w:rPr>
          <w:rFonts w:cs="Verdana"/>
          <w:color w:val="000000"/>
          <w:sz w:val="24"/>
          <w:szCs w:val="24"/>
        </w:rPr>
        <w:t>.09)</w:t>
      </w:r>
      <w:r w:rsidRPr="00C7659C">
        <w:rPr>
          <w:rFonts w:cs="Verdana"/>
          <w:color w:val="000000"/>
          <w:sz w:val="24"/>
          <w:szCs w:val="24"/>
        </w:rPr>
        <w:t xml:space="preserve">. Hope also has a negative relationship with general health </w:t>
      </w:r>
      <w:r w:rsidR="005C49BA" w:rsidRPr="00C7659C">
        <w:rPr>
          <w:rFonts w:cs="Verdana"/>
          <w:color w:val="000000"/>
          <w:sz w:val="24"/>
          <w:szCs w:val="24"/>
        </w:rPr>
        <w:t>problems</w:t>
      </w:r>
      <w:r w:rsidR="00294118" w:rsidRPr="00C7659C">
        <w:rPr>
          <w:rFonts w:cs="Verdana"/>
          <w:color w:val="000000"/>
          <w:sz w:val="24"/>
          <w:szCs w:val="24"/>
        </w:rPr>
        <w:t xml:space="preserve"> (</w:t>
      </w:r>
      <w:r w:rsidR="00294118" w:rsidRPr="00C7659C">
        <w:rPr>
          <w:rFonts w:cs="Verdana"/>
          <w:i/>
          <w:color w:val="000000"/>
          <w:sz w:val="24"/>
          <w:szCs w:val="24"/>
        </w:rPr>
        <w:t>Beta</w:t>
      </w:r>
      <w:r w:rsidR="00294118" w:rsidRPr="00C7659C">
        <w:rPr>
          <w:rFonts w:cs="Verdana"/>
          <w:color w:val="000000"/>
          <w:sz w:val="24"/>
          <w:szCs w:val="24"/>
        </w:rPr>
        <w:t xml:space="preserve"> = – 0.18, </w:t>
      </w:r>
      <w:proofErr w:type="spellStart"/>
      <w:r w:rsidR="00294118" w:rsidRPr="00C7659C">
        <w:rPr>
          <w:rFonts w:cs="Verdana"/>
          <w:i/>
          <w:color w:val="000000"/>
          <w:sz w:val="24"/>
          <w:szCs w:val="24"/>
        </w:rPr>
        <w:t>SD</w:t>
      </w:r>
      <w:r w:rsidR="00294118" w:rsidRPr="00C7659C">
        <w:rPr>
          <w:rFonts w:cs="Verdana"/>
          <w:color w:val="000000"/>
          <w:sz w:val="24"/>
          <w:szCs w:val="24"/>
          <w:vertAlign w:val="subscript"/>
        </w:rPr>
        <w:t>Beta</w:t>
      </w:r>
      <w:proofErr w:type="spellEnd"/>
      <w:r w:rsidR="00294118" w:rsidRPr="00C7659C">
        <w:rPr>
          <w:rFonts w:cs="Verdana"/>
          <w:color w:val="000000"/>
          <w:sz w:val="24"/>
          <w:szCs w:val="24"/>
        </w:rPr>
        <w:t xml:space="preserve"> = 0.15</w:t>
      </w:r>
      <w:r w:rsidR="00E45C03" w:rsidRPr="00C7659C">
        <w:rPr>
          <w:rFonts w:cs="Verdana"/>
          <w:color w:val="000000"/>
          <w:sz w:val="24"/>
          <w:szCs w:val="24"/>
        </w:rPr>
        <w:t>)</w:t>
      </w:r>
      <w:r w:rsidR="00294118" w:rsidRPr="00C7659C">
        <w:rPr>
          <w:rFonts w:cs="Verdana"/>
          <w:color w:val="000000"/>
          <w:sz w:val="24"/>
          <w:szCs w:val="24"/>
        </w:rPr>
        <w:t>. T</w:t>
      </w:r>
      <w:r w:rsidRPr="00C7659C">
        <w:rPr>
          <w:rFonts w:cs="Verdana"/>
          <w:color w:val="000000"/>
          <w:sz w:val="24"/>
          <w:szCs w:val="24"/>
        </w:rPr>
        <w:t>herefore</w:t>
      </w:r>
      <w:r w:rsidR="00294118" w:rsidRPr="00C7659C">
        <w:rPr>
          <w:rFonts w:cs="Verdana"/>
          <w:color w:val="000000"/>
          <w:sz w:val="24"/>
          <w:szCs w:val="24"/>
        </w:rPr>
        <w:t>,</w:t>
      </w:r>
      <w:r w:rsidRPr="00C7659C">
        <w:rPr>
          <w:rFonts w:cs="Verdana"/>
          <w:color w:val="000000"/>
          <w:sz w:val="24"/>
          <w:szCs w:val="24"/>
        </w:rPr>
        <w:t xml:space="preserve"> as hope increases by </w:t>
      </w:r>
      <w:r w:rsidR="00E45C03" w:rsidRPr="00C7659C">
        <w:rPr>
          <w:rFonts w:cs="Verdana"/>
          <w:color w:val="000000"/>
          <w:sz w:val="24"/>
          <w:szCs w:val="24"/>
        </w:rPr>
        <w:t xml:space="preserve">1 </w:t>
      </w:r>
      <w:r w:rsidRPr="00C7659C">
        <w:rPr>
          <w:rFonts w:cs="Verdana"/>
          <w:i/>
          <w:color w:val="000000"/>
          <w:sz w:val="24"/>
          <w:szCs w:val="24"/>
        </w:rPr>
        <w:t>SD</w:t>
      </w:r>
      <w:r w:rsidRPr="00C7659C">
        <w:rPr>
          <w:rFonts w:cs="Verdana"/>
          <w:color w:val="000000"/>
          <w:sz w:val="24"/>
          <w:szCs w:val="24"/>
        </w:rPr>
        <w:t xml:space="preserve">, </w:t>
      </w:r>
      <w:r w:rsidR="00E45C03" w:rsidRPr="00C7659C">
        <w:rPr>
          <w:rFonts w:cs="Verdana"/>
          <w:color w:val="000000"/>
          <w:sz w:val="24"/>
          <w:szCs w:val="24"/>
        </w:rPr>
        <w:t>G</w:t>
      </w:r>
      <w:r w:rsidRPr="00C7659C">
        <w:rPr>
          <w:rFonts w:cs="Verdana"/>
          <w:color w:val="000000"/>
          <w:sz w:val="24"/>
          <w:szCs w:val="24"/>
        </w:rPr>
        <w:t xml:space="preserve">eneral </w:t>
      </w:r>
      <w:proofErr w:type="gramStart"/>
      <w:r w:rsidRPr="00C7659C">
        <w:rPr>
          <w:rFonts w:cs="Verdana"/>
          <w:color w:val="000000"/>
          <w:sz w:val="24"/>
          <w:szCs w:val="24"/>
        </w:rPr>
        <w:t>health  will</w:t>
      </w:r>
      <w:proofErr w:type="gramEnd"/>
      <w:r w:rsidRPr="00C7659C">
        <w:rPr>
          <w:rFonts w:cs="Verdana"/>
          <w:color w:val="000000"/>
          <w:sz w:val="24"/>
          <w:szCs w:val="24"/>
        </w:rPr>
        <w:t xml:space="preserve"> decrease by 0.23 </w:t>
      </w:r>
      <w:r w:rsidRPr="00C7659C">
        <w:rPr>
          <w:rFonts w:cs="Verdana"/>
          <w:i/>
          <w:color w:val="000000"/>
          <w:sz w:val="24"/>
          <w:szCs w:val="24"/>
        </w:rPr>
        <w:t>SD</w:t>
      </w:r>
      <w:r w:rsidRPr="00C7659C">
        <w:rPr>
          <w:rFonts w:cs="Verdana"/>
          <w:color w:val="000000"/>
          <w:sz w:val="24"/>
          <w:szCs w:val="24"/>
        </w:rPr>
        <w:t>.</w:t>
      </w:r>
      <w:r w:rsidR="005C49BA" w:rsidRPr="00C7659C">
        <w:rPr>
          <w:rFonts w:cs="Verdana"/>
          <w:color w:val="000000"/>
          <w:sz w:val="24"/>
          <w:szCs w:val="24"/>
        </w:rPr>
        <w:t xml:space="preserve"> </w:t>
      </w:r>
      <w:r w:rsidRPr="00C7659C">
        <w:rPr>
          <w:rFonts w:cs="Verdana"/>
          <w:color w:val="000000"/>
          <w:sz w:val="24"/>
          <w:szCs w:val="24"/>
        </w:rPr>
        <w:t>However</w:t>
      </w:r>
      <w:r w:rsidR="005C49BA" w:rsidRPr="00C7659C">
        <w:rPr>
          <w:rFonts w:cs="Verdana"/>
          <w:color w:val="000000"/>
          <w:sz w:val="24"/>
          <w:szCs w:val="24"/>
        </w:rPr>
        <w:t>,</w:t>
      </w:r>
      <w:r w:rsidRPr="00C7659C">
        <w:rPr>
          <w:rFonts w:cs="Verdana"/>
          <w:color w:val="000000"/>
          <w:sz w:val="24"/>
          <w:szCs w:val="24"/>
        </w:rPr>
        <w:t xml:space="preserve"> </w:t>
      </w:r>
      <w:r w:rsidR="00E45C03" w:rsidRPr="00C7659C">
        <w:rPr>
          <w:rFonts w:cs="Verdana"/>
          <w:color w:val="000000"/>
          <w:sz w:val="24"/>
          <w:szCs w:val="24"/>
        </w:rPr>
        <w:t>F</w:t>
      </w:r>
      <w:r w:rsidRPr="00C7659C">
        <w:rPr>
          <w:rFonts w:cs="Verdana"/>
          <w:color w:val="000000"/>
          <w:sz w:val="24"/>
          <w:szCs w:val="24"/>
        </w:rPr>
        <w:t>lourishing did significantly contribute to the model.</w:t>
      </w:r>
      <w:r w:rsidR="00E45C03" w:rsidRPr="00C7659C">
        <w:rPr>
          <w:rFonts w:cs="Verdana"/>
          <w:color w:val="000000"/>
          <w:sz w:val="24"/>
          <w:szCs w:val="24"/>
        </w:rPr>
        <w:t xml:space="preserve"> (</w:t>
      </w:r>
      <w:r w:rsidR="00E45C03" w:rsidRPr="00C7659C">
        <w:rPr>
          <w:rFonts w:cs="Verdana"/>
          <w:i/>
          <w:color w:val="000000"/>
          <w:sz w:val="24"/>
          <w:szCs w:val="24"/>
        </w:rPr>
        <w:t>Beta</w:t>
      </w:r>
      <w:r w:rsidR="00E45C03" w:rsidRPr="00C7659C">
        <w:rPr>
          <w:rFonts w:cs="Verdana"/>
          <w:color w:val="000000"/>
          <w:sz w:val="24"/>
          <w:szCs w:val="24"/>
        </w:rPr>
        <w:t xml:space="preserve"> = – 0.36, </w:t>
      </w:r>
      <w:proofErr w:type="spellStart"/>
      <w:r w:rsidR="00E45C03" w:rsidRPr="00C7659C">
        <w:rPr>
          <w:rFonts w:cs="Verdana"/>
          <w:i/>
          <w:color w:val="000000"/>
          <w:sz w:val="24"/>
          <w:szCs w:val="24"/>
        </w:rPr>
        <w:t>SD</w:t>
      </w:r>
      <w:r w:rsidR="00E45C03" w:rsidRPr="00C7659C">
        <w:rPr>
          <w:rFonts w:cs="Verdana"/>
          <w:color w:val="000000"/>
          <w:sz w:val="24"/>
          <w:szCs w:val="24"/>
          <w:vertAlign w:val="subscript"/>
        </w:rPr>
        <w:t>Beta</w:t>
      </w:r>
      <w:proofErr w:type="spellEnd"/>
      <w:r w:rsidR="00E45C03" w:rsidRPr="00C7659C">
        <w:rPr>
          <w:rFonts w:cs="Verdana"/>
          <w:color w:val="000000"/>
          <w:sz w:val="24"/>
          <w:szCs w:val="24"/>
        </w:rPr>
        <w:t xml:space="preserve"> = 0.07, </w:t>
      </w:r>
      <w:r w:rsidR="00E45C03" w:rsidRPr="00C7659C">
        <w:rPr>
          <w:rFonts w:cs="Verdana"/>
          <w:i/>
          <w:color w:val="000000"/>
          <w:sz w:val="24"/>
          <w:szCs w:val="24"/>
        </w:rPr>
        <w:t>p</w:t>
      </w:r>
      <w:r w:rsidR="00E45C03" w:rsidRPr="00C7659C">
        <w:rPr>
          <w:rFonts w:cs="Verdana"/>
          <w:color w:val="000000"/>
          <w:sz w:val="24"/>
          <w:szCs w:val="24"/>
        </w:rPr>
        <w:t xml:space="preserve"> &lt; .001).</w:t>
      </w:r>
      <w:r w:rsidR="005C49BA" w:rsidRPr="00C7659C">
        <w:rPr>
          <w:rFonts w:cs="Verdana"/>
          <w:color w:val="000000"/>
          <w:sz w:val="24"/>
          <w:szCs w:val="24"/>
        </w:rPr>
        <w:t xml:space="preserve"> With </w:t>
      </w:r>
      <w:r w:rsidR="00E45C03" w:rsidRPr="00C7659C">
        <w:rPr>
          <w:rFonts w:cs="Verdana"/>
          <w:color w:val="000000"/>
          <w:sz w:val="24"/>
          <w:szCs w:val="24"/>
        </w:rPr>
        <w:t xml:space="preserve">1 </w:t>
      </w:r>
      <w:r w:rsidR="005C49BA" w:rsidRPr="00C7659C">
        <w:rPr>
          <w:rFonts w:cs="Verdana"/>
          <w:i/>
          <w:color w:val="000000"/>
          <w:sz w:val="24"/>
          <w:szCs w:val="24"/>
        </w:rPr>
        <w:t>SD</w:t>
      </w:r>
      <w:r w:rsidR="005C49BA" w:rsidRPr="00C7659C">
        <w:rPr>
          <w:rFonts w:cs="Verdana"/>
          <w:color w:val="000000"/>
          <w:sz w:val="24"/>
          <w:szCs w:val="24"/>
        </w:rPr>
        <w:t xml:space="preserve"> increase in </w:t>
      </w:r>
      <w:r w:rsidR="00E45C03" w:rsidRPr="00C7659C">
        <w:rPr>
          <w:rFonts w:cs="Verdana"/>
          <w:color w:val="000000"/>
          <w:sz w:val="24"/>
          <w:szCs w:val="24"/>
        </w:rPr>
        <w:t>F</w:t>
      </w:r>
      <w:r w:rsidR="005C49BA" w:rsidRPr="00C7659C">
        <w:rPr>
          <w:rFonts w:cs="Verdana"/>
          <w:color w:val="000000"/>
          <w:sz w:val="24"/>
          <w:szCs w:val="24"/>
        </w:rPr>
        <w:t xml:space="preserve">lourishing, </w:t>
      </w:r>
      <w:r w:rsidR="00E45C03" w:rsidRPr="00C7659C">
        <w:rPr>
          <w:rFonts w:cs="Verdana"/>
          <w:color w:val="000000"/>
          <w:sz w:val="24"/>
          <w:szCs w:val="24"/>
        </w:rPr>
        <w:t>G</w:t>
      </w:r>
      <w:r w:rsidR="005C49BA" w:rsidRPr="00C7659C">
        <w:rPr>
          <w:rFonts w:cs="Verdana"/>
          <w:color w:val="000000"/>
          <w:sz w:val="24"/>
          <w:szCs w:val="24"/>
        </w:rPr>
        <w:t xml:space="preserve">eneral health will decrease by 0.42 </w:t>
      </w:r>
      <w:r w:rsidR="005C49BA" w:rsidRPr="00C7659C">
        <w:rPr>
          <w:rFonts w:cs="Verdana"/>
          <w:i/>
          <w:color w:val="000000"/>
          <w:sz w:val="24"/>
          <w:szCs w:val="24"/>
        </w:rPr>
        <w:t>SD</w:t>
      </w:r>
      <w:r w:rsidR="00E45C03" w:rsidRPr="00C7659C">
        <w:rPr>
          <w:rFonts w:cs="Verdana"/>
          <w:color w:val="000000"/>
          <w:sz w:val="24"/>
          <w:szCs w:val="24"/>
        </w:rPr>
        <w:t xml:space="preserve"> (</w:t>
      </w:r>
      <w:r w:rsidR="00E45C03" w:rsidRPr="00C7659C">
        <w:rPr>
          <w:rFonts w:cs="Verdana"/>
          <w:color w:val="000000"/>
          <w:sz w:val="24"/>
          <w:szCs w:val="24"/>
        </w:rPr>
        <w:sym w:font="Symbol" w:char="F062"/>
      </w:r>
      <w:r w:rsidR="00415221" w:rsidRPr="00C7659C">
        <w:rPr>
          <w:rFonts w:cs="Verdana"/>
          <w:color w:val="000000"/>
          <w:sz w:val="24"/>
          <w:szCs w:val="24"/>
        </w:rPr>
        <w:t xml:space="preserve"> = – .42, 95% CI [– .49, – </w:t>
      </w:r>
      <w:r w:rsidR="00E45C03" w:rsidRPr="00C7659C">
        <w:rPr>
          <w:rFonts w:cs="Verdana"/>
          <w:color w:val="000000"/>
          <w:sz w:val="24"/>
          <w:szCs w:val="24"/>
        </w:rPr>
        <w:t>.23])</w:t>
      </w:r>
      <w:r w:rsidR="005C49BA" w:rsidRPr="00C7659C">
        <w:rPr>
          <w:rFonts w:cs="Verdana"/>
          <w:color w:val="000000"/>
          <w:sz w:val="24"/>
          <w:szCs w:val="24"/>
        </w:rPr>
        <w:t xml:space="preserve">. </w:t>
      </w:r>
    </w:p>
    <w:p w14:paraId="28DE8349" w14:textId="50B88E58" w:rsidR="003C5700" w:rsidRPr="00C7659C" w:rsidRDefault="003C5700" w:rsidP="00C7659C">
      <w:pPr>
        <w:autoSpaceDE w:val="0"/>
        <w:autoSpaceDN w:val="0"/>
        <w:adjustRightInd w:val="0"/>
        <w:spacing w:after="27" w:line="240" w:lineRule="auto"/>
        <w:rPr>
          <w:rFonts w:cs="Verdana"/>
          <w:color w:val="000000"/>
          <w:sz w:val="24"/>
          <w:szCs w:val="24"/>
        </w:rPr>
      </w:pPr>
    </w:p>
    <w:p w14:paraId="7B5F5584" w14:textId="46E0C88B" w:rsidR="00DB7EE6" w:rsidRPr="00A427D2" w:rsidRDefault="00DB7EE6" w:rsidP="00A427D2">
      <w:pPr>
        <w:pStyle w:val="ListParagraph"/>
        <w:numPr>
          <w:ilvl w:val="0"/>
          <w:numId w:val="15"/>
        </w:numPr>
        <w:autoSpaceDE w:val="0"/>
        <w:autoSpaceDN w:val="0"/>
        <w:adjustRightInd w:val="0"/>
        <w:spacing w:after="0" w:line="240" w:lineRule="auto"/>
        <w:rPr>
          <w:rFonts w:cs="Verdana"/>
          <w:color w:val="000000"/>
          <w:sz w:val="24"/>
          <w:szCs w:val="24"/>
        </w:rPr>
      </w:pPr>
      <w:r w:rsidRPr="003C5700">
        <w:rPr>
          <w:rFonts w:cs="Verdana"/>
          <w:color w:val="000000"/>
          <w:sz w:val="24"/>
          <w:szCs w:val="24"/>
        </w:rPr>
        <w:t>VIF tells us whether there is collinearity in the data</w:t>
      </w:r>
      <w:r w:rsidR="00FB5604">
        <w:rPr>
          <w:rFonts w:cs="Verdana"/>
          <w:color w:val="000000"/>
          <w:sz w:val="24"/>
          <w:szCs w:val="24"/>
        </w:rPr>
        <w:t>. I</w:t>
      </w:r>
      <w:r w:rsidRPr="003C5700">
        <w:rPr>
          <w:rFonts w:cs="Verdana"/>
          <w:color w:val="000000"/>
          <w:sz w:val="24"/>
          <w:szCs w:val="24"/>
        </w:rPr>
        <w:t>t needs to be around 1</w:t>
      </w:r>
      <w:r w:rsidR="00FB5604">
        <w:rPr>
          <w:rFonts w:cs="Verdana"/>
          <w:color w:val="000000"/>
          <w:sz w:val="24"/>
          <w:szCs w:val="24"/>
        </w:rPr>
        <w:t>–</w:t>
      </w:r>
      <w:r w:rsidRPr="003C5700">
        <w:rPr>
          <w:rFonts w:cs="Verdana"/>
          <w:color w:val="000000"/>
          <w:sz w:val="24"/>
          <w:szCs w:val="24"/>
        </w:rPr>
        <w:t>3</w:t>
      </w:r>
      <w:r w:rsidR="00FB5604">
        <w:rPr>
          <w:rFonts w:cs="Verdana"/>
          <w:color w:val="000000"/>
          <w:sz w:val="24"/>
          <w:szCs w:val="24"/>
        </w:rPr>
        <w:t>.</w:t>
      </w:r>
      <w:r w:rsidRPr="003C5700">
        <w:rPr>
          <w:rFonts w:cs="Verdana"/>
          <w:color w:val="000000"/>
          <w:sz w:val="24"/>
          <w:szCs w:val="24"/>
        </w:rPr>
        <w:t xml:space="preserve"> </w:t>
      </w:r>
      <w:r w:rsidR="00FB5604">
        <w:rPr>
          <w:rFonts w:cs="Verdana"/>
          <w:color w:val="000000"/>
          <w:sz w:val="24"/>
          <w:szCs w:val="24"/>
        </w:rPr>
        <w:t>A</w:t>
      </w:r>
      <w:r w:rsidRPr="003C5700">
        <w:rPr>
          <w:rFonts w:cs="Verdana"/>
          <w:color w:val="000000"/>
          <w:sz w:val="24"/>
          <w:szCs w:val="24"/>
        </w:rPr>
        <w:t xml:space="preserve">ny </w:t>
      </w:r>
      <w:r w:rsidR="00FB5604">
        <w:rPr>
          <w:rFonts w:cs="Verdana"/>
          <w:color w:val="000000"/>
          <w:sz w:val="24"/>
          <w:szCs w:val="24"/>
        </w:rPr>
        <w:t xml:space="preserve">VIF values </w:t>
      </w:r>
      <w:r w:rsidRPr="003C5700">
        <w:rPr>
          <w:rFonts w:cs="Verdana"/>
          <w:color w:val="000000"/>
          <w:sz w:val="24"/>
          <w:szCs w:val="24"/>
        </w:rPr>
        <w:t xml:space="preserve">greater than 10 </w:t>
      </w:r>
      <w:r w:rsidR="00FB5604">
        <w:rPr>
          <w:rFonts w:cs="Verdana"/>
          <w:color w:val="000000"/>
          <w:sz w:val="24"/>
          <w:szCs w:val="24"/>
        </w:rPr>
        <w:t>will be a</w:t>
      </w:r>
      <w:r w:rsidRPr="003C5700">
        <w:rPr>
          <w:rFonts w:cs="Verdana"/>
          <w:color w:val="000000"/>
          <w:sz w:val="24"/>
          <w:szCs w:val="24"/>
        </w:rPr>
        <w:t xml:space="preserve"> cause for concern and </w:t>
      </w:r>
      <w:r w:rsidR="00577DAB">
        <w:rPr>
          <w:rFonts w:cs="Verdana"/>
          <w:color w:val="000000"/>
          <w:sz w:val="24"/>
          <w:szCs w:val="24"/>
        </w:rPr>
        <w:t>the predictor</w:t>
      </w:r>
      <w:r w:rsidRPr="003C5700">
        <w:rPr>
          <w:rFonts w:cs="Verdana"/>
          <w:color w:val="000000"/>
          <w:sz w:val="24"/>
          <w:szCs w:val="24"/>
        </w:rPr>
        <w:t xml:space="preserve"> may need removing and the analysis re-run</w:t>
      </w:r>
      <w:r w:rsidR="00FB5604">
        <w:rPr>
          <w:rFonts w:cs="Verdana"/>
          <w:color w:val="000000"/>
          <w:sz w:val="24"/>
          <w:szCs w:val="24"/>
        </w:rPr>
        <w:t xml:space="preserve"> due to </w:t>
      </w:r>
      <w:r w:rsidR="00577DAB" w:rsidRPr="003C5700">
        <w:rPr>
          <w:rFonts w:cs="Verdana"/>
          <w:color w:val="000000"/>
          <w:sz w:val="24"/>
          <w:szCs w:val="24"/>
        </w:rPr>
        <w:t>collinearity</w:t>
      </w:r>
      <w:r w:rsidRPr="003C5700">
        <w:rPr>
          <w:rFonts w:cs="Verdana"/>
          <w:color w:val="000000"/>
          <w:sz w:val="24"/>
          <w:szCs w:val="24"/>
        </w:rPr>
        <w:t xml:space="preserve">. </w:t>
      </w:r>
    </w:p>
    <w:p w14:paraId="1360AC88" w14:textId="77777777" w:rsidR="00DB7EE6" w:rsidRDefault="00DB7EE6" w:rsidP="008F191D">
      <w:pPr>
        <w:autoSpaceDE w:val="0"/>
        <w:autoSpaceDN w:val="0"/>
        <w:adjustRightInd w:val="0"/>
        <w:spacing w:after="0" w:line="400" w:lineRule="atLeast"/>
        <w:rPr>
          <w:rFonts w:cstheme="minorHAnsi"/>
          <w:sz w:val="24"/>
          <w:szCs w:val="24"/>
        </w:rPr>
      </w:pPr>
    </w:p>
    <w:p w14:paraId="48D4825C" w14:textId="77777777" w:rsidR="00091CB2" w:rsidRPr="00167489" w:rsidRDefault="00091CB2" w:rsidP="008F191D">
      <w:pPr>
        <w:autoSpaceDE w:val="0"/>
        <w:autoSpaceDN w:val="0"/>
        <w:adjustRightInd w:val="0"/>
        <w:spacing w:after="0" w:line="400" w:lineRule="atLeast"/>
        <w:rPr>
          <w:rFonts w:cstheme="minorHAnsi"/>
          <w:sz w:val="24"/>
          <w:szCs w:val="24"/>
        </w:rPr>
      </w:pPr>
    </w:p>
    <w:tbl>
      <w:tblPr>
        <w:tblW w:w="96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11"/>
        <w:gridCol w:w="1012"/>
        <w:gridCol w:w="817"/>
        <w:gridCol w:w="747"/>
        <w:gridCol w:w="825"/>
        <w:gridCol w:w="575"/>
        <w:gridCol w:w="575"/>
        <w:gridCol w:w="816"/>
        <w:gridCol w:w="817"/>
        <w:gridCol w:w="661"/>
        <w:gridCol w:w="575"/>
        <w:gridCol w:w="576"/>
        <w:gridCol w:w="635"/>
        <w:gridCol w:w="575"/>
        <w:gridCol w:w="8"/>
      </w:tblGrid>
      <w:tr w:rsidR="008F191D" w:rsidRPr="00167489" w14:paraId="01C8859C" w14:textId="77777777" w:rsidTr="00DB7EE6">
        <w:trPr>
          <w:cantSplit/>
          <w:trHeight w:val="412"/>
        </w:trPr>
        <w:tc>
          <w:tcPr>
            <w:tcW w:w="9625" w:type="dxa"/>
            <w:gridSpan w:val="15"/>
            <w:tcBorders>
              <w:top w:val="single" w:sz="4" w:space="0" w:color="auto"/>
              <w:left w:val="single" w:sz="4" w:space="0" w:color="auto"/>
              <w:bottom w:val="nil"/>
              <w:right w:val="single" w:sz="4" w:space="0" w:color="auto"/>
            </w:tcBorders>
            <w:shd w:val="clear" w:color="auto" w:fill="FFFFFF"/>
            <w:vAlign w:val="center"/>
          </w:tcPr>
          <w:p w14:paraId="1B99E2A9" w14:textId="77777777" w:rsidR="00DB7EE6" w:rsidRDefault="00DB7EE6" w:rsidP="008F191D">
            <w:pPr>
              <w:autoSpaceDE w:val="0"/>
              <w:autoSpaceDN w:val="0"/>
              <w:adjustRightInd w:val="0"/>
              <w:spacing w:after="0" w:line="320" w:lineRule="atLeast"/>
              <w:ind w:left="60" w:right="60"/>
              <w:jc w:val="center"/>
              <w:rPr>
                <w:rFonts w:cstheme="minorHAnsi"/>
                <w:b/>
                <w:bCs/>
                <w:color w:val="010205"/>
              </w:rPr>
            </w:pPr>
          </w:p>
          <w:p w14:paraId="79991BB2" w14:textId="77777777" w:rsidR="008F191D" w:rsidRPr="00167489" w:rsidRDefault="008F191D" w:rsidP="008F191D">
            <w:pPr>
              <w:autoSpaceDE w:val="0"/>
              <w:autoSpaceDN w:val="0"/>
              <w:adjustRightInd w:val="0"/>
              <w:spacing w:after="0" w:line="320" w:lineRule="atLeast"/>
              <w:ind w:left="60" w:right="60"/>
              <w:jc w:val="center"/>
              <w:rPr>
                <w:rFonts w:cstheme="minorHAnsi"/>
                <w:color w:val="010205"/>
              </w:rPr>
            </w:pPr>
            <w:proofErr w:type="spellStart"/>
            <w:r w:rsidRPr="00167489">
              <w:rPr>
                <w:rFonts w:cstheme="minorHAnsi"/>
                <w:b/>
                <w:bCs/>
                <w:color w:val="010205"/>
              </w:rPr>
              <w:t>Coefficients</w:t>
            </w:r>
            <w:r w:rsidRPr="00167489">
              <w:rPr>
                <w:rFonts w:cstheme="minorHAnsi"/>
                <w:b/>
                <w:bCs/>
                <w:color w:val="010205"/>
                <w:vertAlign w:val="superscript"/>
              </w:rPr>
              <w:t>a</w:t>
            </w:r>
            <w:proofErr w:type="spellEnd"/>
          </w:p>
        </w:tc>
      </w:tr>
      <w:tr w:rsidR="008F191D" w:rsidRPr="00167489" w14:paraId="6D434B19" w14:textId="77777777" w:rsidTr="00091CB2">
        <w:trPr>
          <w:cantSplit/>
          <w:trHeight w:val="843"/>
        </w:trPr>
        <w:tc>
          <w:tcPr>
            <w:tcW w:w="1423" w:type="dxa"/>
            <w:gridSpan w:val="2"/>
            <w:vMerge w:val="restart"/>
            <w:tcBorders>
              <w:top w:val="nil"/>
              <w:left w:val="single" w:sz="4" w:space="0" w:color="auto"/>
              <w:bottom w:val="nil"/>
              <w:right w:val="nil"/>
            </w:tcBorders>
            <w:shd w:val="clear" w:color="auto" w:fill="FFFFFF"/>
            <w:vAlign w:val="bottom"/>
          </w:tcPr>
          <w:p w14:paraId="04BA7496" w14:textId="77777777" w:rsidR="008F191D" w:rsidRPr="00167489" w:rsidRDefault="008F191D" w:rsidP="008F191D">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Model</w:t>
            </w:r>
          </w:p>
        </w:tc>
        <w:tc>
          <w:tcPr>
            <w:tcW w:w="1564" w:type="dxa"/>
            <w:gridSpan w:val="2"/>
            <w:tcBorders>
              <w:top w:val="nil"/>
              <w:left w:val="nil"/>
              <w:bottom w:val="nil"/>
              <w:right w:val="single" w:sz="8" w:space="0" w:color="E0E0E0"/>
            </w:tcBorders>
            <w:shd w:val="clear" w:color="auto" w:fill="FFFFFF"/>
            <w:vAlign w:val="bottom"/>
          </w:tcPr>
          <w:p w14:paraId="001759D8" w14:textId="77777777" w:rsidR="008F191D" w:rsidRPr="00167489" w:rsidRDefault="008F191D" w:rsidP="008F191D">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Unstandardized Coefficients</w:t>
            </w:r>
          </w:p>
        </w:tc>
        <w:tc>
          <w:tcPr>
            <w:tcW w:w="825" w:type="dxa"/>
            <w:tcBorders>
              <w:top w:val="nil"/>
              <w:left w:val="single" w:sz="8" w:space="0" w:color="E0E0E0"/>
              <w:bottom w:val="nil"/>
              <w:right w:val="single" w:sz="8" w:space="0" w:color="E0E0E0"/>
            </w:tcBorders>
            <w:shd w:val="clear" w:color="auto" w:fill="FFFFFF"/>
            <w:vAlign w:val="bottom"/>
          </w:tcPr>
          <w:p w14:paraId="1ADE522F" w14:textId="77777777" w:rsidR="008F191D" w:rsidRPr="00167489" w:rsidRDefault="008F191D" w:rsidP="008F191D">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Standardized Coefficients</w:t>
            </w:r>
          </w:p>
        </w:tc>
        <w:tc>
          <w:tcPr>
            <w:tcW w:w="575" w:type="dxa"/>
            <w:vMerge w:val="restart"/>
            <w:tcBorders>
              <w:top w:val="nil"/>
              <w:left w:val="single" w:sz="8" w:space="0" w:color="E0E0E0"/>
              <w:bottom w:val="nil"/>
              <w:right w:val="single" w:sz="8" w:space="0" w:color="E0E0E0"/>
            </w:tcBorders>
            <w:shd w:val="clear" w:color="auto" w:fill="FFFFFF"/>
            <w:vAlign w:val="bottom"/>
          </w:tcPr>
          <w:p w14:paraId="5E038B6D" w14:textId="77777777" w:rsidR="008F191D" w:rsidRPr="00167489" w:rsidRDefault="000E400E" w:rsidP="008F191D">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T</w:t>
            </w:r>
          </w:p>
        </w:tc>
        <w:tc>
          <w:tcPr>
            <w:tcW w:w="575" w:type="dxa"/>
            <w:vMerge w:val="restart"/>
            <w:tcBorders>
              <w:top w:val="nil"/>
              <w:left w:val="single" w:sz="8" w:space="0" w:color="E0E0E0"/>
              <w:bottom w:val="nil"/>
              <w:right w:val="single" w:sz="8" w:space="0" w:color="E0E0E0"/>
            </w:tcBorders>
            <w:shd w:val="clear" w:color="auto" w:fill="FFFFFF"/>
            <w:vAlign w:val="bottom"/>
          </w:tcPr>
          <w:p w14:paraId="4908B794" w14:textId="77777777" w:rsidR="008F191D" w:rsidRPr="00167489" w:rsidRDefault="008F191D" w:rsidP="008F191D">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Sig.</w:t>
            </w:r>
          </w:p>
        </w:tc>
        <w:tc>
          <w:tcPr>
            <w:tcW w:w="1633" w:type="dxa"/>
            <w:gridSpan w:val="2"/>
            <w:tcBorders>
              <w:top w:val="nil"/>
              <w:left w:val="single" w:sz="8" w:space="0" w:color="E0E0E0"/>
              <w:bottom w:val="nil"/>
              <w:right w:val="single" w:sz="8" w:space="0" w:color="E0E0E0"/>
            </w:tcBorders>
            <w:shd w:val="clear" w:color="auto" w:fill="FFFFFF"/>
            <w:vAlign w:val="bottom"/>
          </w:tcPr>
          <w:p w14:paraId="6E778094" w14:textId="77777777" w:rsidR="008F191D" w:rsidRPr="00167489" w:rsidRDefault="008F191D" w:rsidP="008F191D">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95.0% Confidence Interval for B</w:t>
            </w:r>
          </w:p>
        </w:tc>
        <w:tc>
          <w:tcPr>
            <w:tcW w:w="1812" w:type="dxa"/>
            <w:gridSpan w:val="3"/>
            <w:tcBorders>
              <w:top w:val="nil"/>
              <w:left w:val="single" w:sz="8" w:space="0" w:color="E0E0E0"/>
              <w:bottom w:val="nil"/>
              <w:right w:val="single" w:sz="8" w:space="0" w:color="E0E0E0"/>
            </w:tcBorders>
            <w:shd w:val="clear" w:color="auto" w:fill="FFFFFF"/>
            <w:vAlign w:val="bottom"/>
          </w:tcPr>
          <w:p w14:paraId="798CA978" w14:textId="77777777" w:rsidR="008F191D" w:rsidRPr="00167489" w:rsidRDefault="008F191D" w:rsidP="008F191D">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Correlations</w:t>
            </w:r>
          </w:p>
        </w:tc>
        <w:tc>
          <w:tcPr>
            <w:tcW w:w="1218" w:type="dxa"/>
            <w:gridSpan w:val="3"/>
            <w:tcBorders>
              <w:top w:val="nil"/>
              <w:left w:val="single" w:sz="8" w:space="0" w:color="E0E0E0"/>
              <w:bottom w:val="nil"/>
              <w:right w:val="single" w:sz="4" w:space="0" w:color="auto"/>
            </w:tcBorders>
            <w:shd w:val="clear" w:color="auto" w:fill="FFFFFF"/>
            <w:vAlign w:val="bottom"/>
          </w:tcPr>
          <w:p w14:paraId="244E5C9A" w14:textId="77777777" w:rsidR="008F191D" w:rsidRPr="00167489" w:rsidRDefault="008F191D" w:rsidP="008F191D">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Collinearity Statistics</w:t>
            </w:r>
          </w:p>
        </w:tc>
      </w:tr>
      <w:tr w:rsidR="008F191D" w:rsidRPr="00167489" w14:paraId="75DF7A26" w14:textId="77777777" w:rsidTr="00091CB2">
        <w:trPr>
          <w:gridAfter w:val="1"/>
          <w:wAfter w:w="8" w:type="dxa"/>
          <w:cantSplit/>
          <w:trHeight w:val="412"/>
        </w:trPr>
        <w:tc>
          <w:tcPr>
            <w:tcW w:w="1423" w:type="dxa"/>
            <w:gridSpan w:val="2"/>
            <w:vMerge/>
            <w:tcBorders>
              <w:top w:val="nil"/>
              <w:left w:val="single" w:sz="4" w:space="0" w:color="auto"/>
              <w:bottom w:val="nil"/>
              <w:right w:val="nil"/>
            </w:tcBorders>
            <w:shd w:val="clear" w:color="auto" w:fill="FFFFFF"/>
            <w:vAlign w:val="bottom"/>
          </w:tcPr>
          <w:p w14:paraId="49A4DF0A" w14:textId="77777777" w:rsidR="008F191D" w:rsidRPr="00167489" w:rsidRDefault="008F191D" w:rsidP="008F191D">
            <w:pPr>
              <w:autoSpaceDE w:val="0"/>
              <w:autoSpaceDN w:val="0"/>
              <w:adjustRightInd w:val="0"/>
              <w:spacing w:after="0" w:line="240" w:lineRule="auto"/>
              <w:rPr>
                <w:rFonts w:cstheme="minorHAnsi"/>
                <w:color w:val="264A60"/>
                <w:sz w:val="18"/>
                <w:szCs w:val="18"/>
              </w:rPr>
            </w:pPr>
          </w:p>
        </w:tc>
        <w:tc>
          <w:tcPr>
            <w:tcW w:w="817" w:type="dxa"/>
            <w:tcBorders>
              <w:top w:val="nil"/>
              <w:left w:val="nil"/>
              <w:bottom w:val="single" w:sz="8" w:space="0" w:color="152935"/>
              <w:right w:val="single" w:sz="8" w:space="0" w:color="E0E0E0"/>
            </w:tcBorders>
            <w:shd w:val="clear" w:color="auto" w:fill="FFFFFF"/>
            <w:vAlign w:val="bottom"/>
          </w:tcPr>
          <w:p w14:paraId="550D5E45" w14:textId="77777777" w:rsidR="008F191D" w:rsidRPr="00167489" w:rsidRDefault="008F191D" w:rsidP="008F191D">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B</w:t>
            </w:r>
          </w:p>
        </w:tc>
        <w:tc>
          <w:tcPr>
            <w:tcW w:w="747" w:type="dxa"/>
            <w:tcBorders>
              <w:top w:val="nil"/>
              <w:left w:val="single" w:sz="8" w:space="0" w:color="E0E0E0"/>
              <w:bottom w:val="single" w:sz="8" w:space="0" w:color="152935"/>
              <w:right w:val="single" w:sz="8" w:space="0" w:color="E0E0E0"/>
            </w:tcBorders>
            <w:shd w:val="clear" w:color="auto" w:fill="FFFFFF"/>
            <w:vAlign w:val="bottom"/>
          </w:tcPr>
          <w:p w14:paraId="7CE65C86" w14:textId="77777777" w:rsidR="008F191D" w:rsidRPr="00167489" w:rsidRDefault="008F191D" w:rsidP="008F191D">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Std. Error</w:t>
            </w:r>
          </w:p>
        </w:tc>
        <w:tc>
          <w:tcPr>
            <w:tcW w:w="825" w:type="dxa"/>
            <w:tcBorders>
              <w:top w:val="nil"/>
              <w:left w:val="single" w:sz="8" w:space="0" w:color="E0E0E0"/>
              <w:bottom w:val="single" w:sz="8" w:space="0" w:color="152935"/>
              <w:right w:val="single" w:sz="8" w:space="0" w:color="E0E0E0"/>
            </w:tcBorders>
            <w:shd w:val="clear" w:color="auto" w:fill="FFFFFF"/>
            <w:vAlign w:val="bottom"/>
          </w:tcPr>
          <w:p w14:paraId="2C786A41" w14:textId="77777777" w:rsidR="008F191D" w:rsidRPr="00167489" w:rsidRDefault="008F191D" w:rsidP="008F191D">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Beta</w:t>
            </w:r>
          </w:p>
        </w:tc>
        <w:tc>
          <w:tcPr>
            <w:tcW w:w="575" w:type="dxa"/>
            <w:vMerge/>
            <w:tcBorders>
              <w:top w:val="nil"/>
              <w:left w:val="single" w:sz="8" w:space="0" w:color="E0E0E0"/>
              <w:bottom w:val="nil"/>
              <w:right w:val="single" w:sz="8" w:space="0" w:color="E0E0E0"/>
            </w:tcBorders>
            <w:shd w:val="clear" w:color="auto" w:fill="FFFFFF"/>
            <w:vAlign w:val="bottom"/>
          </w:tcPr>
          <w:p w14:paraId="229116E8" w14:textId="77777777" w:rsidR="008F191D" w:rsidRPr="00167489" w:rsidRDefault="008F191D" w:rsidP="008F191D">
            <w:pPr>
              <w:autoSpaceDE w:val="0"/>
              <w:autoSpaceDN w:val="0"/>
              <w:adjustRightInd w:val="0"/>
              <w:spacing w:after="0" w:line="240" w:lineRule="auto"/>
              <w:rPr>
                <w:rFonts w:cstheme="minorHAnsi"/>
                <w:color w:val="264A60"/>
                <w:sz w:val="18"/>
                <w:szCs w:val="18"/>
              </w:rPr>
            </w:pPr>
          </w:p>
        </w:tc>
        <w:tc>
          <w:tcPr>
            <w:tcW w:w="575" w:type="dxa"/>
            <w:vMerge/>
            <w:tcBorders>
              <w:top w:val="nil"/>
              <w:left w:val="single" w:sz="8" w:space="0" w:color="E0E0E0"/>
              <w:bottom w:val="nil"/>
              <w:right w:val="single" w:sz="8" w:space="0" w:color="E0E0E0"/>
            </w:tcBorders>
            <w:shd w:val="clear" w:color="auto" w:fill="FFFFFF"/>
            <w:vAlign w:val="bottom"/>
          </w:tcPr>
          <w:p w14:paraId="33288D36" w14:textId="77777777" w:rsidR="008F191D" w:rsidRPr="00167489" w:rsidRDefault="008F191D" w:rsidP="008F191D">
            <w:pPr>
              <w:autoSpaceDE w:val="0"/>
              <w:autoSpaceDN w:val="0"/>
              <w:adjustRightInd w:val="0"/>
              <w:spacing w:after="0" w:line="240" w:lineRule="auto"/>
              <w:rPr>
                <w:rFonts w:cstheme="minorHAnsi"/>
                <w:color w:val="264A60"/>
                <w:sz w:val="18"/>
                <w:szCs w:val="18"/>
              </w:rPr>
            </w:pPr>
          </w:p>
        </w:tc>
        <w:tc>
          <w:tcPr>
            <w:tcW w:w="816" w:type="dxa"/>
            <w:tcBorders>
              <w:top w:val="nil"/>
              <w:left w:val="single" w:sz="8" w:space="0" w:color="E0E0E0"/>
              <w:bottom w:val="single" w:sz="8" w:space="0" w:color="152935"/>
              <w:right w:val="single" w:sz="8" w:space="0" w:color="E0E0E0"/>
            </w:tcBorders>
            <w:shd w:val="clear" w:color="auto" w:fill="FFFFFF"/>
            <w:vAlign w:val="bottom"/>
          </w:tcPr>
          <w:p w14:paraId="35BE1CAC" w14:textId="77777777" w:rsidR="008F191D" w:rsidRPr="00167489" w:rsidRDefault="008F191D" w:rsidP="008F191D">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Lower Bound</w:t>
            </w:r>
          </w:p>
        </w:tc>
        <w:tc>
          <w:tcPr>
            <w:tcW w:w="817" w:type="dxa"/>
            <w:tcBorders>
              <w:top w:val="nil"/>
              <w:left w:val="single" w:sz="8" w:space="0" w:color="E0E0E0"/>
              <w:bottom w:val="single" w:sz="8" w:space="0" w:color="152935"/>
              <w:right w:val="single" w:sz="8" w:space="0" w:color="E0E0E0"/>
            </w:tcBorders>
            <w:shd w:val="clear" w:color="auto" w:fill="FFFFFF"/>
            <w:vAlign w:val="bottom"/>
          </w:tcPr>
          <w:p w14:paraId="595EB3F8" w14:textId="77777777" w:rsidR="008F191D" w:rsidRPr="00167489" w:rsidRDefault="008F191D" w:rsidP="008F191D">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Upper Bound</w:t>
            </w:r>
          </w:p>
        </w:tc>
        <w:tc>
          <w:tcPr>
            <w:tcW w:w="661" w:type="dxa"/>
            <w:tcBorders>
              <w:top w:val="nil"/>
              <w:left w:val="single" w:sz="8" w:space="0" w:color="E0E0E0"/>
              <w:bottom w:val="single" w:sz="8" w:space="0" w:color="152935"/>
              <w:right w:val="single" w:sz="8" w:space="0" w:color="E0E0E0"/>
            </w:tcBorders>
            <w:shd w:val="clear" w:color="auto" w:fill="FFFFFF"/>
            <w:vAlign w:val="bottom"/>
          </w:tcPr>
          <w:p w14:paraId="212B27DB" w14:textId="77777777" w:rsidR="008F191D" w:rsidRPr="00167489" w:rsidRDefault="008F191D" w:rsidP="008F191D">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Zero-order</w:t>
            </w:r>
          </w:p>
        </w:tc>
        <w:tc>
          <w:tcPr>
            <w:tcW w:w="575" w:type="dxa"/>
            <w:tcBorders>
              <w:top w:val="nil"/>
              <w:left w:val="single" w:sz="8" w:space="0" w:color="E0E0E0"/>
              <w:bottom w:val="single" w:sz="8" w:space="0" w:color="152935"/>
              <w:right w:val="single" w:sz="8" w:space="0" w:color="E0E0E0"/>
            </w:tcBorders>
            <w:shd w:val="clear" w:color="auto" w:fill="FFFFFF"/>
            <w:vAlign w:val="bottom"/>
          </w:tcPr>
          <w:p w14:paraId="0FA4D294" w14:textId="77777777" w:rsidR="008F191D" w:rsidRPr="00167489" w:rsidRDefault="008F191D" w:rsidP="008F191D">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Partial</w:t>
            </w:r>
          </w:p>
        </w:tc>
        <w:tc>
          <w:tcPr>
            <w:tcW w:w="576" w:type="dxa"/>
            <w:tcBorders>
              <w:top w:val="nil"/>
              <w:left w:val="single" w:sz="8" w:space="0" w:color="E0E0E0"/>
              <w:bottom w:val="single" w:sz="8" w:space="0" w:color="152935"/>
              <w:right w:val="single" w:sz="8" w:space="0" w:color="E0E0E0"/>
            </w:tcBorders>
            <w:shd w:val="clear" w:color="auto" w:fill="FFFFFF"/>
            <w:vAlign w:val="bottom"/>
          </w:tcPr>
          <w:p w14:paraId="412F3F53" w14:textId="77777777" w:rsidR="008F191D" w:rsidRPr="00167489" w:rsidRDefault="008F191D" w:rsidP="008F191D">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Part</w:t>
            </w:r>
          </w:p>
        </w:tc>
        <w:tc>
          <w:tcPr>
            <w:tcW w:w="635" w:type="dxa"/>
            <w:tcBorders>
              <w:top w:val="nil"/>
              <w:left w:val="single" w:sz="8" w:space="0" w:color="E0E0E0"/>
              <w:bottom w:val="single" w:sz="8" w:space="0" w:color="152935"/>
              <w:right w:val="single" w:sz="8" w:space="0" w:color="E0E0E0"/>
            </w:tcBorders>
            <w:shd w:val="clear" w:color="auto" w:fill="FFFFFF"/>
            <w:vAlign w:val="bottom"/>
          </w:tcPr>
          <w:p w14:paraId="4C9D1889" w14:textId="77777777" w:rsidR="008F191D" w:rsidRPr="00167489" w:rsidRDefault="008F191D" w:rsidP="008F191D">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Tolerance</w:t>
            </w:r>
          </w:p>
        </w:tc>
        <w:tc>
          <w:tcPr>
            <w:tcW w:w="575" w:type="dxa"/>
            <w:tcBorders>
              <w:top w:val="nil"/>
              <w:left w:val="single" w:sz="8" w:space="0" w:color="E0E0E0"/>
              <w:bottom w:val="single" w:sz="8" w:space="0" w:color="152935"/>
              <w:right w:val="single" w:sz="4" w:space="0" w:color="auto"/>
            </w:tcBorders>
            <w:shd w:val="clear" w:color="auto" w:fill="FFFFFF"/>
            <w:vAlign w:val="bottom"/>
          </w:tcPr>
          <w:p w14:paraId="41C32140" w14:textId="77777777" w:rsidR="008F191D" w:rsidRPr="00167489" w:rsidRDefault="008F191D" w:rsidP="008F191D">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VIF</w:t>
            </w:r>
          </w:p>
        </w:tc>
      </w:tr>
      <w:tr w:rsidR="008F191D" w:rsidRPr="00167489" w14:paraId="48BD152F" w14:textId="77777777" w:rsidTr="00091CB2">
        <w:trPr>
          <w:gridAfter w:val="1"/>
          <w:wAfter w:w="8" w:type="dxa"/>
          <w:cantSplit/>
          <w:trHeight w:val="431"/>
        </w:trPr>
        <w:tc>
          <w:tcPr>
            <w:tcW w:w="411" w:type="dxa"/>
            <w:vMerge w:val="restart"/>
            <w:tcBorders>
              <w:top w:val="single" w:sz="8" w:space="0" w:color="152935"/>
              <w:left w:val="single" w:sz="4" w:space="0" w:color="auto"/>
              <w:bottom w:val="nil"/>
              <w:right w:val="nil"/>
            </w:tcBorders>
            <w:shd w:val="clear" w:color="auto" w:fill="E0E0E0"/>
          </w:tcPr>
          <w:p w14:paraId="195E0535" w14:textId="77777777" w:rsidR="008F191D" w:rsidRPr="00167489" w:rsidRDefault="008F191D" w:rsidP="008F191D">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1</w:t>
            </w:r>
          </w:p>
        </w:tc>
        <w:tc>
          <w:tcPr>
            <w:tcW w:w="1012" w:type="dxa"/>
            <w:tcBorders>
              <w:top w:val="single" w:sz="8" w:space="0" w:color="152935"/>
              <w:left w:val="nil"/>
              <w:bottom w:val="single" w:sz="8" w:space="0" w:color="AEAEAE"/>
              <w:right w:val="nil"/>
            </w:tcBorders>
            <w:shd w:val="clear" w:color="auto" w:fill="E0E0E0"/>
          </w:tcPr>
          <w:p w14:paraId="46FA9067" w14:textId="77777777" w:rsidR="008F191D" w:rsidRPr="00167489" w:rsidRDefault="008F191D" w:rsidP="008F191D">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(Constant)</w:t>
            </w:r>
          </w:p>
        </w:tc>
        <w:tc>
          <w:tcPr>
            <w:tcW w:w="817" w:type="dxa"/>
            <w:tcBorders>
              <w:top w:val="single" w:sz="8" w:space="0" w:color="152935"/>
              <w:left w:val="nil"/>
              <w:bottom w:val="single" w:sz="8" w:space="0" w:color="AEAEAE"/>
              <w:right w:val="single" w:sz="8" w:space="0" w:color="E0E0E0"/>
            </w:tcBorders>
            <w:shd w:val="clear" w:color="auto" w:fill="FFFFFF"/>
          </w:tcPr>
          <w:p w14:paraId="1582AA91"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35.898</w:t>
            </w:r>
          </w:p>
        </w:tc>
        <w:tc>
          <w:tcPr>
            <w:tcW w:w="747" w:type="dxa"/>
            <w:tcBorders>
              <w:top w:val="single" w:sz="8" w:space="0" w:color="152935"/>
              <w:left w:val="single" w:sz="8" w:space="0" w:color="E0E0E0"/>
              <w:bottom w:val="single" w:sz="8" w:space="0" w:color="AEAEAE"/>
              <w:right w:val="single" w:sz="8" w:space="0" w:color="E0E0E0"/>
            </w:tcBorders>
            <w:shd w:val="clear" w:color="auto" w:fill="FFFFFF"/>
          </w:tcPr>
          <w:p w14:paraId="50D64CC6"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1.681</w:t>
            </w:r>
          </w:p>
        </w:tc>
        <w:tc>
          <w:tcPr>
            <w:tcW w:w="825"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484C2870" w14:textId="77777777" w:rsidR="008F191D" w:rsidRPr="00167489" w:rsidRDefault="008F191D" w:rsidP="008F191D">
            <w:pPr>
              <w:autoSpaceDE w:val="0"/>
              <w:autoSpaceDN w:val="0"/>
              <w:adjustRightInd w:val="0"/>
              <w:spacing w:after="0" w:line="240" w:lineRule="auto"/>
              <w:rPr>
                <w:rFonts w:cstheme="minorHAnsi"/>
                <w:sz w:val="24"/>
                <w:szCs w:val="24"/>
              </w:rPr>
            </w:pPr>
          </w:p>
        </w:tc>
        <w:tc>
          <w:tcPr>
            <w:tcW w:w="575" w:type="dxa"/>
            <w:tcBorders>
              <w:top w:val="single" w:sz="8" w:space="0" w:color="152935"/>
              <w:left w:val="single" w:sz="8" w:space="0" w:color="E0E0E0"/>
              <w:bottom w:val="single" w:sz="8" w:space="0" w:color="AEAEAE"/>
              <w:right w:val="single" w:sz="8" w:space="0" w:color="E0E0E0"/>
            </w:tcBorders>
            <w:shd w:val="clear" w:color="auto" w:fill="FFFFFF"/>
          </w:tcPr>
          <w:p w14:paraId="2CB828BB"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21.349</w:t>
            </w:r>
          </w:p>
        </w:tc>
        <w:tc>
          <w:tcPr>
            <w:tcW w:w="575" w:type="dxa"/>
            <w:tcBorders>
              <w:top w:val="single" w:sz="8" w:space="0" w:color="152935"/>
              <w:left w:val="single" w:sz="8" w:space="0" w:color="E0E0E0"/>
              <w:bottom w:val="single" w:sz="8" w:space="0" w:color="AEAEAE"/>
              <w:right w:val="single" w:sz="8" w:space="0" w:color="E0E0E0"/>
            </w:tcBorders>
            <w:shd w:val="clear" w:color="auto" w:fill="FFFFFF"/>
          </w:tcPr>
          <w:p w14:paraId="2FFF51D2"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.000</w:t>
            </w:r>
          </w:p>
        </w:tc>
        <w:tc>
          <w:tcPr>
            <w:tcW w:w="816" w:type="dxa"/>
            <w:tcBorders>
              <w:top w:val="single" w:sz="8" w:space="0" w:color="152935"/>
              <w:left w:val="single" w:sz="8" w:space="0" w:color="E0E0E0"/>
              <w:bottom w:val="single" w:sz="8" w:space="0" w:color="AEAEAE"/>
              <w:right w:val="single" w:sz="8" w:space="0" w:color="E0E0E0"/>
            </w:tcBorders>
            <w:shd w:val="clear" w:color="auto" w:fill="FFFFFF"/>
          </w:tcPr>
          <w:p w14:paraId="70F2AE7E"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32.573</w:t>
            </w:r>
          </w:p>
        </w:tc>
        <w:tc>
          <w:tcPr>
            <w:tcW w:w="817" w:type="dxa"/>
            <w:tcBorders>
              <w:top w:val="single" w:sz="8" w:space="0" w:color="152935"/>
              <w:left w:val="single" w:sz="8" w:space="0" w:color="E0E0E0"/>
              <w:bottom w:val="single" w:sz="8" w:space="0" w:color="AEAEAE"/>
              <w:right w:val="single" w:sz="8" w:space="0" w:color="E0E0E0"/>
            </w:tcBorders>
            <w:shd w:val="clear" w:color="auto" w:fill="FFFFFF"/>
          </w:tcPr>
          <w:p w14:paraId="291D035F"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39.222</w:t>
            </w:r>
          </w:p>
        </w:tc>
        <w:tc>
          <w:tcPr>
            <w:tcW w:w="661"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5917270E" w14:textId="77777777" w:rsidR="008F191D" w:rsidRPr="00167489" w:rsidRDefault="008F191D" w:rsidP="008F191D">
            <w:pPr>
              <w:autoSpaceDE w:val="0"/>
              <w:autoSpaceDN w:val="0"/>
              <w:adjustRightInd w:val="0"/>
              <w:spacing w:after="0" w:line="240" w:lineRule="auto"/>
              <w:rPr>
                <w:rFonts w:cstheme="minorHAnsi"/>
                <w:sz w:val="24"/>
                <w:szCs w:val="24"/>
              </w:rPr>
            </w:pPr>
          </w:p>
        </w:tc>
        <w:tc>
          <w:tcPr>
            <w:tcW w:w="575"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6842323A" w14:textId="77777777" w:rsidR="008F191D" w:rsidRPr="00167489" w:rsidRDefault="008F191D" w:rsidP="008F191D">
            <w:pPr>
              <w:autoSpaceDE w:val="0"/>
              <w:autoSpaceDN w:val="0"/>
              <w:adjustRightInd w:val="0"/>
              <w:spacing w:after="0" w:line="240" w:lineRule="auto"/>
              <w:rPr>
                <w:rFonts w:cstheme="minorHAnsi"/>
                <w:sz w:val="24"/>
                <w:szCs w:val="24"/>
              </w:rPr>
            </w:pPr>
          </w:p>
        </w:tc>
        <w:tc>
          <w:tcPr>
            <w:tcW w:w="576"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4E8DDBB9" w14:textId="77777777" w:rsidR="008F191D" w:rsidRPr="00167489" w:rsidRDefault="008F191D" w:rsidP="008F191D">
            <w:pPr>
              <w:autoSpaceDE w:val="0"/>
              <w:autoSpaceDN w:val="0"/>
              <w:adjustRightInd w:val="0"/>
              <w:spacing w:after="0" w:line="240" w:lineRule="auto"/>
              <w:rPr>
                <w:rFonts w:cstheme="minorHAnsi"/>
                <w:sz w:val="24"/>
                <w:szCs w:val="24"/>
              </w:rPr>
            </w:pPr>
          </w:p>
        </w:tc>
        <w:tc>
          <w:tcPr>
            <w:tcW w:w="635"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33331D54" w14:textId="77777777" w:rsidR="008F191D" w:rsidRPr="00167489" w:rsidRDefault="008F191D" w:rsidP="008F191D">
            <w:pPr>
              <w:autoSpaceDE w:val="0"/>
              <w:autoSpaceDN w:val="0"/>
              <w:adjustRightInd w:val="0"/>
              <w:spacing w:after="0" w:line="240" w:lineRule="auto"/>
              <w:rPr>
                <w:rFonts w:cstheme="minorHAnsi"/>
                <w:sz w:val="24"/>
                <w:szCs w:val="24"/>
              </w:rPr>
            </w:pPr>
          </w:p>
        </w:tc>
        <w:tc>
          <w:tcPr>
            <w:tcW w:w="575" w:type="dxa"/>
            <w:tcBorders>
              <w:top w:val="single" w:sz="8" w:space="0" w:color="152935"/>
              <w:left w:val="single" w:sz="8" w:space="0" w:color="E0E0E0"/>
              <w:bottom w:val="single" w:sz="8" w:space="0" w:color="AEAEAE"/>
              <w:right w:val="single" w:sz="4" w:space="0" w:color="auto"/>
            </w:tcBorders>
            <w:shd w:val="clear" w:color="auto" w:fill="FFFFFF"/>
            <w:vAlign w:val="center"/>
          </w:tcPr>
          <w:p w14:paraId="4AF8E02E" w14:textId="77777777" w:rsidR="008F191D" w:rsidRPr="00167489" w:rsidRDefault="008F191D" w:rsidP="008F191D">
            <w:pPr>
              <w:autoSpaceDE w:val="0"/>
              <w:autoSpaceDN w:val="0"/>
              <w:adjustRightInd w:val="0"/>
              <w:spacing w:after="0" w:line="240" w:lineRule="auto"/>
              <w:rPr>
                <w:rFonts w:cstheme="minorHAnsi"/>
                <w:sz w:val="24"/>
                <w:szCs w:val="24"/>
              </w:rPr>
            </w:pPr>
          </w:p>
        </w:tc>
      </w:tr>
      <w:tr w:rsidR="008F191D" w:rsidRPr="00167489" w14:paraId="7AE9BE1A" w14:textId="77777777" w:rsidTr="00091CB2">
        <w:trPr>
          <w:gridAfter w:val="1"/>
          <w:wAfter w:w="8" w:type="dxa"/>
          <w:cantSplit/>
          <w:trHeight w:val="451"/>
        </w:trPr>
        <w:tc>
          <w:tcPr>
            <w:tcW w:w="411" w:type="dxa"/>
            <w:vMerge/>
            <w:tcBorders>
              <w:top w:val="single" w:sz="8" w:space="0" w:color="152935"/>
              <w:left w:val="single" w:sz="4" w:space="0" w:color="auto"/>
              <w:bottom w:val="nil"/>
              <w:right w:val="nil"/>
            </w:tcBorders>
            <w:shd w:val="clear" w:color="auto" w:fill="E0E0E0"/>
          </w:tcPr>
          <w:p w14:paraId="18E28910" w14:textId="77777777" w:rsidR="008F191D" w:rsidRPr="00167489" w:rsidRDefault="008F191D" w:rsidP="008F191D">
            <w:pPr>
              <w:autoSpaceDE w:val="0"/>
              <w:autoSpaceDN w:val="0"/>
              <w:adjustRightInd w:val="0"/>
              <w:spacing w:after="0" w:line="240" w:lineRule="auto"/>
              <w:rPr>
                <w:rFonts w:cstheme="minorHAnsi"/>
                <w:sz w:val="24"/>
                <w:szCs w:val="24"/>
              </w:rPr>
            </w:pPr>
          </w:p>
        </w:tc>
        <w:tc>
          <w:tcPr>
            <w:tcW w:w="1012" w:type="dxa"/>
            <w:tcBorders>
              <w:top w:val="single" w:sz="8" w:space="0" w:color="AEAEAE"/>
              <w:left w:val="nil"/>
              <w:bottom w:val="single" w:sz="8" w:space="0" w:color="AEAEAE"/>
              <w:right w:val="nil"/>
            </w:tcBorders>
            <w:shd w:val="clear" w:color="auto" w:fill="E0E0E0"/>
          </w:tcPr>
          <w:p w14:paraId="45B0EE3F" w14:textId="77777777" w:rsidR="008F191D" w:rsidRPr="00167489" w:rsidRDefault="008F191D" w:rsidP="008F191D">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satisfaction with life</w:t>
            </w:r>
          </w:p>
        </w:tc>
        <w:tc>
          <w:tcPr>
            <w:tcW w:w="817" w:type="dxa"/>
            <w:tcBorders>
              <w:top w:val="single" w:sz="8" w:space="0" w:color="AEAEAE"/>
              <w:left w:val="nil"/>
              <w:bottom w:val="single" w:sz="8" w:space="0" w:color="AEAEAE"/>
              <w:right w:val="single" w:sz="8" w:space="0" w:color="E0E0E0"/>
            </w:tcBorders>
            <w:shd w:val="clear" w:color="auto" w:fill="FFFFFF"/>
          </w:tcPr>
          <w:p w14:paraId="2FB0D302"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-.384</w:t>
            </w:r>
          </w:p>
        </w:tc>
        <w:tc>
          <w:tcPr>
            <w:tcW w:w="747" w:type="dxa"/>
            <w:tcBorders>
              <w:top w:val="single" w:sz="8" w:space="0" w:color="AEAEAE"/>
              <w:left w:val="single" w:sz="8" w:space="0" w:color="E0E0E0"/>
              <w:bottom w:val="single" w:sz="8" w:space="0" w:color="AEAEAE"/>
              <w:right w:val="single" w:sz="8" w:space="0" w:color="E0E0E0"/>
            </w:tcBorders>
            <w:shd w:val="clear" w:color="auto" w:fill="FFFFFF"/>
          </w:tcPr>
          <w:p w14:paraId="2D9BD1B0"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.198</w:t>
            </w:r>
          </w:p>
        </w:tc>
        <w:tc>
          <w:tcPr>
            <w:tcW w:w="825" w:type="dxa"/>
            <w:tcBorders>
              <w:top w:val="single" w:sz="8" w:space="0" w:color="AEAEAE"/>
              <w:left w:val="single" w:sz="8" w:space="0" w:color="E0E0E0"/>
              <w:bottom w:val="single" w:sz="8" w:space="0" w:color="AEAEAE"/>
              <w:right w:val="single" w:sz="8" w:space="0" w:color="E0E0E0"/>
            </w:tcBorders>
            <w:shd w:val="clear" w:color="auto" w:fill="FFFFFF"/>
          </w:tcPr>
          <w:p w14:paraId="4DC81E3C"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-.397</w:t>
            </w:r>
          </w:p>
        </w:tc>
        <w:tc>
          <w:tcPr>
            <w:tcW w:w="575" w:type="dxa"/>
            <w:tcBorders>
              <w:top w:val="single" w:sz="8" w:space="0" w:color="AEAEAE"/>
              <w:left w:val="single" w:sz="8" w:space="0" w:color="E0E0E0"/>
              <w:bottom w:val="single" w:sz="8" w:space="0" w:color="AEAEAE"/>
              <w:right w:val="single" w:sz="8" w:space="0" w:color="E0E0E0"/>
            </w:tcBorders>
            <w:shd w:val="clear" w:color="auto" w:fill="FFFFFF"/>
          </w:tcPr>
          <w:p w14:paraId="113CC0B6"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-1.940</w:t>
            </w:r>
          </w:p>
        </w:tc>
        <w:tc>
          <w:tcPr>
            <w:tcW w:w="575" w:type="dxa"/>
            <w:tcBorders>
              <w:top w:val="single" w:sz="8" w:space="0" w:color="AEAEAE"/>
              <w:left w:val="single" w:sz="8" w:space="0" w:color="E0E0E0"/>
              <w:bottom w:val="single" w:sz="8" w:space="0" w:color="AEAEAE"/>
              <w:right w:val="single" w:sz="8" w:space="0" w:color="E0E0E0"/>
            </w:tcBorders>
            <w:shd w:val="clear" w:color="auto" w:fill="FFFFFF"/>
          </w:tcPr>
          <w:p w14:paraId="62B9C295"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.054</w:t>
            </w:r>
          </w:p>
        </w:tc>
        <w:tc>
          <w:tcPr>
            <w:tcW w:w="816" w:type="dxa"/>
            <w:tcBorders>
              <w:top w:val="single" w:sz="8" w:space="0" w:color="AEAEAE"/>
              <w:left w:val="single" w:sz="8" w:space="0" w:color="E0E0E0"/>
              <w:bottom w:val="single" w:sz="8" w:space="0" w:color="AEAEAE"/>
              <w:right w:val="single" w:sz="8" w:space="0" w:color="E0E0E0"/>
            </w:tcBorders>
            <w:shd w:val="clear" w:color="auto" w:fill="FFFFFF"/>
          </w:tcPr>
          <w:p w14:paraId="0B6ABE60"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-.775</w:t>
            </w:r>
          </w:p>
        </w:tc>
        <w:tc>
          <w:tcPr>
            <w:tcW w:w="817" w:type="dxa"/>
            <w:tcBorders>
              <w:top w:val="single" w:sz="8" w:space="0" w:color="AEAEAE"/>
              <w:left w:val="single" w:sz="8" w:space="0" w:color="E0E0E0"/>
              <w:bottom w:val="single" w:sz="8" w:space="0" w:color="AEAEAE"/>
              <w:right w:val="single" w:sz="8" w:space="0" w:color="E0E0E0"/>
            </w:tcBorders>
            <w:shd w:val="clear" w:color="auto" w:fill="FFFFFF"/>
          </w:tcPr>
          <w:p w14:paraId="1916201A"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.007</w:t>
            </w:r>
          </w:p>
        </w:tc>
        <w:tc>
          <w:tcPr>
            <w:tcW w:w="661" w:type="dxa"/>
            <w:tcBorders>
              <w:top w:val="single" w:sz="8" w:space="0" w:color="AEAEAE"/>
              <w:left w:val="single" w:sz="8" w:space="0" w:color="E0E0E0"/>
              <w:bottom w:val="single" w:sz="8" w:space="0" w:color="AEAEAE"/>
              <w:right w:val="single" w:sz="8" w:space="0" w:color="E0E0E0"/>
            </w:tcBorders>
            <w:shd w:val="clear" w:color="auto" w:fill="FFFFFF"/>
          </w:tcPr>
          <w:p w14:paraId="00DA33E8"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-.508</w:t>
            </w:r>
          </w:p>
        </w:tc>
        <w:tc>
          <w:tcPr>
            <w:tcW w:w="575" w:type="dxa"/>
            <w:tcBorders>
              <w:top w:val="single" w:sz="8" w:space="0" w:color="AEAEAE"/>
              <w:left w:val="single" w:sz="8" w:space="0" w:color="E0E0E0"/>
              <w:bottom w:val="single" w:sz="8" w:space="0" w:color="AEAEAE"/>
              <w:right w:val="single" w:sz="8" w:space="0" w:color="E0E0E0"/>
            </w:tcBorders>
            <w:shd w:val="clear" w:color="auto" w:fill="FFFFFF"/>
          </w:tcPr>
          <w:p w14:paraId="4E05F012"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-.162</w:t>
            </w:r>
          </w:p>
        </w:tc>
        <w:tc>
          <w:tcPr>
            <w:tcW w:w="576" w:type="dxa"/>
            <w:tcBorders>
              <w:top w:val="single" w:sz="8" w:space="0" w:color="AEAEAE"/>
              <w:left w:val="single" w:sz="8" w:space="0" w:color="E0E0E0"/>
              <w:bottom w:val="single" w:sz="8" w:space="0" w:color="AEAEAE"/>
              <w:right w:val="single" w:sz="8" w:space="0" w:color="E0E0E0"/>
            </w:tcBorders>
            <w:shd w:val="clear" w:color="auto" w:fill="FFFFFF"/>
          </w:tcPr>
          <w:p w14:paraId="54D7C37F"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-.141</w:t>
            </w:r>
          </w:p>
        </w:tc>
        <w:tc>
          <w:tcPr>
            <w:tcW w:w="635" w:type="dxa"/>
            <w:tcBorders>
              <w:top w:val="single" w:sz="8" w:space="0" w:color="AEAEAE"/>
              <w:left w:val="single" w:sz="8" w:space="0" w:color="E0E0E0"/>
              <w:bottom w:val="single" w:sz="8" w:space="0" w:color="AEAEAE"/>
              <w:right w:val="single" w:sz="8" w:space="0" w:color="E0E0E0"/>
            </w:tcBorders>
            <w:shd w:val="clear" w:color="auto" w:fill="FFFFFF"/>
          </w:tcPr>
          <w:p w14:paraId="7473C616"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.127</w:t>
            </w:r>
          </w:p>
        </w:tc>
        <w:tc>
          <w:tcPr>
            <w:tcW w:w="575" w:type="dxa"/>
            <w:tcBorders>
              <w:top w:val="single" w:sz="8" w:space="0" w:color="AEAEAE"/>
              <w:left w:val="single" w:sz="8" w:space="0" w:color="E0E0E0"/>
              <w:bottom w:val="single" w:sz="8" w:space="0" w:color="AEAEAE"/>
              <w:right w:val="single" w:sz="4" w:space="0" w:color="auto"/>
            </w:tcBorders>
            <w:shd w:val="clear" w:color="auto" w:fill="FFFFFF"/>
          </w:tcPr>
          <w:p w14:paraId="188329DD"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7.904</w:t>
            </w:r>
          </w:p>
        </w:tc>
      </w:tr>
      <w:tr w:rsidR="008F191D" w:rsidRPr="00167489" w14:paraId="15B6F158" w14:textId="77777777" w:rsidTr="00091CB2">
        <w:trPr>
          <w:gridAfter w:val="1"/>
          <w:wAfter w:w="8" w:type="dxa"/>
          <w:cantSplit/>
          <w:trHeight w:val="431"/>
        </w:trPr>
        <w:tc>
          <w:tcPr>
            <w:tcW w:w="411" w:type="dxa"/>
            <w:vMerge/>
            <w:tcBorders>
              <w:top w:val="single" w:sz="8" w:space="0" w:color="152935"/>
              <w:left w:val="single" w:sz="4" w:space="0" w:color="auto"/>
              <w:bottom w:val="nil"/>
              <w:right w:val="nil"/>
            </w:tcBorders>
            <w:shd w:val="clear" w:color="auto" w:fill="E0E0E0"/>
          </w:tcPr>
          <w:p w14:paraId="742EDBD6" w14:textId="77777777" w:rsidR="008F191D" w:rsidRPr="00167489" w:rsidRDefault="008F191D" w:rsidP="008F191D">
            <w:pPr>
              <w:autoSpaceDE w:val="0"/>
              <w:autoSpaceDN w:val="0"/>
              <w:adjustRightInd w:val="0"/>
              <w:spacing w:after="0" w:line="240" w:lineRule="auto"/>
              <w:rPr>
                <w:rFonts w:cstheme="minorHAnsi"/>
                <w:color w:val="010205"/>
                <w:sz w:val="18"/>
                <w:szCs w:val="18"/>
              </w:rPr>
            </w:pPr>
          </w:p>
        </w:tc>
        <w:tc>
          <w:tcPr>
            <w:tcW w:w="1012" w:type="dxa"/>
            <w:tcBorders>
              <w:top w:val="single" w:sz="8" w:space="0" w:color="AEAEAE"/>
              <w:left w:val="nil"/>
              <w:bottom w:val="nil"/>
              <w:right w:val="nil"/>
            </w:tcBorders>
            <w:shd w:val="clear" w:color="auto" w:fill="E0E0E0"/>
          </w:tcPr>
          <w:p w14:paraId="44B48C44" w14:textId="77777777" w:rsidR="008F191D" w:rsidRPr="00167489" w:rsidRDefault="008F191D" w:rsidP="008F191D">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Hope</w:t>
            </w:r>
          </w:p>
        </w:tc>
        <w:tc>
          <w:tcPr>
            <w:tcW w:w="817" w:type="dxa"/>
            <w:tcBorders>
              <w:top w:val="single" w:sz="8" w:space="0" w:color="AEAEAE"/>
              <w:left w:val="nil"/>
              <w:bottom w:val="nil"/>
              <w:right w:val="single" w:sz="8" w:space="0" w:color="E0E0E0"/>
            </w:tcBorders>
            <w:shd w:val="clear" w:color="auto" w:fill="FFFFFF"/>
          </w:tcPr>
          <w:p w14:paraId="5D75D95A"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-.095</w:t>
            </w:r>
          </w:p>
        </w:tc>
        <w:tc>
          <w:tcPr>
            <w:tcW w:w="747" w:type="dxa"/>
            <w:tcBorders>
              <w:top w:val="single" w:sz="8" w:space="0" w:color="AEAEAE"/>
              <w:left w:val="single" w:sz="8" w:space="0" w:color="E0E0E0"/>
              <w:bottom w:val="nil"/>
              <w:right w:val="single" w:sz="8" w:space="0" w:color="E0E0E0"/>
            </w:tcBorders>
            <w:shd w:val="clear" w:color="auto" w:fill="FFFFFF"/>
          </w:tcPr>
          <w:p w14:paraId="0D204AEF"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.164</w:t>
            </w:r>
          </w:p>
        </w:tc>
        <w:tc>
          <w:tcPr>
            <w:tcW w:w="825" w:type="dxa"/>
            <w:tcBorders>
              <w:top w:val="single" w:sz="8" w:space="0" w:color="AEAEAE"/>
              <w:left w:val="single" w:sz="8" w:space="0" w:color="E0E0E0"/>
              <w:bottom w:val="nil"/>
              <w:right w:val="single" w:sz="8" w:space="0" w:color="E0E0E0"/>
            </w:tcBorders>
            <w:shd w:val="clear" w:color="auto" w:fill="FFFFFF"/>
          </w:tcPr>
          <w:p w14:paraId="2AE76241"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-.119</w:t>
            </w:r>
          </w:p>
        </w:tc>
        <w:tc>
          <w:tcPr>
            <w:tcW w:w="575" w:type="dxa"/>
            <w:tcBorders>
              <w:top w:val="single" w:sz="8" w:space="0" w:color="AEAEAE"/>
              <w:left w:val="single" w:sz="8" w:space="0" w:color="E0E0E0"/>
              <w:bottom w:val="nil"/>
              <w:right w:val="single" w:sz="8" w:space="0" w:color="E0E0E0"/>
            </w:tcBorders>
            <w:shd w:val="clear" w:color="auto" w:fill="FFFFFF"/>
          </w:tcPr>
          <w:p w14:paraId="09B130A2"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-.580</w:t>
            </w:r>
          </w:p>
        </w:tc>
        <w:tc>
          <w:tcPr>
            <w:tcW w:w="575" w:type="dxa"/>
            <w:tcBorders>
              <w:top w:val="single" w:sz="8" w:space="0" w:color="AEAEAE"/>
              <w:left w:val="single" w:sz="8" w:space="0" w:color="E0E0E0"/>
              <w:bottom w:val="nil"/>
              <w:right w:val="single" w:sz="8" w:space="0" w:color="E0E0E0"/>
            </w:tcBorders>
            <w:shd w:val="clear" w:color="auto" w:fill="FFFFFF"/>
          </w:tcPr>
          <w:p w14:paraId="6DA3623C"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.563</w:t>
            </w:r>
          </w:p>
        </w:tc>
        <w:tc>
          <w:tcPr>
            <w:tcW w:w="816" w:type="dxa"/>
            <w:tcBorders>
              <w:top w:val="single" w:sz="8" w:space="0" w:color="AEAEAE"/>
              <w:left w:val="single" w:sz="8" w:space="0" w:color="E0E0E0"/>
              <w:bottom w:val="nil"/>
              <w:right w:val="single" w:sz="8" w:space="0" w:color="E0E0E0"/>
            </w:tcBorders>
            <w:shd w:val="clear" w:color="auto" w:fill="FFFFFF"/>
          </w:tcPr>
          <w:p w14:paraId="2FFC7828"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-.419</w:t>
            </w:r>
          </w:p>
        </w:tc>
        <w:tc>
          <w:tcPr>
            <w:tcW w:w="817" w:type="dxa"/>
            <w:tcBorders>
              <w:top w:val="single" w:sz="8" w:space="0" w:color="AEAEAE"/>
              <w:left w:val="single" w:sz="8" w:space="0" w:color="E0E0E0"/>
              <w:bottom w:val="nil"/>
              <w:right w:val="single" w:sz="8" w:space="0" w:color="E0E0E0"/>
            </w:tcBorders>
            <w:shd w:val="clear" w:color="auto" w:fill="FFFFFF"/>
          </w:tcPr>
          <w:p w14:paraId="039A60CA"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.229</w:t>
            </w:r>
          </w:p>
        </w:tc>
        <w:tc>
          <w:tcPr>
            <w:tcW w:w="661" w:type="dxa"/>
            <w:tcBorders>
              <w:top w:val="single" w:sz="8" w:space="0" w:color="AEAEAE"/>
              <w:left w:val="single" w:sz="8" w:space="0" w:color="E0E0E0"/>
              <w:bottom w:val="nil"/>
              <w:right w:val="single" w:sz="8" w:space="0" w:color="E0E0E0"/>
            </w:tcBorders>
            <w:shd w:val="clear" w:color="auto" w:fill="FFFFFF"/>
          </w:tcPr>
          <w:p w14:paraId="547FD915"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-.489</w:t>
            </w:r>
          </w:p>
        </w:tc>
        <w:tc>
          <w:tcPr>
            <w:tcW w:w="575" w:type="dxa"/>
            <w:tcBorders>
              <w:top w:val="single" w:sz="8" w:space="0" w:color="AEAEAE"/>
              <w:left w:val="single" w:sz="8" w:space="0" w:color="E0E0E0"/>
              <w:bottom w:val="nil"/>
              <w:right w:val="single" w:sz="8" w:space="0" w:color="E0E0E0"/>
            </w:tcBorders>
            <w:shd w:val="clear" w:color="auto" w:fill="FFFFFF"/>
          </w:tcPr>
          <w:p w14:paraId="47B7E135"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-.049</w:t>
            </w:r>
          </w:p>
        </w:tc>
        <w:tc>
          <w:tcPr>
            <w:tcW w:w="576" w:type="dxa"/>
            <w:tcBorders>
              <w:top w:val="single" w:sz="8" w:space="0" w:color="AEAEAE"/>
              <w:left w:val="single" w:sz="8" w:space="0" w:color="E0E0E0"/>
              <w:bottom w:val="nil"/>
              <w:right w:val="single" w:sz="8" w:space="0" w:color="E0E0E0"/>
            </w:tcBorders>
            <w:shd w:val="clear" w:color="auto" w:fill="FFFFFF"/>
          </w:tcPr>
          <w:p w14:paraId="74477B47"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-.042</w:t>
            </w:r>
          </w:p>
        </w:tc>
        <w:tc>
          <w:tcPr>
            <w:tcW w:w="635" w:type="dxa"/>
            <w:tcBorders>
              <w:top w:val="single" w:sz="8" w:space="0" w:color="AEAEAE"/>
              <w:left w:val="single" w:sz="8" w:space="0" w:color="E0E0E0"/>
              <w:bottom w:val="nil"/>
              <w:right w:val="single" w:sz="8" w:space="0" w:color="E0E0E0"/>
            </w:tcBorders>
            <w:shd w:val="clear" w:color="auto" w:fill="FFFFFF"/>
          </w:tcPr>
          <w:p w14:paraId="75514881"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.127</w:t>
            </w:r>
          </w:p>
        </w:tc>
        <w:tc>
          <w:tcPr>
            <w:tcW w:w="575" w:type="dxa"/>
            <w:tcBorders>
              <w:top w:val="single" w:sz="8" w:space="0" w:color="AEAEAE"/>
              <w:left w:val="single" w:sz="8" w:space="0" w:color="E0E0E0"/>
              <w:bottom w:val="nil"/>
              <w:right w:val="single" w:sz="4" w:space="0" w:color="auto"/>
            </w:tcBorders>
            <w:shd w:val="clear" w:color="auto" w:fill="FFFFFF"/>
          </w:tcPr>
          <w:p w14:paraId="4A57647D"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7.904</w:t>
            </w:r>
          </w:p>
        </w:tc>
      </w:tr>
      <w:tr w:rsidR="008F191D" w:rsidRPr="00167489" w14:paraId="143B89E9" w14:textId="77777777" w:rsidTr="00091CB2">
        <w:trPr>
          <w:gridAfter w:val="1"/>
          <w:wAfter w:w="8" w:type="dxa"/>
          <w:cantSplit/>
          <w:trHeight w:val="431"/>
        </w:trPr>
        <w:tc>
          <w:tcPr>
            <w:tcW w:w="411" w:type="dxa"/>
            <w:vMerge w:val="restart"/>
            <w:tcBorders>
              <w:top w:val="single" w:sz="8" w:space="0" w:color="AEAEAE"/>
              <w:left w:val="single" w:sz="4" w:space="0" w:color="auto"/>
              <w:bottom w:val="single" w:sz="8" w:space="0" w:color="152935"/>
              <w:right w:val="nil"/>
            </w:tcBorders>
            <w:shd w:val="clear" w:color="auto" w:fill="E0E0E0"/>
          </w:tcPr>
          <w:p w14:paraId="26557FF5" w14:textId="77777777" w:rsidR="008F191D" w:rsidRPr="00167489" w:rsidRDefault="008F191D" w:rsidP="008F191D">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2</w:t>
            </w:r>
          </w:p>
        </w:tc>
        <w:tc>
          <w:tcPr>
            <w:tcW w:w="1012" w:type="dxa"/>
            <w:tcBorders>
              <w:top w:val="single" w:sz="8" w:space="0" w:color="AEAEAE"/>
              <w:left w:val="nil"/>
              <w:bottom w:val="single" w:sz="8" w:space="0" w:color="AEAEAE"/>
              <w:right w:val="nil"/>
            </w:tcBorders>
            <w:shd w:val="clear" w:color="auto" w:fill="E0E0E0"/>
          </w:tcPr>
          <w:p w14:paraId="391A9C51" w14:textId="77777777" w:rsidR="008F191D" w:rsidRPr="00167489" w:rsidRDefault="008F191D" w:rsidP="008F191D">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(Constant)</w:t>
            </w:r>
          </w:p>
        </w:tc>
        <w:tc>
          <w:tcPr>
            <w:tcW w:w="817" w:type="dxa"/>
            <w:tcBorders>
              <w:top w:val="single" w:sz="8" w:space="0" w:color="AEAEAE"/>
              <w:left w:val="nil"/>
              <w:bottom w:val="single" w:sz="8" w:space="0" w:color="AEAEAE"/>
              <w:right w:val="single" w:sz="8" w:space="0" w:color="E0E0E0"/>
            </w:tcBorders>
            <w:shd w:val="clear" w:color="auto" w:fill="FFFFFF"/>
          </w:tcPr>
          <w:p w14:paraId="4CEB9FC0"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46.805</w:t>
            </w:r>
          </w:p>
        </w:tc>
        <w:tc>
          <w:tcPr>
            <w:tcW w:w="747" w:type="dxa"/>
            <w:tcBorders>
              <w:top w:val="single" w:sz="8" w:space="0" w:color="AEAEAE"/>
              <w:left w:val="single" w:sz="8" w:space="0" w:color="E0E0E0"/>
              <w:bottom w:val="single" w:sz="8" w:space="0" w:color="AEAEAE"/>
              <w:right w:val="single" w:sz="8" w:space="0" w:color="E0E0E0"/>
            </w:tcBorders>
            <w:shd w:val="clear" w:color="auto" w:fill="FFFFFF"/>
          </w:tcPr>
          <w:p w14:paraId="065C57CE"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2.498</w:t>
            </w:r>
          </w:p>
        </w:tc>
        <w:tc>
          <w:tcPr>
            <w:tcW w:w="825"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1FA11F27" w14:textId="77777777" w:rsidR="008F191D" w:rsidRPr="00167489" w:rsidRDefault="008F191D" w:rsidP="008F191D">
            <w:pPr>
              <w:autoSpaceDE w:val="0"/>
              <w:autoSpaceDN w:val="0"/>
              <w:adjustRightInd w:val="0"/>
              <w:spacing w:after="0" w:line="240" w:lineRule="auto"/>
              <w:rPr>
                <w:rFonts w:cstheme="minorHAnsi"/>
                <w:sz w:val="24"/>
                <w:szCs w:val="24"/>
              </w:rPr>
            </w:pPr>
          </w:p>
        </w:tc>
        <w:tc>
          <w:tcPr>
            <w:tcW w:w="575" w:type="dxa"/>
            <w:tcBorders>
              <w:top w:val="single" w:sz="8" w:space="0" w:color="AEAEAE"/>
              <w:left w:val="single" w:sz="8" w:space="0" w:color="E0E0E0"/>
              <w:bottom w:val="single" w:sz="8" w:space="0" w:color="AEAEAE"/>
              <w:right w:val="single" w:sz="8" w:space="0" w:color="E0E0E0"/>
            </w:tcBorders>
            <w:shd w:val="clear" w:color="auto" w:fill="FFFFFF"/>
          </w:tcPr>
          <w:p w14:paraId="0334E02E"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18.735</w:t>
            </w:r>
          </w:p>
        </w:tc>
        <w:tc>
          <w:tcPr>
            <w:tcW w:w="575" w:type="dxa"/>
            <w:tcBorders>
              <w:top w:val="single" w:sz="8" w:space="0" w:color="AEAEAE"/>
              <w:left w:val="single" w:sz="8" w:space="0" w:color="E0E0E0"/>
              <w:bottom w:val="single" w:sz="8" w:space="0" w:color="AEAEAE"/>
              <w:right w:val="single" w:sz="8" w:space="0" w:color="E0E0E0"/>
            </w:tcBorders>
            <w:shd w:val="clear" w:color="auto" w:fill="FFFFFF"/>
          </w:tcPr>
          <w:p w14:paraId="1E89035A"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.000</w:t>
            </w:r>
          </w:p>
        </w:tc>
        <w:tc>
          <w:tcPr>
            <w:tcW w:w="816" w:type="dxa"/>
            <w:tcBorders>
              <w:top w:val="single" w:sz="8" w:space="0" w:color="AEAEAE"/>
              <w:left w:val="single" w:sz="8" w:space="0" w:color="E0E0E0"/>
              <w:bottom w:val="single" w:sz="8" w:space="0" w:color="AEAEAE"/>
              <w:right w:val="single" w:sz="8" w:space="0" w:color="E0E0E0"/>
            </w:tcBorders>
            <w:shd w:val="clear" w:color="auto" w:fill="FFFFFF"/>
          </w:tcPr>
          <w:p w14:paraId="095267D9"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41.866</w:t>
            </w:r>
          </w:p>
        </w:tc>
        <w:tc>
          <w:tcPr>
            <w:tcW w:w="817" w:type="dxa"/>
            <w:tcBorders>
              <w:top w:val="single" w:sz="8" w:space="0" w:color="AEAEAE"/>
              <w:left w:val="single" w:sz="8" w:space="0" w:color="E0E0E0"/>
              <w:bottom w:val="single" w:sz="8" w:space="0" w:color="AEAEAE"/>
              <w:right w:val="single" w:sz="8" w:space="0" w:color="E0E0E0"/>
            </w:tcBorders>
            <w:shd w:val="clear" w:color="auto" w:fill="FFFFFF"/>
          </w:tcPr>
          <w:p w14:paraId="39669346"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51.745</w:t>
            </w:r>
          </w:p>
        </w:tc>
        <w:tc>
          <w:tcPr>
            <w:tcW w:w="661"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2F2CBB0C" w14:textId="77777777" w:rsidR="008F191D" w:rsidRPr="00167489" w:rsidRDefault="008F191D" w:rsidP="008F191D">
            <w:pPr>
              <w:autoSpaceDE w:val="0"/>
              <w:autoSpaceDN w:val="0"/>
              <w:adjustRightInd w:val="0"/>
              <w:spacing w:after="0" w:line="240" w:lineRule="auto"/>
              <w:rPr>
                <w:rFonts w:cstheme="minorHAnsi"/>
                <w:sz w:val="24"/>
                <w:szCs w:val="24"/>
              </w:rPr>
            </w:pPr>
          </w:p>
        </w:tc>
        <w:tc>
          <w:tcPr>
            <w:tcW w:w="575"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6210944C" w14:textId="77777777" w:rsidR="008F191D" w:rsidRPr="00167489" w:rsidRDefault="008F191D" w:rsidP="008F191D">
            <w:pPr>
              <w:autoSpaceDE w:val="0"/>
              <w:autoSpaceDN w:val="0"/>
              <w:adjustRightInd w:val="0"/>
              <w:spacing w:after="0" w:line="240" w:lineRule="auto"/>
              <w:rPr>
                <w:rFonts w:cstheme="minorHAnsi"/>
                <w:sz w:val="24"/>
                <w:szCs w:val="24"/>
              </w:rPr>
            </w:pPr>
          </w:p>
        </w:tc>
        <w:tc>
          <w:tcPr>
            <w:tcW w:w="576"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311618C1" w14:textId="77777777" w:rsidR="008F191D" w:rsidRPr="00167489" w:rsidRDefault="008F191D" w:rsidP="008F191D">
            <w:pPr>
              <w:autoSpaceDE w:val="0"/>
              <w:autoSpaceDN w:val="0"/>
              <w:adjustRightInd w:val="0"/>
              <w:spacing w:after="0" w:line="240" w:lineRule="auto"/>
              <w:rPr>
                <w:rFonts w:cstheme="minorHAnsi"/>
                <w:sz w:val="24"/>
                <w:szCs w:val="24"/>
              </w:rPr>
            </w:pPr>
          </w:p>
        </w:tc>
        <w:tc>
          <w:tcPr>
            <w:tcW w:w="635"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37C0623B" w14:textId="77777777" w:rsidR="008F191D" w:rsidRPr="00167489" w:rsidRDefault="008F191D" w:rsidP="008F191D">
            <w:pPr>
              <w:autoSpaceDE w:val="0"/>
              <w:autoSpaceDN w:val="0"/>
              <w:adjustRightInd w:val="0"/>
              <w:spacing w:after="0" w:line="240" w:lineRule="auto"/>
              <w:rPr>
                <w:rFonts w:cstheme="minorHAnsi"/>
                <w:sz w:val="24"/>
                <w:szCs w:val="24"/>
              </w:rPr>
            </w:pPr>
          </w:p>
        </w:tc>
        <w:tc>
          <w:tcPr>
            <w:tcW w:w="575" w:type="dxa"/>
            <w:tcBorders>
              <w:top w:val="single" w:sz="8" w:space="0" w:color="AEAEAE"/>
              <w:left w:val="single" w:sz="8" w:space="0" w:color="E0E0E0"/>
              <w:bottom w:val="single" w:sz="8" w:space="0" w:color="AEAEAE"/>
              <w:right w:val="single" w:sz="4" w:space="0" w:color="auto"/>
            </w:tcBorders>
            <w:shd w:val="clear" w:color="auto" w:fill="FFFFFF"/>
            <w:vAlign w:val="center"/>
          </w:tcPr>
          <w:p w14:paraId="6A853B29" w14:textId="77777777" w:rsidR="008F191D" w:rsidRPr="00167489" w:rsidRDefault="008F191D" w:rsidP="008F191D">
            <w:pPr>
              <w:autoSpaceDE w:val="0"/>
              <w:autoSpaceDN w:val="0"/>
              <w:adjustRightInd w:val="0"/>
              <w:spacing w:after="0" w:line="240" w:lineRule="auto"/>
              <w:rPr>
                <w:rFonts w:cstheme="minorHAnsi"/>
                <w:sz w:val="24"/>
                <w:szCs w:val="24"/>
              </w:rPr>
            </w:pPr>
          </w:p>
        </w:tc>
      </w:tr>
      <w:tr w:rsidR="008F191D" w:rsidRPr="00167489" w14:paraId="5348E83C" w14:textId="77777777" w:rsidTr="00091CB2">
        <w:trPr>
          <w:gridAfter w:val="1"/>
          <w:wAfter w:w="8" w:type="dxa"/>
          <w:cantSplit/>
          <w:trHeight w:val="451"/>
        </w:trPr>
        <w:tc>
          <w:tcPr>
            <w:tcW w:w="411" w:type="dxa"/>
            <w:vMerge/>
            <w:tcBorders>
              <w:top w:val="single" w:sz="8" w:space="0" w:color="AEAEAE"/>
              <w:left w:val="single" w:sz="4" w:space="0" w:color="auto"/>
              <w:bottom w:val="single" w:sz="8" w:space="0" w:color="152935"/>
              <w:right w:val="nil"/>
            </w:tcBorders>
            <w:shd w:val="clear" w:color="auto" w:fill="E0E0E0"/>
          </w:tcPr>
          <w:p w14:paraId="4B266658" w14:textId="77777777" w:rsidR="008F191D" w:rsidRPr="00167489" w:rsidRDefault="008F191D" w:rsidP="008F191D">
            <w:pPr>
              <w:autoSpaceDE w:val="0"/>
              <w:autoSpaceDN w:val="0"/>
              <w:adjustRightInd w:val="0"/>
              <w:spacing w:after="0" w:line="240" w:lineRule="auto"/>
              <w:rPr>
                <w:rFonts w:cstheme="minorHAnsi"/>
                <w:sz w:val="24"/>
                <w:szCs w:val="24"/>
              </w:rPr>
            </w:pPr>
          </w:p>
        </w:tc>
        <w:tc>
          <w:tcPr>
            <w:tcW w:w="1012" w:type="dxa"/>
            <w:tcBorders>
              <w:top w:val="single" w:sz="8" w:space="0" w:color="AEAEAE"/>
              <w:left w:val="nil"/>
              <w:bottom w:val="single" w:sz="8" w:space="0" w:color="AEAEAE"/>
              <w:right w:val="nil"/>
            </w:tcBorders>
            <w:shd w:val="clear" w:color="auto" w:fill="E0E0E0"/>
          </w:tcPr>
          <w:p w14:paraId="1B310860" w14:textId="77777777" w:rsidR="008F191D" w:rsidRPr="00167489" w:rsidRDefault="008F191D" w:rsidP="008F191D">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satisfaction with life</w:t>
            </w:r>
          </w:p>
        </w:tc>
        <w:tc>
          <w:tcPr>
            <w:tcW w:w="817" w:type="dxa"/>
            <w:tcBorders>
              <w:top w:val="single" w:sz="8" w:space="0" w:color="AEAEAE"/>
              <w:left w:val="nil"/>
              <w:bottom w:val="single" w:sz="8" w:space="0" w:color="AEAEAE"/>
              <w:right w:val="single" w:sz="8" w:space="0" w:color="E0E0E0"/>
            </w:tcBorders>
            <w:shd w:val="clear" w:color="auto" w:fill="FFFFFF"/>
          </w:tcPr>
          <w:p w14:paraId="431B0C83"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-.083</w:t>
            </w:r>
          </w:p>
        </w:tc>
        <w:tc>
          <w:tcPr>
            <w:tcW w:w="747" w:type="dxa"/>
            <w:tcBorders>
              <w:top w:val="single" w:sz="8" w:space="0" w:color="AEAEAE"/>
              <w:left w:val="single" w:sz="8" w:space="0" w:color="E0E0E0"/>
              <w:bottom w:val="single" w:sz="8" w:space="0" w:color="AEAEAE"/>
              <w:right w:val="single" w:sz="8" w:space="0" w:color="E0E0E0"/>
            </w:tcBorders>
            <w:shd w:val="clear" w:color="auto" w:fill="FFFFFF"/>
          </w:tcPr>
          <w:p w14:paraId="7FBBDBEC"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.188</w:t>
            </w:r>
          </w:p>
        </w:tc>
        <w:tc>
          <w:tcPr>
            <w:tcW w:w="825" w:type="dxa"/>
            <w:tcBorders>
              <w:top w:val="single" w:sz="8" w:space="0" w:color="AEAEAE"/>
              <w:left w:val="single" w:sz="8" w:space="0" w:color="E0E0E0"/>
              <w:bottom w:val="single" w:sz="8" w:space="0" w:color="AEAEAE"/>
              <w:right w:val="single" w:sz="8" w:space="0" w:color="E0E0E0"/>
            </w:tcBorders>
            <w:shd w:val="clear" w:color="auto" w:fill="FFFFFF"/>
          </w:tcPr>
          <w:p w14:paraId="64F0E0DF"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-.086</w:t>
            </w:r>
          </w:p>
        </w:tc>
        <w:tc>
          <w:tcPr>
            <w:tcW w:w="575" w:type="dxa"/>
            <w:tcBorders>
              <w:top w:val="single" w:sz="8" w:space="0" w:color="AEAEAE"/>
              <w:left w:val="single" w:sz="8" w:space="0" w:color="E0E0E0"/>
              <w:bottom w:val="single" w:sz="8" w:space="0" w:color="AEAEAE"/>
              <w:right w:val="single" w:sz="8" w:space="0" w:color="E0E0E0"/>
            </w:tcBorders>
            <w:shd w:val="clear" w:color="auto" w:fill="FFFFFF"/>
          </w:tcPr>
          <w:p w14:paraId="07EFB9D6"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-.444</w:t>
            </w:r>
          </w:p>
        </w:tc>
        <w:tc>
          <w:tcPr>
            <w:tcW w:w="575" w:type="dxa"/>
            <w:tcBorders>
              <w:top w:val="single" w:sz="8" w:space="0" w:color="AEAEAE"/>
              <w:left w:val="single" w:sz="8" w:space="0" w:color="E0E0E0"/>
              <w:bottom w:val="single" w:sz="8" w:space="0" w:color="AEAEAE"/>
              <w:right w:val="single" w:sz="8" w:space="0" w:color="E0E0E0"/>
            </w:tcBorders>
            <w:shd w:val="clear" w:color="auto" w:fill="FFFFFF"/>
          </w:tcPr>
          <w:p w14:paraId="12B8ECA9"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.658</w:t>
            </w:r>
          </w:p>
        </w:tc>
        <w:tc>
          <w:tcPr>
            <w:tcW w:w="816" w:type="dxa"/>
            <w:tcBorders>
              <w:top w:val="single" w:sz="8" w:space="0" w:color="AEAEAE"/>
              <w:left w:val="single" w:sz="8" w:space="0" w:color="E0E0E0"/>
              <w:bottom w:val="single" w:sz="8" w:space="0" w:color="AEAEAE"/>
              <w:right w:val="single" w:sz="8" w:space="0" w:color="E0E0E0"/>
            </w:tcBorders>
            <w:shd w:val="clear" w:color="auto" w:fill="FFFFFF"/>
          </w:tcPr>
          <w:p w14:paraId="5B5BBF6C"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-.455</w:t>
            </w:r>
          </w:p>
        </w:tc>
        <w:tc>
          <w:tcPr>
            <w:tcW w:w="817" w:type="dxa"/>
            <w:tcBorders>
              <w:top w:val="single" w:sz="8" w:space="0" w:color="AEAEAE"/>
              <w:left w:val="single" w:sz="8" w:space="0" w:color="E0E0E0"/>
              <w:bottom w:val="single" w:sz="8" w:space="0" w:color="AEAEAE"/>
              <w:right w:val="single" w:sz="8" w:space="0" w:color="E0E0E0"/>
            </w:tcBorders>
            <w:shd w:val="clear" w:color="auto" w:fill="FFFFFF"/>
          </w:tcPr>
          <w:p w14:paraId="69CB7CA1"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.288</w:t>
            </w:r>
          </w:p>
        </w:tc>
        <w:tc>
          <w:tcPr>
            <w:tcW w:w="661" w:type="dxa"/>
            <w:tcBorders>
              <w:top w:val="single" w:sz="8" w:space="0" w:color="AEAEAE"/>
              <w:left w:val="single" w:sz="8" w:space="0" w:color="E0E0E0"/>
              <w:bottom w:val="single" w:sz="8" w:space="0" w:color="AEAEAE"/>
              <w:right w:val="single" w:sz="8" w:space="0" w:color="E0E0E0"/>
            </w:tcBorders>
            <w:shd w:val="clear" w:color="auto" w:fill="FFFFFF"/>
          </w:tcPr>
          <w:p w14:paraId="3E7929FE"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-.508</w:t>
            </w:r>
          </w:p>
        </w:tc>
        <w:tc>
          <w:tcPr>
            <w:tcW w:w="575" w:type="dxa"/>
            <w:tcBorders>
              <w:top w:val="single" w:sz="8" w:space="0" w:color="AEAEAE"/>
              <w:left w:val="single" w:sz="8" w:space="0" w:color="E0E0E0"/>
              <w:bottom w:val="single" w:sz="8" w:space="0" w:color="AEAEAE"/>
              <w:right w:val="single" w:sz="8" w:space="0" w:color="E0E0E0"/>
            </w:tcBorders>
            <w:shd w:val="clear" w:color="auto" w:fill="FFFFFF"/>
          </w:tcPr>
          <w:p w14:paraId="494CD8A1"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-.038</w:t>
            </w:r>
          </w:p>
        </w:tc>
        <w:tc>
          <w:tcPr>
            <w:tcW w:w="576" w:type="dxa"/>
            <w:tcBorders>
              <w:top w:val="single" w:sz="8" w:space="0" w:color="AEAEAE"/>
              <w:left w:val="single" w:sz="8" w:space="0" w:color="E0E0E0"/>
              <w:bottom w:val="single" w:sz="8" w:space="0" w:color="AEAEAE"/>
              <w:right w:val="single" w:sz="8" w:space="0" w:color="E0E0E0"/>
            </w:tcBorders>
            <w:shd w:val="clear" w:color="auto" w:fill="FFFFFF"/>
          </w:tcPr>
          <w:p w14:paraId="241F6CC9"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-.029</w:t>
            </w:r>
          </w:p>
        </w:tc>
        <w:tc>
          <w:tcPr>
            <w:tcW w:w="635" w:type="dxa"/>
            <w:tcBorders>
              <w:top w:val="single" w:sz="8" w:space="0" w:color="AEAEAE"/>
              <w:left w:val="single" w:sz="8" w:space="0" w:color="E0E0E0"/>
              <w:bottom w:val="single" w:sz="8" w:space="0" w:color="AEAEAE"/>
              <w:right w:val="single" w:sz="8" w:space="0" w:color="E0E0E0"/>
            </w:tcBorders>
            <w:shd w:val="clear" w:color="auto" w:fill="FFFFFF"/>
          </w:tcPr>
          <w:p w14:paraId="649D1BC1"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.116</w:t>
            </w:r>
          </w:p>
        </w:tc>
        <w:tc>
          <w:tcPr>
            <w:tcW w:w="575" w:type="dxa"/>
            <w:tcBorders>
              <w:top w:val="single" w:sz="8" w:space="0" w:color="AEAEAE"/>
              <w:left w:val="single" w:sz="8" w:space="0" w:color="E0E0E0"/>
              <w:bottom w:val="single" w:sz="8" w:space="0" w:color="AEAEAE"/>
              <w:right w:val="single" w:sz="4" w:space="0" w:color="auto"/>
            </w:tcBorders>
            <w:shd w:val="clear" w:color="auto" w:fill="FFFFFF"/>
          </w:tcPr>
          <w:p w14:paraId="7A3EB8EA"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8.629</w:t>
            </w:r>
          </w:p>
        </w:tc>
      </w:tr>
      <w:tr w:rsidR="008F191D" w:rsidRPr="00167489" w14:paraId="1056A843" w14:textId="77777777" w:rsidTr="00091CB2">
        <w:trPr>
          <w:gridAfter w:val="1"/>
          <w:wAfter w:w="8" w:type="dxa"/>
          <w:cantSplit/>
          <w:trHeight w:val="431"/>
        </w:trPr>
        <w:tc>
          <w:tcPr>
            <w:tcW w:w="411" w:type="dxa"/>
            <w:vMerge/>
            <w:tcBorders>
              <w:top w:val="single" w:sz="8" w:space="0" w:color="AEAEAE"/>
              <w:left w:val="single" w:sz="4" w:space="0" w:color="auto"/>
              <w:bottom w:val="single" w:sz="8" w:space="0" w:color="152935"/>
              <w:right w:val="nil"/>
            </w:tcBorders>
            <w:shd w:val="clear" w:color="auto" w:fill="E0E0E0"/>
          </w:tcPr>
          <w:p w14:paraId="2F02301F" w14:textId="77777777" w:rsidR="008F191D" w:rsidRPr="00167489" w:rsidRDefault="008F191D" w:rsidP="008F191D">
            <w:pPr>
              <w:autoSpaceDE w:val="0"/>
              <w:autoSpaceDN w:val="0"/>
              <w:adjustRightInd w:val="0"/>
              <w:spacing w:after="0" w:line="240" w:lineRule="auto"/>
              <w:rPr>
                <w:rFonts w:cstheme="minorHAnsi"/>
                <w:color w:val="010205"/>
                <w:sz w:val="18"/>
                <w:szCs w:val="18"/>
              </w:rPr>
            </w:pPr>
          </w:p>
        </w:tc>
        <w:tc>
          <w:tcPr>
            <w:tcW w:w="1012" w:type="dxa"/>
            <w:tcBorders>
              <w:top w:val="single" w:sz="8" w:space="0" w:color="AEAEAE"/>
              <w:left w:val="nil"/>
              <w:bottom w:val="single" w:sz="8" w:space="0" w:color="AEAEAE"/>
              <w:right w:val="nil"/>
            </w:tcBorders>
            <w:shd w:val="clear" w:color="auto" w:fill="E0E0E0"/>
          </w:tcPr>
          <w:p w14:paraId="01FCE570" w14:textId="77777777" w:rsidR="008F191D" w:rsidRPr="00167489" w:rsidRDefault="008F191D" w:rsidP="008F191D">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Hope</w:t>
            </w:r>
          </w:p>
        </w:tc>
        <w:tc>
          <w:tcPr>
            <w:tcW w:w="817" w:type="dxa"/>
            <w:tcBorders>
              <w:top w:val="single" w:sz="8" w:space="0" w:color="AEAEAE"/>
              <w:left w:val="nil"/>
              <w:bottom w:val="single" w:sz="8" w:space="0" w:color="AEAEAE"/>
              <w:right w:val="single" w:sz="8" w:space="0" w:color="E0E0E0"/>
            </w:tcBorders>
            <w:shd w:val="clear" w:color="auto" w:fill="FFFFFF"/>
          </w:tcPr>
          <w:p w14:paraId="5DFABACC"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-.182</w:t>
            </w:r>
          </w:p>
        </w:tc>
        <w:tc>
          <w:tcPr>
            <w:tcW w:w="747" w:type="dxa"/>
            <w:tcBorders>
              <w:top w:val="single" w:sz="8" w:space="0" w:color="AEAEAE"/>
              <w:left w:val="single" w:sz="8" w:space="0" w:color="E0E0E0"/>
              <w:bottom w:val="single" w:sz="8" w:space="0" w:color="AEAEAE"/>
              <w:right w:val="single" w:sz="8" w:space="0" w:color="E0E0E0"/>
            </w:tcBorders>
            <w:shd w:val="clear" w:color="auto" w:fill="FFFFFF"/>
          </w:tcPr>
          <w:p w14:paraId="76DD1E64"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.150</w:t>
            </w:r>
          </w:p>
        </w:tc>
        <w:tc>
          <w:tcPr>
            <w:tcW w:w="825" w:type="dxa"/>
            <w:tcBorders>
              <w:top w:val="single" w:sz="8" w:space="0" w:color="AEAEAE"/>
              <w:left w:val="single" w:sz="8" w:space="0" w:color="E0E0E0"/>
              <w:bottom w:val="single" w:sz="8" w:space="0" w:color="AEAEAE"/>
              <w:right w:val="single" w:sz="8" w:space="0" w:color="E0E0E0"/>
            </w:tcBorders>
            <w:shd w:val="clear" w:color="auto" w:fill="FFFFFF"/>
          </w:tcPr>
          <w:p w14:paraId="1BE3E3F5"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-.227</w:t>
            </w:r>
          </w:p>
        </w:tc>
        <w:tc>
          <w:tcPr>
            <w:tcW w:w="575" w:type="dxa"/>
            <w:tcBorders>
              <w:top w:val="single" w:sz="8" w:space="0" w:color="AEAEAE"/>
              <w:left w:val="single" w:sz="8" w:space="0" w:color="E0E0E0"/>
              <w:bottom w:val="single" w:sz="8" w:space="0" w:color="AEAEAE"/>
              <w:right w:val="single" w:sz="8" w:space="0" w:color="E0E0E0"/>
            </w:tcBorders>
            <w:shd w:val="clear" w:color="auto" w:fill="FFFFFF"/>
          </w:tcPr>
          <w:p w14:paraId="10ACEAC6"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-1.214</w:t>
            </w:r>
          </w:p>
        </w:tc>
        <w:tc>
          <w:tcPr>
            <w:tcW w:w="575" w:type="dxa"/>
            <w:tcBorders>
              <w:top w:val="single" w:sz="8" w:space="0" w:color="AEAEAE"/>
              <w:left w:val="single" w:sz="8" w:space="0" w:color="E0E0E0"/>
              <w:bottom w:val="single" w:sz="8" w:space="0" w:color="AEAEAE"/>
              <w:right w:val="single" w:sz="8" w:space="0" w:color="E0E0E0"/>
            </w:tcBorders>
            <w:shd w:val="clear" w:color="auto" w:fill="FFFFFF"/>
          </w:tcPr>
          <w:p w14:paraId="54B76D51"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.227</w:t>
            </w:r>
          </w:p>
        </w:tc>
        <w:tc>
          <w:tcPr>
            <w:tcW w:w="816" w:type="dxa"/>
            <w:tcBorders>
              <w:top w:val="single" w:sz="8" w:space="0" w:color="AEAEAE"/>
              <w:left w:val="single" w:sz="8" w:space="0" w:color="E0E0E0"/>
              <w:bottom w:val="single" w:sz="8" w:space="0" w:color="AEAEAE"/>
              <w:right w:val="single" w:sz="8" w:space="0" w:color="E0E0E0"/>
            </w:tcBorders>
            <w:shd w:val="clear" w:color="auto" w:fill="FFFFFF"/>
          </w:tcPr>
          <w:p w14:paraId="1BE9AFE5"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-.478</w:t>
            </w:r>
          </w:p>
        </w:tc>
        <w:tc>
          <w:tcPr>
            <w:tcW w:w="817" w:type="dxa"/>
            <w:tcBorders>
              <w:top w:val="single" w:sz="8" w:space="0" w:color="AEAEAE"/>
              <w:left w:val="single" w:sz="8" w:space="0" w:color="E0E0E0"/>
              <w:bottom w:val="single" w:sz="8" w:space="0" w:color="AEAEAE"/>
              <w:right w:val="single" w:sz="8" w:space="0" w:color="E0E0E0"/>
            </w:tcBorders>
            <w:shd w:val="clear" w:color="auto" w:fill="FFFFFF"/>
          </w:tcPr>
          <w:p w14:paraId="6F0D9425"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.114</w:t>
            </w:r>
          </w:p>
        </w:tc>
        <w:tc>
          <w:tcPr>
            <w:tcW w:w="661" w:type="dxa"/>
            <w:tcBorders>
              <w:top w:val="single" w:sz="8" w:space="0" w:color="AEAEAE"/>
              <w:left w:val="single" w:sz="8" w:space="0" w:color="E0E0E0"/>
              <w:bottom w:val="single" w:sz="8" w:space="0" w:color="AEAEAE"/>
              <w:right w:val="single" w:sz="8" w:space="0" w:color="E0E0E0"/>
            </w:tcBorders>
            <w:shd w:val="clear" w:color="auto" w:fill="FFFFFF"/>
          </w:tcPr>
          <w:p w14:paraId="76F932DE"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-.489</w:t>
            </w:r>
          </w:p>
        </w:tc>
        <w:tc>
          <w:tcPr>
            <w:tcW w:w="575" w:type="dxa"/>
            <w:tcBorders>
              <w:top w:val="single" w:sz="8" w:space="0" w:color="AEAEAE"/>
              <w:left w:val="single" w:sz="8" w:space="0" w:color="E0E0E0"/>
              <w:bottom w:val="single" w:sz="8" w:space="0" w:color="AEAEAE"/>
              <w:right w:val="single" w:sz="8" w:space="0" w:color="E0E0E0"/>
            </w:tcBorders>
            <w:shd w:val="clear" w:color="auto" w:fill="FFFFFF"/>
          </w:tcPr>
          <w:p w14:paraId="51217059"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-.102</w:t>
            </w:r>
          </w:p>
        </w:tc>
        <w:tc>
          <w:tcPr>
            <w:tcW w:w="576" w:type="dxa"/>
            <w:tcBorders>
              <w:top w:val="single" w:sz="8" w:space="0" w:color="AEAEAE"/>
              <w:left w:val="single" w:sz="8" w:space="0" w:color="E0E0E0"/>
              <w:bottom w:val="single" w:sz="8" w:space="0" w:color="AEAEAE"/>
              <w:right w:val="single" w:sz="8" w:space="0" w:color="E0E0E0"/>
            </w:tcBorders>
            <w:shd w:val="clear" w:color="auto" w:fill="FFFFFF"/>
          </w:tcPr>
          <w:p w14:paraId="0ADFF05C"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-.080</w:t>
            </w:r>
          </w:p>
        </w:tc>
        <w:tc>
          <w:tcPr>
            <w:tcW w:w="635" w:type="dxa"/>
            <w:tcBorders>
              <w:top w:val="single" w:sz="8" w:space="0" w:color="AEAEAE"/>
              <w:left w:val="single" w:sz="8" w:space="0" w:color="E0E0E0"/>
              <w:bottom w:val="single" w:sz="8" w:space="0" w:color="AEAEAE"/>
              <w:right w:val="single" w:sz="8" w:space="0" w:color="E0E0E0"/>
            </w:tcBorders>
            <w:shd w:val="clear" w:color="auto" w:fill="FFFFFF"/>
          </w:tcPr>
          <w:p w14:paraId="4C14ADB9"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.125</w:t>
            </w:r>
          </w:p>
        </w:tc>
        <w:tc>
          <w:tcPr>
            <w:tcW w:w="575" w:type="dxa"/>
            <w:tcBorders>
              <w:top w:val="single" w:sz="8" w:space="0" w:color="AEAEAE"/>
              <w:left w:val="single" w:sz="8" w:space="0" w:color="E0E0E0"/>
              <w:bottom w:val="single" w:sz="8" w:space="0" w:color="AEAEAE"/>
              <w:right w:val="single" w:sz="4" w:space="0" w:color="auto"/>
            </w:tcBorders>
            <w:shd w:val="clear" w:color="auto" w:fill="FFFFFF"/>
          </w:tcPr>
          <w:p w14:paraId="505963CE"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7.992</w:t>
            </w:r>
          </w:p>
        </w:tc>
      </w:tr>
      <w:tr w:rsidR="008F191D" w:rsidRPr="00167489" w14:paraId="220D6EA3" w14:textId="77777777" w:rsidTr="00091CB2">
        <w:trPr>
          <w:gridAfter w:val="1"/>
          <w:wAfter w:w="8" w:type="dxa"/>
          <w:cantSplit/>
          <w:trHeight w:val="451"/>
        </w:trPr>
        <w:tc>
          <w:tcPr>
            <w:tcW w:w="411" w:type="dxa"/>
            <w:vMerge/>
            <w:tcBorders>
              <w:top w:val="single" w:sz="8" w:space="0" w:color="AEAEAE"/>
              <w:left w:val="single" w:sz="4" w:space="0" w:color="auto"/>
              <w:bottom w:val="single" w:sz="8" w:space="0" w:color="152935"/>
              <w:right w:val="nil"/>
            </w:tcBorders>
            <w:shd w:val="clear" w:color="auto" w:fill="E0E0E0"/>
          </w:tcPr>
          <w:p w14:paraId="6781BE52" w14:textId="77777777" w:rsidR="008F191D" w:rsidRPr="00167489" w:rsidRDefault="008F191D" w:rsidP="008F191D">
            <w:pPr>
              <w:autoSpaceDE w:val="0"/>
              <w:autoSpaceDN w:val="0"/>
              <w:adjustRightInd w:val="0"/>
              <w:spacing w:after="0" w:line="240" w:lineRule="auto"/>
              <w:rPr>
                <w:rFonts w:cstheme="minorHAnsi"/>
                <w:color w:val="010205"/>
                <w:sz w:val="18"/>
                <w:szCs w:val="18"/>
              </w:rPr>
            </w:pPr>
          </w:p>
        </w:tc>
        <w:tc>
          <w:tcPr>
            <w:tcW w:w="1012" w:type="dxa"/>
            <w:tcBorders>
              <w:top w:val="single" w:sz="8" w:space="0" w:color="AEAEAE"/>
              <w:left w:val="nil"/>
              <w:bottom w:val="single" w:sz="8" w:space="0" w:color="152935"/>
              <w:right w:val="nil"/>
            </w:tcBorders>
            <w:shd w:val="clear" w:color="auto" w:fill="E0E0E0"/>
          </w:tcPr>
          <w:p w14:paraId="776F4187" w14:textId="77777777" w:rsidR="008F191D" w:rsidRPr="00167489" w:rsidRDefault="001731CB" w:rsidP="008F191D">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F</w:t>
            </w:r>
            <w:r w:rsidR="008F191D" w:rsidRPr="00167489">
              <w:rPr>
                <w:rFonts w:cstheme="minorHAnsi"/>
                <w:color w:val="264A60"/>
                <w:sz w:val="18"/>
                <w:szCs w:val="18"/>
              </w:rPr>
              <w:t>lourishing</w:t>
            </w:r>
          </w:p>
        </w:tc>
        <w:tc>
          <w:tcPr>
            <w:tcW w:w="817" w:type="dxa"/>
            <w:tcBorders>
              <w:top w:val="single" w:sz="8" w:space="0" w:color="AEAEAE"/>
              <w:left w:val="nil"/>
              <w:bottom w:val="single" w:sz="8" w:space="0" w:color="152935"/>
              <w:right w:val="single" w:sz="8" w:space="0" w:color="E0E0E0"/>
            </w:tcBorders>
            <w:shd w:val="clear" w:color="auto" w:fill="FFFFFF"/>
          </w:tcPr>
          <w:p w14:paraId="0231CDE9"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-.359</w:t>
            </w:r>
          </w:p>
        </w:tc>
        <w:tc>
          <w:tcPr>
            <w:tcW w:w="747" w:type="dxa"/>
            <w:tcBorders>
              <w:top w:val="single" w:sz="8" w:space="0" w:color="AEAEAE"/>
              <w:left w:val="single" w:sz="8" w:space="0" w:color="E0E0E0"/>
              <w:bottom w:val="single" w:sz="8" w:space="0" w:color="152935"/>
              <w:right w:val="single" w:sz="8" w:space="0" w:color="E0E0E0"/>
            </w:tcBorders>
            <w:shd w:val="clear" w:color="auto" w:fill="FFFFFF"/>
          </w:tcPr>
          <w:p w14:paraId="4BB50C7B"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.065</w:t>
            </w:r>
          </w:p>
        </w:tc>
        <w:tc>
          <w:tcPr>
            <w:tcW w:w="825" w:type="dxa"/>
            <w:tcBorders>
              <w:top w:val="single" w:sz="8" w:space="0" w:color="AEAEAE"/>
              <w:left w:val="single" w:sz="8" w:space="0" w:color="E0E0E0"/>
              <w:bottom w:val="single" w:sz="8" w:space="0" w:color="152935"/>
              <w:right w:val="single" w:sz="8" w:space="0" w:color="E0E0E0"/>
            </w:tcBorders>
            <w:shd w:val="clear" w:color="auto" w:fill="FFFFFF"/>
          </w:tcPr>
          <w:p w14:paraId="7BACA44C"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-.422</w:t>
            </w:r>
          </w:p>
        </w:tc>
        <w:tc>
          <w:tcPr>
            <w:tcW w:w="575" w:type="dxa"/>
            <w:tcBorders>
              <w:top w:val="single" w:sz="8" w:space="0" w:color="AEAEAE"/>
              <w:left w:val="single" w:sz="8" w:space="0" w:color="E0E0E0"/>
              <w:bottom w:val="single" w:sz="8" w:space="0" w:color="152935"/>
              <w:right w:val="single" w:sz="8" w:space="0" w:color="E0E0E0"/>
            </w:tcBorders>
            <w:shd w:val="clear" w:color="auto" w:fill="FFFFFF"/>
          </w:tcPr>
          <w:p w14:paraId="2927F1BF"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-5.520</w:t>
            </w:r>
          </w:p>
        </w:tc>
        <w:tc>
          <w:tcPr>
            <w:tcW w:w="575" w:type="dxa"/>
            <w:tcBorders>
              <w:top w:val="single" w:sz="8" w:space="0" w:color="AEAEAE"/>
              <w:left w:val="single" w:sz="8" w:space="0" w:color="E0E0E0"/>
              <w:bottom w:val="single" w:sz="8" w:space="0" w:color="152935"/>
              <w:right w:val="single" w:sz="8" w:space="0" w:color="E0E0E0"/>
            </w:tcBorders>
            <w:shd w:val="clear" w:color="auto" w:fill="FFFFFF"/>
          </w:tcPr>
          <w:p w14:paraId="7C71E2DB"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.000</w:t>
            </w:r>
          </w:p>
        </w:tc>
        <w:tc>
          <w:tcPr>
            <w:tcW w:w="816" w:type="dxa"/>
            <w:tcBorders>
              <w:top w:val="single" w:sz="8" w:space="0" w:color="AEAEAE"/>
              <w:left w:val="single" w:sz="8" w:space="0" w:color="E0E0E0"/>
              <w:bottom w:val="single" w:sz="8" w:space="0" w:color="152935"/>
              <w:right w:val="single" w:sz="8" w:space="0" w:color="E0E0E0"/>
            </w:tcBorders>
            <w:shd w:val="clear" w:color="auto" w:fill="FFFFFF"/>
          </w:tcPr>
          <w:p w14:paraId="3818EDC9"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-.487</w:t>
            </w:r>
          </w:p>
        </w:tc>
        <w:tc>
          <w:tcPr>
            <w:tcW w:w="817" w:type="dxa"/>
            <w:tcBorders>
              <w:top w:val="single" w:sz="8" w:space="0" w:color="AEAEAE"/>
              <w:left w:val="single" w:sz="8" w:space="0" w:color="E0E0E0"/>
              <w:bottom w:val="single" w:sz="8" w:space="0" w:color="152935"/>
              <w:right w:val="single" w:sz="8" w:space="0" w:color="E0E0E0"/>
            </w:tcBorders>
            <w:shd w:val="clear" w:color="auto" w:fill="FFFFFF"/>
          </w:tcPr>
          <w:p w14:paraId="2F67062C"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-.230</w:t>
            </w:r>
          </w:p>
        </w:tc>
        <w:tc>
          <w:tcPr>
            <w:tcW w:w="661" w:type="dxa"/>
            <w:tcBorders>
              <w:top w:val="single" w:sz="8" w:space="0" w:color="AEAEAE"/>
              <w:left w:val="single" w:sz="8" w:space="0" w:color="E0E0E0"/>
              <w:bottom w:val="single" w:sz="8" w:space="0" w:color="152935"/>
              <w:right w:val="single" w:sz="8" w:space="0" w:color="E0E0E0"/>
            </w:tcBorders>
            <w:shd w:val="clear" w:color="auto" w:fill="FFFFFF"/>
          </w:tcPr>
          <w:p w14:paraId="1E648AC5"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-.563</w:t>
            </w:r>
          </w:p>
        </w:tc>
        <w:tc>
          <w:tcPr>
            <w:tcW w:w="575" w:type="dxa"/>
            <w:tcBorders>
              <w:top w:val="single" w:sz="8" w:space="0" w:color="AEAEAE"/>
              <w:left w:val="single" w:sz="8" w:space="0" w:color="E0E0E0"/>
              <w:bottom w:val="single" w:sz="8" w:space="0" w:color="152935"/>
              <w:right w:val="single" w:sz="8" w:space="0" w:color="E0E0E0"/>
            </w:tcBorders>
            <w:shd w:val="clear" w:color="auto" w:fill="FFFFFF"/>
          </w:tcPr>
          <w:p w14:paraId="122C77AB"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-.424</w:t>
            </w:r>
          </w:p>
        </w:tc>
        <w:tc>
          <w:tcPr>
            <w:tcW w:w="576" w:type="dxa"/>
            <w:tcBorders>
              <w:top w:val="single" w:sz="8" w:space="0" w:color="AEAEAE"/>
              <w:left w:val="single" w:sz="8" w:space="0" w:color="E0E0E0"/>
              <w:bottom w:val="single" w:sz="8" w:space="0" w:color="152935"/>
              <w:right w:val="single" w:sz="8" w:space="0" w:color="E0E0E0"/>
            </w:tcBorders>
            <w:shd w:val="clear" w:color="auto" w:fill="FFFFFF"/>
          </w:tcPr>
          <w:p w14:paraId="4EF79544"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-.365</w:t>
            </w:r>
          </w:p>
        </w:tc>
        <w:tc>
          <w:tcPr>
            <w:tcW w:w="635" w:type="dxa"/>
            <w:tcBorders>
              <w:top w:val="single" w:sz="8" w:space="0" w:color="AEAEAE"/>
              <w:left w:val="single" w:sz="8" w:space="0" w:color="E0E0E0"/>
              <w:bottom w:val="single" w:sz="8" w:space="0" w:color="152935"/>
              <w:right w:val="single" w:sz="8" w:space="0" w:color="E0E0E0"/>
            </w:tcBorders>
            <w:shd w:val="clear" w:color="auto" w:fill="FFFFFF"/>
          </w:tcPr>
          <w:p w14:paraId="0B2629BF"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.746</w:t>
            </w:r>
          </w:p>
        </w:tc>
        <w:tc>
          <w:tcPr>
            <w:tcW w:w="575" w:type="dxa"/>
            <w:tcBorders>
              <w:top w:val="single" w:sz="8" w:space="0" w:color="AEAEAE"/>
              <w:left w:val="single" w:sz="8" w:space="0" w:color="E0E0E0"/>
              <w:bottom w:val="single" w:sz="8" w:space="0" w:color="152935"/>
              <w:right w:val="single" w:sz="4" w:space="0" w:color="auto"/>
            </w:tcBorders>
            <w:shd w:val="clear" w:color="auto" w:fill="FFFFFF"/>
          </w:tcPr>
          <w:p w14:paraId="521C4845"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1.340</w:t>
            </w:r>
          </w:p>
        </w:tc>
      </w:tr>
      <w:tr w:rsidR="008F191D" w:rsidRPr="00167489" w14:paraId="35CE9753" w14:textId="77777777" w:rsidTr="00DB7EE6">
        <w:trPr>
          <w:cantSplit/>
          <w:trHeight w:val="431"/>
        </w:trPr>
        <w:tc>
          <w:tcPr>
            <w:tcW w:w="9625" w:type="dxa"/>
            <w:gridSpan w:val="15"/>
            <w:tcBorders>
              <w:top w:val="nil"/>
              <w:left w:val="single" w:sz="4" w:space="0" w:color="auto"/>
              <w:bottom w:val="single" w:sz="4" w:space="0" w:color="auto"/>
              <w:right w:val="single" w:sz="4" w:space="0" w:color="auto"/>
            </w:tcBorders>
            <w:shd w:val="clear" w:color="auto" w:fill="FFFFFF"/>
          </w:tcPr>
          <w:p w14:paraId="785A2872" w14:textId="77777777" w:rsidR="008F191D" w:rsidRPr="00167489" w:rsidRDefault="008F191D" w:rsidP="008F191D">
            <w:pPr>
              <w:autoSpaceDE w:val="0"/>
              <w:autoSpaceDN w:val="0"/>
              <w:adjustRightInd w:val="0"/>
              <w:spacing w:after="0" w:line="320" w:lineRule="atLeast"/>
              <w:ind w:left="60" w:right="60"/>
              <w:rPr>
                <w:rFonts w:cstheme="minorHAnsi"/>
                <w:color w:val="010205"/>
                <w:sz w:val="18"/>
                <w:szCs w:val="18"/>
              </w:rPr>
            </w:pPr>
            <w:r w:rsidRPr="00167489">
              <w:rPr>
                <w:rFonts w:cstheme="minorHAnsi"/>
                <w:color w:val="010205"/>
                <w:sz w:val="18"/>
                <w:szCs w:val="18"/>
              </w:rPr>
              <w:t>a. Dependent Variable: GHQ</w:t>
            </w:r>
          </w:p>
        </w:tc>
      </w:tr>
    </w:tbl>
    <w:p w14:paraId="51901302" w14:textId="77777777" w:rsidR="008F191D" w:rsidRPr="00167489" w:rsidRDefault="008F191D" w:rsidP="008F191D">
      <w:pPr>
        <w:autoSpaceDE w:val="0"/>
        <w:autoSpaceDN w:val="0"/>
        <w:adjustRightInd w:val="0"/>
        <w:spacing w:after="0" w:line="400" w:lineRule="atLeast"/>
        <w:rPr>
          <w:rFonts w:cstheme="minorHAnsi"/>
          <w:sz w:val="24"/>
          <w:szCs w:val="24"/>
        </w:rPr>
      </w:pPr>
    </w:p>
    <w:p w14:paraId="1F3614FC" w14:textId="77777777" w:rsidR="00091CB2" w:rsidRDefault="00091CB2" w:rsidP="00080ED2">
      <w:pPr>
        <w:autoSpaceDE w:val="0"/>
        <w:autoSpaceDN w:val="0"/>
        <w:adjustRightInd w:val="0"/>
        <w:spacing w:after="0" w:line="240" w:lineRule="auto"/>
        <w:rPr>
          <w:rFonts w:cs="Verdana"/>
          <w:color w:val="000000"/>
          <w:sz w:val="24"/>
          <w:szCs w:val="24"/>
        </w:rPr>
      </w:pPr>
      <w:r>
        <w:rPr>
          <w:b/>
          <w:bCs/>
          <w:noProof/>
          <w:sz w:val="40"/>
          <w:szCs w:val="40"/>
          <w:lang w:eastAsia="en-GB" w:bidi="ar-SA"/>
        </w:rPr>
        <mc:AlternateContent>
          <mc:Choice Requires="wps">
            <w:drawing>
              <wp:anchor distT="0" distB="0" distL="114300" distR="114300" simplePos="0" relativeHeight="251671552" behindDoc="0" locked="0" layoutInCell="1" allowOverlap="1" wp14:anchorId="2E8461E3" wp14:editId="27AC06C6">
                <wp:simplePos x="0" y="0"/>
                <wp:positionH relativeFrom="column">
                  <wp:posOffset>-28575</wp:posOffset>
                </wp:positionH>
                <wp:positionV relativeFrom="paragraph">
                  <wp:posOffset>172085</wp:posOffset>
                </wp:positionV>
                <wp:extent cx="5695950" cy="0"/>
                <wp:effectExtent l="0" t="19050" r="0" b="19050"/>
                <wp:wrapNone/>
                <wp:docPr id="299" name="Straight Connector 299"/>
                <wp:cNvGraphicFramePr/>
                <a:graphic xmlns:a="http://schemas.openxmlformats.org/drawingml/2006/main">
                  <a:graphicData uri="http://schemas.microsoft.com/office/word/2010/wordprocessingShape">
                    <wps:wsp>
                      <wps:cNvCnPr/>
                      <wps:spPr>
                        <a:xfrm>
                          <a:off x="0" y="0"/>
                          <a:ext cx="5695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3EC42D" id="Straight Connector 299"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3.55pt" to="446.2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" strokecolor="#4579b8 [3044]" strokeweight="3pt"/>
            </w:pict>
          </mc:Fallback>
        </mc:AlternateContent>
      </w:r>
    </w:p>
    <w:p w14:paraId="78CFD88B" w14:textId="77777777" w:rsidR="00091CB2" w:rsidRDefault="00091CB2" w:rsidP="00080ED2">
      <w:pPr>
        <w:autoSpaceDE w:val="0"/>
        <w:autoSpaceDN w:val="0"/>
        <w:adjustRightInd w:val="0"/>
        <w:spacing w:after="0" w:line="240" w:lineRule="auto"/>
        <w:rPr>
          <w:rFonts w:cs="Verdana"/>
          <w:color w:val="000000"/>
          <w:sz w:val="24"/>
          <w:szCs w:val="24"/>
        </w:rPr>
      </w:pPr>
    </w:p>
    <w:p w14:paraId="58B333E5" w14:textId="77777777" w:rsidR="00091CB2" w:rsidRDefault="00091CB2" w:rsidP="00080ED2">
      <w:pPr>
        <w:autoSpaceDE w:val="0"/>
        <w:autoSpaceDN w:val="0"/>
        <w:adjustRightInd w:val="0"/>
        <w:spacing w:after="0" w:line="240" w:lineRule="auto"/>
        <w:rPr>
          <w:rFonts w:cs="Verdana"/>
          <w:color w:val="000000"/>
          <w:sz w:val="24"/>
          <w:szCs w:val="24"/>
        </w:rPr>
      </w:pPr>
    </w:p>
    <w:p w14:paraId="6DDACB81" w14:textId="2E89B2AD" w:rsidR="00080ED2" w:rsidRPr="00080ED2" w:rsidRDefault="00080ED2" w:rsidP="00080ED2">
      <w:pPr>
        <w:autoSpaceDE w:val="0"/>
        <w:autoSpaceDN w:val="0"/>
        <w:adjustRightInd w:val="0"/>
        <w:spacing w:after="0" w:line="240" w:lineRule="auto"/>
        <w:rPr>
          <w:rFonts w:cs="Verdana"/>
          <w:color w:val="000000"/>
          <w:sz w:val="24"/>
          <w:szCs w:val="24"/>
        </w:rPr>
      </w:pPr>
      <w:r>
        <w:rPr>
          <w:rFonts w:cs="Verdana"/>
          <w:color w:val="000000"/>
          <w:sz w:val="24"/>
          <w:szCs w:val="24"/>
        </w:rPr>
        <w:t xml:space="preserve">7. </w:t>
      </w:r>
      <w:r w:rsidRPr="00080ED2">
        <w:rPr>
          <w:rFonts w:cs="Verdana"/>
          <w:color w:val="000000"/>
          <w:sz w:val="24"/>
          <w:szCs w:val="24"/>
        </w:rPr>
        <w:t xml:space="preserve">The </w:t>
      </w:r>
      <w:proofErr w:type="spellStart"/>
      <w:r w:rsidRPr="00080ED2">
        <w:rPr>
          <w:rFonts w:cs="Verdana"/>
          <w:color w:val="000000"/>
          <w:sz w:val="24"/>
          <w:szCs w:val="24"/>
        </w:rPr>
        <w:t>Casewise</w:t>
      </w:r>
      <w:proofErr w:type="spellEnd"/>
      <w:r w:rsidRPr="00080ED2">
        <w:rPr>
          <w:rFonts w:cs="Verdana"/>
          <w:color w:val="000000"/>
          <w:sz w:val="24"/>
          <w:szCs w:val="24"/>
        </w:rPr>
        <w:t xml:space="preserve"> diagnostics box tells us whether there are any cases that might be unduly affecting our model (outliers). It identifies any case</w:t>
      </w:r>
      <w:r>
        <w:rPr>
          <w:rFonts w:cs="Verdana"/>
          <w:color w:val="000000"/>
          <w:sz w:val="24"/>
          <w:szCs w:val="24"/>
        </w:rPr>
        <w:t>s that have a residual outside o</w:t>
      </w:r>
      <w:r w:rsidRPr="00080ED2">
        <w:rPr>
          <w:rFonts w:cs="Verdana"/>
          <w:color w:val="000000"/>
          <w:sz w:val="24"/>
          <w:szCs w:val="24"/>
        </w:rPr>
        <w:t>f 3 standard deviations</w:t>
      </w:r>
      <w:r>
        <w:rPr>
          <w:rFonts w:cs="Verdana"/>
          <w:color w:val="000000"/>
          <w:sz w:val="24"/>
          <w:szCs w:val="24"/>
        </w:rPr>
        <w:t>. It</w:t>
      </w:r>
      <w:r w:rsidRPr="00080ED2">
        <w:rPr>
          <w:rFonts w:cs="Verdana"/>
          <w:color w:val="000000"/>
          <w:sz w:val="24"/>
          <w:szCs w:val="24"/>
        </w:rPr>
        <w:t xml:space="preserve"> shows that case </w:t>
      </w:r>
      <w:r>
        <w:rPr>
          <w:rFonts w:cs="Verdana"/>
          <w:color w:val="000000"/>
          <w:sz w:val="24"/>
          <w:szCs w:val="24"/>
        </w:rPr>
        <w:t>3</w:t>
      </w:r>
      <w:r w:rsidRPr="00080ED2">
        <w:rPr>
          <w:rFonts w:cs="Verdana"/>
          <w:color w:val="000000"/>
          <w:sz w:val="24"/>
          <w:szCs w:val="24"/>
        </w:rPr>
        <w:t xml:space="preserve">2 has a standardised residual of </w:t>
      </w:r>
      <w:r>
        <w:rPr>
          <w:rFonts w:cs="Verdana"/>
          <w:color w:val="000000"/>
          <w:sz w:val="24"/>
          <w:szCs w:val="24"/>
        </w:rPr>
        <w:t>3.84</w:t>
      </w:r>
      <w:r w:rsidR="0080443F">
        <w:rPr>
          <w:rFonts w:cs="Verdana"/>
          <w:color w:val="000000"/>
          <w:sz w:val="24"/>
          <w:szCs w:val="24"/>
        </w:rPr>
        <w:t>. A</w:t>
      </w:r>
      <w:r w:rsidRPr="00080ED2">
        <w:rPr>
          <w:rFonts w:cs="Verdana"/>
          <w:color w:val="000000"/>
          <w:sz w:val="24"/>
          <w:szCs w:val="24"/>
        </w:rPr>
        <w:t xml:space="preserve">s </w:t>
      </w:r>
      <w:r w:rsidR="0080443F">
        <w:rPr>
          <w:rFonts w:cs="Verdana"/>
          <w:color w:val="000000"/>
          <w:sz w:val="24"/>
          <w:szCs w:val="24"/>
        </w:rPr>
        <w:t xml:space="preserve">this value </w:t>
      </w:r>
      <w:r w:rsidRPr="00080ED2">
        <w:rPr>
          <w:rFonts w:cs="Verdana"/>
          <w:color w:val="000000"/>
          <w:sz w:val="24"/>
          <w:szCs w:val="24"/>
        </w:rPr>
        <w:t>is greater than 3</w:t>
      </w:r>
      <w:r w:rsidR="0080443F">
        <w:rPr>
          <w:rFonts w:cs="Verdana"/>
          <w:color w:val="000000"/>
          <w:sz w:val="24"/>
          <w:szCs w:val="24"/>
        </w:rPr>
        <w:t>,</w:t>
      </w:r>
      <w:r w:rsidRPr="00080ED2">
        <w:rPr>
          <w:rFonts w:cs="Verdana"/>
          <w:color w:val="000000"/>
          <w:sz w:val="24"/>
          <w:szCs w:val="24"/>
        </w:rPr>
        <w:t xml:space="preserve"> it could potentially influence our results</w:t>
      </w:r>
      <w:r w:rsidR="0080443F">
        <w:rPr>
          <w:rFonts w:cs="Verdana"/>
          <w:color w:val="000000"/>
          <w:sz w:val="24"/>
          <w:szCs w:val="24"/>
        </w:rPr>
        <w:t>. T</w:t>
      </w:r>
      <w:r w:rsidRPr="00080ED2">
        <w:rPr>
          <w:rFonts w:cs="Verdana"/>
          <w:color w:val="000000"/>
          <w:sz w:val="24"/>
          <w:szCs w:val="24"/>
        </w:rPr>
        <w:t xml:space="preserve">herefore, we could remove </w:t>
      </w:r>
      <w:r w:rsidR="0080443F">
        <w:rPr>
          <w:rFonts w:cs="Verdana"/>
          <w:color w:val="000000"/>
          <w:sz w:val="24"/>
          <w:szCs w:val="24"/>
        </w:rPr>
        <w:t>the data from this</w:t>
      </w:r>
      <w:r w:rsidR="0080443F" w:rsidRPr="00080ED2">
        <w:rPr>
          <w:rFonts w:cs="Verdana"/>
          <w:color w:val="000000"/>
          <w:sz w:val="24"/>
          <w:szCs w:val="24"/>
        </w:rPr>
        <w:t xml:space="preserve"> </w:t>
      </w:r>
      <w:r w:rsidRPr="00080ED2">
        <w:rPr>
          <w:rFonts w:cs="Verdana"/>
          <w:color w:val="000000"/>
          <w:sz w:val="24"/>
          <w:szCs w:val="24"/>
        </w:rPr>
        <w:t>participant</w:t>
      </w:r>
      <w:r w:rsidR="0080443F">
        <w:rPr>
          <w:rFonts w:cs="Verdana"/>
          <w:color w:val="000000"/>
          <w:sz w:val="24"/>
          <w:szCs w:val="24"/>
        </w:rPr>
        <w:t xml:space="preserve"> </w:t>
      </w:r>
      <w:r w:rsidRPr="00080ED2">
        <w:rPr>
          <w:rFonts w:cs="Verdana"/>
          <w:color w:val="000000"/>
          <w:sz w:val="24"/>
          <w:szCs w:val="24"/>
        </w:rPr>
        <w:t xml:space="preserve">and re-run the analysis. As it is </w:t>
      </w:r>
      <w:r>
        <w:rPr>
          <w:rFonts w:cs="Verdana"/>
          <w:color w:val="000000"/>
          <w:sz w:val="24"/>
          <w:szCs w:val="24"/>
        </w:rPr>
        <w:t>not far</w:t>
      </w:r>
      <w:r w:rsidRPr="00080ED2">
        <w:rPr>
          <w:rFonts w:cs="Verdana"/>
          <w:color w:val="000000"/>
          <w:sz w:val="24"/>
          <w:szCs w:val="24"/>
        </w:rPr>
        <w:t xml:space="preserve"> above 3, it may not be necessary, however, huge outliers must be removed in order to improve the accuracy of </w:t>
      </w:r>
      <w:r>
        <w:rPr>
          <w:rFonts w:cs="Verdana"/>
          <w:color w:val="000000"/>
          <w:sz w:val="24"/>
          <w:szCs w:val="24"/>
        </w:rPr>
        <w:t>the</w:t>
      </w:r>
      <w:r w:rsidRPr="00080ED2">
        <w:rPr>
          <w:rFonts w:cs="Verdana"/>
          <w:color w:val="000000"/>
          <w:sz w:val="24"/>
          <w:szCs w:val="24"/>
        </w:rPr>
        <w:t xml:space="preserve"> model</w:t>
      </w:r>
      <w:r>
        <w:rPr>
          <w:rFonts w:cs="Verdana"/>
          <w:color w:val="000000"/>
          <w:sz w:val="24"/>
          <w:szCs w:val="24"/>
        </w:rPr>
        <w:t>s</w:t>
      </w:r>
      <w:r w:rsidRPr="00080ED2">
        <w:rPr>
          <w:rFonts w:cs="Verdana"/>
          <w:color w:val="000000"/>
          <w:sz w:val="24"/>
          <w:szCs w:val="24"/>
        </w:rPr>
        <w:t xml:space="preserve">. </w:t>
      </w:r>
    </w:p>
    <w:p w14:paraId="7DBE029B" w14:textId="77777777" w:rsidR="00080ED2" w:rsidRDefault="00080ED2" w:rsidP="00080ED2">
      <w:pPr>
        <w:autoSpaceDE w:val="0"/>
        <w:autoSpaceDN w:val="0"/>
        <w:adjustRightInd w:val="0"/>
        <w:spacing w:after="0" w:line="240" w:lineRule="auto"/>
        <w:rPr>
          <w:rFonts w:cs="Verdana"/>
          <w:b/>
          <w:bCs/>
          <w:color w:val="000000"/>
          <w:sz w:val="24"/>
          <w:szCs w:val="24"/>
        </w:rPr>
      </w:pPr>
    </w:p>
    <w:p w14:paraId="54813A83" w14:textId="77777777" w:rsidR="008F191D" w:rsidRPr="00167489" w:rsidRDefault="008F191D" w:rsidP="008F191D">
      <w:pPr>
        <w:autoSpaceDE w:val="0"/>
        <w:autoSpaceDN w:val="0"/>
        <w:adjustRightInd w:val="0"/>
        <w:spacing w:after="0" w:line="400" w:lineRule="atLeast"/>
        <w:rPr>
          <w:rFonts w:cstheme="minorHAnsi"/>
          <w:sz w:val="24"/>
          <w:szCs w:val="24"/>
        </w:rPr>
      </w:pPr>
    </w:p>
    <w:tbl>
      <w:tblPr>
        <w:tblW w:w="7407"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000" w:firstRow="0" w:lastRow="0" w:firstColumn="0" w:lastColumn="0" w:noHBand="0" w:noVBand="0"/>
      </w:tblPr>
      <w:tblGrid>
        <w:gridCol w:w="1695"/>
        <w:gridCol w:w="1625"/>
        <w:gridCol w:w="1170"/>
        <w:gridCol w:w="1677"/>
        <w:gridCol w:w="1240"/>
      </w:tblGrid>
      <w:tr w:rsidR="008F191D" w:rsidRPr="00167489" w14:paraId="51B36CC4" w14:textId="77777777" w:rsidTr="00A427D2">
        <w:trPr>
          <w:cantSplit/>
        </w:trPr>
        <w:tc>
          <w:tcPr>
            <w:tcW w:w="7405" w:type="dxa"/>
            <w:gridSpan w:val="5"/>
            <w:shd w:val="clear" w:color="auto" w:fill="FFFFFF"/>
            <w:vAlign w:val="center"/>
          </w:tcPr>
          <w:p w14:paraId="7CAE9C69" w14:textId="77777777" w:rsidR="008F191D" w:rsidRPr="00167489" w:rsidRDefault="008F191D" w:rsidP="008F191D">
            <w:pPr>
              <w:autoSpaceDE w:val="0"/>
              <w:autoSpaceDN w:val="0"/>
              <w:adjustRightInd w:val="0"/>
              <w:spacing w:after="0" w:line="320" w:lineRule="atLeast"/>
              <w:ind w:left="60" w:right="60"/>
              <w:jc w:val="center"/>
              <w:rPr>
                <w:rFonts w:cstheme="minorHAnsi"/>
                <w:color w:val="010205"/>
              </w:rPr>
            </w:pPr>
            <w:proofErr w:type="spellStart"/>
            <w:r w:rsidRPr="00167489">
              <w:rPr>
                <w:rFonts w:cstheme="minorHAnsi"/>
                <w:b/>
                <w:bCs/>
                <w:color w:val="010205"/>
              </w:rPr>
              <w:t>Casewise</w:t>
            </w:r>
            <w:proofErr w:type="spellEnd"/>
            <w:r w:rsidRPr="00167489">
              <w:rPr>
                <w:rFonts w:cstheme="minorHAnsi"/>
                <w:b/>
                <w:bCs/>
                <w:color w:val="010205"/>
              </w:rPr>
              <w:t xml:space="preserve"> </w:t>
            </w:r>
            <w:proofErr w:type="spellStart"/>
            <w:r w:rsidRPr="00167489">
              <w:rPr>
                <w:rFonts w:cstheme="minorHAnsi"/>
                <w:b/>
                <w:bCs/>
                <w:color w:val="010205"/>
              </w:rPr>
              <w:t>Diagnostics</w:t>
            </w:r>
            <w:r w:rsidRPr="00167489">
              <w:rPr>
                <w:rFonts w:cstheme="minorHAnsi"/>
                <w:b/>
                <w:bCs/>
                <w:color w:val="010205"/>
                <w:vertAlign w:val="superscript"/>
              </w:rPr>
              <w:t>a</w:t>
            </w:r>
            <w:proofErr w:type="spellEnd"/>
          </w:p>
        </w:tc>
      </w:tr>
      <w:tr w:rsidR="008F191D" w:rsidRPr="00167489" w14:paraId="70D16228" w14:textId="77777777" w:rsidTr="00A427D2">
        <w:trPr>
          <w:cantSplit/>
        </w:trPr>
        <w:tc>
          <w:tcPr>
            <w:tcW w:w="1694" w:type="dxa"/>
            <w:shd w:val="clear" w:color="auto" w:fill="FFFFFF"/>
            <w:vAlign w:val="bottom"/>
          </w:tcPr>
          <w:p w14:paraId="6B608885" w14:textId="77777777" w:rsidR="008F191D" w:rsidRPr="00167489" w:rsidRDefault="008F191D" w:rsidP="008F191D">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Case Number</w:t>
            </w:r>
          </w:p>
        </w:tc>
        <w:tc>
          <w:tcPr>
            <w:tcW w:w="1624" w:type="dxa"/>
            <w:shd w:val="clear" w:color="auto" w:fill="FFFFFF"/>
            <w:vAlign w:val="bottom"/>
          </w:tcPr>
          <w:p w14:paraId="7162570A" w14:textId="77777777" w:rsidR="008F191D" w:rsidRPr="00167489" w:rsidRDefault="008F191D" w:rsidP="008F191D">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Std. Residual</w:t>
            </w:r>
          </w:p>
        </w:tc>
        <w:tc>
          <w:tcPr>
            <w:tcW w:w="1170" w:type="dxa"/>
            <w:shd w:val="clear" w:color="auto" w:fill="FFFFFF"/>
            <w:vAlign w:val="bottom"/>
          </w:tcPr>
          <w:p w14:paraId="64B21D3B" w14:textId="77777777" w:rsidR="008F191D" w:rsidRPr="00167489" w:rsidRDefault="008F191D" w:rsidP="008F191D">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GHQ</w:t>
            </w:r>
          </w:p>
        </w:tc>
        <w:tc>
          <w:tcPr>
            <w:tcW w:w="1677" w:type="dxa"/>
            <w:shd w:val="clear" w:color="auto" w:fill="FFFFFF"/>
            <w:vAlign w:val="bottom"/>
          </w:tcPr>
          <w:p w14:paraId="2018515A" w14:textId="77777777" w:rsidR="008F191D" w:rsidRPr="00167489" w:rsidRDefault="008F191D" w:rsidP="008F191D">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Predicted Value</w:t>
            </w:r>
          </w:p>
        </w:tc>
        <w:tc>
          <w:tcPr>
            <w:tcW w:w="1240" w:type="dxa"/>
            <w:shd w:val="clear" w:color="auto" w:fill="FFFFFF"/>
            <w:vAlign w:val="bottom"/>
          </w:tcPr>
          <w:p w14:paraId="5FF5B944" w14:textId="77777777" w:rsidR="008F191D" w:rsidRPr="00167489" w:rsidRDefault="008F191D" w:rsidP="008F191D">
            <w:pPr>
              <w:autoSpaceDE w:val="0"/>
              <w:autoSpaceDN w:val="0"/>
              <w:adjustRightInd w:val="0"/>
              <w:spacing w:after="0" w:line="320" w:lineRule="atLeast"/>
              <w:ind w:left="60" w:right="60"/>
              <w:jc w:val="center"/>
              <w:rPr>
                <w:rFonts w:cstheme="minorHAnsi"/>
                <w:color w:val="264A60"/>
                <w:sz w:val="18"/>
                <w:szCs w:val="18"/>
              </w:rPr>
            </w:pPr>
            <w:r w:rsidRPr="00167489">
              <w:rPr>
                <w:rFonts w:cstheme="minorHAnsi"/>
                <w:color w:val="264A60"/>
                <w:sz w:val="18"/>
                <w:szCs w:val="18"/>
              </w:rPr>
              <w:t>Residual</w:t>
            </w:r>
          </w:p>
        </w:tc>
      </w:tr>
      <w:tr w:rsidR="008F191D" w:rsidRPr="00167489" w14:paraId="1A8CF42E" w14:textId="77777777" w:rsidTr="00A427D2">
        <w:trPr>
          <w:cantSplit/>
        </w:trPr>
        <w:tc>
          <w:tcPr>
            <w:tcW w:w="1694" w:type="dxa"/>
            <w:shd w:val="clear" w:color="auto" w:fill="E0E0E0"/>
          </w:tcPr>
          <w:p w14:paraId="2BAF8D6C" w14:textId="77777777" w:rsidR="008F191D" w:rsidRPr="00167489" w:rsidRDefault="008F191D" w:rsidP="008F191D">
            <w:pPr>
              <w:autoSpaceDE w:val="0"/>
              <w:autoSpaceDN w:val="0"/>
              <w:adjustRightInd w:val="0"/>
              <w:spacing w:after="0" w:line="320" w:lineRule="atLeast"/>
              <w:ind w:left="60" w:right="60"/>
              <w:rPr>
                <w:rFonts w:cstheme="minorHAnsi"/>
                <w:color w:val="264A60"/>
                <w:sz w:val="18"/>
                <w:szCs w:val="18"/>
              </w:rPr>
            </w:pPr>
            <w:r w:rsidRPr="00167489">
              <w:rPr>
                <w:rFonts w:cstheme="minorHAnsi"/>
                <w:color w:val="264A60"/>
                <w:sz w:val="18"/>
                <w:szCs w:val="18"/>
              </w:rPr>
              <w:t>32</w:t>
            </w:r>
          </w:p>
        </w:tc>
        <w:tc>
          <w:tcPr>
            <w:tcW w:w="1624" w:type="dxa"/>
            <w:shd w:val="clear" w:color="auto" w:fill="FFFFFF"/>
          </w:tcPr>
          <w:p w14:paraId="08D12980"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3.839</w:t>
            </w:r>
          </w:p>
        </w:tc>
        <w:tc>
          <w:tcPr>
            <w:tcW w:w="1170" w:type="dxa"/>
            <w:shd w:val="clear" w:color="auto" w:fill="FFFFFF"/>
          </w:tcPr>
          <w:p w14:paraId="5B31CEFE"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43.00</w:t>
            </w:r>
          </w:p>
        </w:tc>
        <w:tc>
          <w:tcPr>
            <w:tcW w:w="1677" w:type="dxa"/>
            <w:shd w:val="clear" w:color="auto" w:fill="FFFFFF"/>
          </w:tcPr>
          <w:p w14:paraId="20DEC8A8"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23.7360</w:t>
            </w:r>
          </w:p>
        </w:tc>
        <w:tc>
          <w:tcPr>
            <w:tcW w:w="1240" w:type="dxa"/>
            <w:shd w:val="clear" w:color="auto" w:fill="FFFFFF"/>
          </w:tcPr>
          <w:p w14:paraId="1DC49B77" w14:textId="77777777" w:rsidR="008F191D" w:rsidRPr="00167489" w:rsidRDefault="008F191D" w:rsidP="008F191D">
            <w:pPr>
              <w:autoSpaceDE w:val="0"/>
              <w:autoSpaceDN w:val="0"/>
              <w:adjustRightInd w:val="0"/>
              <w:spacing w:after="0" w:line="320" w:lineRule="atLeast"/>
              <w:ind w:left="60" w:right="60"/>
              <w:jc w:val="right"/>
              <w:rPr>
                <w:rFonts w:cstheme="minorHAnsi"/>
                <w:color w:val="010205"/>
                <w:sz w:val="18"/>
                <w:szCs w:val="18"/>
              </w:rPr>
            </w:pPr>
            <w:r w:rsidRPr="00167489">
              <w:rPr>
                <w:rFonts w:cstheme="minorHAnsi"/>
                <w:color w:val="010205"/>
                <w:sz w:val="18"/>
                <w:szCs w:val="18"/>
              </w:rPr>
              <w:t>19.26396</w:t>
            </w:r>
          </w:p>
        </w:tc>
      </w:tr>
      <w:tr w:rsidR="008F191D" w:rsidRPr="00167489" w14:paraId="533AB970" w14:textId="77777777" w:rsidTr="00A427D2">
        <w:trPr>
          <w:cantSplit/>
        </w:trPr>
        <w:tc>
          <w:tcPr>
            <w:tcW w:w="7405" w:type="dxa"/>
            <w:gridSpan w:val="5"/>
            <w:shd w:val="clear" w:color="auto" w:fill="FFFFFF"/>
          </w:tcPr>
          <w:p w14:paraId="2C805B49" w14:textId="77777777" w:rsidR="008F191D" w:rsidRPr="00167489" w:rsidRDefault="008F191D" w:rsidP="008F191D">
            <w:pPr>
              <w:autoSpaceDE w:val="0"/>
              <w:autoSpaceDN w:val="0"/>
              <w:adjustRightInd w:val="0"/>
              <w:spacing w:after="0" w:line="320" w:lineRule="atLeast"/>
              <w:ind w:left="60" w:right="60"/>
              <w:rPr>
                <w:rFonts w:cstheme="minorHAnsi"/>
                <w:color w:val="010205"/>
                <w:sz w:val="18"/>
                <w:szCs w:val="18"/>
              </w:rPr>
            </w:pPr>
            <w:r w:rsidRPr="00167489">
              <w:rPr>
                <w:rFonts w:cstheme="minorHAnsi"/>
                <w:color w:val="010205"/>
                <w:sz w:val="18"/>
                <w:szCs w:val="18"/>
              </w:rPr>
              <w:t>a. Dependent Variable: GHQ</w:t>
            </w:r>
          </w:p>
        </w:tc>
      </w:tr>
    </w:tbl>
    <w:p w14:paraId="0EE8E731" w14:textId="77777777" w:rsidR="008F191D" w:rsidRPr="00167489" w:rsidRDefault="008F191D" w:rsidP="008F191D">
      <w:pPr>
        <w:autoSpaceDE w:val="0"/>
        <w:autoSpaceDN w:val="0"/>
        <w:adjustRightInd w:val="0"/>
        <w:spacing w:after="0" w:line="400" w:lineRule="atLeast"/>
        <w:rPr>
          <w:rFonts w:cstheme="minorHAnsi"/>
          <w:sz w:val="24"/>
          <w:szCs w:val="24"/>
        </w:rPr>
      </w:pPr>
    </w:p>
    <w:p w14:paraId="17F9ECB0" w14:textId="77777777" w:rsidR="00080ED2" w:rsidRPr="00080ED2" w:rsidRDefault="00091CB2" w:rsidP="00080ED2">
      <w:pPr>
        <w:autoSpaceDE w:val="0"/>
        <w:autoSpaceDN w:val="0"/>
        <w:adjustRightInd w:val="0"/>
        <w:spacing w:after="0" w:line="240" w:lineRule="auto"/>
        <w:rPr>
          <w:rFonts w:cs="Verdana"/>
          <w:color w:val="000000"/>
          <w:sz w:val="24"/>
          <w:szCs w:val="24"/>
        </w:rPr>
      </w:pPr>
      <w:r>
        <w:rPr>
          <w:b/>
          <w:bCs/>
          <w:noProof/>
          <w:sz w:val="40"/>
          <w:szCs w:val="40"/>
          <w:lang w:eastAsia="en-GB" w:bidi="ar-SA"/>
        </w:rPr>
        <mc:AlternateContent>
          <mc:Choice Requires="wps">
            <w:drawing>
              <wp:anchor distT="0" distB="0" distL="114300" distR="114300" simplePos="0" relativeHeight="251672576" behindDoc="0" locked="0" layoutInCell="1" allowOverlap="1" wp14:anchorId="0D8CB472" wp14:editId="69F33D12">
                <wp:simplePos x="0" y="0"/>
                <wp:positionH relativeFrom="column">
                  <wp:posOffset>-28575</wp:posOffset>
                </wp:positionH>
                <wp:positionV relativeFrom="paragraph">
                  <wp:posOffset>172085</wp:posOffset>
                </wp:positionV>
                <wp:extent cx="5695950" cy="0"/>
                <wp:effectExtent l="0" t="19050" r="0" b="19050"/>
                <wp:wrapNone/>
                <wp:docPr id="300" name="Straight Connector 300"/>
                <wp:cNvGraphicFramePr/>
                <a:graphic xmlns:a="http://schemas.openxmlformats.org/drawingml/2006/main">
                  <a:graphicData uri="http://schemas.microsoft.com/office/word/2010/wordprocessingShape">
                    <wps:wsp>
                      <wps:cNvCnPr/>
                      <wps:spPr>
                        <a:xfrm>
                          <a:off x="0" y="0"/>
                          <a:ext cx="5695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FA7F1D" id="Straight Connector 300"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3.55pt" to="446.2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" strokecolor="#4579b8 [3044]" strokeweight="3pt"/>
            </w:pict>
          </mc:Fallback>
        </mc:AlternateContent>
      </w:r>
    </w:p>
    <w:p w14:paraId="69F9E404" w14:textId="3930ACBB" w:rsidR="00080ED2" w:rsidRDefault="00080ED2" w:rsidP="00080ED2">
      <w:pPr>
        <w:autoSpaceDE w:val="0"/>
        <w:autoSpaceDN w:val="0"/>
        <w:adjustRightInd w:val="0"/>
        <w:spacing w:after="0" w:line="400" w:lineRule="atLeast"/>
        <w:rPr>
          <w:rFonts w:cs="Verdana"/>
          <w:color w:val="000000"/>
          <w:sz w:val="24"/>
          <w:szCs w:val="24"/>
        </w:rPr>
      </w:pPr>
      <w:r>
        <w:rPr>
          <w:rFonts w:cs="Verdana"/>
          <w:color w:val="000000"/>
          <w:sz w:val="24"/>
          <w:szCs w:val="24"/>
        </w:rPr>
        <w:lastRenderedPageBreak/>
        <w:t xml:space="preserve">8. </w:t>
      </w:r>
      <w:r w:rsidRPr="00080ED2">
        <w:rPr>
          <w:rFonts w:cs="Verdana"/>
          <w:color w:val="000000"/>
          <w:sz w:val="24"/>
          <w:szCs w:val="24"/>
        </w:rPr>
        <w:t>This chart shows us the dispersion of residuals. This</w:t>
      </w:r>
      <w:r w:rsidR="0080443F">
        <w:rPr>
          <w:rFonts w:cs="Verdana"/>
          <w:color w:val="000000"/>
          <w:sz w:val="24"/>
          <w:szCs w:val="24"/>
        </w:rPr>
        <w:t xml:space="preserve"> plot</w:t>
      </w:r>
      <w:r w:rsidRPr="00080ED2">
        <w:rPr>
          <w:rFonts w:cs="Verdana"/>
          <w:color w:val="000000"/>
          <w:sz w:val="24"/>
          <w:szCs w:val="24"/>
        </w:rPr>
        <w:t xml:space="preserve"> can be used to test the assumption of homoscedasticity</w:t>
      </w:r>
      <w:r w:rsidR="0080443F">
        <w:rPr>
          <w:rFonts w:cs="Verdana"/>
          <w:color w:val="000000"/>
          <w:sz w:val="24"/>
          <w:szCs w:val="24"/>
        </w:rPr>
        <w:t xml:space="preserve"> (i.e., r</w:t>
      </w:r>
      <w:r w:rsidRPr="00080ED2">
        <w:rPr>
          <w:rFonts w:cs="Verdana"/>
          <w:color w:val="000000"/>
          <w:sz w:val="24"/>
          <w:szCs w:val="24"/>
        </w:rPr>
        <w:t>esiduals at each level of the predictor should have the same variances</w:t>
      </w:r>
      <w:r w:rsidR="0080443F">
        <w:rPr>
          <w:rFonts w:cs="Verdana"/>
          <w:color w:val="000000"/>
          <w:sz w:val="24"/>
          <w:szCs w:val="24"/>
        </w:rPr>
        <w:t>)</w:t>
      </w:r>
      <w:r w:rsidRPr="00080ED2">
        <w:rPr>
          <w:rFonts w:cs="Verdana"/>
          <w:color w:val="000000"/>
          <w:sz w:val="24"/>
          <w:szCs w:val="24"/>
        </w:rPr>
        <w:t xml:space="preserve">. The assumption is met when the dots cluster around 0. </w:t>
      </w:r>
      <w:r>
        <w:rPr>
          <w:rFonts w:cs="Verdana"/>
          <w:color w:val="000000"/>
          <w:sz w:val="24"/>
          <w:szCs w:val="24"/>
        </w:rPr>
        <w:t>Most of our dots</w:t>
      </w:r>
      <w:r w:rsidRPr="00080ED2">
        <w:rPr>
          <w:rFonts w:cs="Verdana"/>
          <w:color w:val="000000"/>
          <w:sz w:val="24"/>
          <w:szCs w:val="24"/>
        </w:rPr>
        <w:t xml:space="preserve"> are between -2 and +2 and seem to be evenly distributed around 0 therefore the assumption of homoscedasticity has been met. This chart would not be needed in the actual write up, however mention of checking for homoscedasticity would be necessary.</w:t>
      </w:r>
    </w:p>
    <w:p w14:paraId="32AD639E" w14:textId="77777777" w:rsidR="00A35072" w:rsidRDefault="00A35072" w:rsidP="00080ED2">
      <w:pPr>
        <w:autoSpaceDE w:val="0"/>
        <w:autoSpaceDN w:val="0"/>
        <w:adjustRightInd w:val="0"/>
        <w:spacing w:after="0" w:line="400" w:lineRule="atLeast"/>
        <w:rPr>
          <w:rFonts w:cs="Verdana"/>
          <w:color w:val="000000"/>
          <w:sz w:val="24"/>
          <w:szCs w:val="24"/>
        </w:rPr>
      </w:pPr>
    </w:p>
    <w:p w14:paraId="40D36908" w14:textId="77777777" w:rsidR="00A35072" w:rsidRDefault="00091CB2" w:rsidP="00080ED2">
      <w:pPr>
        <w:autoSpaceDE w:val="0"/>
        <w:autoSpaceDN w:val="0"/>
        <w:adjustRightInd w:val="0"/>
        <w:spacing w:after="0" w:line="400" w:lineRule="atLeast"/>
        <w:rPr>
          <w:rFonts w:cs="Verdana"/>
          <w:color w:val="000000"/>
          <w:sz w:val="24"/>
          <w:szCs w:val="24"/>
        </w:rPr>
      </w:pPr>
      <w:r w:rsidRPr="00167489">
        <w:rPr>
          <w:rFonts w:cstheme="minorHAnsi"/>
          <w:noProof/>
          <w:sz w:val="24"/>
          <w:szCs w:val="24"/>
          <w:lang w:eastAsia="en-GB" w:bidi="ar-SA"/>
        </w:rPr>
        <w:drawing>
          <wp:inline distT="0" distB="0" distL="0" distR="0" wp14:anchorId="337ADC91" wp14:editId="0B6C7847">
            <wp:extent cx="4591050" cy="2501885"/>
            <wp:effectExtent l="19050" t="19050" r="1905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5928" cy="2504543"/>
                    </a:xfrm>
                    <a:prstGeom prst="rect">
                      <a:avLst/>
                    </a:prstGeom>
                    <a:noFill/>
                    <a:ln>
                      <a:solidFill>
                        <a:schemeClr val="accent1"/>
                      </a:solidFill>
                    </a:ln>
                  </pic:spPr>
                </pic:pic>
              </a:graphicData>
            </a:graphic>
          </wp:inline>
        </w:drawing>
      </w:r>
    </w:p>
    <w:p w14:paraId="0971406F" w14:textId="77777777" w:rsidR="00A35072" w:rsidRPr="00080ED2" w:rsidRDefault="00A35072" w:rsidP="00080ED2">
      <w:pPr>
        <w:autoSpaceDE w:val="0"/>
        <w:autoSpaceDN w:val="0"/>
        <w:adjustRightInd w:val="0"/>
        <w:spacing w:after="0" w:line="400" w:lineRule="atLeast"/>
        <w:rPr>
          <w:rFonts w:cstheme="minorHAnsi"/>
          <w:sz w:val="24"/>
          <w:szCs w:val="24"/>
        </w:rPr>
      </w:pPr>
    </w:p>
    <w:p w14:paraId="58C1A4B6" w14:textId="77777777" w:rsidR="008F191D" w:rsidRPr="00167489" w:rsidRDefault="00A427D2" w:rsidP="00A35072">
      <w:pPr>
        <w:autoSpaceDE w:val="0"/>
        <w:autoSpaceDN w:val="0"/>
        <w:adjustRightInd w:val="0"/>
        <w:spacing w:after="0" w:line="240" w:lineRule="auto"/>
        <w:rPr>
          <w:rFonts w:cstheme="minorHAnsi"/>
          <w:b/>
          <w:bCs/>
          <w:color w:val="000000"/>
          <w:sz w:val="26"/>
          <w:szCs w:val="26"/>
        </w:rPr>
      </w:pPr>
      <w:r>
        <w:rPr>
          <w:rFonts w:cstheme="minorHAnsi"/>
          <w:noProof/>
          <w:sz w:val="24"/>
          <w:szCs w:val="24"/>
          <w:lang w:eastAsia="en-GB" w:bidi="ar-SA"/>
        </w:rPr>
        <mc:AlternateContent>
          <mc:Choice Requires="wps">
            <w:drawing>
              <wp:anchor distT="0" distB="0" distL="114300" distR="114300" simplePos="0" relativeHeight="251660288" behindDoc="0" locked="0" layoutInCell="1" allowOverlap="1" wp14:anchorId="5B4EE7D9" wp14:editId="7D21688A">
                <wp:simplePos x="0" y="0"/>
                <wp:positionH relativeFrom="column">
                  <wp:posOffset>2266315</wp:posOffset>
                </wp:positionH>
                <wp:positionV relativeFrom="paragraph">
                  <wp:posOffset>2009140</wp:posOffset>
                </wp:positionV>
                <wp:extent cx="161925" cy="142875"/>
                <wp:effectExtent l="0" t="0" r="28575" b="28575"/>
                <wp:wrapNone/>
                <wp:docPr id="288" name="Oval 288"/>
                <wp:cNvGraphicFramePr/>
                <a:graphic xmlns:a="http://schemas.openxmlformats.org/drawingml/2006/main">
                  <a:graphicData uri="http://schemas.microsoft.com/office/word/2010/wordprocessingShape">
                    <wps:wsp>
                      <wps:cNvSpPr/>
                      <wps:spPr>
                        <a:xfrm>
                          <a:off x="0" y="0"/>
                          <a:ext cx="161925" cy="14287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F2FABC" id="Oval 288" o:spid="_x0000_s1026" style="position:absolute;margin-left:178.45pt;margin-top:158.2pt;width:12.75pt;height:1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" fillcolor="white [3212]" strokecolor="white [3212]" strokeweight="2pt"/>
            </w:pict>
          </mc:Fallback>
        </mc:AlternateContent>
      </w:r>
      <w:r>
        <w:rPr>
          <w:rFonts w:cstheme="minorHAnsi"/>
          <w:noProof/>
          <w:sz w:val="24"/>
          <w:szCs w:val="24"/>
          <w:lang w:eastAsia="en-GB" w:bidi="ar-SA"/>
        </w:rPr>
        <mc:AlternateContent>
          <mc:Choice Requires="wps">
            <w:drawing>
              <wp:anchor distT="0" distB="0" distL="114300" distR="114300" simplePos="0" relativeHeight="251661312" behindDoc="0" locked="0" layoutInCell="1" allowOverlap="1" wp14:anchorId="05B467E1" wp14:editId="7501CC05">
                <wp:simplePos x="0" y="0"/>
                <wp:positionH relativeFrom="column">
                  <wp:posOffset>3438525</wp:posOffset>
                </wp:positionH>
                <wp:positionV relativeFrom="paragraph">
                  <wp:posOffset>1838325</wp:posOffset>
                </wp:positionV>
                <wp:extent cx="95250" cy="133350"/>
                <wp:effectExtent l="0" t="0" r="19050" b="19050"/>
                <wp:wrapNone/>
                <wp:docPr id="290" name="Oval 290"/>
                <wp:cNvGraphicFramePr/>
                <a:graphic xmlns:a="http://schemas.openxmlformats.org/drawingml/2006/main">
                  <a:graphicData uri="http://schemas.microsoft.com/office/word/2010/wordprocessingShape">
                    <wps:wsp>
                      <wps:cNvSpPr/>
                      <wps:spPr>
                        <a:xfrm>
                          <a:off x="0" y="0"/>
                          <a:ext cx="95250" cy="13335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633A0C" id="Oval 290" o:spid="_x0000_s1026" style="position:absolute;margin-left:270.75pt;margin-top:144.75pt;width:7.5pt;height: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" fillcolor="white [3212]" strokecolor="white [3212]" strokeweight="2pt"/>
            </w:pict>
          </mc:Fallback>
        </mc:AlternateContent>
      </w:r>
      <w:r>
        <w:rPr>
          <w:rFonts w:cstheme="minorHAnsi"/>
          <w:noProof/>
          <w:sz w:val="24"/>
          <w:szCs w:val="24"/>
          <w:lang w:eastAsia="en-GB" w:bidi="ar-SA"/>
        </w:rPr>
        <mc:AlternateContent>
          <mc:Choice Requires="wps">
            <w:drawing>
              <wp:anchor distT="0" distB="0" distL="114300" distR="114300" simplePos="0" relativeHeight="251664384" behindDoc="0" locked="0" layoutInCell="1" allowOverlap="1" wp14:anchorId="60FCDF3D" wp14:editId="600D1813">
                <wp:simplePos x="0" y="0"/>
                <wp:positionH relativeFrom="column">
                  <wp:posOffset>4733925</wp:posOffset>
                </wp:positionH>
                <wp:positionV relativeFrom="paragraph">
                  <wp:posOffset>2124075</wp:posOffset>
                </wp:positionV>
                <wp:extent cx="95250" cy="133350"/>
                <wp:effectExtent l="0" t="0" r="19050" b="19050"/>
                <wp:wrapNone/>
                <wp:docPr id="293" name="Oval 293"/>
                <wp:cNvGraphicFramePr/>
                <a:graphic xmlns:a="http://schemas.openxmlformats.org/drawingml/2006/main">
                  <a:graphicData uri="http://schemas.microsoft.com/office/word/2010/wordprocessingShape">
                    <wps:wsp>
                      <wps:cNvSpPr/>
                      <wps:spPr>
                        <a:xfrm>
                          <a:off x="0" y="0"/>
                          <a:ext cx="95250" cy="13335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9D6B1B" id="Oval 293" o:spid="_x0000_s1026" style="position:absolute;margin-left:372.75pt;margin-top:167.25pt;width:7.5pt;height:1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" fillcolor="white [3212]" strokecolor="white [3212]" strokeweight="2pt"/>
            </w:pict>
          </mc:Fallback>
        </mc:AlternateContent>
      </w:r>
      <w:r>
        <w:rPr>
          <w:rFonts w:cstheme="minorHAnsi"/>
          <w:noProof/>
          <w:sz w:val="24"/>
          <w:szCs w:val="24"/>
          <w:lang w:eastAsia="en-GB" w:bidi="ar-SA"/>
        </w:rPr>
        <mc:AlternateContent>
          <mc:Choice Requires="wps">
            <w:drawing>
              <wp:anchor distT="0" distB="0" distL="114300" distR="114300" simplePos="0" relativeHeight="251663360" behindDoc="0" locked="0" layoutInCell="1" allowOverlap="1" wp14:anchorId="716186D6" wp14:editId="457EBC33">
                <wp:simplePos x="0" y="0"/>
                <wp:positionH relativeFrom="column">
                  <wp:posOffset>4581525</wp:posOffset>
                </wp:positionH>
                <wp:positionV relativeFrom="paragraph">
                  <wp:posOffset>1971675</wp:posOffset>
                </wp:positionV>
                <wp:extent cx="95250" cy="133350"/>
                <wp:effectExtent l="0" t="0" r="19050" b="19050"/>
                <wp:wrapNone/>
                <wp:docPr id="292" name="Oval 292"/>
                <wp:cNvGraphicFramePr/>
                <a:graphic xmlns:a="http://schemas.openxmlformats.org/drawingml/2006/main">
                  <a:graphicData uri="http://schemas.microsoft.com/office/word/2010/wordprocessingShape">
                    <wps:wsp>
                      <wps:cNvSpPr/>
                      <wps:spPr>
                        <a:xfrm>
                          <a:off x="0" y="0"/>
                          <a:ext cx="95250" cy="13335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C54C4E" id="Oval 292" o:spid="_x0000_s1026" style="position:absolute;margin-left:360.75pt;margin-top:155.25pt;width:7.5pt;height:1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" fillcolor="white [3212]" strokecolor="white [3212]" strokeweight="2pt"/>
            </w:pict>
          </mc:Fallback>
        </mc:AlternateContent>
      </w:r>
      <w:r>
        <w:rPr>
          <w:rFonts w:cstheme="minorHAnsi"/>
          <w:noProof/>
          <w:sz w:val="24"/>
          <w:szCs w:val="24"/>
          <w:lang w:eastAsia="en-GB" w:bidi="ar-SA"/>
        </w:rPr>
        <mc:AlternateContent>
          <mc:Choice Requires="wps">
            <w:drawing>
              <wp:anchor distT="0" distB="0" distL="114300" distR="114300" simplePos="0" relativeHeight="251662336" behindDoc="0" locked="0" layoutInCell="1" allowOverlap="1" wp14:anchorId="2A06BF21" wp14:editId="5FDF1D38">
                <wp:simplePos x="0" y="0"/>
                <wp:positionH relativeFrom="column">
                  <wp:posOffset>4429125</wp:posOffset>
                </wp:positionH>
                <wp:positionV relativeFrom="paragraph">
                  <wp:posOffset>1819275</wp:posOffset>
                </wp:positionV>
                <wp:extent cx="95250" cy="133350"/>
                <wp:effectExtent l="0" t="0" r="19050" b="19050"/>
                <wp:wrapNone/>
                <wp:docPr id="291" name="Oval 291"/>
                <wp:cNvGraphicFramePr/>
                <a:graphic xmlns:a="http://schemas.openxmlformats.org/drawingml/2006/main">
                  <a:graphicData uri="http://schemas.microsoft.com/office/word/2010/wordprocessingShape">
                    <wps:wsp>
                      <wps:cNvSpPr/>
                      <wps:spPr>
                        <a:xfrm>
                          <a:off x="0" y="0"/>
                          <a:ext cx="95250" cy="13335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683007" id="Oval 291" o:spid="_x0000_s1026" style="position:absolute;margin-left:348.75pt;margin-top:143.25pt;width:7.5pt;height:1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" fillcolor="white [3212]" strokecolor="white [3212]" strokeweight="2pt"/>
            </w:pict>
          </mc:Fallback>
        </mc:AlternateContent>
      </w:r>
      <w:r>
        <w:rPr>
          <w:rFonts w:cstheme="minorHAnsi"/>
          <w:noProof/>
          <w:sz w:val="24"/>
          <w:szCs w:val="24"/>
          <w:lang w:eastAsia="en-GB" w:bidi="ar-SA"/>
        </w:rPr>
        <mc:AlternateContent>
          <mc:Choice Requires="wps">
            <w:drawing>
              <wp:anchor distT="0" distB="0" distL="114300" distR="114300" simplePos="0" relativeHeight="251657216" behindDoc="0" locked="0" layoutInCell="1" allowOverlap="1" wp14:anchorId="0D70CB15" wp14:editId="3B2BA106">
                <wp:simplePos x="0" y="0"/>
                <wp:positionH relativeFrom="column">
                  <wp:posOffset>762000</wp:posOffset>
                </wp:positionH>
                <wp:positionV relativeFrom="paragraph">
                  <wp:posOffset>1514475</wp:posOffset>
                </wp:positionV>
                <wp:extent cx="95250" cy="133350"/>
                <wp:effectExtent l="0" t="0" r="19050" b="19050"/>
                <wp:wrapNone/>
                <wp:docPr id="28" name="Oval 28"/>
                <wp:cNvGraphicFramePr/>
                <a:graphic xmlns:a="http://schemas.openxmlformats.org/drawingml/2006/main">
                  <a:graphicData uri="http://schemas.microsoft.com/office/word/2010/wordprocessingShape">
                    <wps:wsp>
                      <wps:cNvSpPr/>
                      <wps:spPr>
                        <a:xfrm>
                          <a:off x="0" y="0"/>
                          <a:ext cx="95250" cy="13335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03BDD9" id="Oval 28" o:spid="_x0000_s1026" style="position:absolute;margin-left:60pt;margin-top:119.25pt;width:7.5pt;height:10.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" fillcolor="white [3212]" strokecolor="white [3212]" strokeweight="2pt"/>
            </w:pict>
          </mc:Fallback>
        </mc:AlternateContent>
      </w:r>
      <w:r>
        <w:rPr>
          <w:rFonts w:cstheme="minorHAnsi"/>
          <w:noProof/>
          <w:sz w:val="24"/>
          <w:szCs w:val="24"/>
          <w:lang w:eastAsia="en-GB" w:bidi="ar-SA"/>
        </w:rPr>
        <mc:AlternateContent>
          <mc:Choice Requires="wps">
            <w:drawing>
              <wp:anchor distT="0" distB="0" distL="114300" distR="114300" simplePos="0" relativeHeight="251656192" behindDoc="0" locked="0" layoutInCell="1" allowOverlap="1" wp14:anchorId="13CD2618" wp14:editId="403B2210">
                <wp:simplePos x="0" y="0"/>
                <wp:positionH relativeFrom="column">
                  <wp:posOffset>3857625</wp:posOffset>
                </wp:positionH>
                <wp:positionV relativeFrom="paragraph">
                  <wp:posOffset>2028825</wp:posOffset>
                </wp:positionV>
                <wp:extent cx="95250" cy="133350"/>
                <wp:effectExtent l="0" t="0" r="19050" b="19050"/>
                <wp:wrapNone/>
                <wp:docPr id="24" name="Oval 24"/>
                <wp:cNvGraphicFramePr/>
                <a:graphic xmlns:a="http://schemas.openxmlformats.org/drawingml/2006/main">
                  <a:graphicData uri="http://schemas.microsoft.com/office/word/2010/wordprocessingShape">
                    <wps:wsp>
                      <wps:cNvSpPr/>
                      <wps:spPr>
                        <a:xfrm>
                          <a:off x="0" y="0"/>
                          <a:ext cx="95250" cy="13335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FBC939" id="Oval 24" o:spid="_x0000_s1026" style="position:absolute;margin-left:303.75pt;margin-top:159.75pt;width:7.5pt;height:10.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" fillcolor="white [3212]" strokecolor="white [3212]" strokeweight="2pt"/>
            </w:pict>
          </mc:Fallback>
        </mc:AlternateContent>
      </w:r>
      <w:r>
        <w:rPr>
          <w:rFonts w:cstheme="minorHAnsi"/>
          <w:noProof/>
          <w:sz w:val="24"/>
          <w:szCs w:val="24"/>
          <w:lang w:eastAsia="en-GB" w:bidi="ar-SA"/>
        </w:rPr>
        <mc:AlternateContent>
          <mc:Choice Requires="wps">
            <w:drawing>
              <wp:anchor distT="0" distB="0" distL="114300" distR="114300" simplePos="0" relativeHeight="251659264" behindDoc="0" locked="0" layoutInCell="1" allowOverlap="1" wp14:anchorId="37969442" wp14:editId="26C276A7">
                <wp:simplePos x="0" y="0"/>
                <wp:positionH relativeFrom="column">
                  <wp:posOffset>4562475</wp:posOffset>
                </wp:positionH>
                <wp:positionV relativeFrom="paragraph">
                  <wp:posOffset>1952625</wp:posOffset>
                </wp:positionV>
                <wp:extent cx="95250" cy="133350"/>
                <wp:effectExtent l="0" t="0" r="19050" b="19050"/>
                <wp:wrapNone/>
                <wp:docPr id="30" name="Oval 30"/>
                <wp:cNvGraphicFramePr/>
                <a:graphic xmlns:a="http://schemas.openxmlformats.org/drawingml/2006/main">
                  <a:graphicData uri="http://schemas.microsoft.com/office/word/2010/wordprocessingShape">
                    <wps:wsp>
                      <wps:cNvSpPr/>
                      <wps:spPr>
                        <a:xfrm>
                          <a:off x="0" y="0"/>
                          <a:ext cx="95250" cy="13335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D542BC" id="Oval 30" o:spid="_x0000_s1026" style="position:absolute;margin-left:359.25pt;margin-top:153.75pt;width:7.5pt;height:1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" fillcolor="white [3212]" strokecolor="white [3212]" strokeweight="2pt"/>
            </w:pict>
          </mc:Fallback>
        </mc:AlternateContent>
      </w:r>
      <w:r>
        <w:rPr>
          <w:rFonts w:cstheme="minorHAnsi"/>
          <w:noProof/>
          <w:sz w:val="24"/>
          <w:szCs w:val="24"/>
          <w:lang w:eastAsia="en-GB" w:bidi="ar-SA"/>
        </w:rPr>
        <mc:AlternateContent>
          <mc:Choice Requires="wps">
            <w:drawing>
              <wp:anchor distT="0" distB="0" distL="114300" distR="114300" simplePos="0" relativeHeight="251658240" behindDoc="0" locked="0" layoutInCell="1" allowOverlap="1" wp14:anchorId="0D4EB3DF" wp14:editId="1F572544">
                <wp:simplePos x="0" y="0"/>
                <wp:positionH relativeFrom="column">
                  <wp:posOffset>4410075</wp:posOffset>
                </wp:positionH>
                <wp:positionV relativeFrom="paragraph">
                  <wp:posOffset>1800225</wp:posOffset>
                </wp:positionV>
                <wp:extent cx="95250" cy="133350"/>
                <wp:effectExtent l="0" t="0" r="19050" b="19050"/>
                <wp:wrapNone/>
                <wp:docPr id="29" name="Oval 29"/>
                <wp:cNvGraphicFramePr/>
                <a:graphic xmlns:a="http://schemas.openxmlformats.org/drawingml/2006/main">
                  <a:graphicData uri="http://schemas.microsoft.com/office/word/2010/wordprocessingShape">
                    <wps:wsp>
                      <wps:cNvSpPr/>
                      <wps:spPr>
                        <a:xfrm>
                          <a:off x="0" y="0"/>
                          <a:ext cx="95250" cy="13335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7D9833" id="Oval 29" o:spid="_x0000_s1026" style="position:absolute;margin-left:347.25pt;margin-top:141.75pt;width:7.5pt;height:10.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" fillcolor="white [3212]" strokecolor="white [3212]" strokeweight="2pt"/>
            </w:pict>
          </mc:Fallback>
        </mc:AlternateContent>
      </w:r>
    </w:p>
    <w:p w14:paraId="17D8B169" w14:textId="77777777" w:rsidR="008F191D" w:rsidRPr="00167489" w:rsidRDefault="00091CB2" w:rsidP="008F191D">
      <w:pPr>
        <w:autoSpaceDE w:val="0"/>
        <w:autoSpaceDN w:val="0"/>
        <w:adjustRightInd w:val="0"/>
        <w:spacing w:after="0" w:line="240" w:lineRule="auto"/>
        <w:rPr>
          <w:rFonts w:cstheme="minorHAnsi"/>
          <w:color w:val="000000"/>
          <w:sz w:val="26"/>
          <w:szCs w:val="26"/>
        </w:rPr>
      </w:pPr>
      <w:r>
        <w:rPr>
          <w:b/>
          <w:bCs/>
          <w:noProof/>
          <w:sz w:val="40"/>
          <w:szCs w:val="40"/>
          <w:lang w:eastAsia="en-GB" w:bidi="ar-SA"/>
        </w:rPr>
        <mc:AlternateContent>
          <mc:Choice Requires="wps">
            <w:drawing>
              <wp:anchor distT="0" distB="0" distL="114300" distR="114300" simplePos="0" relativeHeight="251673600" behindDoc="0" locked="0" layoutInCell="1" allowOverlap="1" wp14:anchorId="6D3D5E78" wp14:editId="665E0758">
                <wp:simplePos x="0" y="0"/>
                <wp:positionH relativeFrom="column">
                  <wp:posOffset>-28575</wp:posOffset>
                </wp:positionH>
                <wp:positionV relativeFrom="paragraph">
                  <wp:posOffset>99060</wp:posOffset>
                </wp:positionV>
                <wp:extent cx="5695950" cy="0"/>
                <wp:effectExtent l="0" t="19050" r="0" b="19050"/>
                <wp:wrapNone/>
                <wp:docPr id="301" name="Straight Connector 301"/>
                <wp:cNvGraphicFramePr/>
                <a:graphic xmlns:a="http://schemas.openxmlformats.org/drawingml/2006/main">
                  <a:graphicData uri="http://schemas.microsoft.com/office/word/2010/wordprocessingShape">
                    <wps:wsp>
                      <wps:cNvCnPr/>
                      <wps:spPr>
                        <a:xfrm>
                          <a:off x="0" y="0"/>
                          <a:ext cx="5695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18B4AC" id="Straight Connector 30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7.8pt" to="446.2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" strokecolor="#4579b8 [3044]" strokeweight="3pt"/>
            </w:pict>
          </mc:Fallback>
        </mc:AlternateContent>
      </w:r>
    </w:p>
    <w:p w14:paraId="6F1AD412" w14:textId="77777777" w:rsidR="00091CB2" w:rsidRDefault="00091CB2" w:rsidP="00091CB2">
      <w:pPr>
        <w:spacing w:after="0" w:line="360" w:lineRule="atLeast"/>
        <w:rPr>
          <w:rFonts w:eastAsia="Times New Roman" w:cs="Times New Roman"/>
          <w:sz w:val="24"/>
          <w:szCs w:val="24"/>
          <w:lang w:eastAsia="en-GB"/>
        </w:rPr>
      </w:pPr>
    </w:p>
    <w:p w14:paraId="7346A8F4" w14:textId="77777777" w:rsidR="00091CB2" w:rsidRDefault="00091CB2" w:rsidP="00091CB2">
      <w:pPr>
        <w:spacing w:after="0" w:line="360" w:lineRule="atLeast"/>
        <w:rPr>
          <w:rFonts w:eastAsia="Times New Roman" w:cs="Times New Roman"/>
          <w:sz w:val="24"/>
          <w:szCs w:val="24"/>
          <w:lang w:eastAsia="en-GB"/>
        </w:rPr>
      </w:pPr>
    </w:p>
    <w:p w14:paraId="78CC8090" w14:textId="658187BC" w:rsidR="008F191D" w:rsidRPr="00091CB2" w:rsidRDefault="00091CB2" w:rsidP="00091CB2">
      <w:pPr>
        <w:spacing w:after="0" w:line="360" w:lineRule="atLeast"/>
        <w:rPr>
          <w:rFonts w:eastAsia="Times New Roman" w:cs="Times New Roman"/>
          <w:sz w:val="24"/>
          <w:szCs w:val="24"/>
          <w:lang w:eastAsia="en-GB"/>
        </w:rPr>
      </w:pPr>
      <w:r>
        <w:rPr>
          <w:rFonts w:eastAsia="Times New Roman" w:cs="Times New Roman"/>
          <w:sz w:val="24"/>
          <w:szCs w:val="24"/>
          <w:lang w:eastAsia="en-GB"/>
        </w:rPr>
        <w:t xml:space="preserve">9. </w:t>
      </w:r>
      <w:r w:rsidRPr="008E7DC0">
        <w:rPr>
          <w:rFonts w:eastAsia="Times New Roman" w:cs="Times New Roman"/>
          <w:sz w:val="24"/>
          <w:szCs w:val="24"/>
          <w:lang w:eastAsia="en-GB"/>
        </w:rPr>
        <w:t xml:space="preserve">Finally, you need to check that the </w:t>
      </w:r>
      <w:r w:rsidRPr="008E7DC0">
        <w:rPr>
          <w:rFonts w:eastAsia="Times New Roman" w:cs="Times New Roman"/>
          <w:b/>
          <w:bCs/>
          <w:color w:val="444444"/>
          <w:sz w:val="24"/>
          <w:szCs w:val="24"/>
          <w:lang w:eastAsia="en-GB"/>
        </w:rPr>
        <w:t>residuals (errors)</w:t>
      </w:r>
      <w:r w:rsidRPr="008E7DC0">
        <w:rPr>
          <w:rFonts w:eastAsia="Times New Roman" w:cs="Times New Roman"/>
          <w:sz w:val="24"/>
          <w:szCs w:val="24"/>
          <w:lang w:eastAsia="en-GB"/>
        </w:rPr>
        <w:t xml:space="preserve"> are </w:t>
      </w:r>
      <w:r w:rsidRPr="008E7DC0">
        <w:rPr>
          <w:rFonts w:eastAsia="Times New Roman" w:cs="Times New Roman"/>
          <w:b/>
          <w:bCs/>
          <w:color w:val="444444"/>
          <w:sz w:val="24"/>
          <w:szCs w:val="24"/>
          <w:lang w:eastAsia="en-GB"/>
        </w:rPr>
        <w:t>approximately normally distributed</w:t>
      </w:r>
      <w:r w:rsidRPr="008E7DC0">
        <w:rPr>
          <w:rFonts w:eastAsia="Times New Roman" w:cs="Times New Roman"/>
          <w:sz w:val="24"/>
          <w:szCs w:val="24"/>
          <w:lang w:eastAsia="en-GB"/>
        </w:rPr>
        <w:t xml:space="preserve">. </w:t>
      </w:r>
      <w:r w:rsidRPr="003C5700">
        <w:rPr>
          <w:rFonts w:eastAsia="Times New Roman" w:cs="Times New Roman"/>
          <w:sz w:val="24"/>
          <w:szCs w:val="24"/>
          <w:lang w:eastAsia="en-GB"/>
        </w:rPr>
        <w:t>To</w:t>
      </w:r>
      <w:r w:rsidRPr="008E7DC0">
        <w:rPr>
          <w:rFonts w:eastAsia="Times New Roman" w:cs="Times New Roman"/>
          <w:sz w:val="24"/>
          <w:szCs w:val="24"/>
          <w:lang w:eastAsia="en-GB"/>
        </w:rPr>
        <w:t xml:space="preserve"> check this assumption</w:t>
      </w:r>
      <w:r w:rsidR="0080443F">
        <w:rPr>
          <w:rFonts w:eastAsia="Times New Roman" w:cs="Times New Roman"/>
          <w:sz w:val="24"/>
          <w:szCs w:val="24"/>
          <w:lang w:eastAsia="en-GB"/>
        </w:rPr>
        <w:t>,</w:t>
      </w:r>
      <w:r w:rsidRPr="008E7DC0">
        <w:rPr>
          <w:rFonts w:eastAsia="Times New Roman" w:cs="Times New Roman"/>
          <w:sz w:val="24"/>
          <w:szCs w:val="24"/>
          <w:lang w:eastAsia="en-GB"/>
        </w:rPr>
        <w:t xml:space="preserve"> </w:t>
      </w:r>
      <w:r w:rsidRPr="003C5700">
        <w:rPr>
          <w:rFonts w:eastAsia="Times New Roman" w:cs="Times New Roman"/>
          <w:sz w:val="24"/>
          <w:szCs w:val="24"/>
          <w:lang w:eastAsia="en-GB"/>
        </w:rPr>
        <w:t xml:space="preserve">check the </w:t>
      </w:r>
      <w:r w:rsidRPr="008E7DC0">
        <w:rPr>
          <w:rFonts w:eastAsia="Times New Roman" w:cs="Times New Roman"/>
          <w:sz w:val="24"/>
          <w:szCs w:val="24"/>
          <w:lang w:eastAsia="en-GB"/>
        </w:rPr>
        <w:t xml:space="preserve">histogram </w:t>
      </w:r>
      <w:r w:rsidRPr="003C5700">
        <w:rPr>
          <w:rFonts w:eastAsia="Times New Roman" w:cs="Times New Roman"/>
          <w:sz w:val="24"/>
          <w:szCs w:val="24"/>
          <w:lang w:eastAsia="en-GB"/>
        </w:rPr>
        <w:t xml:space="preserve">and a Normal P-P </w:t>
      </w:r>
      <w:r w:rsidR="0080443F">
        <w:rPr>
          <w:rFonts w:eastAsia="Times New Roman" w:cs="Times New Roman"/>
          <w:sz w:val="24"/>
          <w:szCs w:val="24"/>
          <w:lang w:eastAsia="en-GB"/>
        </w:rPr>
        <w:t xml:space="preserve">and Q-Q </w:t>
      </w:r>
      <w:r w:rsidRPr="003C5700">
        <w:rPr>
          <w:rFonts w:eastAsia="Times New Roman" w:cs="Times New Roman"/>
          <w:sz w:val="24"/>
          <w:szCs w:val="24"/>
          <w:lang w:eastAsia="en-GB"/>
        </w:rPr>
        <w:t>Plot</w:t>
      </w:r>
      <w:r w:rsidR="0080443F">
        <w:rPr>
          <w:rFonts w:eastAsia="Times New Roman" w:cs="Times New Roman"/>
          <w:sz w:val="24"/>
          <w:szCs w:val="24"/>
          <w:lang w:eastAsia="en-GB"/>
        </w:rPr>
        <w:t>s</w:t>
      </w:r>
      <w:r>
        <w:rPr>
          <w:rFonts w:eastAsia="Times New Roman" w:cs="Times New Roman"/>
          <w:sz w:val="24"/>
          <w:szCs w:val="24"/>
          <w:lang w:eastAsia="en-GB"/>
        </w:rPr>
        <w:t>. On the belo</w:t>
      </w:r>
      <w:r>
        <w:rPr>
          <w:rFonts w:cstheme="minorHAnsi"/>
          <w:sz w:val="24"/>
          <w:szCs w:val="24"/>
        </w:rPr>
        <w:t>w two graphs you can see that data roughly fits the normal curve and the best fit line.</w:t>
      </w:r>
    </w:p>
    <w:p w14:paraId="586D121E" w14:textId="77777777" w:rsidR="008F191D" w:rsidRPr="00167489" w:rsidRDefault="008F191D" w:rsidP="008F191D">
      <w:pPr>
        <w:autoSpaceDE w:val="0"/>
        <w:autoSpaceDN w:val="0"/>
        <w:adjustRightInd w:val="0"/>
        <w:spacing w:after="0" w:line="240" w:lineRule="auto"/>
        <w:rPr>
          <w:rFonts w:cstheme="minorHAnsi"/>
          <w:sz w:val="24"/>
          <w:szCs w:val="24"/>
        </w:rPr>
      </w:pPr>
      <w:r w:rsidRPr="00167489">
        <w:rPr>
          <w:rFonts w:cstheme="minorHAnsi"/>
          <w:noProof/>
          <w:sz w:val="24"/>
          <w:szCs w:val="24"/>
          <w:lang w:eastAsia="en-GB" w:bidi="ar-SA"/>
        </w:rPr>
        <w:lastRenderedPageBreak/>
        <w:drawing>
          <wp:inline distT="0" distB="0" distL="0" distR="0" wp14:anchorId="404CAE95" wp14:editId="58D26E62">
            <wp:extent cx="5599927" cy="3295650"/>
            <wp:effectExtent l="19050" t="19050" r="2032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6138" cy="3299305"/>
                    </a:xfrm>
                    <a:prstGeom prst="rect">
                      <a:avLst/>
                    </a:prstGeom>
                    <a:noFill/>
                    <a:ln>
                      <a:solidFill>
                        <a:srgbClr val="0070C0"/>
                      </a:solidFill>
                    </a:ln>
                  </pic:spPr>
                </pic:pic>
              </a:graphicData>
            </a:graphic>
          </wp:inline>
        </w:drawing>
      </w:r>
    </w:p>
    <w:p w14:paraId="6B5CE1D6" w14:textId="77777777" w:rsidR="008F191D" w:rsidRPr="00167489" w:rsidRDefault="008F191D" w:rsidP="008F191D">
      <w:pPr>
        <w:autoSpaceDE w:val="0"/>
        <w:autoSpaceDN w:val="0"/>
        <w:adjustRightInd w:val="0"/>
        <w:spacing w:after="0" w:line="240" w:lineRule="auto"/>
        <w:rPr>
          <w:rFonts w:cstheme="minorHAnsi"/>
          <w:sz w:val="24"/>
          <w:szCs w:val="24"/>
        </w:rPr>
      </w:pPr>
    </w:p>
    <w:p w14:paraId="6550BFE2" w14:textId="77777777" w:rsidR="008F191D" w:rsidRPr="00167489" w:rsidRDefault="008F191D" w:rsidP="008F191D">
      <w:pPr>
        <w:autoSpaceDE w:val="0"/>
        <w:autoSpaceDN w:val="0"/>
        <w:adjustRightInd w:val="0"/>
        <w:spacing w:after="0" w:line="400" w:lineRule="atLeast"/>
        <w:rPr>
          <w:rFonts w:cstheme="minorHAnsi"/>
          <w:sz w:val="24"/>
          <w:szCs w:val="24"/>
        </w:rPr>
      </w:pPr>
    </w:p>
    <w:p w14:paraId="65DE25BA" w14:textId="77777777" w:rsidR="008F191D" w:rsidRPr="00167489" w:rsidRDefault="008F191D" w:rsidP="008F191D">
      <w:pPr>
        <w:autoSpaceDE w:val="0"/>
        <w:autoSpaceDN w:val="0"/>
        <w:adjustRightInd w:val="0"/>
        <w:spacing w:after="0" w:line="240" w:lineRule="auto"/>
        <w:rPr>
          <w:rFonts w:cstheme="minorHAnsi"/>
          <w:sz w:val="24"/>
          <w:szCs w:val="24"/>
        </w:rPr>
      </w:pPr>
      <w:r w:rsidRPr="00167489">
        <w:rPr>
          <w:rFonts w:cstheme="minorHAnsi"/>
          <w:noProof/>
          <w:sz w:val="24"/>
          <w:szCs w:val="24"/>
          <w:lang w:eastAsia="en-GB" w:bidi="ar-SA"/>
        </w:rPr>
        <w:drawing>
          <wp:inline distT="0" distB="0" distL="0" distR="0" wp14:anchorId="1BE180CB" wp14:editId="3516A165">
            <wp:extent cx="5599926" cy="3295650"/>
            <wp:effectExtent l="19050" t="19050" r="2032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9926" cy="3295650"/>
                    </a:xfrm>
                    <a:prstGeom prst="rect">
                      <a:avLst/>
                    </a:prstGeom>
                    <a:noFill/>
                    <a:ln>
                      <a:solidFill>
                        <a:srgbClr val="0070C0"/>
                      </a:solidFill>
                    </a:ln>
                  </pic:spPr>
                </pic:pic>
              </a:graphicData>
            </a:graphic>
          </wp:inline>
        </w:drawing>
      </w:r>
    </w:p>
    <w:p w14:paraId="165A4E9A" w14:textId="77777777" w:rsidR="008F191D" w:rsidRPr="00167489" w:rsidRDefault="008F191D" w:rsidP="008F191D">
      <w:pPr>
        <w:autoSpaceDE w:val="0"/>
        <w:autoSpaceDN w:val="0"/>
        <w:adjustRightInd w:val="0"/>
        <w:spacing w:after="0" w:line="240" w:lineRule="auto"/>
        <w:rPr>
          <w:rFonts w:cstheme="minorHAnsi"/>
          <w:sz w:val="24"/>
          <w:szCs w:val="24"/>
        </w:rPr>
      </w:pPr>
    </w:p>
    <w:p w14:paraId="2186315B" w14:textId="77777777" w:rsidR="008F191D" w:rsidRPr="00167489" w:rsidRDefault="008F191D" w:rsidP="008F191D">
      <w:pPr>
        <w:autoSpaceDE w:val="0"/>
        <w:autoSpaceDN w:val="0"/>
        <w:adjustRightInd w:val="0"/>
        <w:spacing w:after="0" w:line="400" w:lineRule="atLeast"/>
        <w:rPr>
          <w:rFonts w:cstheme="minorHAnsi"/>
          <w:sz w:val="24"/>
          <w:szCs w:val="24"/>
        </w:rPr>
      </w:pPr>
    </w:p>
    <w:p w14:paraId="34202782" w14:textId="77777777" w:rsidR="008F191D" w:rsidRPr="00167489" w:rsidRDefault="008F191D" w:rsidP="008F191D">
      <w:pPr>
        <w:autoSpaceDE w:val="0"/>
        <w:autoSpaceDN w:val="0"/>
        <w:adjustRightInd w:val="0"/>
        <w:spacing w:after="0" w:line="240" w:lineRule="auto"/>
        <w:rPr>
          <w:rFonts w:cstheme="minorHAnsi"/>
          <w:sz w:val="24"/>
          <w:szCs w:val="24"/>
        </w:rPr>
      </w:pPr>
    </w:p>
    <w:p w14:paraId="50986996" w14:textId="77777777" w:rsidR="008F191D" w:rsidRPr="00167489" w:rsidRDefault="008F191D" w:rsidP="008F191D">
      <w:pPr>
        <w:autoSpaceDE w:val="0"/>
        <w:autoSpaceDN w:val="0"/>
        <w:adjustRightInd w:val="0"/>
        <w:spacing w:after="0" w:line="240" w:lineRule="auto"/>
        <w:rPr>
          <w:rFonts w:cstheme="minorHAnsi"/>
          <w:sz w:val="24"/>
          <w:szCs w:val="24"/>
        </w:rPr>
      </w:pPr>
    </w:p>
    <w:p w14:paraId="021784A6" w14:textId="77777777" w:rsidR="008F191D" w:rsidRPr="00167489" w:rsidRDefault="008F191D" w:rsidP="008F191D">
      <w:pPr>
        <w:autoSpaceDE w:val="0"/>
        <w:autoSpaceDN w:val="0"/>
        <w:adjustRightInd w:val="0"/>
        <w:spacing w:after="0" w:line="400" w:lineRule="atLeast"/>
        <w:rPr>
          <w:rFonts w:cstheme="minorHAnsi"/>
          <w:sz w:val="24"/>
          <w:szCs w:val="24"/>
        </w:rPr>
      </w:pPr>
    </w:p>
    <w:p w14:paraId="5B489005" w14:textId="77777777" w:rsidR="000E400E" w:rsidRDefault="000E400E" w:rsidP="000E400E">
      <w:pPr>
        <w:spacing w:after="102"/>
        <w:ind w:left="-5"/>
      </w:pPr>
    </w:p>
    <w:p w14:paraId="09CA071C" w14:textId="77777777" w:rsidR="000E400E" w:rsidRDefault="000E400E" w:rsidP="000E400E">
      <w:pPr>
        <w:spacing w:after="102"/>
        <w:ind w:left="-5"/>
      </w:pPr>
    </w:p>
    <w:p w14:paraId="267F67E2" w14:textId="77777777" w:rsidR="000E400E" w:rsidRDefault="000E400E" w:rsidP="000E400E">
      <w:pPr>
        <w:spacing w:after="102"/>
        <w:ind w:left="-5"/>
        <w:rPr>
          <w:b/>
          <w:bCs/>
          <w:sz w:val="32"/>
          <w:szCs w:val="32"/>
        </w:rPr>
      </w:pPr>
      <w:r>
        <w:rPr>
          <w:b/>
          <w:bCs/>
          <w:noProof/>
          <w:sz w:val="40"/>
          <w:szCs w:val="40"/>
          <w:lang w:eastAsia="en-GB" w:bidi="ar-SA"/>
        </w:rPr>
        <w:lastRenderedPageBreak/>
        <mc:AlternateContent>
          <mc:Choice Requires="wps">
            <w:drawing>
              <wp:anchor distT="0" distB="0" distL="114300" distR="114300" simplePos="0" relativeHeight="251674624" behindDoc="0" locked="0" layoutInCell="1" allowOverlap="1" wp14:anchorId="403A7BA1" wp14:editId="1EA5A476">
                <wp:simplePos x="0" y="0"/>
                <wp:positionH relativeFrom="column">
                  <wp:posOffset>-28575</wp:posOffset>
                </wp:positionH>
                <wp:positionV relativeFrom="paragraph">
                  <wp:posOffset>215265</wp:posOffset>
                </wp:positionV>
                <wp:extent cx="5695950" cy="0"/>
                <wp:effectExtent l="0" t="19050" r="0" b="19050"/>
                <wp:wrapNone/>
                <wp:docPr id="302" name="Straight Connector 302"/>
                <wp:cNvGraphicFramePr/>
                <a:graphic xmlns:a="http://schemas.openxmlformats.org/drawingml/2006/main">
                  <a:graphicData uri="http://schemas.microsoft.com/office/word/2010/wordprocessingShape">
                    <wps:wsp>
                      <wps:cNvCnPr/>
                      <wps:spPr>
                        <a:xfrm>
                          <a:off x="0" y="0"/>
                          <a:ext cx="5695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75F9F6" id="Straight Connector 302"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6.95pt" to="446.2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" strokecolor="#4579b8 [3044]" strokeweight="3pt"/>
            </w:pict>
          </mc:Fallback>
        </mc:AlternateContent>
      </w:r>
    </w:p>
    <w:p w14:paraId="00C1111D" w14:textId="77777777" w:rsidR="000E400E" w:rsidRPr="000E400E" w:rsidRDefault="000E400E" w:rsidP="000E400E">
      <w:pPr>
        <w:spacing w:after="102"/>
        <w:ind w:left="-5"/>
        <w:rPr>
          <w:b/>
          <w:bCs/>
          <w:sz w:val="32"/>
          <w:szCs w:val="32"/>
        </w:rPr>
      </w:pPr>
      <w:r w:rsidRPr="000E400E">
        <w:rPr>
          <w:b/>
          <w:bCs/>
          <w:sz w:val="32"/>
          <w:szCs w:val="32"/>
        </w:rPr>
        <w:t>Reporting the results</w:t>
      </w:r>
    </w:p>
    <w:p w14:paraId="09BA2801" w14:textId="77777777" w:rsidR="000E400E" w:rsidRDefault="000E400E" w:rsidP="000E400E">
      <w:pPr>
        <w:spacing w:after="102"/>
      </w:pPr>
      <w:r>
        <w:rPr>
          <w:b/>
          <w:bCs/>
          <w:noProof/>
          <w:sz w:val="40"/>
          <w:szCs w:val="40"/>
          <w:lang w:eastAsia="en-GB" w:bidi="ar-SA"/>
        </w:rPr>
        <mc:AlternateContent>
          <mc:Choice Requires="wps">
            <w:drawing>
              <wp:anchor distT="0" distB="0" distL="114300" distR="114300" simplePos="0" relativeHeight="251675648" behindDoc="0" locked="0" layoutInCell="1" allowOverlap="1" wp14:anchorId="53A2F598" wp14:editId="2DB4A0EF">
                <wp:simplePos x="0" y="0"/>
                <wp:positionH relativeFrom="column">
                  <wp:posOffset>-28575</wp:posOffset>
                </wp:positionH>
                <wp:positionV relativeFrom="paragraph">
                  <wp:posOffset>39370</wp:posOffset>
                </wp:positionV>
                <wp:extent cx="5695950" cy="0"/>
                <wp:effectExtent l="0" t="19050" r="0" b="19050"/>
                <wp:wrapNone/>
                <wp:docPr id="303" name="Straight Connector 303"/>
                <wp:cNvGraphicFramePr/>
                <a:graphic xmlns:a="http://schemas.openxmlformats.org/drawingml/2006/main">
                  <a:graphicData uri="http://schemas.microsoft.com/office/word/2010/wordprocessingShape">
                    <wps:wsp>
                      <wps:cNvCnPr/>
                      <wps:spPr>
                        <a:xfrm>
                          <a:off x="0" y="0"/>
                          <a:ext cx="5695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909DB4" id="Straight Connector 303"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1pt" to="446.2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" strokecolor="#4579b8 [3044]" strokeweight="3pt"/>
            </w:pict>
          </mc:Fallback>
        </mc:AlternateContent>
      </w:r>
    </w:p>
    <w:p w14:paraId="44EFAD8D" w14:textId="7F7A6B95" w:rsidR="005C32B9" w:rsidRPr="004B768E" w:rsidRDefault="000E400E" w:rsidP="004B768E">
      <w:pPr>
        <w:spacing w:after="102"/>
      </w:pPr>
      <w:r>
        <w:t xml:space="preserve">To examine the predictive validity of the </w:t>
      </w:r>
      <w:r w:rsidR="008D1D0D">
        <w:t xml:space="preserve">Hope </w:t>
      </w:r>
      <w:r w:rsidR="005C32B9">
        <w:t>scale</w:t>
      </w:r>
      <w:r w:rsidR="00E8144D">
        <w:t xml:space="preserve"> on General health</w:t>
      </w:r>
      <w:r w:rsidR="008D1D0D">
        <w:t>,</w:t>
      </w:r>
      <w:r w:rsidR="005C32B9">
        <w:t xml:space="preserve"> a two-step, </w:t>
      </w:r>
      <w:r>
        <w:t>hierarchical multiple regression analysis was conducted</w:t>
      </w:r>
      <w:r w:rsidR="008D1D0D">
        <w:t>. First, we included the scales Satisfaction of life and Hope in the first block (model 1) as theory indicates that they should be important predictors. Second, we added—in a more exploratory way—Flourishing scale in the second block (model 2)</w:t>
      </w:r>
      <w:r w:rsidR="00E8144D">
        <w:t xml:space="preserve">. </w:t>
      </w:r>
    </w:p>
    <w:p w14:paraId="721AEEBC" w14:textId="482D4576" w:rsidR="00431B78" w:rsidRDefault="004B768E" w:rsidP="00C7659C">
      <w:pPr>
        <w:pStyle w:val="CommentText"/>
        <w:spacing w:after="102" w:line="276" w:lineRule="auto"/>
        <w:rPr>
          <w:sz w:val="22"/>
          <w:szCs w:val="22"/>
        </w:rPr>
      </w:pPr>
      <w:r w:rsidRPr="00C7659C">
        <w:rPr>
          <w:sz w:val="22"/>
          <w:szCs w:val="22"/>
        </w:rPr>
        <w:t xml:space="preserve">Our outcome </w:t>
      </w:r>
      <w:r w:rsidR="00E67005" w:rsidRPr="00CB4A47">
        <w:rPr>
          <w:sz w:val="22"/>
          <w:szCs w:val="22"/>
        </w:rPr>
        <w:t xml:space="preserve">variable (General health scale) </w:t>
      </w:r>
      <w:r w:rsidRPr="00C7659C">
        <w:rPr>
          <w:sz w:val="22"/>
          <w:szCs w:val="22"/>
        </w:rPr>
        <w:t xml:space="preserve">and predictors </w:t>
      </w:r>
      <w:r w:rsidR="00E67005" w:rsidRPr="00CB4A47">
        <w:rPr>
          <w:sz w:val="22"/>
          <w:szCs w:val="22"/>
        </w:rPr>
        <w:t xml:space="preserve">(Satisfaction of life, Hope, and Flourishing scales) </w:t>
      </w:r>
      <w:r w:rsidRPr="00C7659C">
        <w:rPr>
          <w:sz w:val="22"/>
          <w:szCs w:val="22"/>
        </w:rPr>
        <w:t xml:space="preserve">were </w:t>
      </w:r>
      <w:r w:rsidR="00E67005" w:rsidRPr="00CB4A47">
        <w:rPr>
          <w:sz w:val="22"/>
          <w:szCs w:val="22"/>
        </w:rPr>
        <w:t>interval/ratio</w:t>
      </w:r>
      <w:r w:rsidRPr="00C7659C">
        <w:rPr>
          <w:sz w:val="22"/>
          <w:szCs w:val="22"/>
        </w:rPr>
        <w:t xml:space="preserve"> continuous scales, the</w:t>
      </w:r>
      <w:r w:rsidR="00E67005" w:rsidRPr="00CB4A47">
        <w:rPr>
          <w:sz w:val="22"/>
          <w:szCs w:val="22"/>
        </w:rPr>
        <w:t xml:space="preserve"> observations were independent,</w:t>
      </w:r>
      <w:r w:rsidR="007208FB">
        <w:rPr>
          <w:sz w:val="22"/>
          <w:szCs w:val="22"/>
        </w:rPr>
        <w:t xml:space="preserve"> the assumptions of</w:t>
      </w:r>
      <w:r w:rsidR="00E67005" w:rsidRPr="00CB4A47">
        <w:rPr>
          <w:sz w:val="22"/>
          <w:szCs w:val="22"/>
        </w:rPr>
        <w:t xml:space="preserve"> </w:t>
      </w:r>
      <w:r w:rsidRPr="00C7659C">
        <w:rPr>
          <w:sz w:val="22"/>
          <w:szCs w:val="22"/>
        </w:rPr>
        <w:t xml:space="preserve">homoscedasticity </w:t>
      </w:r>
      <w:r w:rsidR="002F35E0" w:rsidRPr="00CB4A47">
        <w:rPr>
          <w:sz w:val="22"/>
          <w:szCs w:val="22"/>
        </w:rPr>
        <w:t xml:space="preserve">(ZRES and ZPRED values are randomly distributed within 2 </w:t>
      </w:r>
      <w:r w:rsidR="002F35E0" w:rsidRPr="00C7659C">
        <w:rPr>
          <w:i/>
          <w:sz w:val="22"/>
          <w:szCs w:val="22"/>
        </w:rPr>
        <w:t>SD</w:t>
      </w:r>
      <w:r w:rsidR="002F35E0" w:rsidRPr="00CB4A47">
        <w:rPr>
          <w:sz w:val="22"/>
          <w:szCs w:val="22"/>
        </w:rPr>
        <w:t xml:space="preserve"> boundaries</w:t>
      </w:r>
      <w:r w:rsidR="00537C7E" w:rsidRPr="00CB4A47">
        <w:rPr>
          <w:sz w:val="22"/>
          <w:szCs w:val="22"/>
        </w:rPr>
        <w:t>)</w:t>
      </w:r>
      <w:r w:rsidR="007208FB">
        <w:rPr>
          <w:sz w:val="22"/>
          <w:szCs w:val="22"/>
        </w:rPr>
        <w:t xml:space="preserve"> and </w:t>
      </w:r>
      <w:r w:rsidR="00B5312C">
        <w:rPr>
          <w:sz w:val="22"/>
          <w:szCs w:val="22"/>
        </w:rPr>
        <w:t>multi</w:t>
      </w:r>
      <w:r w:rsidR="007208FB">
        <w:rPr>
          <w:sz w:val="22"/>
          <w:szCs w:val="22"/>
        </w:rPr>
        <w:t>collinearity (VIF &lt; 10) were met</w:t>
      </w:r>
      <w:r w:rsidR="00537C7E" w:rsidRPr="00CB4A47">
        <w:rPr>
          <w:sz w:val="22"/>
          <w:szCs w:val="22"/>
        </w:rPr>
        <w:t>, errors were assumed to be independent (Durbin-Watson = 1.72)</w:t>
      </w:r>
      <w:r w:rsidRPr="00C7659C">
        <w:rPr>
          <w:sz w:val="22"/>
          <w:szCs w:val="22"/>
        </w:rPr>
        <w:t xml:space="preserve">, and the outcome and predictors were related linearly. However, </w:t>
      </w:r>
      <w:r w:rsidR="00CB4A47" w:rsidRPr="00C7659C">
        <w:rPr>
          <w:rFonts w:cstheme="minorHAnsi"/>
          <w:sz w:val="22"/>
          <w:szCs w:val="22"/>
        </w:rPr>
        <w:t xml:space="preserve">Hope and Satisfaction with life </w:t>
      </w:r>
      <w:r w:rsidR="005C5261">
        <w:rPr>
          <w:rFonts w:cstheme="minorHAnsi"/>
          <w:sz w:val="22"/>
          <w:szCs w:val="22"/>
        </w:rPr>
        <w:t>were</w:t>
      </w:r>
      <w:r w:rsidR="00CB4A47" w:rsidRPr="00C7659C">
        <w:rPr>
          <w:rFonts w:cstheme="minorHAnsi"/>
          <w:sz w:val="22"/>
          <w:szCs w:val="22"/>
        </w:rPr>
        <w:t xml:space="preserve"> highly correlated (</w:t>
      </w:r>
      <w:r w:rsidR="00CB4A47" w:rsidRPr="00C7659C">
        <w:rPr>
          <w:rFonts w:cstheme="minorHAnsi"/>
          <w:i/>
          <w:sz w:val="22"/>
          <w:szCs w:val="22"/>
        </w:rPr>
        <w:t xml:space="preserve">r </w:t>
      </w:r>
      <w:r w:rsidR="00CB4A47" w:rsidRPr="00C7659C">
        <w:rPr>
          <w:rFonts w:cstheme="minorHAnsi"/>
          <w:sz w:val="22"/>
          <w:szCs w:val="22"/>
        </w:rPr>
        <w:t>= .94)</w:t>
      </w:r>
      <w:r w:rsidR="00CB4A47" w:rsidRPr="00CB4A47">
        <w:rPr>
          <w:rFonts w:cstheme="minorHAnsi"/>
          <w:sz w:val="22"/>
          <w:szCs w:val="22"/>
        </w:rPr>
        <w:t>, raising</w:t>
      </w:r>
      <w:r w:rsidR="00B5312C" w:rsidRPr="00B5312C">
        <w:rPr>
          <w:rFonts w:cstheme="minorHAnsi"/>
          <w:sz w:val="22"/>
          <w:szCs w:val="22"/>
        </w:rPr>
        <w:t xml:space="preserve"> some concerns about </w:t>
      </w:r>
      <w:r w:rsidR="00CB4A47" w:rsidRPr="00C7659C">
        <w:rPr>
          <w:rFonts w:cstheme="minorHAnsi"/>
          <w:sz w:val="22"/>
          <w:szCs w:val="22"/>
        </w:rPr>
        <w:t>collinearity</w:t>
      </w:r>
      <w:r w:rsidR="00B5312C">
        <w:rPr>
          <w:rFonts w:cstheme="minorHAnsi"/>
          <w:sz w:val="22"/>
          <w:szCs w:val="22"/>
        </w:rPr>
        <w:t xml:space="preserve"> between these two predictors</w:t>
      </w:r>
      <w:r w:rsidRPr="00C7659C">
        <w:rPr>
          <w:sz w:val="22"/>
          <w:szCs w:val="22"/>
        </w:rPr>
        <w:t>.</w:t>
      </w:r>
      <w:r w:rsidR="00CB4A47">
        <w:rPr>
          <w:sz w:val="22"/>
          <w:szCs w:val="22"/>
        </w:rPr>
        <w:t xml:space="preserve"> Likewise, </w:t>
      </w:r>
      <w:r w:rsidR="009569BE">
        <w:rPr>
          <w:sz w:val="22"/>
          <w:szCs w:val="22"/>
        </w:rPr>
        <w:t xml:space="preserve">the data seems to be fairly normally distributed </w:t>
      </w:r>
      <w:r w:rsidR="002A1C6B">
        <w:rPr>
          <w:sz w:val="22"/>
          <w:szCs w:val="22"/>
        </w:rPr>
        <w:t>but one outlier has been detected (case 32).</w:t>
      </w:r>
    </w:p>
    <w:p w14:paraId="12B3C3D7" w14:textId="5E935F0D" w:rsidR="005C5261" w:rsidRPr="00C275A0" w:rsidRDefault="00431B78" w:rsidP="00C7659C">
      <w:pPr>
        <w:pStyle w:val="CommentText"/>
        <w:spacing w:after="102" w:line="276" w:lineRule="auto"/>
      </w:pPr>
      <w:r>
        <w:rPr>
          <w:sz w:val="22"/>
          <w:szCs w:val="22"/>
        </w:rPr>
        <w:t xml:space="preserve">The hierarchical multiple regression </w:t>
      </w:r>
      <w:r w:rsidR="00FF67D5">
        <w:rPr>
          <w:sz w:val="22"/>
          <w:szCs w:val="22"/>
        </w:rPr>
        <w:t>showed</w:t>
      </w:r>
      <w:r>
        <w:rPr>
          <w:sz w:val="22"/>
          <w:szCs w:val="22"/>
        </w:rPr>
        <w:t xml:space="preserve"> that in model 1, </w:t>
      </w:r>
      <w:r w:rsidR="00FF67D5">
        <w:rPr>
          <w:sz w:val="22"/>
          <w:szCs w:val="22"/>
        </w:rPr>
        <w:t xml:space="preserve">although it accounted for the 26% of the variation in General health, </w:t>
      </w:r>
      <w:r>
        <w:rPr>
          <w:sz w:val="22"/>
          <w:szCs w:val="22"/>
        </w:rPr>
        <w:t xml:space="preserve">Satisfaction with life and </w:t>
      </w:r>
      <w:r w:rsidR="00FF67D5">
        <w:rPr>
          <w:sz w:val="22"/>
          <w:szCs w:val="22"/>
        </w:rPr>
        <w:t xml:space="preserve">Hope scales did not contribute significantly to the regression </w:t>
      </w:r>
      <w:r w:rsidR="00FF67D5" w:rsidRPr="00FF67D5">
        <w:rPr>
          <w:sz w:val="22"/>
          <w:szCs w:val="22"/>
        </w:rPr>
        <w:t xml:space="preserve">model, </w:t>
      </w:r>
      <w:r w:rsidR="00FF67D5" w:rsidRPr="00C7659C">
        <w:rPr>
          <w:rFonts w:cs="Verdana"/>
          <w:color w:val="000000"/>
          <w:sz w:val="22"/>
          <w:szCs w:val="22"/>
        </w:rPr>
        <w:sym w:font="Symbol" w:char="F062"/>
      </w:r>
      <w:r w:rsidR="00FF67D5" w:rsidRPr="00C7659C">
        <w:rPr>
          <w:rFonts w:cs="Verdana"/>
          <w:color w:val="000000"/>
          <w:sz w:val="22"/>
          <w:szCs w:val="22"/>
        </w:rPr>
        <w:t xml:space="preserve"> = – .40,</w:t>
      </w:r>
      <w:r w:rsidR="00BF799C">
        <w:rPr>
          <w:rFonts w:cs="Verdana"/>
          <w:color w:val="000000"/>
          <w:sz w:val="22"/>
          <w:szCs w:val="22"/>
        </w:rPr>
        <w:t xml:space="preserve"> 95% </w:t>
      </w:r>
      <w:proofErr w:type="gramStart"/>
      <w:r w:rsidR="00BF799C">
        <w:rPr>
          <w:rFonts w:cs="Verdana"/>
          <w:color w:val="000000"/>
          <w:sz w:val="22"/>
          <w:szCs w:val="22"/>
        </w:rPr>
        <w:t>CI[</w:t>
      </w:r>
      <w:proofErr w:type="gramEnd"/>
      <w:r w:rsidR="005A7DA0" w:rsidRPr="00A43057">
        <w:rPr>
          <w:rFonts w:cs="Verdana"/>
          <w:color w:val="000000"/>
          <w:sz w:val="22"/>
          <w:szCs w:val="22"/>
        </w:rPr>
        <w:t xml:space="preserve">– </w:t>
      </w:r>
      <w:r w:rsidR="005A7DA0">
        <w:rPr>
          <w:rFonts w:cs="Verdana"/>
          <w:color w:val="000000"/>
          <w:sz w:val="22"/>
          <w:szCs w:val="22"/>
        </w:rPr>
        <w:t>.78, .01</w:t>
      </w:r>
      <w:r w:rsidR="00BF799C">
        <w:rPr>
          <w:rFonts w:cs="Verdana"/>
          <w:color w:val="000000"/>
          <w:sz w:val="22"/>
          <w:szCs w:val="22"/>
        </w:rPr>
        <w:t>],</w:t>
      </w:r>
      <w:r w:rsidR="00FF67D5" w:rsidRPr="00C7659C">
        <w:rPr>
          <w:rFonts w:cs="Verdana"/>
          <w:color w:val="000000"/>
          <w:sz w:val="22"/>
          <w:szCs w:val="22"/>
        </w:rPr>
        <w:t xml:space="preserve"> </w:t>
      </w:r>
      <w:r w:rsidR="00FF67D5" w:rsidRPr="00C7659C">
        <w:rPr>
          <w:rFonts w:cs="Verdana"/>
          <w:i/>
          <w:color w:val="000000"/>
          <w:sz w:val="22"/>
          <w:szCs w:val="22"/>
        </w:rPr>
        <w:t>p</w:t>
      </w:r>
      <w:r w:rsidR="00FF67D5" w:rsidRPr="00C7659C">
        <w:rPr>
          <w:rFonts w:cs="Verdana"/>
          <w:color w:val="000000"/>
          <w:sz w:val="22"/>
          <w:szCs w:val="22"/>
        </w:rPr>
        <w:t xml:space="preserve"> = .054</w:t>
      </w:r>
      <w:r w:rsidR="00FF67D5" w:rsidRPr="00FF67D5">
        <w:rPr>
          <w:rFonts w:cs="Verdana"/>
          <w:color w:val="000000"/>
          <w:sz w:val="22"/>
          <w:szCs w:val="22"/>
        </w:rPr>
        <w:t xml:space="preserve">, and </w:t>
      </w:r>
      <w:r w:rsidR="00FF67D5" w:rsidRPr="00C7659C">
        <w:rPr>
          <w:rFonts w:cs="Verdana"/>
          <w:color w:val="000000"/>
          <w:sz w:val="22"/>
          <w:szCs w:val="22"/>
        </w:rPr>
        <w:sym w:font="Symbol" w:char="F062"/>
      </w:r>
      <w:r w:rsidR="00FF67D5" w:rsidRPr="00C7659C">
        <w:rPr>
          <w:rFonts w:cs="Verdana"/>
          <w:color w:val="000000"/>
          <w:sz w:val="22"/>
          <w:szCs w:val="22"/>
        </w:rPr>
        <w:t xml:space="preserve"> = – .12</w:t>
      </w:r>
      <w:r w:rsidR="00FF67D5">
        <w:rPr>
          <w:rFonts w:cs="Verdana"/>
          <w:color w:val="000000"/>
          <w:sz w:val="22"/>
          <w:szCs w:val="22"/>
        </w:rPr>
        <w:t>,</w:t>
      </w:r>
      <w:r w:rsidR="00BF799C">
        <w:rPr>
          <w:rFonts w:cs="Verdana"/>
          <w:color w:val="000000"/>
          <w:sz w:val="22"/>
          <w:szCs w:val="22"/>
        </w:rPr>
        <w:t xml:space="preserve"> 95% CI[</w:t>
      </w:r>
      <w:r w:rsidR="005A7DA0" w:rsidRPr="00A43057">
        <w:rPr>
          <w:rFonts w:cs="Verdana"/>
          <w:color w:val="000000"/>
          <w:sz w:val="22"/>
          <w:szCs w:val="22"/>
        </w:rPr>
        <w:t xml:space="preserve">– </w:t>
      </w:r>
      <w:r w:rsidR="005A7DA0">
        <w:rPr>
          <w:rFonts w:cs="Verdana"/>
          <w:color w:val="000000"/>
          <w:sz w:val="22"/>
          <w:szCs w:val="22"/>
        </w:rPr>
        <w:t>.42, .23</w:t>
      </w:r>
      <w:r w:rsidR="00BF799C">
        <w:rPr>
          <w:rFonts w:cs="Verdana"/>
          <w:color w:val="000000"/>
          <w:sz w:val="22"/>
          <w:szCs w:val="22"/>
        </w:rPr>
        <w:t>],</w:t>
      </w:r>
      <w:r w:rsidR="00FF67D5">
        <w:rPr>
          <w:rFonts w:cs="Verdana"/>
          <w:color w:val="000000"/>
          <w:sz w:val="22"/>
          <w:szCs w:val="22"/>
        </w:rPr>
        <w:t xml:space="preserve"> </w:t>
      </w:r>
      <w:r w:rsidR="00FF67D5" w:rsidRPr="00C7659C">
        <w:rPr>
          <w:rFonts w:cs="Verdana"/>
          <w:i/>
          <w:color w:val="000000"/>
          <w:sz w:val="22"/>
          <w:szCs w:val="22"/>
        </w:rPr>
        <w:t>p</w:t>
      </w:r>
      <w:r w:rsidR="00FF67D5">
        <w:rPr>
          <w:rFonts w:cs="Verdana"/>
          <w:color w:val="000000"/>
          <w:sz w:val="22"/>
          <w:szCs w:val="22"/>
        </w:rPr>
        <w:t xml:space="preserve"> = .</w:t>
      </w:r>
      <w:r w:rsidR="00390346">
        <w:rPr>
          <w:rFonts w:cs="Verdana"/>
          <w:color w:val="000000"/>
          <w:sz w:val="22"/>
          <w:szCs w:val="22"/>
        </w:rPr>
        <w:t>563</w:t>
      </w:r>
      <w:r w:rsidR="00FF67D5">
        <w:rPr>
          <w:rFonts w:cs="Verdana"/>
          <w:color w:val="000000"/>
          <w:sz w:val="22"/>
          <w:szCs w:val="22"/>
        </w:rPr>
        <w:t>, respectively.</w:t>
      </w:r>
      <w:r w:rsidR="00903426">
        <w:rPr>
          <w:rFonts w:cs="Verdana"/>
          <w:color w:val="000000"/>
          <w:sz w:val="22"/>
          <w:szCs w:val="22"/>
        </w:rPr>
        <w:t xml:space="preserve"> Introducing Flourishing scale in model 2 explained an additional 13% variance, </w:t>
      </w:r>
      <w:proofErr w:type="spellStart"/>
      <w:proofErr w:type="gramStart"/>
      <w:r w:rsidR="00903426" w:rsidRPr="00C7659C">
        <w:rPr>
          <w:rFonts w:cs="Verdana"/>
          <w:i/>
          <w:color w:val="000000"/>
          <w:sz w:val="22"/>
          <w:szCs w:val="22"/>
        </w:rPr>
        <w:t>F</w:t>
      </w:r>
      <w:r w:rsidR="00903426" w:rsidRPr="00C7659C">
        <w:rPr>
          <w:rFonts w:cs="Verdana"/>
          <w:color w:val="000000"/>
          <w:sz w:val="22"/>
          <w:szCs w:val="22"/>
          <w:vertAlign w:val="subscript"/>
        </w:rPr>
        <w:t>change</w:t>
      </w:r>
      <w:proofErr w:type="spellEnd"/>
      <w:r w:rsidR="00903426">
        <w:rPr>
          <w:rFonts w:cs="Verdana"/>
          <w:color w:val="000000"/>
          <w:sz w:val="22"/>
          <w:szCs w:val="22"/>
        </w:rPr>
        <w:t>(</w:t>
      </w:r>
      <w:proofErr w:type="gramEnd"/>
      <w:r w:rsidR="00903426">
        <w:rPr>
          <w:rFonts w:cs="Verdana"/>
          <w:color w:val="000000"/>
          <w:sz w:val="22"/>
          <w:szCs w:val="22"/>
        </w:rPr>
        <w:t xml:space="preserve">1, 139) = 30.47, </w:t>
      </w:r>
      <w:r w:rsidR="00903426" w:rsidRPr="00C7659C">
        <w:rPr>
          <w:rFonts w:cs="Verdana"/>
          <w:i/>
          <w:color w:val="000000"/>
          <w:sz w:val="22"/>
          <w:szCs w:val="22"/>
        </w:rPr>
        <w:t>p</w:t>
      </w:r>
      <w:r w:rsidR="00903426">
        <w:rPr>
          <w:rFonts w:cs="Verdana"/>
          <w:color w:val="000000"/>
          <w:sz w:val="22"/>
          <w:szCs w:val="22"/>
        </w:rPr>
        <w:t xml:space="preserve"> &lt; .001</w:t>
      </w:r>
      <w:r w:rsidR="004A1EFC">
        <w:rPr>
          <w:rFonts w:cs="Verdana"/>
          <w:color w:val="000000"/>
          <w:sz w:val="22"/>
          <w:szCs w:val="22"/>
        </w:rPr>
        <w:t xml:space="preserve">. In model 2, Flourishing was the only predictor contributing significantly to the model, </w:t>
      </w:r>
      <w:r w:rsidR="004A1EFC" w:rsidRPr="00A43057">
        <w:rPr>
          <w:rFonts w:cs="Verdana"/>
          <w:color w:val="000000"/>
          <w:sz w:val="22"/>
          <w:szCs w:val="22"/>
        </w:rPr>
        <w:sym w:font="Symbol" w:char="F062"/>
      </w:r>
      <w:r w:rsidR="004A1EFC" w:rsidRPr="00A43057">
        <w:rPr>
          <w:rFonts w:cs="Verdana"/>
          <w:color w:val="000000"/>
          <w:sz w:val="22"/>
          <w:szCs w:val="22"/>
        </w:rPr>
        <w:t xml:space="preserve"> = – </w:t>
      </w:r>
      <w:r w:rsidR="004A1EFC">
        <w:rPr>
          <w:rFonts w:cs="Verdana"/>
          <w:color w:val="000000"/>
          <w:sz w:val="22"/>
          <w:szCs w:val="22"/>
        </w:rPr>
        <w:t>.42</w:t>
      </w:r>
      <w:r w:rsidR="004A1EFC" w:rsidRPr="00A43057">
        <w:rPr>
          <w:rFonts w:cs="Verdana"/>
          <w:color w:val="000000"/>
          <w:sz w:val="22"/>
          <w:szCs w:val="22"/>
        </w:rPr>
        <w:t>,</w:t>
      </w:r>
      <w:r w:rsidR="004A1EFC">
        <w:rPr>
          <w:rFonts w:cs="Verdana"/>
          <w:color w:val="000000"/>
          <w:sz w:val="22"/>
          <w:szCs w:val="22"/>
        </w:rPr>
        <w:t xml:space="preserve"> 95% </w:t>
      </w:r>
      <w:proofErr w:type="gramStart"/>
      <w:r w:rsidR="004A1EFC">
        <w:rPr>
          <w:rFonts w:cs="Verdana"/>
          <w:color w:val="000000"/>
          <w:sz w:val="22"/>
          <w:szCs w:val="22"/>
        </w:rPr>
        <w:t>CI[</w:t>
      </w:r>
      <w:proofErr w:type="gramEnd"/>
      <w:r w:rsidR="004A1EFC" w:rsidRPr="00A43057">
        <w:rPr>
          <w:rFonts w:cs="Verdana"/>
          <w:color w:val="000000"/>
          <w:sz w:val="22"/>
          <w:szCs w:val="22"/>
        </w:rPr>
        <w:t xml:space="preserve">– </w:t>
      </w:r>
      <w:r w:rsidR="004A1EFC">
        <w:rPr>
          <w:rFonts w:cs="Verdana"/>
          <w:color w:val="000000"/>
          <w:sz w:val="22"/>
          <w:szCs w:val="22"/>
        </w:rPr>
        <w:t xml:space="preserve">.49, </w:t>
      </w:r>
      <w:r w:rsidR="004A1EFC" w:rsidRPr="00A43057">
        <w:rPr>
          <w:rFonts w:cs="Verdana"/>
          <w:color w:val="000000"/>
          <w:sz w:val="22"/>
          <w:szCs w:val="22"/>
        </w:rPr>
        <w:t xml:space="preserve">– </w:t>
      </w:r>
      <w:r w:rsidR="004A1EFC">
        <w:rPr>
          <w:rFonts w:cs="Verdana"/>
          <w:color w:val="000000"/>
          <w:sz w:val="22"/>
          <w:szCs w:val="22"/>
        </w:rPr>
        <w:t>.23],</w:t>
      </w:r>
      <w:r w:rsidR="004A1EFC" w:rsidRPr="00A43057">
        <w:rPr>
          <w:rFonts w:cs="Verdana"/>
          <w:color w:val="000000"/>
          <w:sz w:val="22"/>
          <w:szCs w:val="22"/>
        </w:rPr>
        <w:t xml:space="preserve"> </w:t>
      </w:r>
      <w:r w:rsidR="004A1EFC" w:rsidRPr="00A43057">
        <w:rPr>
          <w:rFonts w:cs="Verdana"/>
          <w:i/>
          <w:color w:val="000000"/>
          <w:sz w:val="22"/>
          <w:szCs w:val="22"/>
        </w:rPr>
        <w:t>p</w:t>
      </w:r>
      <w:r w:rsidR="00285E7F">
        <w:rPr>
          <w:rFonts w:cs="Verdana"/>
          <w:color w:val="000000"/>
          <w:sz w:val="22"/>
          <w:szCs w:val="22"/>
        </w:rPr>
        <w:t xml:space="preserve"> &lt; .001</w:t>
      </w:r>
      <w:r w:rsidR="00820600">
        <w:rPr>
          <w:rFonts w:cs="Verdana"/>
          <w:color w:val="000000"/>
          <w:sz w:val="22"/>
          <w:szCs w:val="22"/>
        </w:rPr>
        <w:t xml:space="preserve"> (Table 1)</w:t>
      </w:r>
      <w:r w:rsidR="004A1EFC">
        <w:rPr>
          <w:rFonts w:cs="Verdana"/>
          <w:color w:val="000000"/>
          <w:sz w:val="22"/>
          <w:szCs w:val="22"/>
        </w:rPr>
        <w:t>.</w:t>
      </w:r>
      <w:r w:rsidR="005D515F">
        <w:rPr>
          <w:rFonts w:cs="Verdana"/>
          <w:color w:val="000000"/>
          <w:sz w:val="22"/>
          <w:szCs w:val="22"/>
        </w:rPr>
        <w:t xml:space="preserve"> In sum, the scale Hope lacked predictive validity for scores of General health.</w:t>
      </w:r>
    </w:p>
    <w:p w14:paraId="4EAFEBB3" w14:textId="77777777" w:rsidR="004B768E" w:rsidRDefault="004B768E" w:rsidP="005C32B9">
      <w:pPr>
        <w:spacing w:after="102"/>
      </w:pPr>
    </w:p>
    <w:p w14:paraId="26C524AB" w14:textId="209DC26D" w:rsidR="000E400E" w:rsidRDefault="000E400E" w:rsidP="000E400E">
      <w:pPr>
        <w:spacing w:after="118" w:line="256" w:lineRule="auto"/>
      </w:pPr>
    </w:p>
    <w:p w14:paraId="03F65B39" w14:textId="77777777" w:rsidR="0080142F" w:rsidRPr="00C7659C" w:rsidRDefault="0080142F" w:rsidP="0080142F">
      <w:pPr>
        <w:rPr>
          <w:sz w:val="32"/>
          <w:szCs w:val="40"/>
        </w:rPr>
      </w:pPr>
    </w:p>
    <w:p w14:paraId="7A76A2EF" w14:textId="77777777" w:rsidR="0080142F" w:rsidRPr="00C7659C" w:rsidRDefault="0080142F" w:rsidP="00396553">
      <w:pPr>
        <w:rPr>
          <w:sz w:val="32"/>
          <w:szCs w:val="40"/>
        </w:rPr>
      </w:pPr>
    </w:p>
    <w:p w14:paraId="177EF758" w14:textId="77777777" w:rsidR="0080142F" w:rsidRPr="00396553" w:rsidRDefault="0080142F" w:rsidP="00396553">
      <w:pPr>
        <w:rPr>
          <w:sz w:val="32"/>
          <w:szCs w:val="40"/>
        </w:rPr>
      </w:pPr>
    </w:p>
    <w:p w14:paraId="43116F49" w14:textId="77777777" w:rsidR="0080142F" w:rsidRPr="00396553" w:rsidRDefault="0080142F" w:rsidP="00396553">
      <w:pPr>
        <w:rPr>
          <w:sz w:val="32"/>
          <w:szCs w:val="40"/>
        </w:rPr>
      </w:pPr>
    </w:p>
    <w:p w14:paraId="44B314A3" w14:textId="3855CA7E" w:rsidR="0080142F" w:rsidRDefault="0080142F" w:rsidP="00C7659C">
      <w:pPr>
        <w:tabs>
          <w:tab w:val="left" w:pos="1269"/>
        </w:tabs>
        <w:rPr>
          <w:sz w:val="32"/>
          <w:szCs w:val="40"/>
        </w:rPr>
      </w:pPr>
      <w:r>
        <w:rPr>
          <w:sz w:val="32"/>
          <w:szCs w:val="40"/>
        </w:rPr>
        <w:tab/>
      </w:r>
    </w:p>
    <w:p w14:paraId="1DDD220C" w14:textId="77777777" w:rsidR="00A45E3A" w:rsidRPr="00C7659C" w:rsidRDefault="00A45E3A" w:rsidP="003E26A5">
      <w:pPr>
        <w:rPr>
          <w:sz w:val="32"/>
          <w:szCs w:val="40"/>
        </w:rPr>
        <w:sectPr w:rsidR="00A45E3A" w:rsidRPr="00C7659C">
          <w:footerReference w:type="default" r:id="rId19"/>
          <w:pgSz w:w="11906" w:h="16838"/>
          <w:pgMar w:top="1440" w:right="1440" w:bottom="1440" w:left="1440" w:header="708" w:footer="708" w:gutter="0"/>
          <w:cols w:space="708"/>
          <w:docGrid w:linePitch="360"/>
        </w:sectPr>
      </w:pPr>
    </w:p>
    <w:p w14:paraId="6AFF71A0" w14:textId="77777777" w:rsidR="00A45E3A" w:rsidRDefault="00A45E3A" w:rsidP="003414A1">
      <w:pPr>
        <w:rPr>
          <w:b/>
          <w:bCs/>
          <w:sz w:val="32"/>
          <w:szCs w:val="40"/>
        </w:rPr>
      </w:pPr>
    </w:p>
    <w:tbl>
      <w:tblPr>
        <w:tblStyle w:val="TableGrid0"/>
        <w:tblW w:w="13078" w:type="dxa"/>
        <w:tblInd w:w="-8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06"/>
        <w:gridCol w:w="992"/>
        <w:gridCol w:w="992"/>
        <w:gridCol w:w="1276"/>
        <w:gridCol w:w="2126"/>
        <w:gridCol w:w="992"/>
        <w:gridCol w:w="992"/>
        <w:gridCol w:w="1276"/>
        <w:gridCol w:w="2126"/>
      </w:tblGrid>
      <w:tr w:rsidR="00F2399F" w:rsidRPr="0036190A" w14:paraId="06492909" w14:textId="77777777" w:rsidTr="007766D9">
        <w:trPr>
          <w:trHeight w:val="964"/>
        </w:trPr>
        <w:tc>
          <w:tcPr>
            <w:tcW w:w="13078" w:type="dxa"/>
            <w:gridSpan w:val="9"/>
            <w:tcBorders>
              <w:bottom w:val="single" w:sz="8" w:space="0" w:color="auto"/>
            </w:tcBorders>
            <w:vAlign w:val="center"/>
          </w:tcPr>
          <w:p w14:paraId="66BF5830" w14:textId="77777777" w:rsidR="00F2399F" w:rsidRPr="0036190A" w:rsidRDefault="00F2399F" w:rsidP="007766D9">
            <w:pPr>
              <w:rPr>
                <w:rFonts w:ascii="Times New Roman" w:hAnsi="Times New Roman" w:cs="Times New Roman"/>
                <w:lang w:val="en-US"/>
              </w:rPr>
            </w:pPr>
            <w:r w:rsidRPr="0036190A">
              <w:rPr>
                <w:rFonts w:ascii="Times New Roman" w:hAnsi="Times New Roman" w:cs="Times New Roman"/>
                <w:lang w:val="en-US"/>
              </w:rPr>
              <w:t>Table 1</w:t>
            </w:r>
          </w:p>
          <w:p w14:paraId="55A717CE" w14:textId="7B809E2F" w:rsidR="00F2399F" w:rsidRPr="0036190A" w:rsidRDefault="00F2399F" w:rsidP="007766D9">
            <w:pPr>
              <w:rPr>
                <w:rFonts w:ascii="Times New Roman" w:hAnsi="Times New Roman" w:cs="Times New Roman"/>
                <w:lang w:val="en-US"/>
              </w:rPr>
            </w:pPr>
            <w:r w:rsidRPr="0036190A">
              <w:rPr>
                <w:rFonts w:ascii="Times New Roman" w:hAnsi="Times New Roman" w:cs="Times New Roman"/>
                <w:i/>
              </w:rPr>
              <w:t xml:space="preserve">Summary of Hierarchical Regression Analysis for Variables Predicting </w:t>
            </w:r>
            <w:r w:rsidR="000045E3">
              <w:rPr>
                <w:rFonts w:ascii="Times New Roman" w:hAnsi="Times New Roman" w:cs="Times New Roman"/>
                <w:i/>
              </w:rPr>
              <w:t>General Health</w:t>
            </w:r>
          </w:p>
        </w:tc>
      </w:tr>
      <w:tr w:rsidR="00F2399F" w:rsidRPr="0036190A" w14:paraId="0E17BE1A" w14:textId="77777777" w:rsidTr="007766D9">
        <w:trPr>
          <w:trHeight w:val="652"/>
        </w:trPr>
        <w:tc>
          <w:tcPr>
            <w:tcW w:w="2306" w:type="dxa"/>
            <w:tcBorders>
              <w:top w:val="single" w:sz="8" w:space="0" w:color="auto"/>
            </w:tcBorders>
            <w:vAlign w:val="center"/>
          </w:tcPr>
          <w:p w14:paraId="3FB7E0A9" w14:textId="77777777" w:rsidR="00F2399F" w:rsidRPr="0036190A" w:rsidRDefault="00F2399F" w:rsidP="007766D9">
            <w:pPr>
              <w:rPr>
                <w:rFonts w:ascii="Times New Roman" w:hAnsi="Times New Roman" w:cs="Times New Roman"/>
                <w:lang w:val="en-US"/>
              </w:rPr>
            </w:pPr>
          </w:p>
        </w:tc>
        <w:tc>
          <w:tcPr>
            <w:tcW w:w="5386" w:type="dxa"/>
            <w:gridSpan w:val="4"/>
            <w:tcBorders>
              <w:top w:val="single" w:sz="8" w:space="0" w:color="auto"/>
              <w:bottom w:val="single" w:sz="8" w:space="0" w:color="auto"/>
            </w:tcBorders>
            <w:vAlign w:val="center"/>
          </w:tcPr>
          <w:p w14:paraId="0C329B8C" w14:textId="77777777" w:rsidR="00F2399F" w:rsidRPr="0036190A" w:rsidRDefault="00F2399F" w:rsidP="000045E3">
            <w:pPr>
              <w:jc w:val="center"/>
              <w:rPr>
                <w:rFonts w:ascii="Times New Roman" w:hAnsi="Times New Roman" w:cs="Times New Roman"/>
                <w:lang w:val="en-US"/>
              </w:rPr>
            </w:pPr>
            <w:r w:rsidRPr="0036190A">
              <w:rPr>
                <w:rFonts w:ascii="Times New Roman" w:hAnsi="Times New Roman" w:cs="Times New Roman"/>
                <w:lang w:val="en-US"/>
              </w:rPr>
              <w:t>Model 1</w:t>
            </w:r>
          </w:p>
        </w:tc>
        <w:tc>
          <w:tcPr>
            <w:tcW w:w="5386" w:type="dxa"/>
            <w:gridSpan w:val="4"/>
            <w:tcBorders>
              <w:top w:val="single" w:sz="8" w:space="0" w:color="auto"/>
              <w:bottom w:val="single" w:sz="8" w:space="0" w:color="auto"/>
            </w:tcBorders>
            <w:vAlign w:val="center"/>
          </w:tcPr>
          <w:p w14:paraId="0C860FC5" w14:textId="77777777" w:rsidR="00F2399F" w:rsidRPr="0036190A" w:rsidRDefault="00F2399F" w:rsidP="000045E3">
            <w:pPr>
              <w:jc w:val="center"/>
              <w:rPr>
                <w:rFonts w:ascii="Times New Roman" w:hAnsi="Times New Roman" w:cs="Times New Roman"/>
                <w:lang w:val="en-US"/>
              </w:rPr>
            </w:pPr>
            <w:r w:rsidRPr="0036190A">
              <w:rPr>
                <w:rFonts w:ascii="Times New Roman" w:hAnsi="Times New Roman" w:cs="Times New Roman"/>
                <w:lang w:val="en-US"/>
              </w:rPr>
              <w:t>Model 2</w:t>
            </w:r>
          </w:p>
        </w:tc>
      </w:tr>
      <w:tr w:rsidR="00F2399F" w:rsidRPr="0036190A" w14:paraId="0E26EE33" w14:textId="77777777" w:rsidTr="007766D9">
        <w:trPr>
          <w:trHeight w:val="510"/>
        </w:trPr>
        <w:tc>
          <w:tcPr>
            <w:tcW w:w="2306" w:type="dxa"/>
            <w:tcBorders>
              <w:bottom w:val="single" w:sz="8" w:space="0" w:color="auto"/>
            </w:tcBorders>
            <w:vAlign w:val="center"/>
          </w:tcPr>
          <w:p w14:paraId="3FE4B480" w14:textId="77777777" w:rsidR="00F2399F" w:rsidRPr="0036190A" w:rsidRDefault="00F2399F" w:rsidP="007766D9">
            <w:pPr>
              <w:rPr>
                <w:rFonts w:ascii="Times New Roman" w:hAnsi="Times New Roman" w:cs="Times New Roman"/>
                <w:lang w:val="en-US"/>
              </w:rPr>
            </w:pPr>
            <w:r w:rsidRPr="0036190A">
              <w:rPr>
                <w:rFonts w:ascii="Times New Roman" w:hAnsi="Times New Roman" w:cs="Times New Roman"/>
                <w:lang w:val="en-US"/>
              </w:rPr>
              <w:t>Variable</w:t>
            </w:r>
          </w:p>
        </w:tc>
        <w:tc>
          <w:tcPr>
            <w:tcW w:w="992" w:type="dxa"/>
            <w:tcBorders>
              <w:bottom w:val="single" w:sz="8" w:space="0" w:color="auto"/>
            </w:tcBorders>
            <w:vAlign w:val="center"/>
          </w:tcPr>
          <w:p w14:paraId="43ED7029" w14:textId="77777777" w:rsidR="00F2399F" w:rsidRPr="0036190A" w:rsidRDefault="00F2399F" w:rsidP="007766D9">
            <w:pPr>
              <w:rPr>
                <w:rFonts w:ascii="Times New Roman" w:hAnsi="Times New Roman" w:cs="Times New Roman"/>
                <w:i/>
                <w:lang w:val="en-US"/>
              </w:rPr>
            </w:pPr>
            <w:r w:rsidRPr="0036190A">
              <w:rPr>
                <w:rFonts w:ascii="Times New Roman" w:hAnsi="Times New Roman" w:cs="Times New Roman"/>
                <w:i/>
                <w:lang w:val="en-US"/>
              </w:rPr>
              <w:t>B</w:t>
            </w:r>
          </w:p>
        </w:tc>
        <w:tc>
          <w:tcPr>
            <w:tcW w:w="992" w:type="dxa"/>
            <w:tcBorders>
              <w:bottom w:val="single" w:sz="8" w:space="0" w:color="auto"/>
            </w:tcBorders>
            <w:vAlign w:val="center"/>
          </w:tcPr>
          <w:p w14:paraId="06F4B0AF" w14:textId="77777777" w:rsidR="00F2399F" w:rsidRPr="0036190A" w:rsidRDefault="00F2399F" w:rsidP="007766D9">
            <w:pPr>
              <w:rPr>
                <w:rFonts w:ascii="Times New Roman" w:hAnsi="Times New Roman" w:cs="Times New Roman"/>
                <w:lang w:val="en-US"/>
              </w:rPr>
            </w:pPr>
            <w:r w:rsidRPr="0036190A">
              <w:rPr>
                <w:rFonts w:ascii="Times New Roman" w:hAnsi="Times New Roman" w:cs="Times New Roman"/>
                <w:i/>
                <w:lang w:val="en-US"/>
              </w:rPr>
              <w:t>SE</w:t>
            </w:r>
            <w:r w:rsidRPr="0036190A">
              <w:rPr>
                <w:rFonts w:ascii="Times New Roman" w:hAnsi="Times New Roman" w:cs="Times New Roman"/>
                <w:lang w:val="en-US"/>
              </w:rPr>
              <w:t>(</w:t>
            </w:r>
            <w:r w:rsidRPr="0036190A">
              <w:rPr>
                <w:rFonts w:ascii="Times New Roman" w:hAnsi="Times New Roman" w:cs="Times New Roman"/>
                <w:i/>
                <w:lang w:val="en-US"/>
              </w:rPr>
              <w:t>B</w:t>
            </w:r>
            <w:r w:rsidRPr="0036190A">
              <w:rPr>
                <w:rFonts w:ascii="Times New Roman" w:hAnsi="Times New Roman" w:cs="Times New Roman"/>
                <w:lang w:val="en-US"/>
              </w:rPr>
              <w:t>)</w:t>
            </w:r>
          </w:p>
        </w:tc>
        <w:tc>
          <w:tcPr>
            <w:tcW w:w="1276" w:type="dxa"/>
            <w:tcBorders>
              <w:bottom w:val="single" w:sz="8" w:space="0" w:color="auto"/>
            </w:tcBorders>
            <w:vAlign w:val="center"/>
          </w:tcPr>
          <w:p w14:paraId="742AF09A" w14:textId="77777777" w:rsidR="00F2399F" w:rsidRPr="0036190A" w:rsidRDefault="00F2399F" w:rsidP="007766D9">
            <w:pPr>
              <w:rPr>
                <w:rFonts w:ascii="Times New Roman" w:hAnsi="Times New Roman" w:cs="Times New Roman"/>
                <w:i/>
                <w:lang w:val="en-US"/>
              </w:rPr>
            </w:pPr>
            <w:r w:rsidRPr="0036190A">
              <w:rPr>
                <w:rFonts w:ascii="Times New Roman" w:hAnsi="Times New Roman" w:cs="Times New Roman"/>
                <w:i/>
                <w:lang w:val="en-US"/>
              </w:rPr>
              <w:sym w:font="Symbol" w:char="F062"/>
            </w:r>
          </w:p>
        </w:tc>
        <w:tc>
          <w:tcPr>
            <w:tcW w:w="2126" w:type="dxa"/>
            <w:tcBorders>
              <w:bottom w:val="single" w:sz="8" w:space="0" w:color="auto"/>
            </w:tcBorders>
            <w:vAlign w:val="center"/>
          </w:tcPr>
          <w:p w14:paraId="2E5D4BA4" w14:textId="77777777" w:rsidR="00F2399F" w:rsidRPr="0036190A" w:rsidRDefault="00F2399F" w:rsidP="007766D9">
            <w:pPr>
              <w:rPr>
                <w:rFonts w:ascii="Times New Roman" w:hAnsi="Times New Roman" w:cs="Times New Roman"/>
                <w:lang w:val="en-US"/>
              </w:rPr>
            </w:pPr>
            <w:r w:rsidRPr="0036190A">
              <w:rPr>
                <w:rFonts w:ascii="Times New Roman" w:hAnsi="Times New Roman" w:cs="Times New Roman"/>
                <w:lang w:val="en-US"/>
              </w:rPr>
              <w:t>95%CI</w:t>
            </w:r>
          </w:p>
        </w:tc>
        <w:tc>
          <w:tcPr>
            <w:tcW w:w="992" w:type="dxa"/>
            <w:tcBorders>
              <w:bottom w:val="single" w:sz="8" w:space="0" w:color="auto"/>
            </w:tcBorders>
            <w:vAlign w:val="center"/>
          </w:tcPr>
          <w:p w14:paraId="4C2BAA9E" w14:textId="77777777" w:rsidR="00F2399F" w:rsidRPr="0036190A" w:rsidRDefault="00F2399F" w:rsidP="007766D9">
            <w:pPr>
              <w:rPr>
                <w:rFonts w:ascii="Times New Roman" w:hAnsi="Times New Roman" w:cs="Times New Roman"/>
                <w:i/>
                <w:lang w:val="en-US"/>
              </w:rPr>
            </w:pPr>
            <w:r w:rsidRPr="0036190A">
              <w:rPr>
                <w:rFonts w:ascii="Times New Roman" w:hAnsi="Times New Roman" w:cs="Times New Roman"/>
                <w:i/>
                <w:lang w:val="en-US"/>
              </w:rPr>
              <w:t>B</w:t>
            </w:r>
          </w:p>
        </w:tc>
        <w:tc>
          <w:tcPr>
            <w:tcW w:w="992" w:type="dxa"/>
            <w:tcBorders>
              <w:bottom w:val="single" w:sz="8" w:space="0" w:color="auto"/>
            </w:tcBorders>
            <w:vAlign w:val="center"/>
          </w:tcPr>
          <w:p w14:paraId="423D59A6" w14:textId="77777777" w:rsidR="00F2399F" w:rsidRPr="0036190A" w:rsidRDefault="00F2399F" w:rsidP="007766D9">
            <w:pPr>
              <w:rPr>
                <w:rFonts w:ascii="Times New Roman" w:hAnsi="Times New Roman" w:cs="Times New Roman"/>
                <w:lang w:val="en-US"/>
              </w:rPr>
            </w:pPr>
            <w:r w:rsidRPr="0036190A">
              <w:rPr>
                <w:rFonts w:ascii="Times New Roman" w:hAnsi="Times New Roman" w:cs="Times New Roman"/>
                <w:i/>
                <w:lang w:val="en-US"/>
              </w:rPr>
              <w:t>SE</w:t>
            </w:r>
            <w:r w:rsidRPr="0036190A">
              <w:rPr>
                <w:rFonts w:ascii="Times New Roman" w:hAnsi="Times New Roman" w:cs="Times New Roman"/>
                <w:lang w:val="en-US"/>
              </w:rPr>
              <w:t>(</w:t>
            </w:r>
            <w:r w:rsidRPr="0036190A">
              <w:rPr>
                <w:rFonts w:ascii="Times New Roman" w:hAnsi="Times New Roman" w:cs="Times New Roman"/>
                <w:i/>
                <w:lang w:val="en-US"/>
              </w:rPr>
              <w:t>B</w:t>
            </w:r>
            <w:r w:rsidRPr="0036190A">
              <w:rPr>
                <w:rFonts w:ascii="Times New Roman" w:hAnsi="Times New Roman" w:cs="Times New Roman"/>
                <w:lang w:val="en-US"/>
              </w:rPr>
              <w:t>)</w:t>
            </w:r>
          </w:p>
        </w:tc>
        <w:tc>
          <w:tcPr>
            <w:tcW w:w="1276" w:type="dxa"/>
            <w:tcBorders>
              <w:bottom w:val="single" w:sz="8" w:space="0" w:color="auto"/>
            </w:tcBorders>
            <w:vAlign w:val="center"/>
          </w:tcPr>
          <w:p w14:paraId="46A4FE82" w14:textId="77777777" w:rsidR="00F2399F" w:rsidRPr="0036190A" w:rsidRDefault="00F2399F" w:rsidP="007766D9">
            <w:pPr>
              <w:rPr>
                <w:rFonts w:ascii="Times New Roman" w:hAnsi="Times New Roman" w:cs="Times New Roman"/>
                <w:i/>
                <w:lang w:val="en-US"/>
              </w:rPr>
            </w:pPr>
            <w:r w:rsidRPr="0036190A">
              <w:rPr>
                <w:rFonts w:ascii="Times New Roman" w:hAnsi="Times New Roman" w:cs="Times New Roman"/>
                <w:i/>
                <w:lang w:val="en-US"/>
              </w:rPr>
              <w:sym w:font="Symbol" w:char="F062"/>
            </w:r>
          </w:p>
        </w:tc>
        <w:tc>
          <w:tcPr>
            <w:tcW w:w="2126" w:type="dxa"/>
            <w:tcBorders>
              <w:bottom w:val="single" w:sz="8" w:space="0" w:color="auto"/>
            </w:tcBorders>
            <w:vAlign w:val="center"/>
          </w:tcPr>
          <w:p w14:paraId="42C4ACD3" w14:textId="77777777" w:rsidR="00F2399F" w:rsidRPr="0036190A" w:rsidRDefault="00F2399F" w:rsidP="007766D9">
            <w:pPr>
              <w:rPr>
                <w:rFonts w:ascii="Times New Roman" w:hAnsi="Times New Roman" w:cs="Times New Roman"/>
                <w:lang w:val="en-US"/>
              </w:rPr>
            </w:pPr>
            <w:r w:rsidRPr="0036190A">
              <w:rPr>
                <w:rFonts w:ascii="Times New Roman" w:hAnsi="Times New Roman" w:cs="Times New Roman"/>
                <w:lang w:val="en-US"/>
              </w:rPr>
              <w:t>95%CI</w:t>
            </w:r>
          </w:p>
        </w:tc>
      </w:tr>
      <w:tr w:rsidR="00F2399F" w:rsidRPr="0036190A" w14:paraId="07F44848" w14:textId="77777777" w:rsidTr="007766D9">
        <w:trPr>
          <w:trHeight w:hRule="exact" w:val="680"/>
        </w:trPr>
        <w:tc>
          <w:tcPr>
            <w:tcW w:w="2306" w:type="dxa"/>
            <w:tcBorders>
              <w:top w:val="single" w:sz="8" w:space="0" w:color="auto"/>
            </w:tcBorders>
            <w:vAlign w:val="center"/>
          </w:tcPr>
          <w:p w14:paraId="068CE250" w14:textId="0F701907" w:rsidR="00F2399F" w:rsidRPr="0036190A" w:rsidRDefault="00996B9C" w:rsidP="007766D9">
            <w:pPr>
              <w:rPr>
                <w:rFonts w:ascii="Times New Roman" w:hAnsi="Times New Roman" w:cs="Times New Roman"/>
                <w:lang w:val="en-US"/>
              </w:rPr>
            </w:pPr>
            <w:r>
              <w:rPr>
                <w:rFonts w:ascii="Times New Roman" w:hAnsi="Times New Roman" w:cs="Times New Roman"/>
                <w:lang w:val="en-US"/>
              </w:rPr>
              <w:t>Satisfaction</w:t>
            </w:r>
          </w:p>
        </w:tc>
        <w:tc>
          <w:tcPr>
            <w:tcW w:w="992" w:type="dxa"/>
            <w:tcBorders>
              <w:top w:val="single" w:sz="8" w:space="0" w:color="auto"/>
            </w:tcBorders>
            <w:vAlign w:val="center"/>
          </w:tcPr>
          <w:p w14:paraId="65D2CAFC" w14:textId="60F7B325" w:rsidR="00F2399F" w:rsidRPr="0036190A" w:rsidRDefault="009C601A" w:rsidP="007766D9">
            <w:pPr>
              <w:rPr>
                <w:rFonts w:ascii="Times New Roman" w:hAnsi="Times New Roman" w:cs="Times New Roman"/>
                <w:lang w:val="en-US"/>
              </w:rPr>
            </w:pPr>
            <w:r>
              <w:rPr>
                <w:rFonts w:ascii="Times New Roman" w:hAnsi="Times New Roman" w:cs="Times New Roman"/>
                <w:lang w:val="en-US"/>
              </w:rPr>
              <w:t>– 0.3</w:t>
            </w:r>
            <w:r w:rsidR="00F2399F" w:rsidRPr="0036190A">
              <w:rPr>
                <w:rFonts w:ascii="Times New Roman" w:hAnsi="Times New Roman" w:cs="Times New Roman"/>
                <w:lang w:val="en-US"/>
              </w:rPr>
              <w:t>8</w:t>
            </w:r>
          </w:p>
        </w:tc>
        <w:tc>
          <w:tcPr>
            <w:tcW w:w="992" w:type="dxa"/>
            <w:tcBorders>
              <w:top w:val="single" w:sz="8" w:space="0" w:color="auto"/>
            </w:tcBorders>
            <w:vAlign w:val="center"/>
          </w:tcPr>
          <w:p w14:paraId="62C22107" w14:textId="7469A801" w:rsidR="00F2399F" w:rsidRPr="0036190A" w:rsidRDefault="00F2399F" w:rsidP="007766D9">
            <w:pPr>
              <w:rPr>
                <w:rFonts w:ascii="Times New Roman" w:hAnsi="Times New Roman" w:cs="Times New Roman"/>
                <w:lang w:val="en-US"/>
              </w:rPr>
            </w:pPr>
            <w:r w:rsidRPr="0036190A">
              <w:rPr>
                <w:rFonts w:ascii="Times New Roman" w:hAnsi="Times New Roman" w:cs="Times New Roman"/>
                <w:lang w:val="en-US"/>
              </w:rPr>
              <w:t>0.</w:t>
            </w:r>
            <w:r w:rsidR="00DE447A">
              <w:rPr>
                <w:rFonts w:ascii="Times New Roman" w:hAnsi="Times New Roman" w:cs="Times New Roman"/>
                <w:lang w:val="en-US"/>
              </w:rPr>
              <w:t>20</w:t>
            </w:r>
          </w:p>
        </w:tc>
        <w:tc>
          <w:tcPr>
            <w:tcW w:w="1276" w:type="dxa"/>
            <w:tcBorders>
              <w:top w:val="single" w:sz="8" w:space="0" w:color="auto"/>
            </w:tcBorders>
            <w:vAlign w:val="center"/>
          </w:tcPr>
          <w:p w14:paraId="4C79F092" w14:textId="45A46E0F" w:rsidR="00F2399F" w:rsidRPr="0036190A" w:rsidRDefault="00DE447A" w:rsidP="007766D9">
            <w:pPr>
              <w:rPr>
                <w:rFonts w:ascii="Times New Roman" w:hAnsi="Times New Roman" w:cs="Times New Roman"/>
                <w:lang w:val="en-US"/>
              </w:rPr>
            </w:pPr>
            <w:r>
              <w:rPr>
                <w:rFonts w:ascii="Times New Roman" w:hAnsi="Times New Roman" w:cs="Times New Roman"/>
                <w:lang w:val="en-US"/>
              </w:rPr>
              <w:t>– .</w:t>
            </w:r>
            <w:r w:rsidR="00F2399F" w:rsidRPr="0036190A">
              <w:rPr>
                <w:rFonts w:ascii="Times New Roman" w:hAnsi="Times New Roman" w:cs="Times New Roman"/>
                <w:lang w:val="en-US"/>
              </w:rPr>
              <w:t>4</w:t>
            </w:r>
            <w:r>
              <w:rPr>
                <w:rFonts w:ascii="Times New Roman" w:hAnsi="Times New Roman" w:cs="Times New Roman"/>
                <w:lang w:val="en-US"/>
              </w:rPr>
              <w:t>0</w:t>
            </w:r>
          </w:p>
        </w:tc>
        <w:tc>
          <w:tcPr>
            <w:tcW w:w="2126" w:type="dxa"/>
            <w:tcBorders>
              <w:top w:val="single" w:sz="8" w:space="0" w:color="auto"/>
            </w:tcBorders>
            <w:vAlign w:val="center"/>
          </w:tcPr>
          <w:p w14:paraId="7D0EE182" w14:textId="51D903A5" w:rsidR="00F2399F" w:rsidRPr="0036190A" w:rsidRDefault="00F30165" w:rsidP="007766D9">
            <w:pPr>
              <w:rPr>
                <w:rFonts w:ascii="Times New Roman" w:hAnsi="Times New Roman" w:cs="Times New Roman"/>
                <w:lang w:val="en-US"/>
              </w:rPr>
            </w:pPr>
            <w:r>
              <w:rPr>
                <w:rFonts w:ascii="Times New Roman" w:hAnsi="Times New Roman" w:cs="Times New Roman"/>
                <w:lang w:val="en-US"/>
              </w:rPr>
              <w:t>[– .78, .01</w:t>
            </w:r>
            <w:r w:rsidR="00F2399F" w:rsidRPr="0036190A">
              <w:rPr>
                <w:rFonts w:ascii="Times New Roman" w:hAnsi="Times New Roman" w:cs="Times New Roman"/>
                <w:lang w:val="en-US"/>
              </w:rPr>
              <w:t>]</w:t>
            </w:r>
          </w:p>
        </w:tc>
        <w:tc>
          <w:tcPr>
            <w:tcW w:w="992" w:type="dxa"/>
            <w:tcBorders>
              <w:top w:val="single" w:sz="8" w:space="0" w:color="auto"/>
            </w:tcBorders>
            <w:vAlign w:val="center"/>
          </w:tcPr>
          <w:p w14:paraId="3EEE3B94" w14:textId="26DDE92C" w:rsidR="00F2399F" w:rsidRPr="0036190A" w:rsidRDefault="009C601A" w:rsidP="007766D9">
            <w:pPr>
              <w:rPr>
                <w:rFonts w:ascii="Times New Roman" w:hAnsi="Times New Roman" w:cs="Times New Roman"/>
                <w:lang w:val="en-US"/>
              </w:rPr>
            </w:pPr>
            <w:r>
              <w:rPr>
                <w:rFonts w:ascii="Times New Roman" w:hAnsi="Times New Roman" w:cs="Times New Roman"/>
                <w:lang w:val="en-US"/>
              </w:rPr>
              <w:t>– 0.0</w:t>
            </w:r>
            <w:r w:rsidRPr="0036190A">
              <w:rPr>
                <w:rFonts w:ascii="Times New Roman" w:hAnsi="Times New Roman" w:cs="Times New Roman"/>
                <w:lang w:val="en-US"/>
              </w:rPr>
              <w:t>8</w:t>
            </w:r>
          </w:p>
        </w:tc>
        <w:tc>
          <w:tcPr>
            <w:tcW w:w="992" w:type="dxa"/>
            <w:tcBorders>
              <w:top w:val="single" w:sz="8" w:space="0" w:color="auto"/>
            </w:tcBorders>
            <w:vAlign w:val="center"/>
          </w:tcPr>
          <w:p w14:paraId="54706046" w14:textId="21BBFEFC" w:rsidR="00F2399F" w:rsidRPr="0036190A" w:rsidRDefault="00F2399F" w:rsidP="007766D9">
            <w:pPr>
              <w:rPr>
                <w:rFonts w:ascii="Times New Roman" w:hAnsi="Times New Roman" w:cs="Times New Roman"/>
                <w:lang w:val="en-US"/>
              </w:rPr>
            </w:pPr>
            <w:r w:rsidRPr="0036190A">
              <w:rPr>
                <w:rFonts w:ascii="Times New Roman" w:hAnsi="Times New Roman" w:cs="Times New Roman"/>
                <w:lang w:val="en-US"/>
              </w:rPr>
              <w:t>0.</w:t>
            </w:r>
            <w:r w:rsidR="00DE447A">
              <w:rPr>
                <w:rFonts w:ascii="Times New Roman" w:hAnsi="Times New Roman" w:cs="Times New Roman"/>
                <w:lang w:val="en-US"/>
              </w:rPr>
              <w:t>19</w:t>
            </w:r>
          </w:p>
        </w:tc>
        <w:tc>
          <w:tcPr>
            <w:tcW w:w="1276" w:type="dxa"/>
            <w:tcBorders>
              <w:top w:val="single" w:sz="8" w:space="0" w:color="auto"/>
            </w:tcBorders>
            <w:vAlign w:val="center"/>
          </w:tcPr>
          <w:p w14:paraId="762A5084" w14:textId="6367EDB1" w:rsidR="00F2399F" w:rsidRPr="0036190A" w:rsidRDefault="00325E08" w:rsidP="00325E08">
            <w:pPr>
              <w:rPr>
                <w:rFonts w:ascii="Times New Roman" w:hAnsi="Times New Roman" w:cs="Times New Roman"/>
                <w:lang w:val="en-US"/>
              </w:rPr>
            </w:pPr>
            <w:r>
              <w:rPr>
                <w:rFonts w:ascii="Times New Roman" w:hAnsi="Times New Roman" w:cs="Times New Roman"/>
                <w:lang w:val="en-US"/>
              </w:rPr>
              <w:t>– 0.09</w:t>
            </w:r>
          </w:p>
        </w:tc>
        <w:tc>
          <w:tcPr>
            <w:tcW w:w="2126" w:type="dxa"/>
            <w:tcBorders>
              <w:top w:val="single" w:sz="8" w:space="0" w:color="auto"/>
            </w:tcBorders>
            <w:vAlign w:val="center"/>
          </w:tcPr>
          <w:p w14:paraId="505FD828" w14:textId="321EEC64" w:rsidR="00F2399F" w:rsidRPr="0036190A" w:rsidRDefault="00F30165" w:rsidP="007766D9">
            <w:pPr>
              <w:rPr>
                <w:rFonts w:ascii="Times New Roman" w:hAnsi="Times New Roman" w:cs="Times New Roman"/>
                <w:lang w:val="en-US"/>
              </w:rPr>
            </w:pPr>
            <w:r>
              <w:rPr>
                <w:rFonts w:ascii="Times New Roman" w:hAnsi="Times New Roman" w:cs="Times New Roman"/>
                <w:lang w:val="en-US"/>
              </w:rPr>
              <w:t>[– .46, .29</w:t>
            </w:r>
            <w:r w:rsidR="00F2399F" w:rsidRPr="0036190A">
              <w:rPr>
                <w:rFonts w:ascii="Times New Roman" w:hAnsi="Times New Roman" w:cs="Times New Roman"/>
                <w:lang w:val="en-US"/>
              </w:rPr>
              <w:t>]</w:t>
            </w:r>
          </w:p>
        </w:tc>
      </w:tr>
      <w:tr w:rsidR="00F2399F" w:rsidRPr="0036190A" w14:paraId="1FE0E224" w14:textId="77777777" w:rsidTr="007766D9">
        <w:trPr>
          <w:trHeight w:hRule="exact" w:val="680"/>
        </w:trPr>
        <w:tc>
          <w:tcPr>
            <w:tcW w:w="2306" w:type="dxa"/>
            <w:vAlign w:val="center"/>
          </w:tcPr>
          <w:p w14:paraId="4185AC27" w14:textId="3B93CFFB" w:rsidR="00F2399F" w:rsidRPr="0036190A" w:rsidRDefault="00996B9C" w:rsidP="007766D9">
            <w:pPr>
              <w:rPr>
                <w:rFonts w:ascii="Times New Roman" w:hAnsi="Times New Roman" w:cs="Times New Roman"/>
                <w:lang w:val="en-US"/>
              </w:rPr>
            </w:pPr>
            <w:r>
              <w:rPr>
                <w:rFonts w:ascii="Times New Roman" w:hAnsi="Times New Roman" w:cs="Times New Roman"/>
                <w:lang w:val="en-US"/>
              </w:rPr>
              <w:t>Hope</w:t>
            </w:r>
          </w:p>
        </w:tc>
        <w:tc>
          <w:tcPr>
            <w:tcW w:w="992" w:type="dxa"/>
            <w:vAlign w:val="center"/>
          </w:tcPr>
          <w:p w14:paraId="402A1E46" w14:textId="46FDB64B" w:rsidR="00F2399F" w:rsidRPr="0036190A" w:rsidRDefault="009C601A" w:rsidP="007766D9">
            <w:pPr>
              <w:rPr>
                <w:rFonts w:ascii="Times New Roman" w:hAnsi="Times New Roman" w:cs="Times New Roman"/>
                <w:lang w:val="en-US"/>
              </w:rPr>
            </w:pPr>
            <w:r>
              <w:rPr>
                <w:rFonts w:ascii="Times New Roman" w:hAnsi="Times New Roman" w:cs="Times New Roman"/>
                <w:lang w:val="en-US"/>
              </w:rPr>
              <w:t>– 0.10</w:t>
            </w:r>
          </w:p>
        </w:tc>
        <w:tc>
          <w:tcPr>
            <w:tcW w:w="992" w:type="dxa"/>
            <w:vAlign w:val="center"/>
          </w:tcPr>
          <w:p w14:paraId="2AD82F8F" w14:textId="13E21DD0" w:rsidR="00F2399F" w:rsidRPr="0036190A" w:rsidRDefault="00F2399F" w:rsidP="007766D9">
            <w:pPr>
              <w:rPr>
                <w:rFonts w:ascii="Times New Roman" w:hAnsi="Times New Roman" w:cs="Times New Roman"/>
                <w:lang w:val="en-US"/>
              </w:rPr>
            </w:pPr>
            <w:r w:rsidRPr="0036190A">
              <w:rPr>
                <w:rFonts w:ascii="Times New Roman" w:hAnsi="Times New Roman" w:cs="Times New Roman"/>
                <w:lang w:val="en-US"/>
              </w:rPr>
              <w:t>0.</w:t>
            </w:r>
            <w:r w:rsidR="00DE447A">
              <w:rPr>
                <w:rFonts w:ascii="Times New Roman" w:hAnsi="Times New Roman" w:cs="Times New Roman"/>
                <w:lang w:val="en-US"/>
              </w:rPr>
              <w:t>16</w:t>
            </w:r>
          </w:p>
        </w:tc>
        <w:tc>
          <w:tcPr>
            <w:tcW w:w="1276" w:type="dxa"/>
            <w:vAlign w:val="center"/>
          </w:tcPr>
          <w:p w14:paraId="42A54968" w14:textId="5348F4DB" w:rsidR="00F2399F" w:rsidRPr="0036190A" w:rsidRDefault="00DE447A" w:rsidP="007766D9">
            <w:pPr>
              <w:rPr>
                <w:rFonts w:ascii="Times New Roman" w:hAnsi="Times New Roman" w:cs="Times New Roman"/>
                <w:lang w:val="en-US"/>
              </w:rPr>
            </w:pPr>
            <w:r>
              <w:rPr>
                <w:rFonts w:ascii="Times New Roman" w:hAnsi="Times New Roman" w:cs="Times New Roman"/>
                <w:lang w:val="en-US"/>
              </w:rPr>
              <w:t>– .12</w:t>
            </w:r>
          </w:p>
        </w:tc>
        <w:tc>
          <w:tcPr>
            <w:tcW w:w="2126" w:type="dxa"/>
            <w:vAlign w:val="center"/>
          </w:tcPr>
          <w:p w14:paraId="59FDE70F" w14:textId="2B4EFBD2" w:rsidR="00F2399F" w:rsidRPr="0036190A" w:rsidRDefault="00F2399F" w:rsidP="007766D9">
            <w:pPr>
              <w:rPr>
                <w:rFonts w:ascii="Times New Roman" w:hAnsi="Times New Roman" w:cs="Times New Roman"/>
                <w:lang w:val="en-US"/>
              </w:rPr>
            </w:pPr>
            <w:r w:rsidRPr="0036190A">
              <w:rPr>
                <w:rFonts w:ascii="Times New Roman" w:hAnsi="Times New Roman" w:cs="Times New Roman"/>
                <w:lang w:val="en-US"/>
              </w:rPr>
              <w:t>[</w:t>
            </w:r>
            <w:r w:rsidR="00F30165">
              <w:rPr>
                <w:rFonts w:ascii="Times New Roman" w:hAnsi="Times New Roman" w:cs="Times New Roman"/>
                <w:lang w:val="en-US"/>
              </w:rPr>
              <w:t>– .42, .23</w:t>
            </w:r>
            <w:r w:rsidRPr="0036190A">
              <w:rPr>
                <w:rFonts w:ascii="Times New Roman" w:hAnsi="Times New Roman" w:cs="Times New Roman"/>
                <w:lang w:val="en-US"/>
              </w:rPr>
              <w:t>]</w:t>
            </w:r>
          </w:p>
        </w:tc>
        <w:tc>
          <w:tcPr>
            <w:tcW w:w="992" w:type="dxa"/>
            <w:vAlign w:val="center"/>
          </w:tcPr>
          <w:p w14:paraId="7C9600D7" w14:textId="28CE74C5" w:rsidR="00F2399F" w:rsidRPr="0036190A" w:rsidRDefault="009C601A" w:rsidP="007766D9">
            <w:pPr>
              <w:rPr>
                <w:rFonts w:ascii="Times New Roman" w:hAnsi="Times New Roman" w:cs="Times New Roman"/>
                <w:lang w:val="en-US"/>
              </w:rPr>
            </w:pPr>
            <w:r>
              <w:rPr>
                <w:rFonts w:ascii="Times New Roman" w:hAnsi="Times New Roman" w:cs="Times New Roman"/>
                <w:lang w:val="en-US"/>
              </w:rPr>
              <w:t>– 0.1</w:t>
            </w:r>
            <w:r w:rsidRPr="0036190A">
              <w:rPr>
                <w:rFonts w:ascii="Times New Roman" w:hAnsi="Times New Roman" w:cs="Times New Roman"/>
                <w:lang w:val="en-US"/>
              </w:rPr>
              <w:t>8</w:t>
            </w:r>
          </w:p>
        </w:tc>
        <w:tc>
          <w:tcPr>
            <w:tcW w:w="992" w:type="dxa"/>
            <w:vAlign w:val="center"/>
          </w:tcPr>
          <w:p w14:paraId="21AB2281" w14:textId="0A242C33" w:rsidR="00F2399F" w:rsidRPr="0036190A" w:rsidRDefault="00F2399F" w:rsidP="007766D9">
            <w:pPr>
              <w:rPr>
                <w:rFonts w:ascii="Times New Roman" w:hAnsi="Times New Roman" w:cs="Times New Roman"/>
                <w:lang w:val="en-US"/>
              </w:rPr>
            </w:pPr>
            <w:r w:rsidRPr="0036190A">
              <w:rPr>
                <w:rFonts w:ascii="Times New Roman" w:hAnsi="Times New Roman" w:cs="Times New Roman"/>
                <w:lang w:val="en-US"/>
              </w:rPr>
              <w:t>0.</w:t>
            </w:r>
            <w:r w:rsidR="00DE447A">
              <w:rPr>
                <w:rFonts w:ascii="Times New Roman" w:hAnsi="Times New Roman" w:cs="Times New Roman"/>
                <w:lang w:val="en-US"/>
              </w:rPr>
              <w:t>15</w:t>
            </w:r>
          </w:p>
        </w:tc>
        <w:tc>
          <w:tcPr>
            <w:tcW w:w="1276" w:type="dxa"/>
            <w:vAlign w:val="center"/>
          </w:tcPr>
          <w:p w14:paraId="3D578601" w14:textId="1B6AE6F9" w:rsidR="00F2399F" w:rsidRPr="0036190A" w:rsidRDefault="00325E08" w:rsidP="007766D9">
            <w:pPr>
              <w:rPr>
                <w:rFonts w:ascii="Times New Roman" w:hAnsi="Times New Roman" w:cs="Times New Roman"/>
                <w:lang w:val="en-US"/>
              </w:rPr>
            </w:pPr>
            <w:r>
              <w:rPr>
                <w:rFonts w:ascii="Times New Roman" w:hAnsi="Times New Roman" w:cs="Times New Roman"/>
                <w:lang w:val="en-US"/>
              </w:rPr>
              <w:t>– 0.23</w:t>
            </w:r>
          </w:p>
        </w:tc>
        <w:tc>
          <w:tcPr>
            <w:tcW w:w="2126" w:type="dxa"/>
            <w:vAlign w:val="center"/>
          </w:tcPr>
          <w:p w14:paraId="61BCB7B7" w14:textId="5B72342D" w:rsidR="00F2399F" w:rsidRPr="0036190A" w:rsidRDefault="00F2399F" w:rsidP="007766D9">
            <w:pPr>
              <w:rPr>
                <w:rFonts w:ascii="Times New Roman" w:hAnsi="Times New Roman" w:cs="Times New Roman"/>
                <w:lang w:val="en-US"/>
              </w:rPr>
            </w:pPr>
            <w:r w:rsidRPr="0036190A">
              <w:rPr>
                <w:rFonts w:ascii="Times New Roman" w:hAnsi="Times New Roman" w:cs="Times New Roman"/>
                <w:lang w:val="en-US"/>
              </w:rPr>
              <w:t>[</w:t>
            </w:r>
            <w:r w:rsidR="00F30165">
              <w:rPr>
                <w:rFonts w:ascii="Times New Roman" w:hAnsi="Times New Roman" w:cs="Times New Roman"/>
                <w:lang w:val="en-US"/>
              </w:rPr>
              <w:t>– .48, .11</w:t>
            </w:r>
            <w:r w:rsidRPr="0036190A">
              <w:rPr>
                <w:rFonts w:ascii="Times New Roman" w:hAnsi="Times New Roman" w:cs="Times New Roman"/>
                <w:lang w:val="en-US"/>
              </w:rPr>
              <w:t>]</w:t>
            </w:r>
          </w:p>
        </w:tc>
      </w:tr>
      <w:tr w:rsidR="00F2399F" w:rsidRPr="0036190A" w14:paraId="3FDDB429" w14:textId="77777777" w:rsidTr="007766D9">
        <w:trPr>
          <w:trHeight w:hRule="exact" w:val="680"/>
        </w:trPr>
        <w:tc>
          <w:tcPr>
            <w:tcW w:w="2306" w:type="dxa"/>
            <w:vAlign w:val="center"/>
          </w:tcPr>
          <w:p w14:paraId="11503FD2" w14:textId="6CFFC43E" w:rsidR="00F2399F" w:rsidRPr="0036190A" w:rsidRDefault="0036105C" w:rsidP="007766D9">
            <w:pPr>
              <w:rPr>
                <w:rFonts w:ascii="Times New Roman" w:hAnsi="Times New Roman" w:cs="Times New Roman"/>
                <w:lang w:val="en-US"/>
              </w:rPr>
            </w:pPr>
            <w:r>
              <w:rPr>
                <w:rFonts w:ascii="Times New Roman" w:hAnsi="Times New Roman" w:cs="Times New Roman"/>
                <w:lang w:val="en-US"/>
              </w:rPr>
              <w:t>Flourishing</w:t>
            </w:r>
          </w:p>
        </w:tc>
        <w:tc>
          <w:tcPr>
            <w:tcW w:w="992" w:type="dxa"/>
            <w:vAlign w:val="center"/>
          </w:tcPr>
          <w:p w14:paraId="4EAD0C5E" w14:textId="77777777" w:rsidR="00F2399F" w:rsidRPr="0036190A" w:rsidRDefault="00F2399F" w:rsidP="007766D9">
            <w:pPr>
              <w:rPr>
                <w:rFonts w:ascii="Times New Roman" w:hAnsi="Times New Roman" w:cs="Times New Roman"/>
                <w:lang w:val="en-US"/>
              </w:rPr>
            </w:pPr>
          </w:p>
        </w:tc>
        <w:tc>
          <w:tcPr>
            <w:tcW w:w="992" w:type="dxa"/>
            <w:vAlign w:val="center"/>
          </w:tcPr>
          <w:p w14:paraId="5FC04B03" w14:textId="77777777" w:rsidR="00F2399F" w:rsidRPr="0036190A" w:rsidRDefault="00F2399F" w:rsidP="007766D9">
            <w:pPr>
              <w:rPr>
                <w:rFonts w:ascii="Times New Roman" w:hAnsi="Times New Roman" w:cs="Times New Roman"/>
                <w:lang w:val="en-US"/>
              </w:rPr>
            </w:pPr>
          </w:p>
        </w:tc>
        <w:tc>
          <w:tcPr>
            <w:tcW w:w="1276" w:type="dxa"/>
            <w:vAlign w:val="center"/>
          </w:tcPr>
          <w:p w14:paraId="6F0A9C43" w14:textId="77777777" w:rsidR="00F2399F" w:rsidRPr="0036190A" w:rsidRDefault="00F2399F" w:rsidP="007766D9">
            <w:pPr>
              <w:rPr>
                <w:rFonts w:ascii="Times New Roman" w:hAnsi="Times New Roman" w:cs="Times New Roman"/>
                <w:lang w:val="en-US"/>
              </w:rPr>
            </w:pPr>
          </w:p>
        </w:tc>
        <w:tc>
          <w:tcPr>
            <w:tcW w:w="2126" w:type="dxa"/>
            <w:vAlign w:val="center"/>
          </w:tcPr>
          <w:p w14:paraId="05199EF2" w14:textId="77777777" w:rsidR="00F2399F" w:rsidRPr="0036190A" w:rsidRDefault="00F2399F" w:rsidP="007766D9">
            <w:pPr>
              <w:rPr>
                <w:rFonts w:ascii="Times New Roman" w:hAnsi="Times New Roman" w:cs="Times New Roman"/>
                <w:lang w:val="en-US"/>
              </w:rPr>
            </w:pPr>
          </w:p>
        </w:tc>
        <w:tc>
          <w:tcPr>
            <w:tcW w:w="992" w:type="dxa"/>
            <w:vAlign w:val="center"/>
          </w:tcPr>
          <w:p w14:paraId="42F34CE8" w14:textId="69CF91BD" w:rsidR="00F2399F" w:rsidRPr="0036190A" w:rsidRDefault="009C601A" w:rsidP="007766D9">
            <w:pPr>
              <w:rPr>
                <w:rFonts w:ascii="Times New Roman" w:hAnsi="Times New Roman" w:cs="Times New Roman"/>
                <w:lang w:val="en-US"/>
              </w:rPr>
            </w:pPr>
            <w:r>
              <w:rPr>
                <w:rFonts w:ascii="Times New Roman" w:hAnsi="Times New Roman" w:cs="Times New Roman"/>
                <w:lang w:val="en-US"/>
              </w:rPr>
              <w:t>– 0.36</w:t>
            </w:r>
          </w:p>
        </w:tc>
        <w:tc>
          <w:tcPr>
            <w:tcW w:w="992" w:type="dxa"/>
            <w:vAlign w:val="center"/>
          </w:tcPr>
          <w:p w14:paraId="0ADA3375" w14:textId="0DAC4B55" w:rsidR="00F2399F" w:rsidRPr="0036190A" w:rsidRDefault="00F2399F" w:rsidP="007766D9">
            <w:pPr>
              <w:rPr>
                <w:rFonts w:ascii="Times New Roman" w:hAnsi="Times New Roman" w:cs="Times New Roman"/>
                <w:lang w:val="en-US"/>
              </w:rPr>
            </w:pPr>
            <w:r w:rsidRPr="0036190A">
              <w:rPr>
                <w:rFonts w:ascii="Times New Roman" w:hAnsi="Times New Roman" w:cs="Times New Roman"/>
                <w:lang w:val="en-US"/>
              </w:rPr>
              <w:t>0.0</w:t>
            </w:r>
            <w:r w:rsidR="00DE447A">
              <w:rPr>
                <w:rFonts w:ascii="Times New Roman" w:hAnsi="Times New Roman" w:cs="Times New Roman"/>
                <w:lang w:val="en-US"/>
              </w:rPr>
              <w:t>7</w:t>
            </w:r>
          </w:p>
        </w:tc>
        <w:tc>
          <w:tcPr>
            <w:tcW w:w="1276" w:type="dxa"/>
            <w:vAlign w:val="center"/>
          </w:tcPr>
          <w:p w14:paraId="6FF4B471" w14:textId="0FA5450A" w:rsidR="00F2399F" w:rsidRPr="0036190A" w:rsidRDefault="00325E08" w:rsidP="007766D9">
            <w:pPr>
              <w:rPr>
                <w:rFonts w:ascii="Times New Roman" w:hAnsi="Times New Roman" w:cs="Times New Roman"/>
                <w:lang w:val="en-US"/>
              </w:rPr>
            </w:pPr>
            <w:r>
              <w:rPr>
                <w:rFonts w:ascii="Times New Roman" w:hAnsi="Times New Roman" w:cs="Times New Roman"/>
                <w:lang w:val="en-US"/>
              </w:rPr>
              <w:t>– 0.42***</w:t>
            </w:r>
          </w:p>
        </w:tc>
        <w:tc>
          <w:tcPr>
            <w:tcW w:w="2126" w:type="dxa"/>
            <w:vAlign w:val="center"/>
          </w:tcPr>
          <w:p w14:paraId="19BB41F3" w14:textId="66E19774" w:rsidR="00F2399F" w:rsidRPr="0036190A" w:rsidRDefault="00F30165" w:rsidP="007766D9">
            <w:pPr>
              <w:rPr>
                <w:rFonts w:ascii="Times New Roman" w:hAnsi="Times New Roman" w:cs="Times New Roman"/>
                <w:lang w:val="en-US"/>
              </w:rPr>
            </w:pPr>
            <w:r>
              <w:rPr>
                <w:rFonts w:ascii="Times New Roman" w:hAnsi="Times New Roman" w:cs="Times New Roman"/>
                <w:lang w:val="en-US"/>
              </w:rPr>
              <w:t>[– .49, – .23</w:t>
            </w:r>
            <w:r w:rsidR="00F2399F" w:rsidRPr="0036190A">
              <w:rPr>
                <w:rFonts w:ascii="Times New Roman" w:hAnsi="Times New Roman" w:cs="Times New Roman"/>
                <w:lang w:val="en-US"/>
              </w:rPr>
              <w:t>]</w:t>
            </w:r>
          </w:p>
        </w:tc>
      </w:tr>
      <w:tr w:rsidR="00F2399F" w:rsidRPr="0036190A" w14:paraId="66CE5E53" w14:textId="77777777" w:rsidTr="007766D9">
        <w:trPr>
          <w:trHeight w:val="567"/>
        </w:trPr>
        <w:tc>
          <w:tcPr>
            <w:tcW w:w="2306" w:type="dxa"/>
            <w:tcBorders>
              <w:bottom w:val="single" w:sz="8" w:space="0" w:color="auto"/>
            </w:tcBorders>
            <w:vAlign w:val="center"/>
          </w:tcPr>
          <w:p w14:paraId="37555B2B" w14:textId="3575B9BD" w:rsidR="00F2399F" w:rsidRPr="0036190A" w:rsidRDefault="00876980" w:rsidP="007766D9">
            <w:pPr>
              <w:rPr>
                <w:rFonts w:ascii="Times New Roman" w:hAnsi="Times New Roman" w:cs="Times New Roman"/>
                <w:lang w:val="en-US"/>
              </w:rPr>
            </w:pPr>
            <w:r>
              <w:rPr>
                <w:rFonts w:ascii="Times New Roman" w:hAnsi="Times New Roman" w:cs="Times New Roman"/>
                <w:i/>
                <w:lang w:val="en-US"/>
              </w:rPr>
              <w:t xml:space="preserve">Adjusted </w:t>
            </w:r>
            <w:r w:rsidR="00F2399F" w:rsidRPr="0036190A">
              <w:rPr>
                <w:rFonts w:ascii="Times New Roman" w:hAnsi="Times New Roman" w:cs="Times New Roman"/>
                <w:i/>
                <w:lang w:val="en-US"/>
              </w:rPr>
              <w:t>R</w:t>
            </w:r>
            <w:r w:rsidR="00F2399F" w:rsidRPr="0036190A">
              <w:rPr>
                <w:rFonts w:ascii="Times New Roman" w:hAnsi="Times New Roman" w:cs="Times New Roman"/>
                <w:vertAlign w:val="superscript"/>
                <w:lang w:val="en-US"/>
              </w:rPr>
              <w:t>2</w:t>
            </w:r>
          </w:p>
        </w:tc>
        <w:tc>
          <w:tcPr>
            <w:tcW w:w="992" w:type="dxa"/>
            <w:tcBorders>
              <w:bottom w:val="single" w:sz="8" w:space="0" w:color="auto"/>
            </w:tcBorders>
            <w:vAlign w:val="center"/>
          </w:tcPr>
          <w:p w14:paraId="60974507" w14:textId="7E4A2C8F" w:rsidR="00F2399F" w:rsidRPr="0036190A" w:rsidRDefault="00F2399F" w:rsidP="007766D9">
            <w:pPr>
              <w:rPr>
                <w:rFonts w:ascii="Times New Roman" w:hAnsi="Times New Roman" w:cs="Times New Roman"/>
                <w:lang w:val="en-US"/>
              </w:rPr>
            </w:pPr>
            <w:r w:rsidRPr="0036190A">
              <w:rPr>
                <w:rFonts w:ascii="Times New Roman" w:hAnsi="Times New Roman" w:cs="Times New Roman"/>
                <w:lang w:val="en-US"/>
              </w:rPr>
              <w:t>.</w:t>
            </w:r>
            <w:r w:rsidR="00325E08">
              <w:rPr>
                <w:rFonts w:ascii="Times New Roman" w:hAnsi="Times New Roman" w:cs="Times New Roman"/>
                <w:lang w:val="en-US"/>
              </w:rPr>
              <w:t>2</w:t>
            </w:r>
            <w:r w:rsidR="00876980">
              <w:rPr>
                <w:rFonts w:ascii="Times New Roman" w:hAnsi="Times New Roman" w:cs="Times New Roman"/>
                <w:lang w:val="en-US"/>
              </w:rPr>
              <w:t>5</w:t>
            </w:r>
          </w:p>
        </w:tc>
        <w:tc>
          <w:tcPr>
            <w:tcW w:w="992" w:type="dxa"/>
            <w:tcBorders>
              <w:bottom w:val="single" w:sz="8" w:space="0" w:color="auto"/>
            </w:tcBorders>
            <w:vAlign w:val="center"/>
          </w:tcPr>
          <w:p w14:paraId="26401787" w14:textId="77777777" w:rsidR="00F2399F" w:rsidRPr="0036190A" w:rsidRDefault="00F2399F" w:rsidP="007766D9">
            <w:pPr>
              <w:rPr>
                <w:rFonts w:ascii="Times New Roman" w:hAnsi="Times New Roman" w:cs="Times New Roman"/>
                <w:lang w:val="en-US"/>
              </w:rPr>
            </w:pPr>
          </w:p>
        </w:tc>
        <w:tc>
          <w:tcPr>
            <w:tcW w:w="1276" w:type="dxa"/>
            <w:tcBorders>
              <w:bottom w:val="single" w:sz="8" w:space="0" w:color="auto"/>
            </w:tcBorders>
            <w:vAlign w:val="center"/>
          </w:tcPr>
          <w:p w14:paraId="03D364CC" w14:textId="77777777" w:rsidR="00F2399F" w:rsidRPr="0036190A" w:rsidRDefault="00F2399F" w:rsidP="007766D9">
            <w:pPr>
              <w:rPr>
                <w:rFonts w:ascii="Times New Roman" w:hAnsi="Times New Roman" w:cs="Times New Roman"/>
                <w:lang w:val="en-US"/>
              </w:rPr>
            </w:pPr>
          </w:p>
        </w:tc>
        <w:tc>
          <w:tcPr>
            <w:tcW w:w="2126" w:type="dxa"/>
            <w:tcBorders>
              <w:bottom w:val="single" w:sz="8" w:space="0" w:color="auto"/>
            </w:tcBorders>
            <w:vAlign w:val="center"/>
          </w:tcPr>
          <w:p w14:paraId="5FCE95E9" w14:textId="77777777" w:rsidR="00F2399F" w:rsidRPr="0036190A" w:rsidRDefault="00F2399F" w:rsidP="007766D9">
            <w:pPr>
              <w:rPr>
                <w:rFonts w:ascii="Times New Roman" w:hAnsi="Times New Roman" w:cs="Times New Roman"/>
                <w:lang w:val="en-US"/>
              </w:rPr>
            </w:pPr>
          </w:p>
        </w:tc>
        <w:tc>
          <w:tcPr>
            <w:tcW w:w="992" w:type="dxa"/>
            <w:tcBorders>
              <w:bottom w:val="single" w:sz="8" w:space="0" w:color="auto"/>
            </w:tcBorders>
            <w:vAlign w:val="center"/>
          </w:tcPr>
          <w:p w14:paraId="135A0781" w14:textId="5050E95B" w:rsidR="00F2399F" w:rsidRPr="0036190A" w:rsidRDefault="00F2399F" w:rsidP="007766D9">
            <w:pPr>
              <w:rPr>
                <w:rFonts w:ascii="Times New Roman" w:hAnsi="Times New Roman" w:cs="Times New Roman"/>
                <w:lang w:val="en-US"/>
              </w:rPr>
            </w:pPr>
            <w:r w:rsidRPr="0036190A">
              <w:rPr>
                <w:rFonts w:ascii="Times New Roman" w:hAnsi="Times New Roman" w:cs="Times New Roman"/>
                <w:lang w:val="en-US"/>
              </w:rPr>
              <w:t>.</w:t>
            </w:r>
            <w:r w:rsidR="00325E08">
              <w:rPr>
                <w:rFonts w:ascii="Times New Roman" w:hAnsi="Times New Roman" w:cs="Times New Roman"/>
                <w:lang w:val="en-US"/>
              </w:rPr>
              <w:t>3</w:t>
            </w:r>
            <w:r w:rsidR="00876980">
              <w:rPr>
                <w:rFonts w:ascii="Times New Roman" w:hAnsi="Times New Roman" w:cs="Times New Roman"/>
                <w:lang w:val="en-US"/>
              </w:rPr>
              <w:t>8</w:t>
            </w:r>
          </w:p>
        </w:tc>
        <w:tc>
          <w:tcPr>
            <w:tcW w:w="992" w:type="dxa"/>
            <w:tcBorders>
              <w:bottom w:val="single" w:sz="8" w:space="0" w:color="auto"/>
            </w:tcBorders>
            <w:vAlign w:val="center"/>
          </w:tcPr>
          <w:p w14:paraId="7FDE9D00" w14:textId="77777777" w:rsidR="00F2399F" w:rsidRPr="0036190A" w:rsidRDefault="00F2399F" w:rsidP="007766D9">
            <w:pPr>
              <w:rPr>
                <w:rFonts w:ascii="Times New Roman" w:hAnsi="Times New Roman" w:cs="Times New Roman"/>
                <w:lang w:val="en-US"/>
              </w:rPr>
            </w:pPr>
          </w:p>
        </w:tc>
        <w:tc>
          <w:tcPr>
            <w:tcW w:w="1276" w:type="dxa"/>
            <w:tcBorders>
              <w:bottom w:val="single" w:sz="8" w:space="0" w:color="auto"/>
            </w:tcBorders>
            <w:vAlign w:val="center"/>
          </w:tcPr>
          <w:p w14:paraId="1A3A1199" w14:textId="77777777" w:rsidR="00F2399F" w:rsidRPr="0036190A" w:rsidRDefault="00F2399F" w:rsidP="007766D9">
            <w:pPr>
              <w:rPr>
                <w:rFonts w:ascii="Times New Roman" w:hAnsi="Times New Roman" w:cs="Times New Roman"/>
                <w:lang w:val="en-US"/>
              </w:rPr>
            </w:pPr>
          </w:p>
        </w:tc>
        <w:tc>
          <w:tcPr>
            <w:tcW w:w="2126" w:type="dxa"/>
            <w:tcBorders>
              <w:bottom w:val="single" w:sz="8" w:space="0" w:color="auto"/>
            </w:tcBorders>
            <w:vAlign w:val="center"/>
          </w:tcPr>
          <w:p w14:paraId="40C1D327" w14:textId="77777777" w:rsidR="00F2399F" w:rsidRPr="0036190A" w:rsidRDefault="00F2399F" w:rsidP="007766D9">
            <w:pPr>
              <w:rPr>
                <w:rFonts w:ascii="Times New Roman" w:hAnsi="Times New Roman" w:cs="Times New Roman"/>
                <w:lang w:val="en-US"/>
              </w:rPr>
            </w:pPr>
          </w:p>
        </w:tc>
      </w:tr>
      <w:tr w:rsidR="00F2399F" w:rsidRPr="0036190A" w14:paraId="6D9447AE" w14:textId="77777777" w:rsidTr="007766D9">
        <w:trPr>
          <w:trHeight w:val="680"/>
        </w:trPr>
        <w:tc>
          <w:tcPr>
            <w:tcW w:w="13078" w:type="dxa"/>
            <w:gridSpan w:val="9"/>
            <w:tcBorders>
              <w:top w:val="single" w:sz="8" w:space="0" w:color="auto"/>
            </w:tcBorders>
            <w:vAlign w:val="center"/>
          </w:tcPr>
          <w:p w14:paraId="16058A38" w14:textId="0C75B384" w:rsidR="00F2399F" w:rsidRPr="0036190A" w:rsidRDefault="00F2399F" w:rsidP="007766D9">
            <w:pPr>
              <w:rPr>
                <w:rFonts w:ascii="Times New Roman" w:hAnsi="Times New Roman" w:cs="Times New Roman"/>
                <w:lang w:val="en-US"/>
              </w:rPr>
            </w:pPr>
            <w:r w:rsidRPr="0036190A">
              <w:rPr>
                <w:rFonts w:ascii="Times New Roman" w:hAnsi="Times New Roman" w:cs="Times New Roman"/>
                <w:lang w:val="en-US"/>
              </w:rPr>
              <w:t xml:space="preserve">Note. </w:t>
            </w:r>
            <w:r w:rsidRPr="0036190A">
              <w:rPr>
                <w:rFonts w:ascii="Times New Roman" w:hAnsi="Times New Roman" w:cs="Times New Roman"/>
                <w:i/>
                <w:lang w:val="en-US"/>
              </w:rPr>
              <w:t>N</w:t>
            </w:r>
            <w:r w:rsidR="00D61488">
              <w:rPr>
                <w:rFonts w:ascii="Times New Roman" w:hAnsi="Times New Roman" w:cs="Times New Roman"/>
                <w:lang w:val="en-US"/>
              </w:rPr>
              <w:t xml:space="preserve"> = 143</w:t>
            </w:r>
            <w:r w:rsidRPr="0036190A">
              <w:rPr>
                <w:rFonts w:ascii="Times New Roman" w:hAnsi="Times New Roman" w:cs="Times New Roman"/>
                <w:lang w:val="en-US"/>
              </w:rPr>
              <w:t xml:space="preserve">. * </w:t>
            </w:r>
            <w:r w:rsidRPr="0036190A">
              <w:rPr>
                <w:rFonts w:ascii="Times New Roman" w:hAnsi="Times New Roman" w:cs="Times New Roman"/>
                <w:i/>
                <w:lang w:val="en-US"/>
              </w:rPr>
              <w:t>p</w:t>
            </w:r>
            <w:r w:rsidRPr="0036190A">
              <w:rPr>
                <w:rFonts w:ascii="Times New Roman" w:hAnsi="Times New Roman" w:cs="Times New Roman"/>
                <w:lang w:val="en-US"/>
              </w:rPr>
              <w:t xml:space="preserve"> &lt; .05. ** </w:t>
            </w:r>
            <w:r w:rsidRPr="0036190A">
              <w:rPr>
                <w:rFonts w:ascii="Times New Roman" w:hAnsi="Times New Roman" w:cs="Times New Roman"/>
                <w:i/>
                <w:lang w:val="en-US"/>
              </w:rPr>
              <w:t>p</w:t>
            </w:r>
            <w:r w:rsidRPr="0036190A">
              <w:rPr>
                <w:rFonts w:ascii="Times New Roman" w:hAnsi="Times New Roman" w:cs="Times New Roman"/>
                <w:lang w:val="en-US"/>
              </w:rPr>
              <w:t xml:space="preserve"> &lt; .01. *** </w:t>
            </w:r>
            <w:r w:rsidRPr="0036190A">
              <w:rPr>
                <w:rFonts w:ascii="Times New Roman" w:hAnsi="Times New Roman" w:cs="Times New Roman"/>
                <w:i/>
                <w:lang w:val="en-US"/>
              </w:rPr>
              <w:t>p</w:t>
            </w:r>
            <w:r w:rsidRPr="0036190A">
              <w:rPr>
                <w:rFonts w:ascii="Times New Roman" w:hAnsi="Times New Roman" w:cs="Times New Roman"/>
                <w:lang w:val="en-US"/>
              </w:rPr>
              <w:t xml:space="preserve"> &lt; .001.</w:t>
            </w:r>
          </w:p>
        </w:tc>
      </w:tr>
    </w:tbl>
    <w:p w14:paraId="023D966E" w14:textId="77777777" w:rsidR="00A45E3A" w:rsidRDefault="00A45E3A" w:rsidP="00007BB5">
      <w:pPr>
        <w:rPr>
          <w:b/>
          <w:bCs/>
          <w:sz w:val="32"/>
          <w:szCs w:val="40"/>
        </w:rPr>
      </w:pPr>
    </w:p>
    <w:p w14:paraId="39207C93" w14:textId="77777777" w:rsidR="00A45E3A" w:rsidRDefault="00A45E3A" w:rsidP="00007BB5">
      <w:pPr>
        <w:rPr>
          <w:b/>
          <w:bCs/>
          <w:sz w:val="32"/>
          <w:szCs w:val="40"/>
        </w:rPr>
        <w:sectPr w:rsidR="00A45E3A" w:rsidSect="00A45E3A">
          <w:pgSz w:w="16840" w:h="11900" w:orient="landscape"/>
          <w:pgMar w:top="1440" w:right="1440" w:bottom="1440" w:left="1440" w:header="708" w:footer="708" w:gutter="0"/>
          <w:cols w:space="708"/>
          <w:docGrid w:linePitch="360"/>
        </w:sectPr>
      </w:pPr>
      <w:bookmarkStart w:id="0" w:name="_GoBack"/>
      <w:bookmarkEnd w:id="0"/>
    </w:p>
    <w:p w14:paraId="502D59AF" w14:textId="43BC7C26" w:rsidR="003414A1" w:rsidRPr="003414A1" w:rsidRDefault="008E7DC0" w:rsidP="003414A1">
      <w:pPr>
        <w:rPr>
          <w:b/>
          <w:bCs/>
          <w:sz w:val="32"/>
          <w:szCs w:val="40"/>
        </w:rPr>
      </w:pPr>
      <w:r>
        <w:rPr>
          <w:b/>
          <w:bCs/>
          <w:noProof/>
          <w:sz w:val="40"/>
          <w:szCs w:val="40"/>
          <w:lang w:eastAsia="en-GB" w:bidi="ar-SA"/>
        </w:rPr>
        <w:lastRenderedPageBreak/>
        <mc:AlternateContent>
          <mc:Choice Requires="wps">
            <w:drawing>
              <wp:anchor distT="0" distB="0" distL="114300" distR="114300" simplePos="0" relativeHeight="251654144" behindDoc="0" locked="0" layoutInCell="1" allowOverlap="1" wp14:anchorId="058ECD11" wp14:editId="403DEFE9">
                <wp:simplePos x="0" y="0"/>
                <wp:positionH relativeFrom="column">
                  <wp:posOffset>-114300</wp:posOffset>
                </wp:positionH>
                <wp:positionV relativeFrom="paragraph">
                  <wp:posOffset>914400</wp:posOffset>
                </wp:positionV>
                <wp:extent cx="5695950" cy="0"/>
                <wp:effectExtent l="0" t="25400" r="19050" b="25400"/>
                <wp:wrapNone/>
                <wp:docPr id="22" name="Straight Connector 22"/>
                <wp:cNvGraphicFramePr/>
                <a:graphic xmlns:a="http://schemas.openxmlformats.org/drawingml/2006/main">
                  <a:graphicData uri="http://schemas.microsoft.com/office/word/2010/wordprocessingShape">
                    <wps:wsp>
                      <wps:cNvCnPr/>
                      <wps:spPr>
                        <a:xfrm>
                          <a:off x="0" y="0"/>
                          <a:ext cx="5695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D0077F" id="Straight Connector 22"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pt,1in" to="439.5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" strokecolor="#4579b8 [3044]" strokeweight="3pt"/>
            </w:pict>
          </mc:Fallback>
        </mc:AlternateContent>
      </w:r>
      <w:r w:rsidR="001F40D9">
        <w:rPr>
          <w:b/>
          <w:bCs/>
          <w:noProof/>
          <w:sz w:val="40"/>
          <w:szCs w:val="40"/>
          <w:lang w:eastAsia="en-GB" w:bidi="ar-SA"/>
        </w:rPr>
        <mc:AlternateContent>
          <mc:Choice Requires="wps">
            <w:drawing>
              <wp:anchor distT="0" distB="0" distL="114300" distR="114300" simplePos="0" relativeHeight="251652096" behindDoc="0" locked="0" layoutInCell="1" allowOverlap="1" wp14:anchorId="6E346AD9" wp14:editId="6BF40768">
                <wp:simplePos x="0" y="0"/>
                <wp:positionH relativeFrom="column">
                  <wp:posOffset>-47625</wp:posOffset>
                </wp:positionH>
                <wp:positionV relativeFrom="paragraph">
                  <wp:posOffset>-78740</wp:posOffset>
                </wp:positionV>
                <wp:extent cx="5695950" cy="0"/>
                <wp:effectExtent l="0" t="19050" r="0" b="19050"/>
                <wp:wrapNone/>
                <wp:docPr id="20" name="Straight Connector 20"/>
                <wp:cNvGraphicFramePr/>
                <a:graphic xmlns:a="http://schemas.openxmlformats.org/drawingml/2006/main">
                  <a:graphicData uri="http://schemas.microsoft.com/office/word/2010/wordprocessingShape">
                    <wps:wsp>
                      <wps:cNvCnPr/>
                      <wps:spPr>
                        <a:xfrm>
                          <a:off x="0" y="0"/>
                          <a:ext cx="5695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0C0AA2" id="Straight Connector 20"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6.2pt" to="444.7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" strokecolor="#4579b8 [3044]" strokeweight="3pt"/>
            </w:pict>
          </mc:Fallback>
        </mc:AlternateContent>
      </w:r>
      <w:r w:rsidR="003414A1" w:rsidRPr="00C4669D">
        <w:rPr>
          <w:b/>
          <w:bCs/>
          <w:sz w:val="32"/>
          <w:szCs w:val="40"/>
        </w:rPr>
        <w:t>For assignment 3, a hierarchical multiple regression will be used to assess the predictive validity of the</w:t>
      </w:r>
      <w:r w:rsidR="00BF2428">
        <w:rPr>
          <w:b/>
          <w:bCs/>
          <w:sz w:val="32"/>
          <w:szCs w:val="40"/>
        </w:rPr>
        <w:t xml:space="preserve"> scale</w:t>
      </w:r>
      <w:r w:rsidR="003414A1" w:rsidRPr="00C4669D">
        <w:rPr>
          <w:b/>
          <w:bCs/>
          <w:sz w:val="32"/>
          <w:szCs w:val="40"/>
        </w:rPr>
        <w:t xml:space="preserve"> </w:t>
      </w:r>
      <w:r w:rsidR="00BF2428">
        <w:rPr>
          <w:b/>
          <w:bCs/>
          <w:sz w:val="32"/>
          <w:szCs w:val="40"/>
        </w:rPr>
        <w:t>I</w:t>
      </w:r>
      <w:r w:rsidR="003414A1" w:rsidRPr="00C4669D">
        <w:rPr>
          <w:b/>
          <w:bCs/>
          <w:sz w:val="32"/>
          <w:szCs w:val="40"/>
        </w:rPr>
        <w:t xml:space="preserve">mpulse </w:t>
      </w:r>
      <w:r w:rsidR="00BF2428">
        <w:rPr>
          <w:b/>
          <w:bCs/>
          <w:sz w:val="32"/>
          <w:szCs w:val="40"/>
        </w:rPr>
        <w:t>on Dispositional Envy</w:t>
      </w:r>
    </w:p>
    <w:p w14:paraId="76D68003" w14:textId="77777777" w:rsidR="008E7DC0" w:rsidRPr="00007BB5" w:rsidRDefault="008E7DC0" w:rsidP="003414A1">
      <w:pPr>
        <w:autoSpaceDE w:val="0"/>
        <w:autoSpaceDN w:val="0"/>
        <w:adjustRightInd w:val="0"/>
        <w:spacing w:after="0" w:line="240" w:lineRule="auto"/>
        <w:rPr>
          <w:sz w:val="24"/>
          <w:szCs w:val="24"/>
        </w:rPr>
      </w:pPr>
    </w:p>
    <w:p w14:paraId="1DF9F372" w14:textId="389ADAA0" w:rsidR="003414A1" w:rsidRDefault="003414A1" w:rsidP="003414A1">
      <w:pPr>
        <w:autoSpaceDE w:val="0"/>
        <w:autoSpaceDN w:val="0"/>
        <w:adjustRightInd w:val="0"/>
        <w:spacing w:after="0" w:line="240" w:lineRule="auto"/>
        <w:rPr>
          <w:sz w:val="24"/>
          <w:szCs w:val="24"/>
          <w:lang w:val="en"/>
        </w:rPr>
      </w:pPr>
      <w:r>
        <w:rPr>
          <w:sz w:val="24"/>
          <w:szCs w:val="24"/>
          <w:lang w:val="en"/>
        </w:rPr>
        <w:t xml:space="preserve">The data set used for </w:t>
      </w:r>
      <w:r w:rsidR="0081052A">
        <w:rPr>
          <w:sz w:val="24"/>
          <w:szCs w:val="24"/>
          <w:lang w:val="en"/>
        </w:rPr>
        <w:t>A</w:t>
      </w:r>
      <w:r>
        <w:rPr>
          <w:sz w:val="24"/>
          <w:szCs w:val="24"/>
          <w:lang w:val="en"/>
        </w:rPr>
        <w:t xml:space="preserve">ssignment 3 consists of data that was collected at two points in time. At the first time point, participants completed a questionnaire pack, which consisted of </w:t>
      </w:r>
      <w:r w:rsidR="0081052A">
        <w:rPr>
          <w:sz w:val="24"/>
          <w:szCs w:val="24"/>
          <w:lang w:val="en"/>
        </w:rPr>
        <w:t xml:space="preserve">providing some demographic details and completing </w:t>
      </w:r>
      <w:r>
        <w:rPr>
          <w:sz w:val="24"/>
          <w:szCs w:val="24"/>
          <w:lang w:val="en"/>
        </w:rPr>
        <w:t xml:space="preserve">the </w:t>
      </w:r>
      <w:r w:rsidR="0081052A">
        <w:rPr>
          <w:sz w:val="24"/>
          <w:szCs w:val="24"/>
          <w:lang w:val="en"/>
        </w:rPr>
        <w:t>scales I</w:t>
      </w:r>
      <w:r>
        <w:rPr>
          <w:sz w:val="24"/>
          <w:szCs w:val="24"/>
          <w:lang w:val="en"/>
        </w:rPr>
        <w:t xml:space="preserve">mpulse </w:t>
      </w:r>
      <w:r w:rsidR="0081052A">
        <w:rPr>
          <w:sz w:val="24"/>
          <w:szCs w:val="24"/>
          <w:lang w:val="en"/>
        </w:rPr>
        <w:t>and</w:t>
      </w:r>
      <w:r>
        <w:rPr>
          <w:sz w:val="24"/>
          <w:szCs w:val="24"/>
          <w:lang w:val="en"/>
        </w:rPr>
        <w:t xml:space="preserve"> </w:t>
      </w:r>
      <w:r w:rsidR="0081052A">
        <w:rPr>
          <w:sz w:val="24"/>
          <w:szCs w:val="24"/>
          <w:lang w:val="en"/>
        </w:rPr>
        <w:t>Rosenberg’s S</w:t>
      </w:r>
      <w:r>
        <w:rPr>
          <w:sz w:val="24"/>
          <w:szCs w:val="24"/>
          <w:lang w:val="en"/>
        </w:rPr>
        <w:t xml:space="preserve">elf-esteem. At the second time point, </w:t>
      </w:r>
      <w:r w:rsidR="00845491">
        <w:rPr>
          <w:sz w:val="24"/>
          <w:szCs w:val="24"/>
          <w:lang w:val="en"/>
        </w:rPr>
        <w:t>D</w:t>
      </w:r>
      <w:r>
        <w:rPr>
          <w:sz w:val="24"/>
          <w:szCs w:val="24"/>
          <w:lang w:val="en"/>
        </w:rPr>
        <w:t xml:space="preserve">ispositional envy was measured.   </w:t>
      </w:r>
    </w:p>
    <w:p w14:paraId="18FD15BD" w14:textId="77777777" w:rsidR="003414A1" w:rsidRDefault="003414A1" w:rsidP="003414A1">
      <w:pPr>
        <w:autoSpaceDE w:val="0"/>
        <w:autoSpaceDN w:val="0"/>
        <w:adjustRightInd w:val="0"/>
        <w:spacing w:after="0" w:line="240" w:lineRule="auto"/>
        <w:rPr>
          <w:sz w:val="24"/>
          <w:szCs w:val="24"/>
          <w:lang w:val="en"/>
        </w:rPr>
      </w:pPr>
    </w:p>
    <w:p w14:paraId="4037A56A" w14:textId="1FAE963F" w:rsidR="003414A1" w:rsidRDefault="003414A1" w:rsidP="003414A1">
      <w:pPr>
        <w:autoSpaceDE w:val="0"/>
        <w:autoSpaceDN w:val="0"/>
        <w:adjustRightInd w:val="0"/>
        <w:spacing w:after="0" w:line="240" w:lineRule="auto"/>
        <w:rPr>
          <w:sz w:val="24"/>
          <w:szCs w:val="24"/>
          <w:lang w:val="en"/>
        </w:rPr>
      </w:pPr>
      <w:r>
        <w:rPr>
          <w:sz w:val="24"/>
          <w:szCs w:val="24"/>
          <w:lang w:val="en"/>
        </w:rPr>
        <w:t xml:space="preserve">Your task is to assess the predictive validity of the </w:t>
      </w:r>
      <w:r w:rsidR="00BC58AE">
        <w:rPr>
          <w:sz w:val="24"/>
          <w:szCs w:val="24"/>
          <w:lang w:val="en"/>
        </w:rPr>
        <w:t xml:space="preserve">scales </w:t>
      </w:r>
      <w:r w:rsidR="007766D9">
        <w:rPr>
          <w:sz w:val="24"/>
          <w:szCs w:val="24"/>
          <w:lang w:val="en"/>
        </w:rPr>
        <w:t>I</w:t>
      </w:r>
      <w:r>
        <w:rPr>
          <w:sz w:val="24"/>
          <w:szCs w:val="24"/>
          <w:lang w:val="en"/>
        </w:rPr>
        <w:t xml:space="preserve">mpulse </w:t>
      </w:r>
      <w:r w:rsidR="00BC58AE">
        <w:rPr>
          <w:sz w:val="24"/>
          <w:szCs w:val="24"/>
          <w:lang w:val="en"/>
        </w:rPr>
        <w:t>and Rosenberg’s Self-esteem</w:t>
      </w:r>
      <w:r w:rsidR="00BC58AE" w:rsidDel="00BC58AE">
        <w:rPr>
          <w:sz w:val="24"/>
          <w:szCs w:val="24"/>
          <w:lang w:val="en"/>
        </w:rPr>
        <w:t xml:space="preserve"> </w:t>
      </w:r>
      <w:r w:rsidR="00BC58AE">
        <w:rPr>
          <w:sz w:val="24"/>
          <w:szCs w:val="24"/>
          <w:lang w:val="en"/>
        </w:rPr>
        <w:t xml:space="preserve">on Dispositional Envy first. </w:t>
      </w:r>
      <w:r w:rsidR="006D3150">
        <w:rPr>
          <w:sz w:val="24"/>
          <w:szCs w:val="24"/>
          <w:lang w:val="en"/>
        </w:rPr>
        <w:t>You</w:t>
      </w:r>
      <w:r w:rsidR="00BC58AE">
        <w:rPr>
          <w:sz w:val="24"/>
          <w:szCs w:val="24"/>
          <w:lang w:val="en"/>
        </w:rPr>
        <w:t xml:space="preserve"> will </w:t>
      </w:r>
      <w:r w:rsidR="006D3150">
        <w:rPr>
          <w:sz w:val="24"/>
          <w:szCs w:val="24"/>
          <w:lang w:val="en"/>
        </w:rPr>
        <w:t xml:space="preserve">also </w:t>
      </w:r>
      <w:r w:rsidR="00BC58AE">
        <w:rPr>
          <w:sz w:val="24"/>
          <w:szCs w:val="24"/>
          <w:lang w:val="en"/>
        </w:rPr>
        <w:t>explore whether age predicts D</w:t>
      </w:r>
      <w:r w:rsidRPr="009D7A7A">
        <w:rPr>
          <w:sz w:val="24"/>
          <w:szCs w:val="24"/>
          <w:lang w:val="en"/>
        </w:rPr>
        <w:t>ispositional envy.</w:t>
      </w:r>
    </w:p>
    <w:p w14:paraId="31D19E5D" w14:textId="77777777" w:rsidR="003414A1" w:rsidRPr="009D7A7A" w:rsidRDefault="003414A1" w:rsidP="003414A1">
      <w:pPr>
        <w:autoSpaceDE w:val="0"/>
        <w:autoSpaceDN w:val="0"/>
        <w:adjustRightInd w:val="0"/>
        <w:spacing w:after="0" w:line="240" w:lineRule="auto"/>
        <w:rPr>
          <w:sz w:val="24"/>
          <w:szCs w:val="24"/>
          <w:lang w:val="en"/>
        </w:rPr>
      </w:pPr>
    </w:p>
    <w:p w14:paraId="51B51ADE" w14:textId="77777777" w:rsidR="003414A1" w:rsidRPr="008E7DC0" w:rsidRDefault="00007BB5" w:rsidP="008E7DC0">
      <w:pPr>
        <w:pStyle w:val="ListParagraph"/>
        <w:autoSpaceDE w:val="0"/>
        <w:autoSpaceDN w:val="0"/>
        <w:adjustRightInd w:val="0"/>
        <w:spacing w:after="0" w:line="240" w:lineRule="auto"/>
        <w:rPr>
          <w:b/>
          <w:bCs/>
          <w:sz w:val="28"/>
          <w:szCs w:val="28"/>
          <w:lang w:val="en"/>
        </w:rPr>
      </w:pPr>
      <w:r>
        <w:rPr>
          <w:b/>
          <w:bCs/>
          <w:noProof/>
          <w:sz w:val="40"/>
          <w:szCs w:val="40"/>
          <w:lang w:eastAsia="en-GB" w:bidi="ar-SA"/>
        </w:rPr>
        <mc:AlternateContent>
          <mc:Choice Requires="wps">
            <w:drawing>
              <wp:anchor distT="0" distB="0" distL="114300" distR="114300" simplePos="0" relativeHeight="251677696" behindDoc="0" locked="0" layoutInCell="1" allowOverlap="1" wp14:anchorId="0BCD154C" wp14:editId="55B6C978">
                <wp:simplePos x="0" y="0"/>
                <wp:positionH relativeFrom="column">
                  <wp:posOffset>-47625</wp:posOffset>
                </wp:positionH>
                <wp:positionV relativeFrom="paragraph">
                  <wp:posOffset>50165</wp:posOffset>
                </wp:positionV>
                <wp:extent cx="5695950" cy="0"/>
                <wp:effectExtent l="0" t="19050" r="0" b="19050"/>
                <wp:wrapNone/>
                <wp:docPr id="305" name="Straight Connector 305"/>
                <wp:cNvGraphicFramePr/>
                <a:graphic xmlns:a="http://schemas.openxmlformats.org/drawingml/2006/main">
                  <a:graphicData uri="http://schemas.microsoft.com/office/word/2010/wordprocessingShape">
                    <wps:wsp>
                      <wps:cNvCnPr/>
                      <wps:spPr>
                        <a:xfrm>
                          <a:off x="0" y="0"/>
                          <a:ext cx="5695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812446" id="Straight Connector 305"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3.95pt" to="444.7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" strokecolor="#4579b8 [3044]" strokeweight="3pt"/>
            </w:pict>
          </mc:Fallback>
        </mc:AlternateContent>
      </w:r>
    </w:p>
    <w:p w14:paraId="2BD4A29F" w14:textId="07C6A477" w:rsidR="003414A1" w:rsidRDefault="003414A1" w:rsidP="003414A1">
      <w:pPr>
        <w:autoSpaceDE w:val="0"/>
        <w:autoSpaceDN w:val="0"/>
        <w:adjustRightInd w:val="0"/>
        <w:spacing w:after="0" w:line="240" w:lineRule="auto"/>
        <w:rPr>
          <w:rFonts w:cs="TimesNewRomanPSMT"/>
          <w:b/>
          <w:bCs/>
          <w:sz w:val="28"/>
          <w:szCs w:val="28"/>
        </w:rPr>
      </w:pPr>
      <w:r w:rsidRPr="00C4669D">
        <w:rPr>
          <w:rFonts w:cs="TimesNewRomanPSMT"/>
          <w:b/>
          <w:bCs/>
          <w:sz w:val="32"/>
          <w:szCs w:val="30"/>
        </w:rPr>
        <w:t xml:space="preserve">For </w:t>
      </w:r>
      <w:r w:rsidR="006D3150">
        <w:rPr>
          <w:rFonts w:cs="TimesNewRomanPSMT"/>
          <w:b/>
          <w:bCs/>
          <w:sz w:val="32"/>
          <w:szCs w:val="30"/>
        </w:rPr>
        <w:t>A</w:t>
      </w:r>
      <w:r w:rsidRPr="00C4669D">
        <w:rPr>
          <w:rFonts w:cs="TimesNewRomanPSMT"/>
          <w:b/>
          <w:bCs/>
          <w:sz w:val="32"/>
          <w:szCs w:val="30"/>
        </w:rPr>
        <w:t>ssignment 3, you will need to complete the following:</w:t>
      </w:r>
    </w:p>
    <w:p w14:paraId="176F7DCA" w14:textId="77777777" w:rsidR="003414A1" w:rsidRPr="009D7A7A" w:rsidRDefault="003414A1" w:rsidP="003414A1">
      <w:pPr>
        <w:autoSpaceDE w:val="0"/>
        <w:autoSpaceDN w:val="0"/>
        <w:adjustRightInd w:val="0"/>
        <w:spacing w:after="0" w:line="240" w:lineRule="auto"/>
        <w:rPr>
          <w:rFonts w:cs="TimesNewRomanPSMT"/>
          <w:sz w:val="28"/>
          <w:szCs w:val="28"/>
        </w:rPr>
      </w:pPr>
    </w:p>
    <w:p w14:paraId="2B39618F" w14:textId="166244C4" w:rsidR="003414A1" w:rsidRPr="009D7A7A" w:rsidRDefault="003414A1" w:rsidP="003414A1">
      <w:pPr>
        <w:pStyle w:val="ListParagraph"/>
        <w:numPr>
          <w:ilvl w:val="0"/>
          <w:numId w:val="2"/>
        </w:numPr>
        <w:autoSpaceDE w:val="0"/>
        <w:autoSpaceDN w:val="0"/>
        <w:adjustRightInd w:val="0"/>
        <w:spacing w:after="0" w:line="240" w:lineRule="auto"/>
        <w:rPr>
          <w:rFonts w:cs="TimesNewRomanPSMT"/>
          <w:sz w:val="24"/>
          <w:szCs w:val="26"/>
        </w:rPr>
      </w:pPr>
      <w:r w:rsidRPr="009D7A7A">
        <w:rPr>
          <w:rFonts w:cs="TimesNewRomanPSMT"/>
          <w:sz w:val="24"/>
          <w:szCs w:val="26"/>
        </w:rPr>
        <w:t xml:space="preserve">You will need to run a </w:t>
      </w:r>
      <w:proofErr w:type="gramStart"/>
      <w:r w:rsidRPr="009D7A7A">
        <w:rPr>
          <w:rFonts w:cs="TimesNewRomanPSMT"/>
          <w:sz w:val="24"/>
          <w:szCs w:val="26"/>
        </w:rPr>
        <w:t>2 step</w:t>
      </w:r>
      <w:proofErr w:type="gramEnd"/>
      <w:r w:rsidRPr="009D7A7A">
        <w:rPr>
          <w:rFonts w:cs="TimesNewRomanPSMT"/>
          <w:sz w:val="24"/>
          <w:szCs w:val="26"/>
        </w:rPr>
        <w:t xml:space="preserve"> hierarchical regression</w:t>
      </w:r>
      <w:r w:rsidR="006D3150">
        <w:rPr>
          <w:rFonts w:cs="TimesNewRomanPSMT"/>
          <w:sz w:val="24"/>
          <w:szCs w:val="26"/>
        </w:rPr>
        <w:t xml:space="preserve"> and estimate two multiple regression models</w:t>
      </w:r>
      <w:r w:rsidRPr="009D7A7A">
        <w:rPr>
          <w:rFonts w:cs="TimesNewRomanPSMT"/>
          <w:sz w:val="24"/>
          <w:szCs w:val="26"/>
        </w:rPr>
        <w:t xml:space="preserve">. </w:t>
      </w:r>
    </w:p>
    <w:p w14:paraId="5360871C" w14:textId="77777777" w:rsidR="003414A1" w:rsidRPr="009D7A7A" w:rsidRDefault="003414A1" w:rsidP="003414A1">
      <w:pPr>
        <w:pStyle w:val="ListParagraph"/>
        <w:autoSpaceDE w:val="0"/>
        <w:autoSpaceDN w:val="0"/>
        <w:adjustRightInd w:val="0"/>
        <w:spacing w:after="0" w:line="240" w:lineRule="auto"/>
        <w:rPr>
          <w:rFonts w:cs="TimesNewRomanPSMT"/>
          <w:sz w:val="24"/>
          <w:szCs w:val="26"/>
        </w:rPr>
      </w:pPr>
    </w:p>
    <w:p w14:paraId="392C270C" w14:textId="3EBA77A7" w:rsidR="003414A1" w:rsidRPr="009D7A7A" w:rsidRDefault="003414A1" w:rsidP="003414A1">
      <w:pPr>
        <w:pStyle w:val="ListParagraph"/>
        <w:numPr>
          <w:ilvl w:val="0"/>
          <w:numId w:val="2"/>
        </w:numPr>
        <w:autoSpaceDE w:val="0"/>
        <w:autoSpaceDN w:val="0"/>
        <w:adjustRightInd w:val="0"/>
        <w:spacing w:after="0" w:line="240" w:lineRule="auto"/>
        <w:rPr>
          <w:rFonts w:cs="TimesNewRomanPSMT"/>
          <w:sz w:val="24"/>
          <w:szCs w:val="26"/>
        </w:rPr>
      </w:pPr>
      <w:r w:rsidRPr="009D7A7A">
        <w:rPr>
          <w:rFonts w:cs="TimesNewRomanPSMT"/>
          <w:sz w:val="24"/>
          <w:szCs w:val="26"/>
        </w:rPr>
        <w:t xml:space="preserve"> In </w:t>
      </w:r>
      <w:r w:rsidRPr="009D7A7A">
        <w:rPr>
          <w:rFonts w:cs="TimesNewRomanPSMT"/>
          <w:b/>
          <w:bCs/>
          <w:sz w:val="24"/>
          <w:szCs w:val="26"/>
        </w:rPr>
        <w:t>step one</w:t>
      </w:r>
      <w:r w:rsidR="006D3150">
        <w:rPr>
          <w:rFonts w:cs="TimesNewRomanPSMT"/>
          <w:b/>
          <w:bCs/>
          <w:sz w:val="24"/>
          <w:szCs w:val="26"/>
        </w:rPr>
        <w:t xml:space="preserve"> (model 1),</w:t>
      </w:r>
      <w:r w:rsidRPr="009D7A7A">
        <w:rPr>
          <w:rFonts w:cs="TimesNewRomanPSMT"/>
          <w:sz w:val="24"/>
          <w:szCs w:val="26"/>
        </w:rPr>
        <w:t xml:space="preserve"> you will include </w:t>
      </w:r>
      <w:r w:rsidR="006D3150">
        <w:rPr>
          <w:rFonts w:cs="TimesNewRomanPSMT"/>
          <w:sz w:val="24"/>
          <w:szCs w:val="26"/>
        </w:rPr>
        <w:t>two predictors: I</w:t>
      </w:r>
      <w:r w:rsidRPr="009D7A7A">
        <w:rPr>
          <w:rFonts w:cs="TimesNewRomanPSMT"/>
          <w:sz w:val="24"/>
          <w:szCs w:val="26"/>
        </w:rPr>
        <w:t xml:space="preserve">mpulse </w:t>
      </w:r>
      <w:r w:rsidR="006D3150">
        <w:rPr>
          <w:rFonts w:cs="TimesNewRomanPSMT"/>
          <w:sz w:val="24"/>
          <w:szCs w:val="26"/>
        </w:rPr>
        <w:t>(</w:t>
      </w:r>
      <w:r w:rsidRPr="009D7A7A">
        <w:rPr>
          <w:rFonts w:cs="TimesNewRomanPSMT"/>
          <w:sz w:val="24"/>
          <w:szCs w:val="26"/>
        </w:rPr>
        <w:t>first predictor</w:t>
      </w:r>
      <w:r w:rsidR="006D3150">
        <w:rPr>
          <w:rFonts w:cs="TimesNewRomanPSMT"/>
          <w:sz w:val="24"/>
          <w:szCs w:val="26"/>
        </w:rPr>
        <w:t>)</w:t>
      </w:r>
      <w:r w:rsidRPr="009D7A7A">
        <w:rPr>
          <w:rFonts w:cs="TimesNewRomanPSMT"/>
          <w:sz w:val="24"/>
          <w:szCs w:val="26"/>
        </w:rPr>
        <w:t xml:space="preserve"> and </w:t>
      </w:r>
      <w:r w:rsidR="006D3150">
        <w:rPr>
          <w:rFonts w:cs="TimesNewRomanPSMT"/>
          <w:sz w:val="24"/>
          <w:szCs w:val="26"/>
        </w:rPr>
        <w:t>S</w:t>
      </w:r>
      <w:r w:rsidRPr="009D7A7A">
        <w:rPr>
          <w:rFonts w:cs="TimesNewRomanPSMT"/>
          <w:sz w:val="24"/>
          <w:szCs w:val="26"/>
        </w:rPr>
        <w:t xml:space="preserve">elf-esteem </w:t>
      </w:r>
      <w:r w:rsidR="006D3150">
        <w:rPr>
          <w:rFonts w:cs="TimesNewRomanPSMT"/>
          <w:sz w:val="24"/>
          <w:szCs w:val="26"/>
        </w:rPr>
        <w:t>(second predictor)</w:t>
      </w:r>
      <w:r w:rsidRPr="009D7A7A">
        <w:rPr>
          <w:rFonts w:cs="TimesNewRomanPSMT"/>
          <w:sz w:val="24"/>
          <w:szCs w:val="26"/>
        </w:rPr>
        <w:t xml:space="preserve">. Dispositional envy will be your outcome variable. </w:t>
      </w:r>
      <w:r w:rsidR="006D3150">
        <w:rPr>
          <w:rFonts w:cs="TimesNewRomanPSMT"/>
          <w:sz w:val="24"/>
          <w:szCs w:val="26"/>
        </w:rPr>
        <w:t>Model 1</w:t>
      </w:r>
      <w:r w:rsidRPr="009D7A7A">
        <w:rPr>
          <w:rFonts w:cs="TimesNewRomanPSMT"/>
          <w:sz w:val="24"/>
          <w:szCs w:val="26"/>
        </w:rPr>
        <w:t xml:space="preserve"> </w:t>
      </w:r>
      <w:r w:rsidR="006D3150">
        <w:rPr>
          <w:rFonts w:cs="TimesNewRomanPSMT"/>
          <w:sz w:val="24"/>
          <w:szCs w:val="26"/>
        </w:rPr>
        <w:t xml:space="preserve">will </w:t>
      </w:r>
      <w:r w:rsidRPr="009D7A7A">
        <w:rPr>
          <w:rFonts w:cs="TimesNewRomanPSMT"/>
          <w:sz w:val="24"/>
          <w:szCs w:val="26"/>
        </w:rPr>
        <w:t>tell you whether impulse and self-esteem predict dispositional envy. This will be model 1.</w:t>
      </w:r>
    </w:p>
    <w:p w14:paraId="6DE2C415" w14:textId="77777777" w:rsidR="003414A1" w:rsidRPr="009D7A7A" w:rsidRDefault="003414A1" w:rsidP="003414A1">
      <w:pPr>
        <w:pStyle w:val="ListParagraph"/>
        <w:rPr>
          <w:rFonts w:cs="TimesNewRomanPSMT"/>
          <w:sz w:val="24"/>
          <w:szCs w:val="26"/>
        </w:rPr>
      </w:pPr>
    </w:p>
    <w:p w14:paraId="2F8959D5" w14:textId="57860B05" w:rsidR="003414A1" w:rsidRPr="009D7A7A" w:rsidRDefault="003414A1" w:rsidP="003414A1">
      <w:pPr>
        <w:pStyle w:val="ListParagraph"/>
        <w:numPr>
          <w:ilvl w:val="0"/>
          <w:numId w:val="2"/>
        </w:numPr>
        <w:autoSpaceDE w:val="0"/>
        <w:autoSpaceDN w:val="0"/>
        <w:adjustRightInd w:val="0"/>
        <w:spacing w:after="0" w:line="240" w:lineRule="auto"/>
        <w:rPr>
          <w:rFonts w:cs="TimesNewRomanPSMT"/>
          <w:sz w:val="24"/>
          <w:szCs w:val="26"/>
        </w:rPr>
      </w:pPr>
      <w:r w:rsidRPr="009D7A7A">
        <w:rPr>
          <w:rFonts w:cs="TimesNewRomanPSMT"/>
          <w:sz w:val="24"/>
          <w:szCs w:val="26"/>
        </w:rPr>
        <w:t xml:space="preserve">In a </w:t>
      </w:r>
      <w:r w:rsidRPr="009D7A7A">
        <w:rPr>
          <w:rFonts w:cs="TimesNewRomanPSMT"/>
          <w:b/>
          <w:bCs/>
          <w:sz w:val="24"/>
          <w:szCs w:val="26"/>
        </w:rPr>
        <w:t>step 2</w:t>
      </w:r>
      <w:r w:rsidRPr="009D7A7A">
        <w:rPr>
          <w:rFonts w:cs="TimesNewRomanPSMT"/>
          <w:sz w:val="24"/>
          <w:szCs w:val="26"/>
        </w:rPr>
        <w:t xml:space="preserve"> (</w:t>
      </w:r>
      <w:r w:rsidRPr="00C7659C">
        <w:rPr>
          <w:rFonts w:cs="TimesNewRomanPS-ItalicMT"/>
          <w:iCs/>
          <w:sz w:val="24"/>
          <w:szCs w:val="26"/>
        </w:rPr>
        <w:t>model 2</w:t>
      </w:r>
      <w:r w:rsidRPr="009D7A7A">
        <w:rPr>
          <w:rFonts w:cs="TimesNewRomanPSMT"/>
          <w:sz w:val="24"/>
          <w:szCs w:val="26"/>
        </w:rPr>
        <w:t xml:space="preserve">), you will add a new </w:t>
      </w:r>
      <w:r w:rsidR="0080142F">
        <w:rPr>
          <w:rFonts w:cs="TimesNewRomanPSMT"/>
          <w:sz w:val="24"/>
          <w:szCs w:val="26"/>
        </w:rPr>
        <w:t>predictor</w:t>
      </w:r>
      <w:r w:rsidR="0080142F" w:rsidRPr="009D7A7A">
        <w:rPr>
          <w:rFonts w:cs="TimesNewRomanPSMT"/>
          <w:sz w:val="24"/>
          <w:szCs w:val="26"/>
        </w:rPr>
        <w:t xml:space="preserve"> </w:t>
      </w:r>
      <w:r w:rsidRPr="009D7A7A">
        <w:rPr>
          <w:rFonts w:cs="TimesNewRomanPSMT"/>
          <w:sz w:val="24"/>
          <w:szCs w:val="26"/>
        </w:rPr>
        <w:t>(</w:t>
      </w:r>
      <w:r w:rsidR="0080142F">
        <w:rPr>
          <w:rFonts w:cs="LMMono12-Regular-Identity-H"/>
          <w:sz w:val="24"/>
          <w:szCs w:val="26"/>
        </w:rPr>
        <w:t>A</w:t>
      </w:r>
      <w:r w:rsidRPr="009D7A7A">
        <w:rPr>
          <w:rFonts w:cs="LMMono12-Regular-Identity-H"/>
          <w:sz w:val="24"/>
          <w:szCs w:val="26"/>
        </w:rPr>
        <w:t>ge</w:t>
      </w:r>
      <w:r w:rsidRPr="009D7A7A">
        <w:rPr>
          <w:rFonts w:cs="TimesNewRomanPSMT"/>
          <w:sz w:val="24"/>
          <w:szCs w:val="26"/>
        </w:rPr>
        <w:t xml:space="preserve">) to </w:t>
      </w:r>
      <w:r w:rsidR="00E9202A">
        <w:rPr>
          <w:rFonts w:cs="TimesNewRomanPSMT"/>
          <w:sz w:val="24"/>
          <w:szCs w:val="26"/>
        </w:rPr>
        <w:t>explore</w:t>
      </w:r>
      <w:r w:rsidR="00E9202A" w:rsidRPr="009D7A7A">
        <w:rPr>
          <w:rFonts w:cs="TimesNewRomanPSMT"/>
          <w:sz w:val="24"/>
          <w:szCs w:val="26"/>
        </w:rPr>
        <w:t xml:space="preserve"> </w:t>
      </w:r>
      <w:r w:rsidRPr="009D7A7A">
        <w:rPr>
          <w:rFonts w:cs="TimesNewRomanPSMT"/>
          <w:sz w:val="24"/>
          <w:szCs w:val="26"/>
        </w:rPr>
        <w:t xml:space="preserve">if </w:t>
      </w:r>
      <w:r w:rsidR="00E9202A">
        <w:rPr>
          <w:rFonts w:cs="TimesNewRomanPSMT"/>
          <w:sz w:val="24"/>
          <w:szCs w:val="26"/>
        </w:rPr>
        <w:t>it</w:t>
      </w:r>
      <w:r w:rsidRPr="009D7A7A">
        <w:rPr>
          <w:rFonts w:cs="TimesNewRomanPSMT"/>
          <w:sz w:val="24"/>
          <w:szCs w:val="26"/>
        </w:rPr>
        <w:t xml:space="preserve"> will provide more explanatory power than the initial model. You will be looking at whether model </w:t>
      </w:r>
      <w:r w:rsidR="00E9202A">
        <w:rPr>
          <w:rFonts w:cs="TimesNewRomanPSMT"/>
          <w:sz w:val="24"/>
          <w:szCs w:val="26"/>
        </w:rPr>
        <w:t xml:space="preserve">2 </w:t>
      </w:r>
      <w:r w:rsidRPr="009D7A7A">
        <w:rPr>
          <w:rFonts w:cs="TimesNewRomanPSMT"/>
          <w:sz w:val="24"/>
          <w:szCs w:val="26"/>
        </w:rPr>
        <w:t xml:space="preserve">(which includes </w:t>
      </w:r>
      <w:r w:rsidR="00E9202A">
        <w:rPr>
          <w:rFonts w:cs="TimesNewRomanPSMT"/>
          <w:sz w:val="24"/>
          <w:szCs w:val="26"/>
        </w:rPr>
        <w:t>I</w:t>
      </w:r>
      <w:r w:rsidRPr="009D7A7A">
        <w:rPr>
          <w:rFonts w:cs="TimesNewRomanPSMT"/>
          <w:sz w:val="24"/>
          <w:szCs w:val="26"/>
        </w:rPr>
        <w:t xml:space="preserve">mpulse, </w:t>
      </w:r>
      <w:r w:rsidR="00E9202A">
        <w:rPr>
          <w:rFonts w:cs="TimesNewRomanPSMT"/>
          <w:sz w:val="24"/>
          <w:szCs w:val="26"/>
        </w:rPr>
        <w:t>S</w:t>
      </w:r>
      <w:r w:rsidRPr="009D7A7A">
        <w:rPr>
          <w:rFonts w:cs="TimesNewRomanPSMT"/>
          <w:sz w:val="24"/>
          <w:szCs w:val="26"/>
        </w:rPr>
        <w:t xml:space="preserve">elf-esteem and </w:t>
      </w:r>
      <w:r w:rsidR="00E9202A">
        <w:rPr>
          <w:rFonts w:cs="TimesNewRomanPSMT"/>
          <w:sz w:val="24"/>
          <w:szCs w:val="26"/>
        </w:rPr>
        <w:t>A</w:t>
      </w:r>
      <w:r w:rsidRPr="009D7A7A">
        <w:rPr>
          <w:rFonts w:cs="TimesNewRomanPSMT"/>
          <w:sz w:val="24"/>
          <w:szCs w:val="26"/>
        </w:rPr>
        <w:t>ge) better predict</w:t>
      </w:r>
      <w:r w:rsidR="005323B1">
        <w:rPr>
          <w:rFonts w:cs="TimesNewRomanPSMT"/>
          <w:sz w:val="24"/>
          <w:szCs w:val="26"/>
        </w:rPr>
        <w:t>s</w:t>
      </w:r>
      <w:r w:rsidRPr="009D7A7A">
        <w:rPr>
          <w:rFonts w:cs="TimesNewRomanPSMT"/>
          <w:sz w:val="24"/>
          <w:szCs w:val="26"/>
        </w:rPr>
        <w:t xml:space="preserve"> scores for </w:t>
      </w:r>
      <w:r w:rsidR="005323B1">
        <w:rPr>
          <w:rFonts w:cs="TimesNewRomanPSMT"/>
          <w:sz w:val="24"/>
          <w:szCs w:val="26"/>
        </w:rPr>
        <w:t>D</w:t>
      </w:r>
      <w:r w:rsidRPr="009D7A7A">
        <w:rPr>
          <w:rFonts w:cs="TimesNewRomanPSMT"/>
          <w:sz w:val="24"/>
          <w:szCs w:val="26"/>
        </w:rPr>
        <w:t>ispositional envy.</w:t>
      </w:r>
    </w:p>
    <w:p w14:paraId="43481220" w14:textId="77777777" w:rsidR="003414A1" w:rsidRPr="009D7A7A" w:rsidRDefault="003414A1" w:rsidP="003414A1">
      <w:pPr>
        <w:autoSpaceDE w:val="0"/>
        <w:autoSpaceDN w:val="0"/>
        <w:adjustRightInd w:val="0"/>
        <w:spacing w:after="0" w:line="240" w:lineRule="auto"/>
        <w:rPr>
          <w:rFonts w:cs="TimesNewRomanPSMT"/>
          <w:sz w:val="24"/>
          <w:szCs w:val="26"/>
        </w:rPr>
      </w:pPr>
    </w:p>
    <w:p w14:paraId="3EEC35FC" w14:textId="5AB68DD6" w:rsidR="003414A1" w:rsidRPr="00E34B04" w:rsidRDefault="003414A1" w:rsidP="003414A1">
      <w:pPr>
        <w:pStyle w:val="ListParagraph"/>
        <w:numPr>
          <w:ilvl w:val="0"/>
          <w:numId w:val="2"/>
        </w:numPr>
        <w:autoSpaceDE w:val="0"/>
        <w:autoSpaceDN w:val="0"/>
        <w:adjustRightInd w:val="0"/>
        <w:spacing w:after="0" w:line="240" w:lineRule="auto"/>
        <w:rPr>
          <w:rFonts w:cs="TimesNewRomanPSMT"/>
          <w:sz w:val="24"/>
          <w:szCs w:val="26"/>
        </w:rPr>
      </w:pPr>
      <w:r w:rsidRPr="009D7A7A">
        <w:rPr>
          <w:rFonts w:cs="TimesNewRomanPSMT"/>
          <w:sz w:val="24"/>
          <w:szCs w:val="26"/>
        </w:rPr>
        <w:t xml:space="preserve">You will need to decide which model </w:t>
      </w:r>
      <w:r w:rsidR="00100789">
        <w:rPr>
          <w:rFonts w:cs="TimesNewRomanPSMT"/>
          <w:sz w:val="24"/>
          <w:szCs w:val="26"/>
        </w:rPr>
        <w:t xml:space="preserve">explains significantly more variance and whether </w:t>
      </w:r>
      <w:r w:rsidRPr="009D7A7A">
        <w:rPr>
          <w:rFonts w:cs="TimesNewRomanPSMT"/>
          <w:sz w:val="24"/>
          <w:szCs w:val="26"/>
        </w:rPr>
        <w:t xml:space="preserve">the </w:t>
      </w:r>
      <w:r w:rsidR="00D24FCE">
        <w:rPr>
          <w:rFonts w:cs="TimesNewRomanPSMT"/>
          <w:sz w:val="24"/>
          <w:szCs w:val="26"/>
        </w:rPr>
        <w:t>I</w:t>
      </w:r>
      <w:r w:rsidRPr="009D7A7A">
        <w:rPr>
          <w:rFonts w:cs="TimesNewRomanPSMT"/>
          <w:sz w:val="24"/>
          <w:szCs w:val="26"/>
        </w:rPr>
        <w:t>mpulse scale</w:t>
      </w:r>
      <w:r w:rsidR="00D24FCE">
        <w:rPr>
          <w:rFonts w:cs="TimesNewRomanPSMT"/>
          <w:sz w:val="24"/>
          <w:szCs w:val="26"/>
        </w:rPr>
        <w:t xml:space="preserve"> has predictive validity </w:t>
      </w:r>
      <w:r w:rsidR="007122B7">
        <w:rPr>
          <w:rFonts w:cs="TimesNewRomanPSMT"/>
          <w:sz w:val="24"/>
          <w:szCs w:val="26"/>
        </w:rPr>
        <w:t>on</w:t>
      </w:r>
      <w:r w:rsidR="00D24FCE">
        <w:rPr>
          <w:rFonts w:cs="TimesNewRomanPSMT"/>
          <w:sz w:val="24"/>
          <w:szCs w:val="26"/>
        </w:rPr>
        <w:t xml:space="preserve"> </w:t>
      </w:r>
      <w:r w:rsidR="007122B7">
        <w:rPr>
          <w:rFonts w:cs="TimesNewRomanPSMT"/>
          <w:sz w:val="24"/>
          <w:szCs w:val="26"/>
        </w:rPr>
        <w:t>Dispositional</w:t>
      </w:r>
      <w:r w:rsidR="00FB45F6">
        <w:rPr>
          <w:rFonts w:cs="TimesNewRomanPSMT"/>
          <w:sz w:val="24"/>
          <w:szCs w:val="26"/>
        </w:rPr>
        <w:t xml:space="preserve"> e</w:t>
      </w:r>
      <w:r w:rsidR="007122B7">
        <w:rPr>
          <w:rFonts w:cs="TimesNewRomanPSMT"/>
          <w:sz w:val="24"/>
          <w:szCs w:val="26"/>
        </w:rPr>
        <w:t>nvy</w:t>
      </w:r>
      <w:r w:rsidRPr="009D7A7A">
        <w:rPr>
          <w:rFonts w:cs="TimesNewRomanPSMT"/>
          <w:sz w:val="24"/>
          <w:szCs w:val="26"/>
        </w:rPr>
        <w:t>.</w:t>
      </w:r>
    </w:p>
    <w:p w14:paraId="06DFCEA8" w14:textId="77777777" w:rsidR="00C4669D" w:rsidRDefault="00007BB5" w:rsidP="00C4669D">
      <w:pPr>
        <w:rPr>
          <w:b/>
          <w:bCs/>
          <w:sz w:val="32"/>
          <w:szCs w:val="32"/>
        </w:rPr>
      </w:pPr>
      <w:r>
        <w:rPr>
          <w:b/>
          <w:bCs/>
          <w:noProof/>
          <w:sz w:val="40"/>
          <w:szCs w:val="40"/>
          <w:lang w:eastAsia="en-GB" w:bidi="ar-SA"/>
        </w:rPr>
        <mc:AlternateContent>
          <mc:Choice Requires="wps">
            <w:drawing>
              <wp:anchor distT="0" distB="0" distL="114300" distR="114300" simplePos="0" relativeHeight="251653120" behindDoc="0" locked="0" layoutInCell="1" allowOverlap="1" wp14:anchorId="605BD7A9" wp14:editId="3E6D4AC8">
                <wp:simplePos x="0" y="0"/>
                <wp:positionH relativeFrom="column">
                  <wp:posOffset>-47625</wp:posOffset>
                </wp:positionH>
                <wp:positionV relativeFrom="paragraph">
                  <wp:posOffset>226695</wp:posOffset>
                </wp:positionV>
                <wp:extent cx="5695950" cy="0"/>
                <wp:effectExtent l="0" t="19050" r="0" b="19050"/>
                <wp:wrapNone/>
                <wp:docPr id="21" name="Straight Connector 21"/>
                <wp:cNvGraphicFramePr/>
                <a:graphic xmlns:a="http://schemas.openxmlformats.org/drawingml/2006/main">
                  <a:graphicData uri="http://schemas.microsoft.com/office/word/2010/wordprocessingShape">
                    <wps:wsp>
                      <wps:cNvCnPr/>
                      <wps:spPr>
                        <a:xfrm>
                          <a:off x="0" y="0"/>
                          <a:ext cx="5695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12C6F" id="Straight Connector 21"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7.85pt" to="444.7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" strokecolor="#4579b8 [3044]" strokeweight="3pt"/>
            </w:pict>
          </mc:Fallback>
        </mc:AlternateContent>
      </w:r>
    </w:p>
    <w:p w14:paraId="5307A8CB" w14:textId="77777777" w:rsidR="00007BB5" w:rsidRDefault="00007BB5" w:rsidP="00C4669D">
      <w:pPr>
        <w:rPr>
          <w:b/>
          <w:bCs/>
          <w:sz w:val="32"/>
          <w:szCs w:val="32"/>
        </w:rPr>
      </w:pPr>
      <w:r>
        <w:rPr>
          <w:b/>
          <w:bCs/>
          <w:sz w:val="32"/>
          <w:szCs w:val="32"/>
        </w:rPr>
        <w:t>Reporting your results</w:t>
      </w:r>
    </w:p>
    <w:p w14:paraId="7B652FF2" w14:textId="083C3EFA" w:rsidR="00396553" w:rsidRDefault="00007BB5" w:rsidP="00C7659C">
      <w:r w:rsidRPr="00007BB5">
        <w:rPr>
          <w:sz w:val="24"/>
          <w:szCs w:val="24"/>
        </w:rPr>
        <w:t xml:space="preserve">You will need to report the results of the hierarchical regression in box number </w:t>
      </w:r>
      <w:r w:rsidR="00FB45F6">
        <w:rPr>
          <w:sz w:val="24"/>
          <w:szCs w:val="24"/>
        </w:rPr>
        <w:t>6 (Predictive validity)</w:t>
      </w:r>
      <w:r w:rsidR="00FB45F6" w:rsidRPr="00007BB5">
        <w:rPr>
          <w:sz w:val="24"/>
          <w:szCs w:val="24"/>
        </w:rPr>
        <w:t xml:space="preserve"> </w:t>
      </w:r>
      <w:r w:rsidRPr="00007BB5">
        <w:rPr>
          <w:sz w:val="24"/>
          <w:szCs w:val="24"/>
        </w:rPr>
        <w:t xml:space="preserve">on the poster. </w:t>
      </w:r>
      <w:r w:rsidR="00CF38FB">
        <w:rPr>
          <w:sz w:val="24"/>
          <w:szCs w:val="24"/>
        </w:rPr>
        <w:t>See how to report this section by reviewing the example used in class with the General health scale, and the predictors Satisfaction, Hope</w:t>
      </w:r>
      <w:r w:rsidR="006D6471">
        <w:rPr>
          <w:sz w:val="24"/>
          <w:szCs w:val="24"/>
        </w:rPr>
        <w:t>,</w:t>
      </w:r>
      <w:r w:rsidR="00CF38FB">
        <w:rPr>
          <w:sz w:val="24"/>
          <w:szCs w:val="24"/>
        </w:rPr>
        <w:t xml:space="preserve"> and Flourishing. </w:t>
      </w:r>
      <w:r w:rsidR="00CF38FB" w:rsidRPr="00007BB5">
        <w:rPr>
          <w:sz w:val="24"/>
          <w:szCs w:val="24"/>
        </w:rPr>
        <w:t xml:space="preserve"> </w:t>
      </w:r>
      <w:r w:rsidRPr="00007BB5">
        <w:rPr>
          <w:sz w:val="24"/>
          <w:szCs w:val="24"/>
        </w:rPr>
        <w:t>The key elements that you need to include are</w:t>
      </w:r>
      <w:r w:rsidR="00E77FDE">
        <w:rPr>
          <w:sz w:val="24"/>
          <w:szCs w:val="24"/>
        </w:rPr>
        <w:t xml:space="preserve"> three paragraphs and one table:</w:t>
      </w:r>
    </w:p>
    <w:p w14:paraId="194920F5" w14:textId="0E4C05B8" w:rsidR="00C4669D" w:rsidRPr="00007BB5" w:rsidRDefault="00396553" w:rsidP="00007BB5">
      <w:pPr>
        <w:pStyle w:val="ListParagraph"/>
        <w:numPr>
          <w:ilvl w:val="0"/>
          <w:numId w:val="21"/>
        </w:numPr>
        <w:rPr>
          <w:sz w:val="24"/>
          <w:szCs w:val="24"/>
        </w:rPr>
      </w:pPr>
      <w:r>
        <w:rPr>
          <w:sz w:val="24"/>
          <w:szCs w:val="24"/>
        </w:rPr>
        <w:t xml:space="preserve">Paragraph </w:t>
      </w:r>
      <w:r w:rsidRPr="00396553">
        <w:rPr>
          <w:sz w:val="24"/>
          <w:szCs w:val="24"/>
        </w:rPr>
        <w:t>1: D</w:t>
      </w:r>
      <w:r w:rsidRPr="00E73E08">
        <w:rPr>
          <w:sz w:val="24"/>
          <w:szCs w:val="24"/>
        </w:rPr>
        <w:t>escribe the outcome, predictors</w:t>
      </w:r>
      <w:r>
        <w:rPr>
          <w:sz w:val="24"/>
          <w:szCs w:val="24"/>
        </w:rPr>
        <w:t>,</w:t>
      </w:r>
      <w:r w:rsidRPr="00E73E08">
        <w:rPr>
          <w:sz w:val="24"/>
          <w:szCs w:val="24"/>
        </w:rPr>
        <w:t xml:space="preserve"> and the models</w:t>
      </w:r>
      <w:r w:rsidR="00CF38FB">
        <w:rPr>
          <w:sz w:val="24"/>
          <w:szCs w:val="24"/>
        </w:rPr>
        <w:t>.</w:t>
      </w:r>
    </w:p>
    <w:p w14:paraId="0854A84F" w14:textId="4D4D2E32" w:rsidR="008E7DC0" w:rsidRPr="00007BB5" w:rsidRDefault="00396553" w:rsidP="00396553">
      <w:pPr>
        <w:pStyle w:val="ListParagraph"/>
        <w:numPr>
          <w:ilvl w:val="0"/>
          <w:numId w:val="21"/>
        </w:numPr>
        <w:rPr>
          <w:sz w:val="24"/>
          <w:szCs w:val="24"/>
        </w:rPr>
      </w:pPr>
      <w:r>
        <w:rPr>
          <w:sz w:val="24"/>
          <w:szCs w:val="24"/>
        </w:rPr>
        <w:t>Paragraph 2</w:t>
      </w:r>
      <w:r w:rsidRPr="00396553">
        <w:rPr>
          <w:sz w:val="24"/>
          <w:szCs w:val="24"/>
        </w:rPr>
        <w:t xml:space="preserve">: </w:t>
      </w:r>
      <w:r>
        <w:rPr>
          <w:sz w:val="24"/>
          <w:szCs w:val="24"/>
        </w:rPr>
        <w:t>Assumption testing (1–3 sentences maximum).</w:t>
      </w:r>
    </w:p>
    <w:p w14:paraId="14466AC0" w14:textId="68850CA4" w:rsidR="00396553" w:rsidRPr="00007BB5" w:rsidRDefault="00396553" w:rsidP="00396553">
      <w:pPr>
        <w:pStyle w:val="ListParagraph"/>
        <w:numPr>
          <w:ilvl w:val="0"/>
          <w:numId w:val="21"/>
        </w:numPr>
        <w:rPr>
          <w:sz w:val="24"/>
          <w:szCs w:val="24"/>
        </w:rPr>
      </w:pPr>
      <w:r>
        <w:rPr>
          <w:sz w:val="24"/>
          <w:szCs w:val="24"/>
        </w:rPr>
        <w:lastRenderedPageBreak/>
        <w:t>Paragraph 3:</w:t>
      </w:r>
      <w:r w:rsidRPr="00E73E08">
        <w:rPr>
          <w:sz w:val="24"/>
          <w:szCs w:val="24"/>
        </w:rPr>
        <w:t xml:space="preserve"> </w:t>
      </w:r>
      <w:r>
        <w:rPr>
          <w:sz w:val="24"/>
          <w:szCs w:val="24"/>
        </w:rPr>
        <w:t xml:space="preserve">Report the key findings of model 1 (the explained variance of the model and the contribution of each predictor to the model), the change in </w:t>
      </w:r>
      <w:r w:rsidRPr="00C7659C">
        <w:rPr>
          <w:i/>
          <w:sz w:val="24"/>
          <w:szCs w:val="24"/>
        </w:rPr>
        <w:t>R</w:t>
      </w:r>
      <w:r w:rsidRPr="00C7659C">
        <w:rPr>
          <w:sz w:val="24"/>
          <w:szCs w:val="24"/>
          <w:vertAlign w:val="superscript"/>
        </w:rPr>
        <w:t>2</w:t>
      </w:r>
      <w:r>
        <w:rPr>
          <w:sz w:val="24"/>
          <w:szCs w:val="24"/>
        </w:rPr>
        <w:t xml:space="preserve"> due to the inclusion of model 2 (</w:t>
      </w:r>
      <w:r w:rsidRPr="00C7659C">
        <w:rPr>
          <w:i/>
          <w:sz w:val="24"/>
          <w:szCs w:val="24"/>
        </w:rPr>
        <w:t>F</w:t>
      </w:r>
      <w:r>
        <w:rPr>
          <w:sz w:val="24"/>
          <w:szCs w:val="24"/>
        </w:rPr>
        <w:t xml:space="preserve"> change and </w:t>
      </w:r>
      <w:r w:rsidRPr="00C7659C">
        <w:rPr>
          <w:i/>
          <w:sz w:val="24"/>
          <w:szCs w:val="24"/>
        </w:rPr>
        <w:t>R</w:t>
      </w:r>
      <w:r w:rsidRPr="00C7659C">
        <w:rPr>
          <w:sz w:val="24"/>
          <w:szCs w:val="24"/>
          <w:vertAlign w:val="superscript"/>
        </w:rPr>
        <w:t>2</w:t>
      </w:r>
      <w:r>
        <w:rPr>
          <w:sz w:val="24"/>
          <w:szCs w:val="24"/>
        </w:rPr>
        <w:t xml:space="preserve"> </w:t>
      </w:r>
      <w:r w:rsidR="007D1F74">
        <w:rPr>
          <w:sz w:val="24"/>
          <w:szCs w:val="24"/>
        </w:rPr>
        <w:t>change</w:t>
      </w:r>
      <w:r>
        <w:rPr>
          <w:sz w:val="24"/>
          <w:szCs w:val="24"/>
        </w:rPr>
        <w:t>)</w:t>
      </w:r>
      <w:r w:rsidR="007D1F74">
        <w:rPr>
          <w:sz w:val="24"/>
          <w:szCs w:val="24"/>
        </w:rPr>
        <w:t>, and the key findings of model 2 (the explained variance of model 2 and the contribution of each predictor to the model). Remember to refer to Table 1 in this third paragraph.</w:t>
      </w:r>
    </w:p>
    <w:p w14:paraId="6EABF740" w14:textId="5F86CD84" w:rsidR="00C4669D" w:rsidRDefault="007D1F74" w:rsidP="00007BB5">
      <w:pPr>
        <w:pStyle w:val="ListParagraph"/>
        <w:numPr>
          <w:ilvl w:val="0"/>
          <w:numId w:val="21"/>
        </w:numPr>
        <w:rPr>
          <w:sz w:val="24"/>
          <w:szCs w:val="24"/>
        </w:rPr>
      </w:pPr>
      <w:r>
        <w:rPr>
          <w:sz w:val="24"/>
          <w:szCs w:val="24"/>
        </w:rPr>
        <w:t xml:space="preserve">Complete </w:t>
      </w:r>
      <w:r w:rsidR="003E2591" w:rsidRPr="00007BB5">
        <w:rPr>
          <w:sz w:val="24"/>
          <w:szCs w:val="24"/>
        </w:rPr>
        <w:t>Table</w:t>
      </w:r>
      <w:r w:rsidR="00007BB5">
        <w:rPr>
          <w:sz w:val="24"/>
          <w:szCs w:val="24"/>
        </w:rPr>
        <w:t xml:space="preserve"> </w:t>
      </w:r>
      <w:r>
        <w:rPr>
          <w:sz w:val="24"/>
          <w:szCs w:val="24"/>
        </w:rPr>
        <w:t xml:space="preserve">1 </w:t>
      </w:r>
      <w:r w:rsidR="00007BB5">
        <w:rPr>
          <w:sz w:val="24"/>
          <w:szCs w:val="24"/>
        </w:rPr>
        <w:t xml:space="preserve">showing </w:t>
      </w:r>
      <w:r>
        <w:rPr>
          <w:sz w:val="24"/>
          <w:szCs w:val="24"/>
        </w:rPr>
        <w:t xml:space="preserve">the main statistics of </w:t>
      </w:r>
      <w:r w:rsidR="00007BB5">
        <w:rPr>
          <w:sz w:val="24"/>
          <w:szCs w:val="24"/>
        </w:rPr>
        <w:t>models 1 and 2</w:t>
      </w:r>
      <w:r>
        <w:rPr>
          <w:sz w:val="24"/>
          <w:szCs w:val="24"/>
        </w:rPr>
        <w:t>.</w:t>
      </w:r>
    </w:p>
    <w:p w14:paraId="56395719" w14:textId="77777777" w:rsidR="00007BB5" w:rsidRPr="00007BB5" w:rsidRDefault="00007BB5" w:rsidP="00007BB5">
      <w:pPr>
        <w:ind w:left="360"/>
        <w:rPr>
          <w:sz w:val="24"/>
          <w:szCs w:val="24"/>
        </w:rPr>
      </w:pPr>
    </w:p>
    <w:sectPr w:rsidR="00007BB5" w:rsidRPr="00007BB5" w:rsidSect="00A45E3A">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8260DF" w14:textId="77777777" w:rsidR="007766D9" w:rsidRDefault="007766D9" w:rsidP="002B19A6">
      <w:pPr>
        <w:spacing w:after="0" w:line="240" w:lineRule="auto"/>
      </w:pPr>
      <w:r>
        <w:separator/>
      </w:r>
    </w:p>
  </w:endnote>
  <w:endnote w:type="continuationSeparator" w:id="0">
    <w:p w14:paraId="269ED65B" w14:textId="77777777" w:rsidR="007766D9" w:rsidRDefault="007766D9" w:rsidP="002B19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4D"/>
    <w:family w:val="roman"/>
    <w:notTrueType/>
    <w:pitch w:val="variable"/>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 w:name="TimesNewRomanPS-ItalicMT">
    <w:panose1 w:val="00000000000000000000"/>
    <w:charset w:val="00"/>
    <w:family w:val="auto"/>
    <w:notTrueType/>
    <w:pitch w:val="default"/>
    <w:sig w:usb0="00000003" w:usb1="00000000" w:usb2="00000000" w:usb3="00000000" w:csb0="00000001" w:csb1="00000000"/>
  </w:font>
  <w:font w:name="LMMono12-Regular-Identity-H">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7682406"/>
      <w:docPartObj>
        <w:docPartGallery w:val="Page Numbers (Bottom of Page)"/>
        <w:docPartUnique/>
      </w:docPartObj>
    </w:sdtPr>
    <w:sdtEndPr>
      <w:rPr>
        <w:noProof/>
      </w:rPr>
    </w:sdtEndPr>
    <w:sdtContent>
      <w:p w14:paraId="22BC5D4C" w14:textId="0B953855" w:rsidR="007766D9" w:rsidRDefault="007766D9">
        <w:pPr>
          <w:pStyle w:val="Footer"/>
          <w:jc w:val="right"/>
        </w:pPr>
        <w:r>
          <w:fldChar w:fldCharType="begin"/>
        </w:r>
        <w:r>
          <w:instrText xml:space="preserve"> PAGE   \* MERGEFORMAT </w:instrText>
        </w:r>
        <w:r>
          <w:fldChar w:fldCharType="separate"/>
        </w:r>
        <w:r w:rsidR="007C0CD3">
          <w:rPr>
            <w:noProof/>
          </w:rPr>
          <w:t>1</w:t>
        </w:r>
        <w:r>
          <w:rPr>
            <w:noProof/>
          </w:rPr>
          <w:fldChar w:fldCharType="end"/>
        </w:r>
      </w:p>
    </w:sdtContent>
  </w:sdt>
  <w:p w14:paraId="2F53FB36" w14:textId="77777777" w:rsidR="007766D9" w:rsidRDefault="007766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DAED44" w14:textId="77777777" w:rsidR="007766D9" w:rsidRDefault="007766D9" w:rsidP="002B19A6">
      <w:pPr>
        <w:spacing w:after="0" w:line="240" w:lineRule="auto"/>
      </w:pPr>
      <w:r>
        <w:separator/>
      </w:r>
    </w:p>
  </w:footnote>
  <w:footnote w:type="continuationSeparator" w:id="0">
    <w:p w14:paraId="3C7D35CC" w14:textId="77777777" w:rsidR="007766D9" w:rsidRDefault="007766D9" w:rsidP="002B19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A60275"/>
    <w:multiLevelType w:val="hybridMultilevel"/>
    <w:tmpl w:val="FB629770"/>
    <w:lvl w:ilvl="0" w:tplc="08090017">
      <w:start w:val="1"/>
      <w:numFmt w:val="lowerLetter"/>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3D4AC6"/>
    <w:multiLevelType w:val="hybridMultilevel"/>
    <w:tmpl w:val="9806B59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873" w:hanging="360"/>
      </w:pPr>
      <w:rPr>
        <w:rFonts w:ascii="Courier New" w:hAnsi="Courier New" w:cs="Courier New" w:hint="default"/>
      </w:rPr>
    </w:lvl>
    <w:lvl w:ilvl="2" w:tplc="08090005" w:tentative="1">
      <w:start w:val="1"/>
      <w:numFmt w:val="bullet"/>
      <w:lvlText w:val=""/>
      <w:lvlJc w:val="left"/>
      <w:pPr>
        <w:ind w:left="1593" w:hanging="360"/>
      </w:pPr>
      <w:rPr>
        <w:rFonts w:ascii="Wingdings" w:hAnsi="Wingdings" w:hint="default"/>
      </w:rPr>
    </w:lvl>
    <w:lvl w:ilvl="3" w:tplc="08090001" w:tentative="1">
      <w:start w:val="1"/>
      <w:numFmt w:val="bullet"/>
      <w:lvlText w:val=""/>
      <w:lvlJc w:val="left"/>
      <w:pPr>
        <w:ind w:left="2313" w:hanging="360"/>
      </w:pPr>
      <w:rPr>
        <w:rFonts w:ascii="Symbol" w:hAnsi="Symbol" w:hint="default"/>
      </w:rPr>
    </w:lvl>
    <w:lvl w:ilvl="4" w:tplc="08090003" w:tentative="1">
      <w:start w:val="1"/>
      <w:numFmt w:val="bullet"/>
      <w:lvlText w:val="o"/>
      <w:lvlJc w:val="left"/>
      <w:pPr>
        <w:ind w:left="3033" w:hanging="360"/>
      </w:pPr>
      <w:rPr>
        <w:rFonts w:ascii="Courier New" w:hAnsi="Courier New" w:cs="Courier New" w:hint="default"/>
      </w:rPr>
    </w:lvl>
    <w:lvl w:ilvl="5" w:tplc="08090005" w:tentative="1">
      <w:start w:val="1"/>
      <w:numFmt w:val="bullet"/>
      <w:lvlText w:val=""/>
      <w:lvlJc w:val="left"/>
      <w:pPr>
        <w:ind w:left="3753" w:hanging="360"/>
      </w:pPr>
      <w:rPr>
        <w:rFonts w:ascii="Wingdings" w:hAnsi="Wingdings" w:hint="default"/>
      </w:rPr>
    </w:lvl>
    <w:lvl w:ilvl="6" w:tplc="08090001" w:tentative="1">
      <w:start w:val="1"/>
      <w:numFmt w:val="bullet"/>
      <w:lvlText w:val=""/>
      <w:lvlJc w:val="left"/>
      <w:pPr>
        <w:ind w:left="4473" w:hanging="360"/>
      </w:pPr>
      <w:rPr>
        <w:rFonts w:ascii="Symbol" w:hAnsi="Symbol" w:hint="default"/>
      </w:rPr>
    </w:lvl>
    <w:lvl w:ilvl="7" w:tplc="08090003" w:tentative="1">
      <w:start w:val="1"/>
      <w:numFmt w:val="bullet"/>
      <w:lvlText w:val="o"/>
      <w:lvlJc w:val="left"/>
      <w:pPr>
        <w:ind w:left="5193" w:hanging="360"/>
      </w:pPr>
      <w:rPr>
        <w:rFonts w:ascii="Courier New" w:hAnsi="Courier New" w:cs="Courier New" w:hint="default"/>
      </w:rPr>
    </w:lvl>
    <w:lvl w:ilvl="8" w:tplc="08090005" w:tentative="1">
      <w:start w:val="1"/>
      <w:numFmt w:val="bullet"/>
      <w:lvlText w:val=""/>
      <w:lvlJc w:val="left"/>
      <w:pPr>
        <w:ind w:left="5913" w:hanging="360"/>
      </w:pPr>
      <w:rPr>
        <w:rFonts w:ascii="Wingdings" w:hAnsi="Wingdings" w:hint="default"/>
      </w:rPr>
    </w:lvl>
  </w:abstractNum>
  <w:abstractNum w:abstractNumId="2" w15:restartNumberingAfterBreak="0">
    <w:nsid w:val="263B60F1"/>
    <w:multiLevelType w:val="multilevel"/>
    <w:tmpl w:val="4B1E2302"/>
    <w:lvl w:ilvl="0">
      <w:start w:val="1"/>
      <w:numFmt w:val="decimal"/>
      <w:lvlText w:val="%1."/>
      <w:lvlJc w:val="left"/>
      <w:pPr>
        <w:tabs>
          <w:tab w:val="num" w:pos="720"/>
        </w:tabs>
        <w:ind w:left="720" w:hanging="360"/>
      </w:pPr>
      <w:rPr>
        <w:rFonts w:ascii="Times New Roman" w:eastAsia="Times New Roman" w:hAnsi="Times New Roman" w:cs="Times New Roman" w:hint="default"/>
        <w:b w:val="0"/>
        <w:i w:val="0"/>
        <w:strike w:val="0"/>
        <w:dstrike w:val="0"/>
        <w:color w:val="000000"/>
        <w:sz w:val="22"/>
        <w:szCs w:val="22"/>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30D05FED"/>
    <w:multiLevelType w:val="hybridMultilevel"/>
    <w:tmpl w:val="392479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05171E"/>
    <w:multiLevelType w:val="hybridMultilevel"/>
    <w:tmpl w:val="FA7AD7CC"/>
    <w:lvl w:ilvl="0" w:tplc="56B274AA">
      <w:start w:val="1"/>
      <w:numFmt w:val="decimal"/>
      <w:lvlText w:val="%1."/>
      <w:lvlJc w:val="left"/>
      <w:pPr>
        <w:ind w:left="122"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25687B60">
      <w:start w:val="1"/>
      <w:numFmt w:val="lowerLetter"/>
      <w:lvlText w:val="%2"/>
      <w:lvlJc w:val="left"/>
      <w:pPr>
        <w:ind w:left="1202"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B2D402E8">
      <w:start w:val="1"/>
      <w:numFmt w:val="lowerRoman"/>
      <w:lvlText w:val="%3"/>
      <w:lvlJc w:val="left"/>
      <w:pPr>
        <w:ind w:left="1922"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FC7E1092">
      <w:start w:val="1"/>
      <w:numFmt w:val="decimal"/>
      <w:lvlText w:val="%4"/>
      <w:lvlJc w:val="left"/>
      <w:pPr>
        <w:ind w:left="2642"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28CCA912">
      <w:start w:val="1"/>
      <w:numFmt w:val="lowerLetter"/>
      <w:lvlText w:val="%5"/>
      <w:lvlJc w:val="left"/>
      <w:pPr>
        <w:ind w:left="3362"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B524CA8E">
      <w:start w:val="1"/>
      <w:numFmt w:val="lowerRoman"/>
      <w:lvlText w:val="%6"/>
      <w:lvlJc w:val="left"/>
      <w:pPr>
        <w:ind w:left="4082"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2444A78C">
      <w:start w:val="1"/>
      <w:numFmt w:val="decimal"/>
      <w:lvlText w:val="%7"/>
      <w:lvlJc w:val="left"/>
      <w:pPr>
        <w:ind w:left="4802"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412EEC68">
      <w:start w:val="1"/>
      <w:numFmt w:val="lowerLetter"/>
      <w:lvlText w:val="%8"/>
      <w:lvlJc w:val="left"/>
      <w:pPr>
        <w:ind w:left="5522"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091A6E64">
      <w:start w:val="1"/>
      <w:numFmt w:val="lowerRoman"/>
      <w:lvlText w:val="%9"/>
      <w:lvlJc w:val="left"/>
      <w:pPr>
        <w:ind w:left="6242"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5" w15:restartNumberingAfterBreak="0">
    <w:nsid w:val="334E7491"/>
    <w:multiLevelType w:val="hybridMultilevel"/>
    <w:tmpl w:val="8AF2EE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3A091E28"/>
    <w:multiLevelType w:val="multilevel"/>
    <w:tmpl w:val="45C0335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3C0977E3"/>
    <w:multiLevelType w:val="hybridMultilevel"/>
    <w:tmpl w:val="2B769A3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43FF4C17"/>
    <w:multiLevelType w:val="hybridMultilevel"/>
    <w:tmpl w:val="33F49250"/>
    <w:lvl w:ilvl="0" w:tplc="08090017">
      <w:start w:val="1"/>
      <w:numFmt w:val="lowerLetter"/>
      <w:lvlText w:val="%1)"/>
      <w:lvlJc w:val="left"/>
      <w:pPr>
        <w:ind w:left="795" w:hanging="435"/>
      </w:pPr>
      <w:rPr>
        <w:rFonts w:hint="default"/>
      </w:rPr>
    </w:lvl>
    <w:lvl w:ilvl="1" w:tplc="C224502A">
      <w:start w:val="1"/>
      <w:numFmt w:val="bullet"/>
      <w:lvlText w:val="•"/>
      <w:lvlJc w:val="left"/>
      <w:pPr>
        <w:ind w:left="1800" w:hanging="720"/>
      </w:pPr>
      <w:rPr>
        <w:rFonts w:ascii="Times New Roman" w:eastAsiaTheme="minorHAns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4BB0684"/>
    <w:multiLevelType w:val="hybridMultilevel"/>
    <w:tmpl w:val="6AE697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7C5F83"/>
    <w:multiLevelType w:val="hybridMultilevel"/>
    <w:tmpl w:val="00389B54"/>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1" w15:restartNumberingAfterBreak="0">
    <w:nsid w:val="4B8039D3"/>
    <w:multiLevelType w:val="hybridMultilevel"/>
    <w:tmpl w:val="4C804E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F0C4E48"/>
    <w:multiLevelType w:val="multilevel"/>
    <w:tmpl w:val="40928EE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56391999"/>
    <w:multiLevelType w:val="multilevel"/>
    <w:tmpl w:val="4B1E2302"/>
    <w:lvl w:ilvl="0">
      <w:start w:val="1"/>
      <w:numFmt w:val="decimal"/>
      <w:lvlText w:val="%1."/>
      <w:lvlJc w:val="left"/>
      <w:pPr>
        <w:tabs>
          <w:tab w:val="num" w:pos="720"/>
        </w:tabs>
        <w:ind w:left="720" w:hanging="360"/>
      </w:pPr>
      <w:rPr>
        <w:rFonts w:ascii="Times New Roman" w:eastAsia="Times New Roman" w:hAnsi="Times New Roman" w:cs="Times New Roman" w:hint="default"/>
        <w:b w:val="0"/>
        <w:i w:val="0"/>
        <w:strike w:val="0"/>
        <w:dstrike w:val="0"/>
        <w:color w:val="000000"/>
        <w:sz w:val="22"/>
        <w:szCs w:val="22"/>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653B5AE9"/>
    <w:multiLevelType w:val="multilevel"/>
    <w:tmpl w:val="4B1E2302"/>
    <w:lvl w:ilvl="0">
      <w:start w:val="1"/>
      <w:numFmt w:val="decimal"/>
      <w:lvlText w:val="%1."/>
      <w:lvlJc w:val="left"/>
      <w:pPr>
        <w:tabs>
          <w:tab w:val="num" w:pos="720"/>
        </w:tabs>
        <w:ind w:left="720" w:hanging="360"/>
      </w:pPr>
      <w:rPr>
        <w:rFonts w:ascii="Times New Roman" w:eastAsia="Times New Roman" w:hAnsi="Times New Roman" w:cs="Times New Roman" w:hint="default"/>
        <w:b w:val="0"/>
        <w:i w:val="0"/>
        <w:strike w:val="0"/>
        <w:dstrike w:val="0"/>
        <w:color w:val="000000"/>
        <w:sz w:val="22"/>
        <w:szCs w:val="22"/>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66687BBD"/>
    <w:multiLevelType w:val="hybridMultilevel"/>
    <w:tmpl w:val="864224B4"/>
    <w:lvl w:ilvl="0" w:tplc="08090017">
      <w:start w:val="1"/>
      <w:numFmt w:val="lowerLetter"/>
      <w:lvlText w:val="%1)"/>
      <w:lvlJc w:val="left"/>
      <w:pPr>
        <w:ind w:left="795" w:hanging="435"/>
      </w:pPr>
      <w:rPr>
        <w:rFonts w:hint="default"/>
      </w:rPr>
    </w:lvl>
    <w:lvl w:ilvl="1" w:tplc="C224502A">
      <w:start w:val="1"/>
      <w:numFmt w:val="bullet"/>
      <w:lvlText w:val="•"/>
      <w:lvlJc w:val="left"/>
      <w:pPr>
        <w:ind w:left="1800" w:hanging="720"/>
      </w:pPr>
      <w:rPr>
        <w:rFonts w:ascii="Times New Roman" w:eastAsiaTheme="minorHAns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706110F"/>
    <w:multiLevelType w:val="hybridMultilevel"/>
    <w:tmpl w:val="421EFD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AC835BE"/>
    <w:multiLevelType w:val="hybridMultilevel"/>
    <w:tmpl w:val="DFBA73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E5A3D1B"/>
    <w:multiLevelType w:val="hybridMultilevel"/>
    <w:tmpl w:val="D248BDF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6E8123BC"/>
    <w:multiLevelType w:val="hybridMultilevel"/>
    <w:tmpl w:val="B8C051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FD975D3"/>
    <w:multiLevelType w:val="hybridMultilevel"/>
    <w:tmpl w:val="C53E629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3"/>
  </w:num>
  <w:num w:numId="2">
    <w:abstractNumId w:val="11"/>
  </w:num>
  <w:num w:numId="3">
    <w:abstractNumId w:val="7"/>
  </w:num>
  <w:num w:numId="4">
    <w:abstractNumId w:val="1"/>
  </w:num>
  <w:num w:numId="5">
    <w:abstractNumId w:val="10"/>
  </w:num>
  <w:num w:numId="6">
    <w:abstractNumId w:val="20"/>
  </w:num>
  <w:num w:numId="7">
    <w:abstractNumId w:val="5"/>
  </w:num>
  <w:num w:numId="8">
    <w:abstractNumId w:val="18"/>
  </w:num>
  <w:num w:numId="9">
    <w:abstractNumId w:val="9"/>
  </w:num>
  <w:num w:numId="10">
    <w:abstractNumId w:val="17"/>
  </w:num>
  <w:num w:numId="11">
    <w:abstractNumId w:val="16"/>
  </w:num>
  <w:num w:numId="12">
    <w:abstractNumId w:val="0"/>
  </w:num>
  <w:num w:numId="13">
    <w:abstractNumId w:val="8"/>
  </w:num>
  <w:num w:numId="14">
    <w:abstractNumId w:val="19"/>
  </w:num>
  <w:num w:numId="15">
    <w:abstractNumId w:val="15"/>
  </w:num>
  <w:num w:numId="16">
    <w:abstractNumId w:val="12"/>
  </w:num>
  <w:num w:numId="17">
    <w:abstractNumId w:val="6"/>
  </w:num>
  <w:num w:numId="18">
    <w:abstractNumId w:val="13"/>
  </w:num>
  <w:num w:numId="19">
    <w:abstractNumId w:val="2"/>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370"/>
    <w:rsid w:val="000045E3"/>
    <w:rsid w:val="00007137"/>
    <w:rsid w:val="00007BB5"/>
    <w:rsid w:val="0002402C"/>
    <w:rsid w:val="00080ED2"/>
    <w:rsid w:val="00081F3D"/>
    <w:rsid w:val="00091BE9"/>
    <w:rsid w:val="00091CB2"/>
    <w:rsid w:val="000B4707"/>
    <w:rsid w:val="000B48AD"/>
    <w:rsid w:val="000D09E3"/>
    <w:rsid w:val="000E1A93"/>
    <w:rsid w:val="000E400E"/>
    <w:rsid w:val="00100789"/>
    <w:rsid w:val="00100D40"/>
    <w:rsid w:val="00112237"/>
    <w:rsid w:val="00155FF1"/>
    <w:rsid w:val="00160FA7"/>
    <w:rsid w:val="00164C5F"/>
    <w:rsid w:val="00167489"/>
    <w:rsid w:val="001731CB"/>
    <w:rsid w:val="001C71A1"/>
    <w:rsid w:val="001D4638"/>
    <w:rsid w:val="001F40D9"/>
    <w:rsid w:val="002165BA"/>
    <w:rsid w:val="00263C1C"/>
    <w:rsid w:val="00285E7F"/>
    <w:rsid w:val="00294118"/>
    <w:rsid w:val="002A1C6B"/>
    <w:rsid w:val="002B19A6"/>
    <w:rsid w:val="002C3833"/>
    <w:rsid w:val="002E722E"/>
    <w:rsid w:val="002F35E0"/>
    <w:rsid w:val="00325E08"/>
    <w:rsid w:val="003414A1"/>
    <w:rsid w:val="0036105C"/>
    <w:rsid w:val="00375BDC"/>
    <w:rsid w:val="00390346"/>
    <w:rsid w:val="00396553"/>
    <w:rsid w:val="003C1EBC"/>
    <w:rsid w:val="003C5700"/>
    <w:rsid w:val="003E2591"/>
    <w:rsid w:val="003E26A5"/>
    <w:rsid w:val="003F50F9"/>
    <w:rsid w:val="004120E1"/>
    <w:rsid w:val="00413641"/>
    <w:rsid w:val="00415221"/>
    <w:rsid w:val="00431B78"/>
    <w:rsid w:val="0043594F"/>
    <w:rsid w:val="0044230D"/>
    <w:rsid w:val="004A1EFC"/>
    <w:rsid w:val="004B768E"/>
    <w:rsid w:val="00505D2C"/>
    <w:rsid w:val="00513283"/>
    <w:rsid w:val="0052383E"/>
    <w:rsid w:val="005323B1"/>
    <w:rsid w:val="00537C7E"/>
    <w:rsid w:val="00570C84"/>
    <w:rsid w:val="00577DAB"/>
    <w:rsid w:val="005A48CE"/>
    <w:rsid w:val="005A7DA0"/>
    <w:rsid w:val="005B3579"/>
    <w:rsid w:val="005C32B9"/>
    <w:rsid w:val="005C49BA"/>
    <w:rsid w:val="005C5261"/>
    <w:rsid w:val="005D515F"/>
    <w:rsid w:val="005E2605"/>
    <w:rsid w:val="005E2D35"/>
    <w:rsid w:val="00606A8D"/>
    <w:rsid w:val="00614470"/>
    <w:rsid w:val="00645370"/>
    <w:rsid w:val="00660F2E"/>
    <w:rsid w:val="0068111B"/>
    <w:rsid w:val="00687DEC"/>
    <w:rsid w:val="006B3AD0"/>
    <w:rsid w:val="006B7466"/>
    <w:rsid w:val="006C1F41"/>
    <w:rsid w:val="006D0EF0"/>
    <w:rsid w:val="006D3150"/>
    <w:rsid w:val="006D6471"/>
    <w:rsid w:val="006E0361"/>
    <w:rsid w:val="007122B7"/>
    <w:rsid w:val="007208FB"/>
    <w:rsid w:val="0072114D"/>
    <w:rsid w:val="00743114"/>
    <w:rsid w:val="007514C1"/>
    <w:rsid w:val="0075445E"/>
    <w:rsid w:val="00757D25"/>
    <w:rsid w:val="00766EBC"/>
    <w:rsid w:val="007766D9"/>
    <w:rsid w:val="007C0CD3"/>
    <w:rsid w:val="007C48EE"/>
    <w:rsid w:val="007C67BD"/>
    <w:rsid w:val="007D1F74"/>
    <w:rsid w:val="0080142F"/>
    <w:rsid w:val="0080443F"/>
    <w:rsid w:val="0081052A"/>
    <w:rsid w:val="00820600"/>
    <w:rsid w:val="00827B68"/>
    <w:rsid w:val="00845491"/>
    <w:rsid w:val="00852843"/>
    <w:rsid w:val="0086389B"/>
    <w:rsid w:val="00876980"/>
    <w:rsid w:val="00881767"/>
    <w:rsid w:val="008B6938"/>
    <w:rsid w:val="008D1D0D"/>
    <w:rsid w:val="008E0889"/>
    <w:rsid w:val="008E7DC0"/>
    <w:rsid w:val="008F191D"/>
    <w:rsid w:val="008F23E7"/>
    <w:rsid w:val="00903426"/>
    <w:rsid w:val="00916387"/>
    <w:rsid w:val="009569BE"/>
    <w:rsid w:val="00996B9C"/>
    <w:rsid w:val="009C601A"/>
    <w:rsid w:val="009D7A7A"/>
    <w:rsid w:val="00A03CC8"/>
    <w:rsid w:val="00A35072"/>
    <w:rsid w:val="00A427D2"/>
    <w:rsid w:val="00A45E3A"/>
    <w:rsid w:val="00A63802"/>
    <w:rsid w:val="00A939D5"/>
    <w:rsid w:val="00A95B84"/>
    <w:rsid w:val="00AB20C4"/>
    <w:rsid w:val="00AD4029"/>
    <w:rsid w:val="00B30713"/>
    <w:rsid w:val="00B43EBE"/>
    <w:rsid w:val="00B519CF"/>
    <w:rsid w:val="00B5312C"/>
    <w:rsid w:val="00B61526"/>
    <w:rsid w:val="00BA1BA7"/>
    <w:rsid w:val="00BC58AE"/>
    <w:rsid w:val="00BF2428"/>
    <w:rsid w:val="00BF799C"/>
    <w:rsid w:val="00C273B0"/>
    <w:rsid w:val="00C275A0"/>
    <w:rsid w:val="00C4669D"/>
    <w:rsid w:val="00C540A2"/>
    <w:rsid w:val="00C7659C"/>
    <w:rsid w:val="00C85B3C"/>
    <w:rsid w:val="00C871C4"/>
    <w:rsid w:val="00CA09D4"/>
    <w:rsid w:val="00CB2777"/>
    <w:rsid w:val="00CB449A"/>
    <w:rsid w:val="00CB4A47"/>
    <w:rsid w:val="00CD5394"/>
    <w:rsid w:val="00CF38FB"/>
    <w:rsid w:val="00D24FCE"/>
    <w:rsid w:val="00D61488"/>
    <w:rsid w:val="00D6631E"/>
    <w:rsid w:val="00D67F8A"/>
    <w:rsid w:val="00DA0030"/>
    <w:rsid w:val="00DB7EE6"/>
    <w:rsid w:val="00DE447A"/>
    <w:rsid w:val="00E34B04"/>
    <w:rsid w:val="00E402FC"/>
    <w:rsid w:val="00E45C03"/>
    <w:rsid w:val="00E54ADD"/>
    <w:rsid w:val="00E67005"/>
    <w:rsid w:val="00E77FDE"/>
    <w:rsid w:val="00E8144D"/>
    <w:rsid w:val="00E9202A"/>
    <w:rsid w:val="00EE60B0"/>
    <w:rsid w:val="00F10089"/>
    <w:rsid w:val="00F2399F"/>
    <w:rsid w:val="00F30165"/>
    <w:rsid w:val="00F54456"/>
    <w:rsid w:val="00F633E9"/>
    <w:rsid w:val="00F70124"/>
    <w:rsid w:val="00FA37DD"/>
    <w:rsid w:val="00FA63A0"/>
    <w:rsid w:val="00FB1D2B"/>
    <w:rsid w:val="00FB213B"/>
    <w:rsid w:val="00FB45F6"/>
    <w:rsid w:val="00FB5604"/>
    <w:rsid w:val="00FD2EF6"/>
    <w:rsid w:val="00FD4FBE"/>
    <w:rsid w:val="00FF67D5"/>
  </w:rsids>
  <m:mathPr>
    <m:mathFont m:val="Cambria Math"/>
    <m:brkBin m:val="before"/>
    <m:brkBinSub m:val="--"/>
    <m:smallFrac m:val="0"/>
    <m:dispDef/>
    <m:lMargin m:val="0"/>
    <m:rMargin m:val="0"/>
    <m:defJc m:val="centerGroup"/>
    <m:wrapIndent m:val="1440"/>
    <m:intLim m:val="subSup"/>
    <m:naryLim m:val="undOvr"/>
  </m:mathPr>
  <w:themeFontLang w:val="en-GB"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3AFE0B4"/>
  <w15:docId w15:val="{EDC22E08-1E12-48C0-8859-5812D759C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he-I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20E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20E1"/>
    <w:rPr>
      <w:color w:val="0000FF"/>
      <w:u w:val="single"/>
    </w:rPr>
  </w:style>
  <w:style w:type="paragraph" w:styleId="NormalWeb">
    <w:name w:val="Normal (Web)"/>
    <w:basedOn w:val="Normal"/>
    <w:uiPriority w:val="99"/>
    <w:semiHidden/>
    <w:unhideWhenUsed/>
    <w:rsid w:val="004120E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4120E1"/>
    <w:pPr>
      <w:spacing w:after="0" w:line="240" w:lineRule="auto"/>
    </w:pPr>
  </w:style>
  <w:style w:type="character" w:customStyle="1" w:styleId="Heading1Char">
    <w:name w:val="Heading 1 Char"/>
    <w:basedOn w:val="DefaultParagraphFont"/>
    <w:link w:val="Heading1"/>
    <w:uiPriority w:val="9"/>
    <w:rsid w:val="004120E1"/>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4120E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120E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A1BA7"/>
    <w:pPr>
      <w:ind w:left="720"/>
      <w:contextualSpacing/>
    </w:pPr>
  </w:style>
  <w:style w:type="paragraph" w:styleId="BalloonText">
    <w:name w:val="Balloon Text"/>
    <w:basedOn w:val="Normal"/>
    <w:link w:val="BalloonTextChar"/>
    <w:uiPriority w:val="99"/>
    <w:semiHidden/>
    <w:unhideWhenUsed/>
    <w:rsid w:val="00A95B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5B84"/>
    <w:rPr>
      <w:rFonts w:ascii="Tahoma" w:hAnsi="Tahoma" w:cs="Tahoma"/>
      <w:sz w:val="16"/>
      <w:szCs w:val="16"/>
    </w:rPr>
  </w:style>
  <w:style w:type="paragraph" w:styleId="Header">
    <w:name w:val="header"/>
    <w:basedOn w:val="Normal"/>
    <w:link w:val="HeaderChar"/>
    <w:uiPriority w:val="99"/>
    <w:unhideWhenUsed/>
    <w:rsid w:val="002B19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19A6"/>
  </w:style>
  <w:style w:type="paragraph" w:styleId="Footer">
    <w:name w:val="footer"/>
    <w:basedOn w:val="Normal"/>
    <w:link w:val="FooterChar"/>
    <w:uiPriority w:val="99"/>
    <w:unhideWhenUsed/>
    <w:rsid w:val="002B19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19A6"/>
  </w:style>
  <w:style w:type="character" w:customStyle="1" w:styleId="mathjax1">
    <w:name w:val="mathjax1"/>
    <w:basedOn w:val="DefaultParagraphFont"/>
    <w:rsid w:val="000B4707"/>
    <w:rPr>
      <w:b w:val="0"/>
      <w:bCs w:val="0"/>
      <w:i w:val="0"/>
      <w:iCs w:val="0"/>
      <w:caps w:val="0"/>
      <w:vanish w:val="0"/>
      <w:webHidden w:val="0"/>
      <w:spacing w:val="0"/>
      <w:sz w:val="24"/>
      <w:szCs w:val="24"/>
      <w:bdr w:val="none" w:sz="0" w:space="0" w:color="auto" w:frame="1"/>
      <w:rtl w:val="0"/>
      <w:specVanish w:val="0"/>
    </w:rPr>
  </w:style>
  <w:style w:type="character" w:styleId="CommentReference">
    <w:name w:val="annotation reference"/>
    <w:basedOn w:val="DefaultParagraphFont"/>
    <w:uiPriority w:val="99"/>
    <w:semiHidden/>
    <w:unhideWhenUsed/>
    <w:rsid w:val="00C4669D"/>
    <w:rPr>
      <w:sz w:val="16"/>
      <w:szCs w:val="16"/>
    </w:rPr>
  </w:style>
  <w:style w:type="paragraph" w:styleId="CommentText">
    <w:name w:val="annotation text"/>
    <w:basedOn w:val="Normal"/>
    <w:link w:val="CommentTextChar"/>
    <w:uiPriority w:val="99"/>
    <w:unhideWhenUsed/>
    <w:rsid w:val="00C4669D"/>
    <w:pPr>
      <w:spacing w:line="240" w:lineRule="auto"/>
    </w:pPr>
    <w:rPr>
      <w:sz w:val="20"/>
      <w:szCs w:val="20"/>
    </w:rPr>
  </w:style>
  <w:style w:type="character" w:customStyle="1" w:styleId="CommentTextChar">
    <w:name w:val="Comment Text Char"/>
    <w:basedOn w:val="DefaultParagraphFont"/>
    <w:link w:val="CommentText"/>
    <w:uiPriority w:val="99"/>
    <w:rsid w:val="00C4669D"/>
    <w:rPr>
      <w:sz w:val="20"/>
      <w:szCs w:val="20"/>
    </w:rPr>
  </w:style>
  <w:style w:type="paragraph" w:styleId="CommentSubject">
    <w:name w:val="annotation subject"/>
    <w:basedOn w:val="CommentText"/>
    <w:next w:val="CommentText"/>
    <w:link w:val="CommentSubjectChar"/>
    <w:uiPriority w:val="99"/>
    <w:semiHidden/>
    <w:unhideWhenUsed/>
    <w:rsid w:val="00C4669D"/>
    <w:rPr>
      <w:b/>
      <w:bCs/>
    </w:rPr>
  </w:style>
  <w:style w:type="character" w:customStyle="1" w:styleId="CommentSubjectChar">
    <w:name w:val="Comment Subject Char"/>
    <w:basedOn w:val="CommentTextChar"/>
    <w:link w:val="CommentSubject"/>
    <w:uiPriority w:val="99"/>
    <w:semiHidden/>
    <w:rsid w:val="00C4669D"/>
    <w:rPr>
      <w:b/>
      <w:bCs/>
      <w:sz w:val="20"/>
      <w:szCs w:val="20"/>
    </w:rPr>
  </w:style>
  <w:style w:type="paragraph" w:customStyle="1" w:styleId="Default">
    <w:name w:val="Default"/>
    <w:rsid w:val="003E2591"/>
    <w:pPr>
      <w:autoSpaceDE w:val="0"/>
      <w:autoSpaceDN w:val="0"/>
      <w:adjustRightInd w:val="0"/>
      <w:spacing w:after="0" w:line="240" w:lineRule="auto"/>
    </w:pPr>
    <w:rPr>
      <w:rFonts w:ascii="Symbol" w:hAnsi="Symbol" w:cs="Symbol"/>
      <w:color w:val="000000"/>
      <w:sz w:val="24"/>
      <w:szCs w:val="24"/>
    </w:rPr>
  </w:style>
  <w:style w:type="table" w:customStyle="1" w:styleId="TableGrid">
    <w:name w:val="TableGrid"/>
    <w:rsid w:val="000E400E"/>
    <w:pPr>
      <w:spacing w:after="0" w:line="240" w:lineRule="auto"/>
    </w:pPr>
    <w:rPr>
      <w:rFonts w:eastAsiaTheme="minorEastAsia"/>
      <w:lang w:eastAsia="en-GB" w:bidi="ar-SA"/>
    </w:rPr>
    <w:tblPr>
      <w:tblCellMar>
        <w:top w:w="0" w:type="dxa"/>
        <w:left w:w="0" w:type="dxa"/>
        <w:bottom w:w="0" w:type="dxa"/>
        <w:right w:w="0" w:type="dxa"/>
      </w:tblCellMar>
    </w:tblPr>
  </w:style>
  <w:style w:type="table" w:customStyle="1" w:styleId="TableGrid1">
    <w:name w:val="Table Grid1"/>
    <w:basedOn w:val="TableNormal"/>
    <w:uiPriority w:val="39"/>
    <w:rsid w:val="000E400E"/>
    <w:pPr>
      <w:spacing w:after="0" w:line="240" w:lineRule="auto"/>
    </w:pPr>
    <w:rPr>
      <w:rFonts w:ascii="Calibri" w:eastAsia="Calibri" w:hAnsi="Calibri" w:cs="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E45C03"/>
    <w:pPr>
      <w:spacing w:after="0" w:line="240" w:lineRule="auto"/>
    </w:pPr>
  </w:style>
  <w:style w:type="table" w:styleId="TableGrid0">
    <w:name w:val="Table Grid"/>
    <w:basedOn w:val="TableNormal"/>
    <w:uiPriority w:val="39"/>
    <w:rsid w:val="00A45E3A"/>
    <w:pPr>
      <w:spacing w:after="0" w:line="240" w:lineRule="auto"/>
    </w:pPr>
    <w:rPr>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4414388">
      <w:bodyDiv w:val="1"/>
      <w:marLeft w:val="0"/>
      <w:marRight w:val="0"/>
      <w:marTop w:val="0"/>
      <w:marBottom w:val="0"/>
      <w:divBdr>
        <w:top w:val="none" w:sz="0" w:space="0" w:color="auto"/>
        <w:left w:val="none" w:sz="0" w:space="0" w:color="auto"/>
        <w:bottom w:val="none" w:sz="0" w:space="0" w:color="auto"/>
        <w:right w:val="none" w:sz="0" w:space="0" w:color="auto"/>
      </w:divBdr>
      <w:divsChild>
        <w:div w:id="1729262457">
          <w:marLeft w:val="0"/>
          <w:marRight w:val="0"/>
          <w:marTop w:val="0"/>
          <w:marBottom w:val="0"/>
          <w:divBdr>
            <w:top w:val="none" w:sz="0" w:space="0" w:color="auto"/>
            <w:left w:val="none" w:sz="0" w:space="0" w:color="auto"/>
            <w:bottom w:val="none" w:sz="0" w:space="0" w:color="auto"/>
            <w:right w:val="none" w:sz="0" w:space="0" w:color="auto"/>
          </w:divBdr>
          <w:divsChild>
            <w:div w:id="1201630168">
              <w:marLeft w:val="0"/>
              <w:marRight w:val="0"/>
              <w:marTop w:val="0"/>
              <w:marBottom w:val="0"/>
              <w:divBdr>
                <w:top w:val="none" w:sz="0" w:space="0" w:color="auto"/>
                <w:left w:val="none" w:sz="0" w:space="0" w:color="auto"/>
                <w:bottom w:val="none" w:sz="0" w:space="0" w:color="auto"/>
                <w:right w:val="none" w:sz="0" w:space="0" w:color="auto"/>
              </w:divBdr>
              <w:divsChild>
                <w:div w:id="36170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863416">
      <w:bodyDiv w:val="1"/>
      <w:marLeft w:val="0"/>
      <w:marRight w:val="0"/>
      <w:marTop w:val="0"/>
      <w:marBottom w:val="0"/>
      <w:divBdr>
        <w:top w:val="none" w:sz="0" w:space="0" w:color="auto"/>
        <w:left w:val="none" w:sz="0" w:space="0" w:color="auto"/>
        <w:bottom w:val="none" w:sz="0" w:space="0" w:color="auto"/>
        <w:right w:val="none" w:sz="0" w:space="0" w:color="auto"/>
      </w:divBdr>
    </w:div>
    <w:div w:id="1130132854">
      <w:bodyDiv w:val="1"/>
      <w:marLeft w:val="0"/>
      <w:marRight w:val="0"/>
      <w:marTop w:val="0"/>
      <w:marBottom w:val="0"/>
      <w:divBdr>
        <w:top w:val="none" w:sz="0" w:space="0" w:color="auto"/>
        <w:left w:val="none" w:sz="0" w:space="0" w:color="auto"/>
        <w:bottom w:val="none" w:sz="0" w:space="0" w:color="auto"/>
        <w:right w:val="none" w:sz="0" w:space="0" w:color="auto"/>
      </w:divBdr>
      <w:divsChild>
        <w:div w:id="2055418828">
          <w:marLeft w:val="0"/>
          <w:marRight w:val="0"/>
          <w:marTop w:val="0"/>
          <w:marBottom w:val="0"/>
          <w:divBdr>
            <w:top w:val="none" w:sz="0" w:space="0" w:color="auto"/>
            <w:left w:val="none" w:sz="0" w:space="0" w:color="auto"/>
            <w:bottom w:val="none" w:sz="0" w:space="0" w:color="auto"/>
            <w:right w:val="none" w:sz="0" w:space="0" w:color="auto"/>
          </w:divBdr>
          <w:divsChild>
            <w:div w:id="436754241">
              <w:marLeft w:val="0"/>
              <w:marRight w:val="0"/>
              <w:marTop w:val="0"/>
              <w:marBottom w:val="0"/>
              <w:divBdr>
                <w:top w:val="none" w:sz="0" w:space="0" w:color="auto"/>
                <w:left w:val="none" w:sz="0" w:space="0" w:color="auto"/>
                <w:bottom w:val="none" w:sz="0" w:space="0" w:color="auto"/>
                <w:right w:val="none" w:sz="0" w:space="0" w:color="auto"/>
              </w:divBdr>
              <w:divsChild>
                <w:div w:id="1094089073">
                  <w:marLeft w:val="0"/>
                  <w:marRight w:val="0"/>
                  <w:marTop w:val="0"/>
                  <w:marBottom w:val="0"/>
                  <w:divBdr>
                    <w:top w:val="none" w:sz="0" w:space="0" w:color="auto"/>
                    <w:left w:val="none" w:sz="0" w:space="0" w:color="auto"/>
                    <w:bottom w:val="none" w:sz="0" w:space="0" w:color="auto"/>
                    <w:right w:val="none" w:sz="0" w:space="0" w:color="auto"/>
                  </w:divBdr>
                  <w:divsChild>
                    <w:div w:id="557279691">
                      <w:marLeft w:val="0"/>
                      <w:marRight w:val="0"/>
                      <w:marTop w:val="0"/>
                      <w:marBottom w:val="0"/>
                      <w:divBdr>
                        <w:top w:val="none" w:sz="0" w:space="0" w:color="auto"/>
                        <w:left w:val="none" w:sz="0" w:space="0" w:color="auto"/>
                        <w:bottom w:val="none" w:sz="0" w:space="0" w:color="auto"/>
                        <w:right w:val="none" w:sz="0" w:space="0" w:color="auto"/>
                      </w:divBdr>
                      <w:divsChild>
                        <w:div w:id="571475729">
                          <w:marLeft w:val="0"/>
                          <w:marRight w:val="3"/>
                          <w:marTop w:val="0"/>
                          <w:marBottom w:val="0"/>
                          <w:divBdr>
                            <w:top w:val="none" w:sz="0" w:space="0" w:color="auto"/>
                            <w:left w:val="single" w:sz="6" w:space="18" w:color="DFDACC"/>
                            <w:bottom w:val="none" w:sz="0" w:space="0" w:color="auto"/>
                            <w:right w:val="single" w:sz="6" w:space="18" w:color="DFDACC"/>
                          </w:divBdr>
                          <w:divsChild>
                            <w:div w:id="996885533">
                              <w:marLeft w:val="0"/>
                              <w:marRight w:val="0"/>
                              <w:marTop w:val="0"/>
                              <w:marBottom w:val="0"/>
                              <w:divBdr>
                                <w:top w:val="none" w:sz="0" w:space="0" w:color="auto"/>
                                <w:left w:val="none" w:sz="0" w:space="0" w:color="auto"/>
                                <w:bottom w:val="none" w:sz="0" w:space="0" w:color="auto"/>
                                <w:right w:val="none" w:sz="0" w:space="0" w:color="auto"/>
                              </w:divBdr>
                              <w:divsChild>
                                <w:div w:id="107508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2959750">
      <w:bodyDiv w:val="1"/>
      <w:marLeft w:val="0"/>
      <w:marRight w:val="0"/>
      <w:marTop w:val="0"/>
      <w:marBottom w:val="0"/>
      <w:divBdr>
        <w:top w:val="none" w:sz="0" w:space="0" w:color="auto"/>
        <w:left w:val="none" w:sz="0" w:space="0" w:color="auto"/>
        <w:bottom w:val="none" w:sz="0" w:space="0" w:color="auto"/>
        <w:right w:val="none" w:sz="0" w:space="0" w:color="auto"/>
      </w:divBdr>
      <w:divsChild>
        <w:div w:id="395015068">
          <w:marLeft w:val="0"/>
          <w:marRight w:val="0"/>
          <w:marTop w:val="0"/>
          <w:marBottom w:val="0"/>
          <w:divBdr>
            <w:top w:val="none" w:sz="0" w:space="0" w:color="auto"/>
            <w:left w:val="none" w:sz="0" w:space="0" w:color="auto"/>
            <w:bottom w:val="none" w:sz="0" w:space="0" w:color="auto"/>
            <w:right w:val="none" w:sz="0" w:space="0" w:color="auto"/>
          </w:divBdr>
        </w:div>
      </w:divsChild>
    </w:div>
    <w:div w:id="1518422614">
      <w:bodyDiv w:val="1"/>
      <w:marLeft w:val="0"/>
      <w:marRight w:val="0"/>
      <w:marTop w:val="0"/>
      <w:marBottom w:val="0"/>
      <w:divBdr>
        <w:top w:val="none" w:sz="0" w:space="0" w:color="auto"/>
        <w:left w:val="none" w:sz="0" w:space="0" w:color="auto"/>
        <w:bottom w:val="none" w:sz="0" w:space="0" w:color="auto"/>
        <w:right w:val="none" w:sz="0" w:space="0" w:color="auto"/>
      </w:divBdr>
      <w:divsChild>
        <w:div w:id="233323590">
          <w:marLeft w:val="0"/>
          <w:marRight w:val="0"/>
          <w:marTop w:val="0"/>
          <w:marBottom w:val="0"/>
          <w:divBdr>
            <w:top w:val="none" w:sz="0" w:space="0" w:color="auto"/>
            <w:left w:val="none" w:sz="0" w:space="0" w:color="auto"/>
            <w:bottom w:val="none" w:sz="0" w:space="0" w:color="auto"/>
            <w:right w:val="none" w:sz="0" w:space="0" w:color="auto"/>
          </w:divBdr>
          <w:divsChild>
            <w:div w:id="1783256867">
              <w:marLeft w:val="0"/>
              <w:marRight w:val="0"/>
              <w:marTop w:val="0"/>
              <w:marBottom w:val="0"/>
              <w:divBdr>
                <w:top w:val="none" w:sz="0" w:space="0" w:color="auto"/>
                <w:left w:val="none" w:sz="0" w:space="0" w:color="auto"/>
                <w:bottom w:val="none" w:sz="0" w:space="0" w:color="auto"/>
                <w:right w:val="none" w:sz="0" w:space="0" w:color="auto"/>
              </w:divBdr>
              <w:divsChild>
                <w:div w:id="33851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588603">
      <w:bodyDiv w:val="1"/>
      <w:marLeft w:val="0"/>
      <w:marRight w:val="0"/>
      <w:marTop w:val="0"/>
      <w:marBottom w:val="0"/>
      <w:divBdr>
        <w:top w:val="none" w:sz="0" w:space="0" w:color="auto"/>
        <w:left w:val="none" w:sz="0" w:space="0" w:color="auto"/>
        <w:bottom w:val="none" w:sz="0" w:space="0" w:color="auto"/>
        <w:right w:val="none" w:sz="0" w:space="0" w:color="auto"/>
      </w:divBdr>
      <w:divsChild>
        <w:div w:id="1718696726">
          <w:marLeft w:val="0"/>
          <w:marRight w:val="0"/>
          <w:marTop w:val="0"/>
          <w:marBottom w:val="0"/>
          <w:divBdr>
            <w:top w:val="none" w:sz="0" w:space="0" w:color="auto"/>
            <w:left w:val="none" w:sz="0" w:space="0" w:color="auto"/>
            <w:bottom w:val="none" w:sz="0" w:space="0" w:color="auto"/>
            <w:right w:val="none" w:sz="0" w:space="0" w:color="auto"/>
          </w:divBdr>
          <w:divsChild>
            <w:div w:id="1360861131">
              <w:marLeft w:val="0"/>
              <w:marRight w:val="0"/>
              <w:marTop w:val="0"/>
              <w:marBottom w:val="0"/>
              <w:divBdr>
                <w:top w:val="none" w:sz="0" w:space="0" w:color="auto"/>
                <w:left w:val="none" w:sz="0" w:space="0" w:color="auto"/>
                <w:bottom w:val="none" w:sz="0" w:space="0" w:color="auto"/>
                <w:right w:val="none" w:sz="0" w:space="0" w:color="auto"/>
              </w:divBdr>
              <w:divsChild>
                <w:div w:id="950478286">
                  <w:marLeft w:val="0"/>
                  <w:marRight w:val="0"/>
                  <w:marTop w:val="0"/>
                  <w:marBottom w:val="0"/>
                  <w:divBdr>
                    <w:top w:val="none" w:sz="0" w:space="0" w:color="auto"/>
                    <w:left w:val="none" w:sz="0" w:space="0" w:color="auto"/>
                    <w:bottom w:val="none" w:sz="0" w:space="0" w:color="auto"/>
                    <w:right w:val="none" w:sz="0" w:space="0" w:color="auto"/>
                  </w:divBdr>
                  <w:divsChild>
                    <w:div w:id="137464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5E3F43A0E043428B0C6A9EB40DCCED" ma:contentTypeVersion="7" ma:contentTypeDescription="Create a new document." ma:contentTypeScope="" ma:versionID="be38115960bc9c28c02d9a4cac437d4e">
  <xsd:schema xmlns:xsd="http://www.w3.org/2001/XMLSchema" xmlns:xs="http://www.w3.org/2001/XMLSchema" xmlns:p="http://schemas.microsoft.com/office/2006/metadata/properties" xmlns:ns3="7d4edcf4-805c-4178-b5ff-bae54e8930e5" xmlns:ns4="69cbbde7-b869-4840-a4e6-2cafa89e8524" targetNamespace="http://schemas.microsoft.com/office/2006/metadata/properties" ma:root="true" ma:fieldsID="d75881a55cb38b81431d8df3efab6d21" ns3:_="" ns4:_="">
    <xsd:import namespace="7d4edcf4-805c-4178-b5ff-bae54e8930e5"/>
    <xsd:import namespace="69cbbde7-b869-4840-a4e6-2cafa89e852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4edcf4-805c-4178-b5ff-bae54e8930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9cbbde7-b869-4840-a4e6-2cafa89e852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AF1B8A-C582-49BE-A34C-8CEFE43707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4edcf4-805c-4178-b5ff-bae54e8930e5"/>
    <ds:schemaRef ds:uri="69cbbde7-b869-4840-a4e6-2cafa89e85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527A7E8-E01A-4BCE-BC8D-321BDE86603A}">
  <ds:schemaRefs>
    <ds:schemaRef ds:uri="http://schemas.microsoft.com/sharepoint/v3/contenttype/forms"/>
  </ds:schemaRefs>
</ds:datastoreItem>
</file>

<file path=customXml/itemProps3.xml><?xml version="1.0" encoding="utf-8"?>
<ds:datastoreItem xmlns:ds="http://schemas.openxmlformats.org/officeDocument/2006/customXml" ds:itemID="{F5BE2ACD-96CB-4209-9F5F-F9EEE77B1A10}">
  <ds:schemaRefs>
    <ds:schemaRef ds:uri="http://schemas.microsoft.com/office/2006/documentManagement/types"/>
    <ds:schemaRef ds:uri="http://schemas.microsoft.com/office/2006/metadata/properties"/>
    <ds:schemaRef ds:uri="7d4edcf4-805c-4178-b5ff-bae54e8930e5"/>
    <ds:schemaRef ds:uri="http://www.w3.org/XML/1998/namespace"/>
    <ds:schemaRef ds:uri="http://purl.org/dc/dcmitype/"/>
    <ds:schemaRef ds:uri="http://schemas.openxmlformats.org/package/2006/metadata/core-properties"/>
    <ds:schemaRef ds:uri="http://schemas.microsoft.com/office/infopath/2007/PartnerControls"/>
    <ds:schemaRef ds:uri="69cbbde7-b869-4840-a4e6-2cafa89e8524"/>
    <ds:schemaRef ds:uri="http://purl.org/dc/terms/"/>
    <ds:schemaRef ds:uri="http://purl.org/dc/elements/1.1/"/>
  </ds:schemaRefs>
</ds:datastoreItem>
</file>

<file path=customXml/itemProps4.xml><?xml version="1.0" encoding="utf-8"?>
<ds:datastoreItem xmlns:ds="http://schemas.openxmlformats.org/officeDocument/2006/customXml" ds:itemID="{55D7D9FB-59C1-40D2-ACA5-7F0B1F85F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3011</Words>
  <Characters>17164</Characters>
  <Application>Microsoft Office Word</Application>
  <DocSecurity>4</DocSecurity>
  <Lines>143</Lines>
  <Paragraphs>40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20135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Joanne Faelling</dc:creator>
  <cp:keywords/>
  <dc:description/>
  <cp:lastModifiedBy>Joanne Faelling</cp:lastModifiedBy>
  <cp:revision>2</cp:revision>
  <cp:lastPrinted>2019-03-06T12:07:00Z</cp:lastPrinted>
  <dcterms:created xsi:type="dcterms:W3CDTF">2022-03-29T12:17:00Z</dcterms:created>
  <dcterms:modified xsi:type="dcterms:W3CDTF">2022-03-29T12:17:00Z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1748464630</vt:i4>
  </property>
  <property fmtid="{D5CDD505-2E9C-101B-9397-08002B2CF9AE}" pid="3" name="ContentTypeId">
    <vt:lpwstr>0x010100545E3F43A0E043428B0C6A9EB40DCCED</vt:lpwstr>
  </property>
</Properties>
</file>