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7091" w14:textId="77777777" w:rsidR="008771F7" w:rsidRDefault="008771F7" w:rsidP="00BA46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A80A55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4B6B749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D963D38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5A47DB8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7E42546" w14:textId="67B77F88" w:rsidR="008771F7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Disproportionate Influence of Positive and Negative Traits on Judgement.</w:t>
      </w:r>
    </w:p>
    <w:p w14:paraId="14FDC96C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CB1F01D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E39AD45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73F3523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129C643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A9A4394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BA5C731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090CB61" w14:textId="77777777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1783995" w14:textId="41D76D81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Aellos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CBC228" w14:textId="01BCF52E" w:rsidR="005B3D21" w:rsidRDefault="005B3D21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International University.</w:t>
      </w:r>
    </w:p>
    <w:p w14:paraId="4916A879" w14:textId="0549FDBC" w:rsidR="00940E67" w:rsidRDefault="00940E67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297BC43" w14:textId="121E1B34" w:rsidR="00940E67" w:rsidRDefault="00940E67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8064A99" w14:textId="14689C9C" w:rsidR="00940E67" w:rsidRPr="00940E67" w:rsidRDefault="00940E67" w:rsidP="005B3D2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61695" w14:textId="7C0137D8" w:rsidR="005B3D21" w:rsidRPr="00940E67" w:rsidRDefault="00940E67" w:rsidP="00940E67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0E67">
        <w:rPr>
          <w:rFonts w:ascii="Times New Roman" w:hAnsi="Times New Roman" w:cs="Times New Roman"/>
          <w:b/>
          <w:bCs/>
          <w:sz w:val="24"/>
          <w:szCs w:val="24"/>
        </w:rPr>
        <w:t>Disproportionate Influence of Positive and Negative Traits on Judgement.</w:t>
      </w:r>
    </w:p>
    <w:p w14:paraId="17E7C963" w14:textId="463A5BE4" w:rsidR="002568FD" w:rsidRPr="00EF6D4C" w:rsidRDefault="00137A17" w:rsidP="00BA46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6D4C">
        <w:rPr>
          <w:rFonts w:ascii="Times New Roman" w:hAnsi="Times New Roman" w:cs="Times New Roman"/>
          <w:sz w:val="24"/>
          <w:szCs w:val="24"/>
        </w:rPr>
        <w:t>The common phrase first impressions are long-</w:t>
      </w:r>
      <w:r w:rsidR="00A21D17" w:rsidRPr="00EF6D4C">
        <w:rPr>
          <w:rFonts w:ascii="Times New Roman" w:hAnsi="Times New Roman" w:cs="Times New Roman"/>
          <w:sz w:val="24"/>
          <w:szCs w:val="24"/>
        </w:rPr>
        <w:t>lasting has</w:t>
      </w:r>
      <w:r w:rsidRPr="00EF6D4C">
        <w:rPr>
          <w:rFonts w:ascii="Times New Roman" w:hAnsi="Times New Roman" w:cs="Times New Roman"/>
          <w:sz w:val="24"/>
          <w:szCs w:val="24"/>
        </w:rPr>
        <w:t xml:space="preserve"> become a cornerstone </w:t>
      </w:r>
      <w:r w:rsidR="00077925" w:rsidRPr="00EF6D4C">
        <w:rPr>
          <w:rFonts w:ascii="Times New Roman" w:hAnsi="Times New Roman" w:cs="Times New Roman"/>
          <w:sz w:val="24"/>
          <w:szCs w:val="24"/>
        </w:rPr>
        <w:t xml:space="preserve">for most social psychology research in recent decades. First impressions are </w:t>
      </w:r>
      <w:r w:rsidR="003B0CE4" w:rsidRPr="00EF6D4C">
        <w:rPr>
          <w:rFonts w:ascii="Times New Roman" w:hAnsi="Times New Roman" w:cs="Times New Roman"/>
          <w:sz w:val="24"/>
          <w:szCs w:val="24"/>
        </w:rPr>
        <w:t xml:space="preserve">believed to last over a month with any information we gather from people, be it physical properties, environment they inhabit to both verbal and </w:t>
      </w:r>
      <w:r w:rsidR="00A21D17" w:rsidRPr="00EF6D4C">
        <w:rPr>
          <w:rFonts w:ascii="Times New Roman" w:hAnsi="Times New Roman" w:cs="Times New Roman"/>
          <w:sz w:val="24"/>
          <w:szCs w:val="24"/>
        </w:rPr>
        <w:t>nonverbal</w:t>
      </w:r>
      <w:r w:rsidR="003B0CE4" w:rsidRPr="00EF6D4C">
        <w:rPr>
          <w:rFonts w:ascii="Times New Roman" w:hAnsi="Times New Roman" w:cs="Times New Roman"/>
          <w:sz w:val="24"/>
          <w:szCs w:val="24"/>
        </w:rPr>
        <w:t xml:space="preserve"> </w:t>
      </w:r>
      <w:r w:rsidR="00A21D17" w:rsidRPr="00EF6D4C">
        <w:rPr>
          <w:rFonts w:ascii="Times New Roman" w:hAnsi="Times New Roman" w:cs="Times New Roman"/>
          <w:sz w:val="24"/>
          <w:szCs w:val="24"/>
        </w:rPr>
        <w:t>behaviors</w:t>
      </w:r>
      <w:r w:rsidR="003B0CE4" w:rsidRPr="00EF6D4C">
        <w:rPr>
          <w:rFonts w:ascii="Times New Roman" w:hAnsi="Times New Roman" w:cs="Times New Roman"/>
          <w:sz w:val="24"/>
          <w:szCs w:val="24"/>
        </w:rPr>
        <w:t xml:space="preserve"> all proven </w:t>
      </w:r>
      <w:r w:rsidR="00A21D17" w:rsidRPr="00EF6D4C">
        <w:rPr>
          <w:rFonts w:ascii="Times New Roman" w:hAnsi="Times New Roman" w:cs="Times New Roman"/>
          <w:sz w:val="24"/>
          <w:szCs w:val="24"/>
        </w:rPr>
        <w:t xml:space="preserve">to contribute significantly to the first impression we develop. </w:t>
      </w:r>
      <w:r w:rsidR="00932035" w:rsidRPr="00EF6D4C">
        <w:rPr>
          <w:rFonts w:ascii="Times New Roman" w:hAnsi="Times New Roman" w:cs="Times New Roman"/>
          <w:sz w:val="24"/>
          <w:szCs w:val="24"/>
        </w:rPr>
        <w:t xml:space="preserve">While people are adept to making inferences based on </w:t>
      </w:r>
      <w:r w:rsidR="008C2031" w:rsidRPr="00EF6D4C">
        <w:rPr>
          <w:rFonts w:ascii="Times New Roman" w:hAnsi="Times New Roman" w:cs="Times New Roman"/>
          <w:sz w:val="24"/>
          <w:szCs w:val="24"/>
        </w:rPr>
        <w:t>information,</w:t>
      </w:r>
      <w:r w:rsidR="00932035" w:rsidRPr="00EF6D4C">
        <w:rPr>
          <w:rFonts w:ascii="Times New Roman" w:hAnsi="Times New Roman" w:cs="Times New Roman"/>
          <w:sz w:val="24"/>
          <w:szCs w:val="24"/>
        </w:rPr>
        <w:t xml:space="preserve"> they gather</w:t>
      </w:r>
      <w:r w:rsidR="000E414A" w:rsidRPr="00EF6D4C">
        <w:rPr>
          <w:rFonts w:ascii="Times New Roman" w:hAnsi="Times New Roman" w:cs="Times New Roman"/>
          <w:sz w:val="24"/>
          <w:szCs w:val="24"/>
        </w:rPr>
        <w:t xml:space="preserve"> these impressions impact both their judgements and interpersonal behavior</w:t>
      </w:r>
      <w:r w:rsidR="00BB762D" w:rsidRPr="00EF6D4C">
        <w:rPr>
          <w:rFonts w:ascii="Times New Roman" w:hAnsi="Times New Roman" w:cs="Times New Roman"/>
          <w:sz w:val="24"/>
          <w:szCs w:val="24"/>
        </w:rPr>
        <w:t xml:space="preserve"> and last long in their memories even after the initial information can no longer be recalled. </w:t>
      </w:r>
    </w:p>
    <w:p w14:paraId="0D273D10" w14:textId="5CB51B6D" w:rsidR="00E11B11" w:rsidRDefault="009B0775" w:rsidP="00BA46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6D4C">
        <w:rPr>
          <w:rFonts w:ascii="Times New Roman" w:hAnsi="Times New Roman" w:cs="Times New Roman"/>
          <w:sz w:val="24"/>
          <w:szCs w:val="24"/>
        </w:rPr>
        <w:t xml:space="preserve">Research on social cognition has conceptualized impressions via a number of constructs. </w:t>
      </w:r>
      <w:r w:rsidR="00A459CE" w:rsidRPr="00EF6D4C">
        <w:rPr>
          <w:rFonts w:ascii="Times New Roman" w:hAnsi="Times New Roman" w:cs="Times New Roman"/>
          <w:sz w:val="24"/>
          <w:szCs w:val="24"/>
        </w:rPr>
        <w:t xml:space="preserve">One of the most commonly studied form of impression in social cognition is </w:t>
      </w:r>
      <w:r w:rsidR="00236606" w:rsidRPr="00EF6D4C">
        <w:rPr>
          <w:rFonts w:ascii="Times New Roman" w:hAnsi="Times New Roman" w:cs="Times New Roman"/>
          <w:sz w:val="24"/>
          <w:szCs w:val="24"/>
        </w:rPr>
        <w:t>culture</w:t>
      </w:r>
      <w:r w:rsidR="00A459CE" w:rsidRPr="00EF6D4C">
        <w:rPr>
          <w:rFonts w:ascii="Times New Roman" w:hAnsi="Times New Roman" w:cs="Times New Roman"/>
          <w:sz w:val="24"/>
          <w:szCs w:val="24"/>
        </w:rPr>
        <w:t xml:space="preserve">. </w:t>
      </w:r>
      <w:r w:rsidR="00236606" w:rsidRPr="00EF6D4C">
        <w:rPr>
          <w:rFonts w:ascii="Times New Roman" w:hAnsi="Times New Roman" w:cs="Times New Roman"/>
          <w:sz w:val="24"/>
          <w:szCs w:val="24"/>
        </w:rPr>
        <w:t xml:space="preserve">A study by Noguchi, Kamada and Shrira </w:t>
      </w:r>
      <w:r w:rsidR="0093523D" w:rsidRPr="00EF6D4C">
        <w:rPr>
          <w:rFonts w:ascii="Times New Roman" w:hAnsi="Times New Roman" w:cs="Times New Roman"/>
          <w:sz w:val="24"/>
          <w:szCs w:val="24"/>
        </w:rPr>
        <w:t xml:space="preserve">(2014) determined that out cultures and believes affect how we perceive things. Noguchi et al. </w:t>
      </w:r>
      <w:r w:rsidR="00FC5546" w:rsidRPr="00EF6D4C">
        <w:rPr>
          <w:rFonts w:ascii="Times New Roman" w:hAnsi="Times New Roman" w:cs="Times New Roman"/>
          <w:sz w:val="24"/>
          <w:szCs w:val="24"/>
        </w:rPr>
        <w:t xml:space="preserve">exposed a set of </w:t>
      </w:r>
      <w:r w:rsidR="00EF6D4C" w:rsidRPr="00EF6D4C">
        <w:rPr>
          <w:rFonts w:ascii="Times New Roman" w:hAnsi="Times New Roman" w:cs="Times New Roman"/>
          <w:sz w:val="24"/>
          <w:szCs w:val="24"/>
        </w:rPr>
        <w:t>Japanese</w:t>
      </w:r>
      <w:r w:rsidR="00FC5546" w:rsidRPr="00EF6D4C">
        <w:rPr>
          <w:rFonts w:ascii="Times New Roman" w:hAnsi="Times New Roman" w:cs="Times New Roman"/>
          <w:sz w:val="24"/>
          <w:szCs w:val="24"/>
        </w:rPr>
        <w:t xml:space="preserve"> and American sample participants to vignette that described </w:t>
      </w:r>
      <w:r w:rsidR="00FC4825" w:rsidRPr="00EF6D4C">
        <w:rPr>
          <w:rFonts w:ascii="Times New Roman" w:hAnsi="Times New Roman" w:cs="Times New Roman"/>
          <w:sz w:val="24"/>
          <w:szCs w:val="24"/>
        </w:rPr>
        <w:t xml:space="preserve">a target individual behavior and then later required to rate the targets personality. A control group </w:t>
      </w:r>
      <w:r w:rsidR="00EF6D4C" w:rsidRPr="00EF6D4C">
        <w:rPr>
          <w:rFonts w:ascii="Times New Roman" w:hAnsi="Times New Roman" w:cs="Times New Roman"/>
          <w:sz w:val="24"/>
          <w:szCs w:val="24"/>
        </w:rPr>
        <w:t xml:space="preserve">was required to rate personality without exposure to vignette information. </w:t>
      </w:r>
      <w:r w:rsidR="00736738">
        <w:rPr>
          <w:rFonts w:ascii="Times New Roman" w:hAnsi="Times New Roman" w:cs="Times New Roman"/>
          <w:sz w:val="24"/>
          <w:szCs w:val="24"/>
        </w:rPr>
        <w:t>The study showed that majority of Americans used this initial data to guide their judgement of the target’s personality. The Japanese on the other hand used the information more evenly. N</w:t>
      </w:r>
      <w:r w:rsidR="00A5305D">
        <w:rPr>
          <w:rFonts w:ascii="Times New Roman" w:hAnsi="Times New Roman" w:cs="Times New Roman"/>
          <w:sz w:val="24"/>
          <w:szCs w:val="24"/>
        </w:rPr>
        <w:t>oguchi</w:t>
      </w:r>
      <w:r w:rsidR="00FA5850">
        <w:rPr>
          <w:rFonts w:ascii="Times New Roman" w:hAnsi="Times New Roman" w:cs="Times New Roman"/>
          <w:sz w:val="24"/>
          <w:szCs w:val="24"/>
        </w:rPr>
        <w:t xml:space="preserve"> et al. (2014) thus concluded that cultural differences </w:t>
      </w:r>
      <w:proofErr w:type="gramStart"/>
      <w:r w:rsidR="00FA5850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="00FA5850">
        <w:rPr>
          <w:rFonts w:ascii="Times New Roman" w:hAnsi="Times New Roman" w:cs="Times New Roman"/>
          <w:sz w:val="24"/>
          <w:szCs w:val="24"/>
        </w:rPr>
        <w:t xml:space="preserve"> in fact influence the primacy effect of a person’s perception.</w:t>
      </w:r>
    </w:p>
    <w:p w14:paraId="75387B37" w14:textId="0FB771F8" w:rsidR="00680064" w:rsidRDefault="008755C6" w:rsidP="009E6E7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noted above </w:t>
      </w:r>
      <w:r w:rsidRPr="00EF6D4C">
        <w:rPr>
          <w:rFonts w:ascii="Times New Roman" w:hAnsi="Times New Roman" w:cs="Times New Roman"/>
          <w:sz w:val="24"/>
          <w:szCs w:val="24"/>
        </w:rPr>
        <w:t>information we gather from people, be it physical properties, environment they inhabit to both verbal and nonverbal behaviors</w:t>
      </w:r>
      <w:r>
        <w:rPr>
          <w:rFonts w:ascii="Times New Roman" w:hAnsi="Times New Roman" w:cs="Times New Roman"/>
          <w:sz w:val="24"/>
          <w:szCs w:val="24"/>
        </w:rPr>
        <w:t xml:space="preserve"> all significantly affect impressions we develop. A study by Fourakis, and Cone </w:t>
      </w:r>
      <w:r w:rsidR="00E71761">
        <w:rPr>
          <w:rFonts w:ascii="Times New Roman" w:hAnsi="Times New Roman" w:cs="Times New Roman"/>
          <w:sz w:val="24"/>
          <w:szCs w:val="24"/>
        </w:rPr>
        <w:t xml:space="preserve">(2019) showed that similar to explicit </w:t>
      </w:r>
      <w:r w:rsidR="00E71761">
        <w:rPr>
          <w:rFonts w:ascii="Times New Roman" w:hAnsi="Times New Roman" w:cs="Times New Roman"/>
          <w:sz w:val="24"/>
          <w:szCs w:val="24"/>
        </w:rPr>
        <w:lastRenderedPageBreak/>
        <w:t xml:space="preserve">impressions, primacy effects are also susceptible to implicit effects. </w:t>
      </w:r>
      <w:r w:rsidR="00094AF2">
        <w:rPr>
          <w:rFonts w:ascii="Times New Roman" w:hAnsi="Times New Roman" w:cs="Times New Roman"/>
          <w:sz w:val="24"/>
          <w:szCs w:val="24"/>
        </w:rPr>
        <w:t xml:space="preserve">The study aimed to determine the influence of information on implicit evaluations. In a </w:t>
      </w:r>
      <w:r w:rsidR="0069746F">
        <w:rPr>
          <w:rFonts w:ascii="Times New Roman" w:hAnsi="Times New Roman" w:cs="Times New Roman"/>
          <w:sz w:val="24"/>
          <w:szCs w:val="24"/>
        </w:rPr>
        <w:t>three-stage</w:t>
      </w:r>
      <w:r w:rsidR="00094AF2">
        <w:rPr>
          <w:rFonts w:ascii="Times New Roman" w:hAnsi="Times New Roman" w:cs="Times New Roman"/>
          <w:sz w:val="24"/>
          <w:szCs w:val="24"/>
        </w:rPr>
        <w:t xml:space="preserve"> study the researchers were able to </w:t>
      </w:r>
      <w:r w:rsidR="0069746F">
        <w:rPr>
          <w:rFonts w:ascii="Times New Roman" w:hAnsi="Times New Roman" w:cs="Times New Roman"/>
          <w:sz w:val="24"/>
          <w:szCs w:val="24"/>
        </w:rPr>
        <w:t xml:space="preserve">carry out a misattribution procedure, priming task test and an implicit association test. </w:t>
      </w:r>
      <w:r w:rsidR="00E71761">
        <w:rPr>
          <w:rFonts w:ascii="Times New Roman" w:hAnsi="Times New Roman" w:cs="Times New Roman"/>
          <w:sz w:val="24"/>
          <w:szCs w:val="24"/>
        </w:rPr>
        <w:t xml:space="preserve"> </w:t>
      </w:r>
      <w:r w:rsidR="00680064">
        <w:rPr>
          <w:rFonts w:ascii="Times New Roman" w:hAnsi="Times New Roman" w:cs="Times New Roman"/>
          <w:sz w:val="24"/>
          <w:szCs w:val="24"/>
        </w:rPr>
        <w:t xml:space="preserve">The difficulty in measuring implicit impressions means we cannot judge or evaluate the overall impression we form toward something through simple </w:t>
      </w:r>
      <w:r w:rsidR="00BA4670">
        <w:rPr>
          <w:rFonts w:ascii="Times New Roman" w:hAnsi="Times New Roman" w:cs="Times New Roman"/>
          <w:sz w:val="24"/>
          <w:szCs w:val="24"/>
        </w:rPr>
        <w:t>arithmetic</w:t>
      </w:r>
      <w:r w:rsidR="00680064">
        <w:rPr>
          <w:rFonts w:ascii="Times New Roman" w:hAnsi="Times New Roman" w:cs="Times New Roman"/>
          <w:sz w:val="24"/>
          <w:szCs w:val="24"/>
        </w:rPr>
        <w:t xml:space="preserve"> such as addition or </w:t>
      </w:r>
      <w:r w:rsidR="00BA4670">
        <w:rPr>
          <w:rFonts w:ascii="Times New Roman" w:hAnsi="Times New Roman" w:cs="Times New Roman"/>
          <w:sz w:val="24"/>
          <w:szCs w:val="24"/>
        </w:rPr>
        <w:t>subtraction</w:t>
      </w:r>
      <w:r w:rsidR="00680064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9E56C0">
        <w:rPr>
          <w:rFonts w:ascii="Times New Roman" w:hAnsi="Times New Roman" w:cs="Times New Roman"/>
          <w:sz w:val="24"/>
          <w:szCs w:val="24"/>
        </w:rPr>
        <w:t xml:space="preserve">the concept can be conceptualized with a rating scale of </w:t>
      </w:r>
      <w:r w:rsidR="00BA4670">
        <w:rPr>
          <w:rFonts w:ascii="Times New Roman" w:hAnsi="Times New Roman" w:cs="Times New Roman"/>
          <w:sz w:val="24"/>
          <w:szCs w:val="24"/>
        </w:rPr>
        <w:t>favorable</w:t>
      </w:r>
      <w:r w:rsidR="009E56C0">
        <w:rPr>
          <w:rFonts w:ascii="Times New Roman" w:hAnsi="Times New Roman" w:cs="Times New Roman"/>
          <w:sz w:val="24"/>
          <w:szCs w:val="24"/>
        </w:rPr>
        <w:t xml:space="preserve"> and </w:t>
      </w:r>
      <w:r w:rsidR="00BA4670">
        <w:rPr>
          <w:rFonts w:ascii="Times New Roman" w:hAnsi="Times New Roman" w:cs="Times New Roman"/>
          <w:sz w:val="24"/>
          <w:szCs w:val="24"/>
        </w:rPr>
        <w:t>unfavorable</w:t>
      </w:r>
      <w:r w:rsidR="009E56C0">
        <w:rPr>
          <w:rFonts w:ascii="Times New Roman" w:hAnsi="Times New Roman" w:cs="Times New Roman"/>
          <w:sz w:val="24"/>
          <w:szCs w:val="24"/>
        </w:rPr>
        <w:t xml:space="preserve"> traits (McKelvie, </w:t>
      </w:r>
      <w:r w:rsidR="00BA4670">
        <w:rPr>
          <w:rFonts w:ascii="Times New Roman" w:hAnsi="Times New Roman" w:cs="Times New Roman"/>
          <w:sz w:val="24"/>
          <w:szCs w:val="24"/>
        </w:rPr>
        <w:t>1990</w:t>
      </w:r>
      <w:r w:rsidR="006E10DB">
        <w:rPr>
          <w:rFonts w:ascii="Times New Roman" w:hAnsi="Times New Roman" w:cs="Times New Roman"/>
          <w:sz w:val="24"/>
          <w:szCs w:val="24"/>
        </w:rPr>
        <w:t>). In</w:t>
      </w:r>
      <w:r w:rsidR="00BA4670">
        <w:rPr>
          <w:rFonts w:ascii="Times New Roman" w:hAnsi="Times New Roman" w:cs="Times New Roman"/>
          <w:sz w:val="24"/>
          <w:szCs w:val="24"/>
        </w:rPr>
        <w:t xml:space="preserve"> a replica study of </w:t>
      </w:r>
      <w:r w:rsidR="006E10DB">
        <w:rPr>
          <w:rFonts w:ascii="Times New Roman" w:hAnsi="Times New Roman" w:cs="Times New Roman"/>
          <w:sz w:val="24"/>
          <w:szCs w:val="24"/>
        </w:rPr>
        <w:t xml:space="preserve">Asch’s primacy effect, </w:t>
      </w:r>
      <w:proofErr w:type="spellStart"/>
      <w:r w:rsidR="006E10DB">
        <w:rPr>
          <w:rFonts w:ascii="Times New Roman" w:hAnsi="Times New Roman" w:cs="Times New Roman"/>
          <w:sz w:val="24"/>
          <w:szCs w:val="24"/>
        </w:rPr>
        <w:t>Nauts</w:t>
      </w:r>
      <w:proofErr w:type="spellEnd"/>
      <w:r w:rsidR="006E10DB">
        <w:rPr>
          <w:rFonts w:ascii="Times New Roman" w:hAnsi="Times New Roman" w:cs="Times New Roman"/>
          <w:sz w:val="24"/>
          <w:szCs w:val="24"/>
        </w:rPr>
        <w:t xml:space="preserve"> et al. (2014)</w:t>
      </w:r>
      <w:r w:rsidR="00AC510F">
        <w:rPr>
          <w:rFonts w:ascii="Times New Roman" w:hAnsi="Times New Roman" w:cs="Times New Roman"/>
          <w:sz w:val="24"/>
          <w:szCs w:val="24"/>
        </w:rPr>
        <w:t xml:space="preserve"> discovered that warmth is often a primary over competence in people’s impressions of others. </w:t>
      </w:r>
    </w:p>
    <w:p w14:paraId="0B9BFECE" w14:textId="0C88512B" w:rsidR="009E6E7C" w:rsidRDefault="009E6E7C" w:rsidP="009E6E7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often encouraged not to judge a book by its cover but rather its content. A study by Gunaydin, Selcuk and Zayas </w:t>
      </w:r>
      <w:r w:rsidR="00B93CBE">
        <w:rPr>
          <w:rFonts w:ascii="Times New Roman" w:hAnsi="Times New Roman" w:cs="Times New Roman"/>
          <w:sz w:val="24"/>
          <w:szCs w:val="24"/>
        </w:rPr>
        <w:t xml:space="preserve">(2017) drew from this concept and analyzed the effect of photos and interaction on impression formulated. The researchers </w:t>
      </w:r>
      <w:r w:rsidR="00CC089B">
        <w:rPr>
          <w:rFonts w:ascii="Times New Roman" w:hAnsi="Times New Roman" w:cs="Times New Roman"/>
          <w:sz w:val="24"/>
          <w:szCs w:val="24"/>
        </w:rPr>
        <w:t>subjected sample participants to photos and determined how respondents rated</w:t>
      </w:r>
      <w:r w:rsidR="00770C99">
        <w:rPr>
          <w:rFonts w:ascii="Times New Roman" w:hAnsi="Times New Roman" w:cs="Times New Roman"/>
          <w:sz w:val="24"/>
          <w:szCs w:val="24"/>
        </w:rPr>
        <w:t xml:space="preserve"> impression given. Another set of participants interacted with the target before </w:t>
      </w:r>
      <w:r w:rsidR="00034417">
        <w:rPr>
          <w:rFonts w:ascii="Times New Roman" w:hAnsi="Times New Roman" w:cs="Times New Roman"/>
          <w:sz w:val="24"/>
          <w:szCs w:val="24"/>
        </w:rPr>
        <w:t>providing</w:t>
      </w:r>
      <w:r w:rsidR="00770C99">
        <w:rPr>
          <w:rFonts w:ascii="Times New Roman" w:hAnsi="Times New Roman" w:cs="Times New Roman"/>
          <w:sz w:val="24"/>
          <w:szCs w:val="24"/>
        </w:rPr>
        <w:t xml:space="preserve"> their impressions. </w:t>
      </w:r>
      <w:r w:rsidR="008309BB">
        <w:rPr>
          <w:rFonts w:ascii="Times New Roman" w:hAnsi="Times New Roman" w:cs="Times New Roman"/>
          <w:sz w:val="24"/>
          <w:szCs w:val="24"/>
        </w:rPr>
        <w:t>The study showed that despite interacting with target majority of respondents gave impressions based on the photo</w:t>
      </w:r>
      <w:r w:rsidR="00034417">
        <w:rPr>
          <w:rFonts w:ascii="Times New Roman" w:hAnsi="Times New Roman" w:cs="Times New Roman"/>
          <w:sz w:val="24"/>
          <w:szCs w:val="24"/>
        </w:rPr>
        <w:t>.</w:t>
      </w:r>
    </w:p>
    <w:p w14:paraId="649E98FD" w14:textId="22C4ABC9" w:rsidR="00034417" w:rsidRDefault="00034417" w:rsidP="009E6E7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research paper, our study draws from Asch’s Primacy effect study. </w:t>
      </w:r>
      <w:r w:rsidR="00C25901">
        <w:rPr>
          <w:rFonts w:ascii="Times New Roman" w:hAnsi="Times New Roman" w:cs="Times New Roman"/>
          <w:sz w:val="24"/>
          <w:szCs w:val="24"/>
        </w:rPr>
        <w:t xml:space="preserve">We hope to determine the effect of both positive and negative traits on impressions developed. </w:t>
      </w:r>
      <w:r w:rsidR="00B51C17">
        <w:rPr>
          <w:rFonts w:ascii="Times New Roman" w:hAnsi="Times New Roman" w:cs="Times New Roman"/>
          <w:sz w:val="24"/>
          <w:szCs w:val="24"/>
        </w:rPr>
        <w:t xml:space="preserve">The hypothesis for our study is to test primacy effect, or the psychological tendency for first impressions to have a disproportionate influence on judgement of others. Specifically, participants in positive-trait first condition will more strongly agree that a Facebook user is a good person </w:t>
      </w:r>
      <w:r w:rsidR="00AC0315">
        <w:rPr>
          <w:rFonts w:ascii="Times New Roman" w:hAnsi="Times New Roman" w:cs="Times New Roman"/>
          <w:sz w:val="24"/>
          <w:szCs w:val="24"/>
        </w:rPr>
        <w:t xml:space="preserve">and have a positive impression of her than participants in the negative trait first condition, with those who read a mixed order word listing falling between these extremes. </w:t>
      </w:r>
    </w:p>
    <w:p w14:paraId="102D6B35" w14:textId="77777777" w:rsidR="00034417" w:rsidRPr="00EF6D4C" w:rsidRDefault="00034417" w:rsidP="009E6E7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4EDA9A" w14:textId="77777777" w:rsidR="00F17C60" w:rsidRDefault="00F17C60" w:rsidP="00940E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754DB" w14:textId="77777777" w:rsidR="00F17C60" w:rsidRDefault="00F17C60" w:rsidP="00940E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89F60" w14:textId="58251F1C" w:rsidR="008C2031" w:rsidRPr="00940E67" w:rsidRDefault="00940E67" w:rsidP="00940E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0E67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B71B204" w14:textId="4377A18C" w:rsidR="00940E67" w:rsidRPr="00F17C60" w:rsidRDefault="00F17C60" w:rsidP="00F17C60">
      <w:pPr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Fourakis, E., &amp; Cone, J. (2019). Matters Order: The Role of Information Order on Implicit Impression Formation.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Social Psychological 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and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Personality Science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11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(1), 56-63. </w:t>
      </w:r>
      <w:hyperlink r:id="rId6" w:history="1">
        <w:r w:rsidRPr="00F17C6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https://doi.org/10.1177/1948550619843930</w:t>
        </w:r>
      </w:hyperlink>
    </w:p>
    <w:p w14:paraId="24834F6D" w14:textId="7E54DD4B" w:rsidR="00F17C60" w:rsidRPr="00F17C60" w:rsidRDefault="00F17C60" w:rsidP="00F17C60">
      <w:pPr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Gunaydin, G., Selcuk, E., &amp; Zayas, V. (2017). Impressions Based on a Portrait Predict, 1-Month Later, Impressions Following a Live Interaction.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Social Psychological 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and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Personality Science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8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(1), 36-44. </w:t>
      </w:r>
      <w:hyperlink r:id="rId7" w:history="1">
        <w:r w:rsidRPr="00F17C6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https://doi.org/10.1177/1948550616662123</w:t>
        </w:r>
      </w:hyperlink>
    </w:p>
    <w:p w14:paraId="1CF50480" w14:textId="3320E259" w:rsidR="00F17C60" w:rsidRPr="00F17C60" w:rsidRDefault="00F17C60" w:rsidP="00F17C60">
      <w:pPr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McKelvie, S. (1990). The Asch Primacy Effect: Robust but not infallible.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The Journal 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of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Social Behavior 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and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Personality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5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(4), 135-150. Retrieved 7 June 2021, from.</w:t>
      </w:r>
    </w:p>
    <w:p w14:paraId="1B4E5DF2" w14:textId="4E269C39" w:rsidR="00F17C60" w:rsidRPr="00F17C60" w:rsidRDefault="00F17C60" w:rsidP="00F17C60">
      <w:pPr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Nauts</w:t>
      </w:r>
      <w:proofErr w:type="spellEnd"/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S., Langner, O., </w:t>
      </w:r>
      <w:proofErr w:type="spellStart"/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Huijsmans</w:t>
      </w:r>
      <w:proofErr w:type="spellEnd"/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I., Vonk, R., &amp; </w:t>
      </w:r>
      <w:proofErr w:type="spellStart"/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Wigboldus</w:t>
      </w:r>
      <w:proofErr w:type="spellEnd"/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D. (2014). Forming Impressions of Personality.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Psychology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45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(3), 153-163. </w:t>
      </w:r>
      <w:hyperlink r:id="rId8" w:history="1">
        <w:r w:rsidRPr="00F17C6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https://doi.org/10.1027/1864-9335/a000179</w:t>
        </w:r>
      </w:hyperlink>
    </w:p>
    <w:p w14:paraId="0BBE51DB" w14:textId="4FB3C3D9" w:rsidR="00F17C60" w:rsidRPr="00F17C60" w:rsidRDefault="00F17C60" w:rsidP="00F17C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Noguchi, K., Kamada, A., &amp; Shrira, I. (2013). Cultural differences in the primacy effect for person perception. 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International Journal 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of</w:t>
      </w:r>
      <w:r w:rsidRPr="00F17C6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Psychology</w:t>
      </w:r>
      <w:r w:rsidRPr="00F17C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n/a-n/a. https://doi.org/10.1002/ijop.12019</w:t>
      </w:r>
    </w:p>
    <w:sectPr w:rsidR="00F17C60" w:rsidRPr="00F17C60" w:rsidSect="00AC031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5CF9" w14:textId="77777777" w:rsidR="00F87BBC" w:rsidRDefault="00F87BBC" w:rsidP="00AC0315">
      <w:pPr>
        <w:spacing w:after="0" w:line="240" w:lineRule="auto"/>
      </w:pPr>
      <w:r>
        <w:separator/>
      </w:r>
    </w:p>
  </w:endnote>
  <w:endnote w:type="continuationSeparator" w:id="0">
    <w:p w14:paraId="0A4B2763" w14:textId="77777777" w:rsidR="00F87BBC" w:rsidRDefault="00F87BBC" w:rsidP="00AC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2CD3" w14:textId="77777777" w:rsidR="00F87BBC" w:rsidRDefault="00F87BBC" w:rsidP="00AC0315">
      <w:pPr>
        <w:spacing w:after="0" w:line="240" w:lineRule="auto"/>
      </w:pPr>
      <w:r>
        <w:separator/>
      </w:r>
    </w:p>
  </w:footnote>
  <w:footnote w:type="continuationSeparator" w:id="0">
    <w:p w14:paraId="67D4E4E5" w14:textId="77777777" w:rsidR="00F87BBC" w:rsidRDefault="00F87BBC" w:rsidP="00AC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ACFB" w14:textId="3500FB7F" w:rsidR="008771F7" w:rsidRDefault="008771F7">
    <w:pPr>
      <w:pStyle w:val="Header"/>
    </w:pPr>
    <w:r w:rsidRPr="008771F7">
      <w:rPr>
        <w:rFonts w:ascii="Times New Roman" w:hAnsi="Times New Roman" w:cs="Times New Roman"/>
        <w:sz w:val="24"/>
        <w:szCs w:val="24"/>
      </w:rPr>
      <w:t>DISPROPORTI</w:t>
    </w:r>
    <w:r w:rsidR="00940E67">
      <w:rPr>
        <w:rFonts w:ascii="Times New Roman" w:hAnsi="Times New Roman" w:cs="Times New Roman"/>
        <w:sz w:val="24"/>
        <w:szCs w:val="24"/>
      </w:rPr>
      <w:t>O</w:t>
    </w:r>
    <w:r w:rsidRPr="008771F7">
      <w:rPr>
        <w:rFonts w:ascii="Times New Roman" w:hAnsi="Times New Roman" w:cs="Times New Roman"/>
        <w:sz w:val="24"/>
        <w:szCs w:val="24"/>
      </w:rPr>
      <w:t>NATE INFLEUNCE OF POSITIVE AND NEGATIVE TRAITS ON JUDGEMENT.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8771F7">
      <w:rPr>
        <w:rFonts w:ascii="Times New Roman" w:hAnsi="Times New Roman" w:cs="Times New Roman"/>
        <w:sz w:val="24"/>
        <w:szCs w:val="24"/>
      </w:rPr>
      <w:fldChar w:fldCharType="begin"/>
    </w:r>
    <w:r w:rsidRPr="008771F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771F7">
      <w:rPr>
        <w:rFonts w:ascii="Times New Roman" w:hAnsi="Times New Roman" w:cs="Times New Roman"/>
        <w:sz w:val="24"/>
        <w:szCs w:val="24"/>
      </w:rPr>
      <w:fldChar w:fldCharType="separate"/>
    </w:r>
    <w:r w:rsidRPr="008771F7">
      <w:rPr>
        <w:rFonts w:ascii="Times New Roman" w:hAnsi="Times New Roman" w:cs="Times New Roman"/>
        <w:noProof/>
        <w:sz w:val="24"/>
        <w:szCs w:val="24"/>
      </w:rPr>
      <w:t>1</w:t>
    </w:r>
    <w:r w:rsidRPr="008771F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35D7" w14:textId="4649984A" w:rsidR="00AC0315" w:rsidRPr="008771F7" w:rsidRDefault="00AC0315">
    <w:pPr>
      <w:pStyle w:val="Header"/>
      <w:rPr>
        <w:rFonts w:ascii="Times New Roman" w:hAnsi="Times New Roman" w:cs="Times New Roman"/>
        <w:sz w:val="24"/>
        <w:szCs w:val="24"/>
      </w:rPr>
    </w:pPr>
    <w:r w:rsidRPr="008771F7">
      <w:rPr>
        <w:rFonts w:ascii="Times New Roman" w:hAnsi="Times New Roman" w:cs="Times New Roman"/>
        <w:sz w:val="24"/>
        <w:szCs w:val="24"/>
      </w:rPr>
      <w:t xml:space="preserve">Running-head: </w:t>
    </w:r>
    <w:r w:rsidR="008771F7" w:rsidRPr="008771F7">
      <w:rPr>
        <w:rFonts w:ascii="Times New Roman" w:hAnsi="Times New Roman" w:cs="Times New Roman"/>
        <w:sz w:val="24"/>
        <w:szCs w:val="24"/>
      </w:rPr>
      <w:t>DISPROPORTI</w:t>
    </w:r>
    <w:r w:rsidR="005B3D21">
      <w:rPr>
        <w:rFonts w:ascii="Times New Roman" w:hAnsi="Times New Roman" w:cs="Times New Roman"/>
        <w:sz w:val="24"/>
        <w:szCs w:val="24"/>
      </w:rPr>
      <w:t>O</w:t>
    </w:r>
    <w:r w:rsidR="008771F7" w:rsidRPr="008771F7">
      <w:rPr>
        <w:rFonts w:ascii="Times New Roman" w:hAnsi="Times New Roman" w:cs="Times New Roman"/>
        <w:sz w:val="24"/>
        <w:szCs w:val="24"/>
      </w:rPr>
      <w:t xml:space="preserve">NATE INFLEUNCE OF </w:t>
    </w:r>
    <w:r w:rsidRPr="008771F7">
      <w:rPr>
        <w:rFonts w:ascii="Times New Roman" w:hAnsi="Times New Roman" w:cs="Times New Roman"/>
        <w:sz w:val="24"/>
        <w:szCs w:val="24"/>
      </w:rPr>
      <w:t>POSITIVE</w:t>
    </w:r>
    <w:r w:rsidR="008771F7" w:rsidRPr="008771F7">
      <w:rPr>
        <w:rFonts w:ascii="Times New Roman" w:hAnsi="Times New Roman" w:cs="Times New Roman"/>
        <w:sz w:val="24"/>
        <w:szCs w:val="24"/>
      </w:rPr>
      <w:t xml:space="preserve"> AND NEGATIVE TRAITS ON JUDGEMENT.</w:t>
    </w:r>
    <w:r w:rsidR="008771F7">
      <w:rPr>
        <w:rFonts w:ascii="Times New Roman" w:hAnsi="Times New Roman" w:cs="Times New Roman"/>
        <w:sz w:val="24"/>
        <w:szCs w:val="24"/>
      </w:rPr>
      <w:tab/>
    </w:r>
    <w:r w:rsidR="008771F7" w:rsidRPr="008771F7">
      <w:rPr>
        <w:rFonts w:ascii="Times New Roman" w:hAnsi="Times New Roman" w:cs="Times New Roman"/>
        <w:sz w:val="24"/>
        <w:szCs w:val="24"/>
      </w:rPr>
      <w:tab/>
    </w:r>
    <w:r w:rsidR="008771F7" w:rsidRPr="008771F7">
      <w:rPr>
        <w:rFonts w:ascii="Times New Roman" w:hAnsi="Times New Roman" w:cs="Times New Roman"/>
        <w:sz w:val="24"/>
        <w:szCs w:val="24"/>
      </w:rPr>
      <w:fldChar w:fldCharType="begin"/>
    </w:r>
    <w:r w:rsidR="008771F7" w:rsidRPr="008771F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8771F7" w:rsidRPr="008771F7">
      <w:rPr>
        <w:rFonts w:ascii="Times New Roman" w:hAnsi="Times New Roman" w:cs="Times New Roman"/>
        <w:sz w:val="24"/>
        <w:szCs w:val="24"/>
      </w:rPr>
      <w:fldChar w:fldCharType="separate"/>
    </w:r>
    <w:r w:rsidR="008771F7" w:rsidRPr="008771F7">
      <w:rPr>
        <w:rFonts w:ascii="Times New Roman" w:hAnsi="Times New Roman" w:cs="Times New Roman"/>
        <w:noProof/>
        <w:sz w:val="24"/>
        <w:szCs w:val="24"/>
      </w:rPr>
      <w:t>1</w:t>
    </w:r>
    <w:r w:rsidR="008771F7" w:rsidRPr="008771F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FD"/>
    <w:rsid w:val="00034417"/>
    <w:rsid w:val="00077925"/>
    <w:rsid w:val="00094AF2"/>
    <w:rsid w:val="000E414A"/>
    <w:rsid w:val="00137A17"/>
    <w:rsid w:val="00236606"/>
    <w:rsid w:val="002568FD"/>
    <w:rsid w:val="003B0CE4"/>
    <w:rsid w:val="004036F7"/>
    <w:rsid w:val="005B3D21"/>
    <w:rsid w:val="00680064"/>
    <w:rsid w:val="0069746F"/>
    <w:rsid w:val="006E10DB"/>
    <w:rsid w:val="00736738"/>
    <w:rsid w:val="00770C99"/>
    <w:rsid w:val="008309BB"/>
    <w:rsid w:val="008755C6"/>
    <w:rsid w:val="008771F7"/>
    <w:rsid w:val="008C2031"/>
    <w:rsid w:val="00932035"/>
    <w:rsid w:val="0093523D"/>
    <w:rsid w:val="00940E67"/>
    <w:rsid w:val="009B0775"/>
    <w:rsid w:val="009E56C0"/>
    <w:rsid w:val="009E6E7C"/>
    <w:rsid w:val="00A21D17"/>
    <w:rsid w:val="00A459CE"/>
    <w:rsid w:val="00A5305D"/>
    <w:rsid w:val="00AC0315"/>
    <w:rsid w:val="00AC510F"/>
    <w:rsid w:val="00B51C17"/>
    <w:rsid w:val="00B93CBE"/>
    <w:rsid w:val="00BA4670"/>
    <w:rsid w:val="00BB762D"/>
    <w:rsid w:val="00C25901"/>
    <w:rsid w:val="00CC089B"/>
    <w:rsid w:val="00E11B11"/>
    <w:rsid w:val="00E71761"/>
    <w:rsid w:val="00EF6D4C"/>
    <w:rsid w:val="00F17C60"/>
    <w:rsid w:val="00F87BBC"/>
    <w:rsid w:val="00FA5850"/>
    <w:rsid w:val="00FC4825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99D7"/>
  <w15:chartTrackingRefBased/>
  <w15:docId w15:val="{3BA9EC9A-2F77-40C1-B6A6-B690D84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15"/>
  </w:style>
  <w:style w:type="paragraph" w:styleId="Footer">
    <w:name w:val="footer"/>
    <w:basedOn w:val="Normal"/>
    <w:link w:val="FooterChar"/>
    <w:uiPriority w:val="99"/>
    <w:unhideWhenUsed/>
    <w:rsid w:val="00AC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15"/>
  </w:style>
  <w:style w:type="character" w:styleId="Hyperlink">
    <w:name w:val="Hyperlink"/>
    <w:basedOn w:val="DefaultParagraphFont"/>
    <w:uiPriority w:val="99"/>
    <w:unhideWhenUsed/>
    <w:rsid w:val="00F17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7/1864-9335/a0001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77/194855061666212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77/194855061984393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Hookah HM</dc:creator>
  <cp:keywords/>
  <dc:description/>
  <cp:lastModifiedBy>Hookah HM</cp:lastModifiedBy>
  <cp:revision>2</cp:revision>
  <dcterms:created xsi:type="dcterms:W3CDTF">2021-06-07T18:49:00Z</dcterms:created>
  <dcterms:modified xsi:type="dcterms:W3CDTF">2021-06-07T22:30:00Z</dcterms:modified>
</cp:coreProperties>
</file>