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4B" w:rsidRDefault="00FF2842" w:rsidP="00C8795B">
      <w:pPr>
        <w:pStyle w:val="a3"/>
      </w:pPr>
      <w:r>
        <w:rPr>
          <w:rFonts w:hint="eastAsia"/>
        </w:rPr>
        <w:t>DC</w:t>
      </w:r>
      <w:r>
        <w:t xml:space="preserve"> </w:t>
      </w:r>
      <w:r>
        <w:rPr>
          <w:rFonts w:hint="eastAsia"/>
        </w:rPr>
        <w:t>스마트그리드 홈 네트워크</w:t>
      </w:r>
    </w:p>
    <w:p w:rsidR="00C8795B" w:rsidRDefault="00C8795B" w:rsidP="00FF2842">
      <w:pPr>
        <w:jc w:val="right"/>
      </w:pPr>
    </w:p>
    <w:p w:rsidR="00FF2842" w:rsidRDefault="00FF2842" w:rsidP="00FF2842">
      <w:pPr>
        <w:jc w:val="right"/>
      </w:pPr>
      <w:r>
        <w:rPr>
          <w:rFonts w:hint="eastAsia"/>
        </w:rPr>
        <w:t xml:space="preserve">팀 </w:t>
      </w:r>
      <w:r>
        <w:t xml:space="preserve">: </w:t>
      </w:r>
      <w:r>
        <w:rPr>
          <w:rFonts w:hint="eastAsia"/>
        </w:rPr>
        <w:t>지하보다 지상</w:t>
      </w:r>
    </w:p>
    <w:p w:rsidR="00FF2842" w:rsidRPr="00F472FC" w:rsidRDefault="00FF2842" w:rsidP="00FF2842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6011009 </w:t>
      </w:r>
      <w:r w:rsidRPr="00F472FC">
        <w:rPr>
          <w:rFonts w:hint="eastAsia"/>
          <w:sz w:val="16"/>
          <w:szCs w:val="20"/>
        </w:rPr>
        <w:t>컴퓨터공학과 서지상,</w:t>
      </w:r>
      <w:r w:rsidRPr="00F472FC">
        <w:rPr>
          <w:sz w:val="16"/>
          <w:szCs w:val="20"/>
        </w:rPr>
        <w:t xml:space="preserve"> 16011040 </w:t>
      </w:r>
      <w:r w:rsidRPr="00F472FC">
        <w:rPr>
          <w:rFonts w:hint="eastAsia"/>
          <w:sz w:val="16"/>
          <w:szCs w:val="20"/>
        </w:rPr>
        <w:t>컴퓨터공학과 장현희</w:t>
      </w:r>
    </w:p>
    <w:p w:rsidR="006E6A63" w:rsidRDefault="00FF2842" w:rsidP="00C8795B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6011034 </w:t>
      </w:r>
      <w:r w:rsidRPr="00F472FC">
        <w:rPr>
          <w:rFonts w:hint="eastAsia"/>
          <w:sz w:val="16"/>
          <w:szCs w:val="20"/>
        </w:rPr>
        <w:t>컴퓨터공학과 박찬영</w:t>
      </w:r>
      <w:r w:rsidRPr="00F472FC">
        <w:rPr>
          <w:sz w:val="16"/>
          <w:szCs w:val="20"/>
        </w:rPr>
        <w:t xml:space="preserve">, 16010995 </w:t>
      </w:r>
      <w:r w:rsidRPr="00F472FC">
        <w:rPr>
          <w:rFonts w:hint="eastAsia"/>
          <w:sz w:val="16"/>
          <w:szCs w:val="20"/>
        </w:rPr>
        <w:t>컴퓨터공학과 조성우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219680679"/>
        <w:docPartObj>
          <w:docPartGallery w:val="Table of Contents"/>
          <w:docPartUnique/>
        </w:docPartObj>
      </w:sdtPr>
      <w:sdtEndPr/>
      <w:sdtContent>
        <w:p w:rsidR="006E6A63" w:rsidRDefault="006E6A63">
          <w:pPr>
            <w:pStyle w:val="TOC"/>
            <w:rPr>
              <w:lang w:val="ko-KR"/>
            </w:rPr>
          </w:pPr>
          <w:r>
            <w:rPr>
              <w:lang w:val="ko-KR"/>
            </w:rPr>
            <w:t>목차</w:t>
          </w:r>
        </w:p>
        <w:p w:rsidR="00CB30D0" w:rsidRPr="00CB30D0" w:rsidRDefault="00CB30D0" w:rsidP="00CB30D0">
          <w:pPr>
            <w:rPr>
              <w:lang w:val="ko-KR"/>
            </w:rPr>
          </w:pPr>
        </w:p>
        <w:p w:rsidR="0074558F" w:rsidRPr="0074558F" w:rsidRDefault="006E6A63" w:rsidP="00C8795B">
          <w:pPr>
            <w:pStyle w:val="10"/>
            <w:spacing w:line="480" w:lineRule="auto"/>
          </w:pPr>
          <w:r>
            <w:rPr>
              <w:rFonts w:hint="eastAsia"/>
              <w:b/>
              <w:bCs/>
            </w:rPr>
            <w:t>1. 시스템 개요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:rsidR="006E6A63" w:rsidRDefault="006E6A63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Use Case :: P2P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전력거래</w:t>
          </w:r>
          <w:r>
            <w:ptab w:relativeTo="margin" w:alignment="right" w:leader="dot"/>
          </w:r>
          <w:r w:rsidR="0074558F">
            <w:rPr>
              <w:b/>
              <w:bCs/>
              <w:lang w:val="ko-KR"/>
            </w:rPr>
            <w:t>2</w:t>
          </w:r>
        </w:p>
        <w:p w:rsidR="006E6A63" w:rsidRDefault="006E6A63" w:rsidP="00C8795B">
          <w:pPr>
            <w:pStyle w:val="2"/>
            <w:spacing w:line="480" w:lineRule="auto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Actor 목록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:rsidR="006E6A63" w:rsidRDefault="006E6A63" w:rsidP="00C8795B">
          <w:pPr>
            <w:pStyle w:val="2"/>
            <w:spacing w:line="480" w:lineRule="auto"/>
            <w:ind w:left="216"/>
          </w:pPr>
          <w:r>
            <w:t xml:space="preserve">2) P2P </w:t>
          </w:r>
          <w:r>
            <w:rPr>
              <w:rFonts w:hint="eastAsia"/>
            </w:rPr>
            <w:t>전력거래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:rsidR="006E6A63" w:rsidRDefault="0074558F" w:rsidP="00C8795B">
          <w:pPr>
            <w:pStyle w:val="2"/>
            <w:spacing w:line="480" w:lineRule="auto"/>
            <w:ind w:left="216" w:firstLine="584"/>
            <w:rPr>
              <w:lang w:val="ko-KR"/>
            </w:rPr>
          </w:pPr>
          <w:r>
            <w:t xml:space="preserve">2-1) </w:t>
          </w:r>
          <w:r>
            <w:rPr>
              <w:rFonts w:hint="eastAsia"/>
            </w:rPr>
            <w:t>개요</w:t>
          </w:r>
          <w:r w:rsidR="006E6A63">
            <w:ptab w:relativeTo="margin" w:alignment="right" w:leader="dot"/>
          </w:r>
          <w:r>
            <w:rPr>
              <w:lang w:val="ko-KR"/>
            </w:rPr>
            <w:t>4</w:t>
          </w:r>
        </w:p>
        <w:p w:rsidR="0074558F" w:rsidRPr="0074558F" w:rsidRDefault="0074558F" w:rsidP="00C8795B">
          <w:pPr>
            <w:pStyle w:val="2"/>
            <w:spacing w:line="480" w:lineRule="auto"/>
            <w:ind w:left="216" w:firstLine="584"/>
          </w:pPr>
          <w:r>
            <w:t xml:space="preserve">2-2) </w:t>
          </w:r>
          <w:r>
            <w:rPr>
              <w:rFonts w:hint="eastAsia"/>
            </w:rPr>
            <w:t>사건 흐름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74558F" w:rsidRPr="0074558F" w:rsidRDefault="0074558F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Data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Map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6</w:t>
          </w:r>
        </w:p>
        <w:p w:rsidR="0074558F" w:rsidRDefault="0074558F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4. DB </w:t>
          </w:r>
          <w:r>
            <w:rPr>
              <w:rFonts w:hint="eastAsia"/>
              <w:b/>
              <w:bCs/>
            </w:rPr>
            <w:t>E</w:t>
          </w:r>
          <w:r>
            <w:rPr>
              <w:b/>
              <w:bCs/>
            </w:rPr>
            <w:t>R Diagram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7</w:t>
          </w:r>
        </w:p>
        <w:p w:rsidR="006E6A63" w:rsidRPr="0074558F" w:rsidRDefault="0074558F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5. </w:t>
          </w:r>
          <w:r>
            <w:rPr>
              <w:rFonts w:hint="eastAsia"/>
              <w:b/>
              <w:bCs/>
            </w:rPr>
            <w:t>필요 부품 목록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8</w:t>
          </w:r>
        </w:p>
      </w:sdtContent>
    </w:sdt>
    <w:p w:rsidR="006E6A63" w:rsidRPr="006E6A63" w:rsidRDefault="006E6A63" w:rsidP="006E6A63">
      <w:pPr>
        <w:pStyle w:val="3"/>
      </w:pPr>
    </w:p>
    <w:p w:rsidR="006E6A63" w:rsidRPr="006E6A63" w:rsidRDefault="006E6A63" w:rsidP="00FF2842">
      <w:pPr>
        <w:wordWrap/>
        <w:jc w:val="right"/>
        <w:rPr>
          <w:sz w:val="16"/>
          <w:szCs w:val="20"/>
        </w:rPr>
      </w:pPr>
    </w:p>
    <w:p w:rsidR="00C8795B" w:rsidRDefault="00C8795B" w:rsidP="00FF2842">
      <w:pPr>
        <w:wordWrap/>
        <w:rPr>
          <w:b/>
          <w:color w:val="2E74B5" w:themeColor="accent1" w:themeShade="BF"/>
          <w:sz w:val="30"/>
          <w:szCs w:val="30"/>
        </w:rPr>
      </w:pPr>
    </w:p>
    <w:p w:rsidR="00C8795B" w:rsidRDefault="00C8795B" w:rsidP="00FF2842">
      <w:pPr>
        <w:wordWrap/>
        <w:rPr>
          <w:b/>
          <w:color w:val="2E74B5" w:themeColor="accent1" w:themeShade="BF"/>
          <w:sz w:val="30"/>
          <w:szCs w:val="30"/>
        </w:rPr>
      </w:pPr>
    </w:p>
    <w:p w:rsidR="00FF2842" w:rsidRPr="00FF2842" w:rsidRDefault="00FF2842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D8EBC" wp14:editId="2209A01C">
                <wp:simplePos x="0" y="0"/>
                <wp:positionH relativeFrom="column">
                  <wp:posOffset>53340</wp:posOffset>
                </wp:positionH>
                <wp:positionV relativeFrom="paragraph">
                  <wp:posOffset>393065</wp:posOffset>
                </wp:positionV>
                <wp:extent cx="5669280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D708A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FF2842">
        <w:rPr>
          <w:rFonts w:hint="eastAsia"/>
          <w:b/>
          <w:color w:val="2E74B5" w:themeColor="accent1" w:themeShade="BF"/>
          <w:sz w:val="30"/>
          <w:szCs w:val="30"/>
        </w:rPr>
        <w:t>시스템 개요</w:t>
      </w:r>
    </w:p>
    <w:p w:rsidR="00C8795B" w:rsidRDefault="00C8795B" w:rsidP="00FF2842">
      <w:pPr>
        <w:wordWrap/>
        <w:ind w:firstLineChars="100" w:firstLine="213"/>
        <w:rPr>
          <w:rFonts w:ascii="함초롬돋움" w:eastAsia="함초롬돋움" w:hAnsi="함초롬돋움" w:cs="함초롬돋움"/>
          <w:sz w:val="22"/>
        </w:rPr>
      </w:pPr>
    </w:p>
    <w:p w:rsidR="00FF2842" w:rsidRPr="00FF2842" w:rsidRDefault="00FF2842" w:rsidP="00FF2842">
      <w:pPr>
        <w:wordWrap/>
        <w:ind w:firstLineChars="100" w:firstLine="213"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스마트그리드는 현재 사용되고 있는 시스템의 </w:t>
      </w:r>
      <w:r w:rsidRPr="00FF2842">
        <w:rPr>
          <w:rFonts w:ascii="함초롬돋움" w:eastAsia="함초롬돋움" w:hAnsi="함초롬돋움" w:cs="함초롬돋움"/>
          <w:sz w:val="22"/>
        </w:rPr>
        <w:t>AC-DC</w:t>
      </w:r>
      <w:r w:rsidRPr="00FF2842">
        <w:rPr>
          <w:rFonts w:ascii="함초롬돋움" w:eastAsia="함초롬돋움" w:hAnsi="함초롬돋움" w:cs="함초롬돋움" w:hint="eastAsia"/>
          <w:sz w:val="22"/>
        </w:rPr>
        <w:t>로 변환하는 과정 없이 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>전력만을 사용하여 전력 손실을 줄이고자 개발되었다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본 시스템은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 가정에서 신재생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에너지를 생산하게 하여 공적 전기 수요량을 줄여 공적 전기를 생산할 때 발생되는 환경 오염을 줄이고자 하였다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FF2842">
        <w:rPr>
          <w:rFonts w:ascii="함초롬돋움" w:eastAsia="함초롬돋움" w:hAnsi="함초롬돋움" w:cs="함초롬돋움"/>
          <w:sz w:val="22"/>
        </w:rPr>
        <w:t xml:space="preserve">p2p </w:t>
      </w:r>
      <w:r w:rsidRPr="00FF2842">
        <w:rPr>
          <w:rFonts w:ascii="함초롬돋움" w:eastAsia="함초롬돋움" w:hAnsi="함초롬돋움" w:cs="함초롬돋움" w:hint="eastAsia"/>
          <w:sz w:val="22"/>
        </w:rPr>
        <w:t>거래로 잉여 전력의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처리와 공적 전기 수요량 감소뿐만 아니라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경제적 이득을 보게 했다</w:t>
      </w:r>
      <w:r w:rsidRPr="00FF2842">
        <w:rPr>
          <w:rFonts w:ascii="함초롬돋움" w:eastAsia="함초롬돋움" w:hAnsi="함초롬돋움" w:cs="함초롬돋움"/>
          <w:sz w:val="22"/>
        </w:rPr>
        <w:t>.</w:t>
      </w:r>
    </w:p>
    <w:p w:rsidR="00FF2842" w:rsidRPr="00FF2842" w:rsidRDefault="00FF2842" w:rsidP="00FF2842">
      <w:pPr>
        <w:wordWrap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 xml:space="preserve"> 본 시스템은 외부의 중앙 웹</w:t>
      </w: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서버와 각 가정 별 컨트롤 모듈들로 구성되며</w:t>
      </w:r>
      <w:r w:rsidRPr="00FF2842">
        <w:rPr>
          <w:rFonts w:ascii="함초롬돋움" w:eastAsia="함초롬돋움" w:hAnsi="함초롬돋움" w:cs="함초롬돋움"/>
          <w:sz w:val="22"/>
        </w:rPr>
        <w:t xml:space="preserve">, </w:t>
      </w:r>
      <w:r w:rsidRPr="00FF2842">
        <w:rPr>
          <w:rFonts w:ascii="함초롬돋움" w:eastAsia="함초롬돋움" w:hAnsi="함초롬돋움" w:cs="함초롬돋움" w:hint="eastAsia"/>
          <w:sz w:val="22"/>
        </w:rPr>
        <w:t>해당 웹</w:t>
      </w: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서버에 </w:t>
      </w:r>
      <w:r w:rsidRPr="00FF2842">
        <w:rPr>
          <w:rFonts w:ascii="함초롬돋움" w:eastAsia="함초롬돋움" w:hAnsi="함초롬돋움" w:cs="함초롬돋움"/>
          <w:sz w:val="22"/>
        </w:rPr>
        <w:t>DB</w:t>
      </w:r>
      <w:r w:rsidRPr="00FF2842">
        <w:rPr>
          <w:rFonts w:ascii="함초롬돋움" w:eastAsia="함초롬돋움" w:hAnsi="함초롬돋움" w:cs="함초롬돋움" w:hint="eastAsia"/>
          <w:sz w:val="22"/>
        </w:rPr>
        <w:t>를 통해 데이터들을 저장 및 관리한다.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사용자는 모두 회원가입이 필수이며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각각 가정의 컨트롤 모듈을 독립적으로 가진다.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또한 사용자는 사용자가 설정한 기기들의 전원을 웹</w:t>
      </w: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서버를 통하여 원격제어가 가능하며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신재생 에너지의 전력 충전량과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총 사용중인 전력량,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배터리 잔량을 확인할 수 있다.</w:t>
      </w:r>
    </w:p>
    <w:p w:rsidR="00FF2842" w:rsidRPr="00092F57" w:rsidRDefault="00FF2842" w:rsidP="00FF2842">
      <w:pPr>
        <w:wordWrap/>
      </w:pPr>
    </w:p>
    <w:p w:rsidR="00FF2842" w:rsidRPr="00FF2842" w:rsidRDefault="00FF2842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E3B09" wp14:editId="052B72D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669280" cy="0"/>
                <wp:effectExtent l="0" t="0" r="2667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92683" id="직선 연결선 3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5.2pt,32.2pt" to="841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F2842">
        <w:rPr>
          <w:rFonts w:hint="eastAsia"/>
          <w:b/>
          <w:color w:val="2E74B5" w:themeColor="accent1" w:themeShade="BF"/>
          <w:sz w:val="30"/>
          <w:szCs w:val="30"/>
        </w:rPr>
        <w:t>U</w:t>
      </w:r>
      <w:r w:rsidRPr="00FF2842">
        <w:rPr>
          <w:b/>
          <w:color w:val="2E74B5" w:themeColor="accent1" w:themeShade="BF"/>
          <w:sz w:val="30"/>
          <w:szCs w:val="30"/>
        </w:rPr>
        <w:t xml:space="preserve">se Case :: P2P </w:t>
      </w:r>
      <w:r w:rsidRPr="00FF2842">
        <w:rPr>
          <w:rFonts w:hint="eastAsia"/>
          <w:b/>
          <w:color w:val="2E74B5" w:themeColor="accent1" w:themeShade="BF"/>
          <w:sz w:val="30"/>
          <w:szCs w:val="30"/>
        </w:rPr>
        <w:t>전력거래</w:t>
      </w:r>
    </w:p>
    <w:p w:rsidR="00FF2842" w:rsidRDefault="00FF2842" w:rsidP="00FF2842">
      <w:pPr>
        <w:wordWrap/>
        <w:rPr>
          <w:b/>
          <w:sz w:val="22"/>
          <w:szCs w:val="28"/>
        </w:rPr>
      </w:pPr>
    </w:p>
    <w:p w:rsidR="00FF2842" w:rsidRDefault="00FF2842" w:rsidP="00FF2842">
      <w:pPr>
        <w:keepNext/>
        <w:wordWrap/>
      </w:pPr>
      <w:r>
        <w:rPr>
          <w:rFonts w:hint="eastAsia"/>
          <w:b/>
          <w:noProof/>
          <w:sz w:val="22"/>
          <w:szCs w:val="28"/>
        </w:rPr>
        <w:lastRenderedPageBreak/>
        <w:drawing>
          <wp:inline distT="0" distB="0" distL="0" distR="0" wp14:anchorId="3C7AA02B" wp14:editId="475F7414">
            <wp:extent cx="5731510" cy="533146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2" w:rsidRDefault="00FF2842" w:rsidP="00FF2842">
      <w:pPr>
        <w:pStyle w:val="a7"/>
      </w:pP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 xml:space="preserve">전력 거래 </w:t>
      </w:r>
      <w:r>
        <w:t>Usecase</w:t>
      </w:r>
    </w:p>
    <w:p w:rsidR="00FF2842" w:rsidRPr="00FF2842" w:rsidRDefault="00FF2842" w:rsidP="00FF2842"/>
    <w:p w:rsidR="00FF2842" w:rsidRPr="00FF2842" w:rsidRDefault="00FF2842" w:rsidP="00FF2842">
      <w:pPr>
        <w:wordWrap/>
        <w:rPr>
          <w:b/>
          <w:sz w:val="24"/>
        </w:rPr>
      </w:pPr>
      <w:r w:rsidRPr="00FF2842">
        <w:rPr>
          <w:rFonts w:hint="eastAsia"/>
          <w:b/>
          <w:sz w:val="24"/>
        </w:rPr>
        <w:t>1)</w:t>
      </w:r>
      <w:r w:rsidRPr="00FF2842">
        <w:rPr>
          <w:b/>
          <w:sz w:val="24"/>
        </w:rPr>
        <w:t xml:space="preserve"> </w:t>
      </w:r>
      <w:r w:rsidRPr="00FF2842">
        <w:rPr>
          <w:rFonts w:hint="eastAsia"/>
          <w:b/>
          <w:sz w:val="24"/>
        </w:rPr>
        <w:t>A</w:t>
      </w:r>
      <w:r w:rsidRPr="00FF2842">
        <w:rPr>
          <w:b/>
          <w:sz w:val="24"/>
        </w:rPr>
        <w:t xml:space="preserve">ctor </w:t>
      </w:r>
      <w:r w:rsidRPr="00FF2842">
        <w:rPr>
          <w:rFonts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F2842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A</w:t>
            </w:r>
            <w:r w:rsidRPr="00FF2842"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3A147E" w:rsidTr="00FF2842">
        <w:trPr>
          <w:trHeight w:val="506"/>
        </w:trPr>
        <w:tc>
          <w:tcPr>
            <w:tcW w:w="1946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eller</w:t>
            </w:r>
          </w:p>
        </w:tc>
        <w:tc>
          <w:tcPr>
            <w:tcW w:w="2579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판매자, 거래 글 게시자</w:t>
            </w:r>
          </w:p>
        </w:tc>
      </w:tr>
      <w:tr w:rsidR="00FF2842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B</w:t>
            </w:r>
            <w:r w:rsidRPr="00FF2842">
              <w:rPr>
                <w:rFonts w:ascii="a뉴고딕B" w:eastAsia="a뉴고딕B" w:hAnsi="a뉴고딕B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구매자,</w:t>
            </w:r>
            <w:r w:rsidRPr="00FF2842">
              <w:rPr>
                <w:rFonts w:ascii="a뉴고딕B" w:eastAsia="a뉴고딕B" w:hAnsi="a뉴고딕B"/>
              </w:rPr>
              <w:t xml:space="preserve"> </w:t>
            </w:r>
            <w:r w:rsidRPr="00FF2842">
              <w:rPr>
                <w:rFonts w:ascii="a뉴고딕B" w:eastAsia="a뉴고딕B" w:hAnsi="a뉴고딕B" w:hint="eastAsia"/>
              </w:rPr>
              <w:t>거래 신청자</w:t>
            </w:r>
          </w:p>
        </w:tc>
      </w:tr>
      <w:tr w:rsidR="00FF2842" w:rsidTr="00FF2842">
        <w:trPr>
          <w:trHeight w:val="530"/>
        </w:trPr>
        <w:tc>
          <w:tcPr>
            <w:tcW w:w="1946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R</w:t>
            </w:r>
            <w:r w:rsidRPr="00FF2842">
              <w:rPr>
                <w:rFonts w:ascii="a뉴고딕B" w:eastAsia="a뉴고딕B" w:hAnsi="a뉴고딕B"/>
              </w:rPr>
              <w:t>elay Controller</w:t>
            </w:r>
          </w:p>
        </w:tc>
        <w:tc>
          <w:tcPr>
            <w:tcW w:w="2579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제어 모듈</w:t>
            </w:r>
          </w:p>
        </w:tc>
        <w:tc>
          <w:tcPr>
            <w:tcW w:w="4183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P</w:t>
            </w:r>
            <w:r w:rsidRPr="00FF2842">
              <w:rPr>
                <w:rFonts w:ascii="a뉴고딕B" w:eastAsia="a뉴고딕B" w:hAnsi="a뉴고딕B"/>
              </w:rPr>
              <w:t>2P</w:t>
            </w:r>
            <w:r w:rsidRPr="00FF2842">
              <w:rPr>
                <w:rFonts w:ascii="a뉴고딕B" w:eastAsia="a뉴고딕B" w:hAnsi="a뉴고딕B" w:hint="eastAsia"/>
              </w:rPr>
              <w:t>거래시 송전 및 수신 채널을 관리하기 위한 모듈</w:t>
            </w:r>
          </w:p>
        </w:tc>
      </w:tr>
      <w:tr w:rsidR="00FF2842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제어 및 관리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거래 중개 및 거래 과정 통괄</w:t>
            </w:r>
          </w:p>
        </w:tc>
      </w:tr>
    </w:tbl>
    <w:p w:rsidR="00FF2842" w:rsidRDefault="00FF2842" w:rsidP="00FF2842">
      <w:pPr>
        <w:wordWrap/>
      </w:pPr>
    </w:p>
    <w:p w:rsidR="00FF2842" w:rsidRPr="00FF2842" w:rsidRDefault="00FF2842" w:rsidP="00FF2842">
      <w:pPr>
        <w:wordWrap/>
        <w:rPr>
          <w:b/>
          <w:sz w:val="24"/>
          <w:szCs w:val="24"/>
        </w:rPr>
      </w:pPr>
      <w:r w:rsidRPr="00FF2842">
        <w:rPr>
          <w:b/>
          <w:sz w:val="24"/>
          <w:szCs w:val="24"/>
        </w:rPr>
        <w:lastRenderedPageBreak/>
        <w:t xml:space="preserve">2) </w:t>
      </w:r>
      <w:r w:rsidRPr="00FF2842">
        <w:rPr>
          <w:rFonts w:hint="eastAsia"/>
          <w:b/>
          <w:sz w:val="24"/>
          <w:szCs w:val="24"/>
        </w:rPr>
        <w:t>P</w:t>
      </w:r>
      <w:r w:rsidRPr="00FF2842">
        <w:rPr>
          <w:b/>
          <w:sz w:val="24"/>
          <w:szCs w:val="24"/>
        </w:rPr>
        <w:t xml:space="preserve">2P </w:t>
      </w:r>
      <w:r w:rsidRPr="00FF2842">
        <w:rPr>
          <w:rFonts w:hint="eastAsia"/>
          <w:b/>
          <w:sz w:val="24"/>
          <w:szCs w:val="24"/>
        </w:rPr>
        <w:t>전력거래</w:t>
      </w:r>
    </w:p>
    <w:p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1. </w:t>
      </w:r>
      <w:r w:rsidRPr="00FF2842">
        <w:rPr>
          <w:rFonts w:hint="eastAsia"/>
          <w:b/>
          <w:sz w:val="22"/>
        </w:rPr>
        <w:t>개요</w:t>
      </w:r>
    </w:p>
    <w:p w:rsidR="00D41960" w:rsidRPr="00D41960" w:rsidRDefault="00D41960" w:rsidP="00D41960">
      <w:pPr>
        <w:wordWrap/>
        <w:ind w:firstLineChars="50" w:firstLine="97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등록된 판매 글에 구매자가 거래를 요청할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>구매자에 대한 유효성 검사가 시행되고,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통과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>판매자 에게 거래 요청에 대한 이메일이 전송된다.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판매자가 거래 수락을 하면,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판매자에 대한 유효성 검사가 시행된다.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통과 시,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웹 서버에서 구매자와 판매자 측에 최종 승인에 관한 메일을 전송한다.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제한시간 내에 구매자와 판매자 측 모두 최종 승인을 하면,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구매자와 판매자 측에 대한 유효성 검사를 시행한다.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이후,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웹 서버에서 릴레이 컨트롤 모듈로 송전 채널을 열기 위한 신호를 보낸다.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이를 수용한 컨트롤러는 채널을 열어주고 송전을 진행 한 후,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웹 서버에서 채널 폐쇄 신호가 전송되면,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채널을 닫는다.</w:t>
      </w:r>
    </w:p>
    <w:p w:rsidR="00FF2842" w:rsidRPr="00D41960" w:rsidRDefault="00FF2842" w:rsidP="00FF2842">
      <w:pPr>
        <w:wordWrap/>
        <w:spacing w:line="276" w:lineRule="auto"/>
        <w:ind w:firstLineChars="50" w:firstLine="97"/>
        <w:rPr>
          <w:rFonts w:ascii="함초롬돋움" w:eastAsia="함초롬돋움" w:hAnsi="함초롬돋움" w:cs="함초롬돋움"/>
        </w:rPr>
      </w:pPr>
    </w:p>
    <w:p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2. </w:t>
      </w:r>
      <w:r w:rsidRPr="00FF2842">
        <w:rPr>
          <w:rFonts w:hint="eastAsia"/>
          <w:b/>
          <w:sz w:val="22"/>
        </w:rPr>
        <w:t>사건 흐름</w:t>
      </w:r>
    </w:p>
    <w:p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기본 흐름 (T</w:t>
      </w:r>
      <w:r w:rsidRPr="00FF2842">
        <w:rPr>
          <w:b/>
        </w:rPr>
        <w:t>)</w:t>
      </w:r>
    </w:p>
    <w:p w:rsidR="00BB3D5F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구매자(</w:t>
      </w:r>
      <w:r w:rsidRPr="00D41960">
        <w:rPr>
          <w:rFonts w:ascii="함초롬돋움" w:eastAsia="함초롬돋움" w:hAnsi="함초롬돋움" w:cs="함초롬돋움"/>
        </w:rPr>
        <w:t>Buyer)</w:t>
      </w:r>
      <w:r w:rsidRPr="00D41960">
        <w:rPr>
          <w:rFonts w:ascii="함초롬돋움" w:eastAsia="함초롬돋움" w:hAnsi="함초롬돋움" w:cs="함초롬돋움" w:hint="eastAsia"/>
        </w:rPr>
        <w:t>가 구매 요청을 한다.</w:t>
      </w:r>
    </w:p>
    <w:p w:rsidR="00BB3D5F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구매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요청 시,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구매자의 부족한 배터리 용량이 판매 전력량을 수용할 수 있는지 아래의 공식을 통해 확인하고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데이터 유효성 검사(데이터 타입 확인)를 웹 서버에서 진행한다.</w:t>
      </w:r>
    </w:p>
    <w:p w:rsidR="00BB3D5F" w:rsidRPr="00D41960" w:rsidRDefault="00BB3D5F" w:rsidP="00D41960">
      <w:pPr>
        <w:pStyle w:val="a5"/>
        <w:wordWrap/>
        <w:spacing w:line="276" w:lineRule="auto"/>
        <w:ind w:leftChars="0" w:left="560"/>
        <w:rPr>
          <w:rFonts w:ascii="함초롬돋움" w:eastAsia="함초롬돋움" w:hAnsi="함초롬돋움" w:cs="함초롬돋움"/>
          <w:b/>
        </w:rPr>
      </w:pPr>
      <w:r w:rsidRPr="00D41960">
        <w:rPr>
          <w:rFonts w:ascii="함초롬돋움" w:eastAsia="함초롬돋움" w:hAnsi="함초롬돋움" w:cs="함초롬돋움"/>
          <w:b/>
        </w:rPr>
        <w:sym w:font="Wingdings" w:char="F0E8"/>
      </w:r>
      <w:r w:rsidRPr="00D41960">
        <w:rPr>
          <w:rFonts w:ascii="함초롬돋움" w:eastAsia="함초롬돋움" w:hAnsi="함초롬돋움" w:cs="함초롬돋움"/>
          <w:b/>
        </w:rPr>
        <w:t xml:space="preserve"> </w:t>
      </w:r>
      <w:r w:rsidRPr="00D41960">
        <w:rPr>
          <w:rFonts w:ascii="함초롬돋움" w:eastAsia="함초롬돋움" w:hAnsi="함초롬돋움" w:cs="함초롬돋움"/>
          <w:b/>
        </w:rPr>
        <w:t>battery_max  -  user_elec_charge  &gt;  deal_amount</w:t>
      </w:r>
    </w:p>
    <w:p w:rsidR="00FF2842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웹 서버에서 판매자에게 거래 승인 요청 메일을 보내고, 판매글의 거래 상태(</w:t>
      </w:r>
      <w:r w:rsidRPr="00D41960">
        <w:rPr>
          <w:rFonts w:ascii="함초롬돋움" w:eastAsia="함초롬돋움" w:hAnsi="함초롬돋움" w:cs="함초롬돋움"/>
        </w:rPr>
        <w:t>deal_status)</w:t>
      </w:r>
      <w:r w:rsidRPr="00D41960">
        <w:rPr>
          <w:rFonts w:ascii="함초롬돋움" w:eastAsia="함초롬돋움" w:hAnsi="함초롬돋움" w:cs="함초롬돋움" w:hint="eastAsia"/>
        </w:rPr>
        <w:t>를 거래 중으로 변경한다.</w:t>
      </w:r>
    </w:p>
    <w:p w:rsidR="00BB3D5F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판매자(</w:t>
      </w:r>
      <w:r w:rsidRPr="00D41960">
        <w:rPr>
          <w:rFonts w:ascii="함초롬돋움" w:eastAsia="함초롬돋움" w:hAnsi="함초롬돋움" w:cs="함초롬돋움"/>
        </w:rPr>
        <w:t>Seller)</w:t>
      </w:r>
      <w:r w:rsidRPr="00D41960">
        <w:rPr>
          <w:rFonts w:ascii="함초롬돋움" w:eastAsia="함초롬돋움" w:hAnsi="함초롬돋움" w:cs="함초롬돋움" w:hint="eastAsia"/>
        </w:rPr>
        <w:t>가 거래 수락 요청 시,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웹 서버에서 판매자의 잔여 배터리 용량이 판매 전력량 보다 큰 지,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 xml:space="preserve">판매자의 초당 생산량이 초당 소모량보다 </w:t>
      </w:r>
      <w:r w:rsidRPr="00D41960">
        <w:rPr>
          <w:rFonts w:ascii="함초롬돋움" w:eastAsia="함초롬돋움" w:hAnsi="함초롬돋움" w:cs="함초롬돋움"/>
        </w:rPr>
        <w:t>큰지</w:t>
      </w:r>
      <w:r w:rsidRPr="00D41960">
        <w:rPr>
          <w:rFonts w:ascii="함초롬돋움" w:eastAsia="함초롬돋움" w:hAnsi="함초롬돋움" w:cs="함초롬돋움" w:hint="eastAsia"/>
        </w:rPr>
        <w:t xml:space="preserve"> 아래의 공식을 통해 확인하고 데이터 유효성 검사(데이터 타입 확인)를 웹 서버에서 진행한다.</w:t>
      </w:r>
      <w:bookmarkStart w:id="0" w:name="_GoBack"/>
      <w:bookmarkEnd w:id="0"/>
    </w:p>
    <w:p w:rsidR="00BB3D5F" w:rsidRPr="00D41960" w:rsidRDefault="00BB3D5F" w:rsidP="00D41960">
      <w:pPr>
        <w:pStyle w:val="a5"/>
        <w:wordWrap/>
        <w:spacing w:line="276" w:lineRule="auto"/>
        <w:ind w:leftChars="0" w:left="560"/>
        <w:rPr>
          <w:rFonts w:ascii="함초롬돋움" w:eastAsia="함초롬돋움" w:hAnsi="함초롬돋움" w:cs="함초롬돋움" w:hint="eastAsia"/>
          <w:b/>
        </w:rPr>
      </w:pPr>
      <w:r w:rsidRPr="00D41960">
        <w:rPr>
          <w:rFonts w:ascii="함초롬돋움" w:eastAsia="함초롬돋움" w:hAnsi="함초롬돋움" w:cs="함초롬돋움"/>
          <w:b/>
        </w:rPr>
        <w:sym w:font="Wingdings" w:char="F0E8"/>
      </w:r>
      <w:r w:rsidRPr="00D41960">
        <w:rPr>
          <w:rFonts w:ascii="함초롬돋움" w:eastAsia="함초롬돋움" w:hAnsi="함초롬돋움" w:cs="함초롬돋움"/>
          <w:b/>
        </w:rPr>
        <w:t xml:space="preserve"> </w:t>
      </w:r>
      <w:r w:rsidRPr="00D41960">
        <w:rPr>
          <w:rFonts w:ascii="함초롬돋움" w:eastAsia="함초롬돋움" w:hAnsi="함초롬돋움" w:cs="함초롬돋움"/>
          <w:b/>
        </w:rPr>
        <w:t>user_elec_charge  &gt;  deal_amount</w:t>
      </w:r>
      <w:r w:rsidRPr="00D41960">
        <w:rPr>
          <w:rFonts w:ascii="함초롬돋움" w:eastAsia="함초롬돋움" w:hAnsi="함초롬돋움" w:cs="함초롬돋움"/>
          <w:b/>
        </w:rPr>
        <w:br/>
      </w:r>
      <w:r w:rsidRPr="00D41960">
        <w:rPr>
          <w:rFonts w:ascii="함초롬돋움" w:eastAsia="함초롬돋움" w:hAnsi="함초롬돋움" w:cs="함초롬돋움"/>
          <w:b/>
        </w:rPr>
        <w:sym w:font="Wingdings" w:char="F0E8"/>
      </w:r>
      <w:r w:rsidRPr="00D41960">
        <w:rPr>
          <w:rFonts w:ascii="함초롬돋움" w:eastAsia="함초롬돋움" w:hAnsi="함초롬돋움" w:cs="함초롬돋움"/>
          <w:b/>
        </w:rPr>
        <w:t xml:space="preserve"> </w:t>
      </w:r>
      <w:r w:rsidRPr="00D41960">
        <w:rPr>
          <w:rFonts w:ascii="함초롬돋움" w:eastAsia="함초롬돋움" w:hAnsi="함초롬돋움" w:cs="함초롬돋움"/>
          <w:b/>
        </w:rPr>
        <w:t xml:space="preserve">user_elec_supply  &gt;  </w:t>
      </w:r>
      <w:r w:rsidRPr="00D41960">
        <w:rPr>
          <w:rFonts w:ascii="함초롬돋움" w:eastAsia="함초롬돋움" w:hAnsi="함초롬돋움" w:cs="함초롬돋움" w:hint="eastAsia"/>
          <w:b/>
        </w:rPr>
        <w:t>user_elec_usage</w:t>
      </w:r>
    </w:p>
    <w:p w:rsidR="00BB3D5F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웹 서버 측에서 구매자에게 최종 승인에 관한 메일을 보낸다</w:t>
      </w:r>
      <w:r w:rsidRPr="00D41960">
        <w:rPr>
          <w:rFonts w:ascii="함초롬돋움" w:eastAsia="함초롬돋움" w:hAnsi="함초롬돋움" w:cs="함초롬돋움" w:hint="eastAsia"/>
        </w:rPr>
        <w:t>.</w:t>
      </w:r>
      <w:r w:rsidRPr="00D41960">
        <w:rPr>
          <w:rFonts w:ascii="함초롬돋움" w:eastAsia="함초롬돋움" w:hAnsi="함초롬돋움" w:cs="함초롬돋움"/>
        </w:rPr>
        <w:t xml:space="preserve"> </w:t>
      </w:r>
    </w:p>
    <w:p w:rsidR="00FF2842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구매자는 거래에 대한 최종 승인을 한다.</w:t>
      </w:r>
    </w:p>
    <w:p w:rsidR="00FF2842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 xml:space="preserve">웹 서버 측에서 구매자에게는 </w:t>
      </w:r>
      <w:r w:rsidRPr="00D41960">
        <w:rPr>
          <w:rFonts w:ascii="함초롬돋움" w:eastAsia="함초롬돋움" w:hAnsi="함초롬돋움" w:cs="함초롬돋움"/>
        </w:rPr>
        <w:t xml:space="preserve">T-2, </w:t>
      </w:r>
      <w:r w:rsidRPr="00D41960">
        <w:rPr>
          <w:rFonts w:ascii="함초롬돋움" w:eastAsia="함초롬돋움" w:hAnsi="함초롬돋움" w:cs="함초롬돋움" w:hint="eastAsia"/>
        </w:rPr>
        <w:t xml:space="preserve">판매자에게는 </w:t>
      </w:r>
      <w:r w:rsidRPr="00D41960">
        <w:rPr>
          <w:rFonts w:ascii="함초롬돋움" w:eastAsia="함초롬돋움" w:hAnsi="함초롬돋움" w:cs="함초롬돋움"/>
        </w:rPr>
        <w:t>T-4</w:t>
      </w:r>
      <w:r w:rsidRPr="00D41960">
        <w:rPr>
          <w:rFonts w:ascii="함초롬돋움" w:eastAsia="함초롬돋움" w:hAnsi="함초롬돋움" w:cs="함초롬돋움" w:hint="eastAsia"/>
        </w:rPr>
        <w:t>에 있는 유효성 검사를 시행한다.</w:t>
      </w:r>
    </w:p>
    <w:p w:rsidR="00FF2842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웹 서버 측에서 릴레이 컨트롤 모듈 측으로 송전 및 수신 채널 개방 신호를 발송한다.</w:t>
      </w:r>
    </w:p>
    <w:p w:rsidR="00FF2842" w:rsidRPr="00D41960" w:rsidRDefault="00BB3D5F" w:rsidP="00D41960">
      <w:pPr>
        <w:pStyle w:val="a9"/>
        <w:numPr>
          <w:ilvl w:val="0"/>
          <w:numId w:val="6"/>
        </w:numPr>
        <w:wordWrap/>
        <w:spacing w:after="0" w:line="276" w:lineRule="auto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/>
        </w:rPr>
        <w:t xml:space="preserve">릴레이 </w:t>
      </w:r>
      <w:r w:rsidRPr="00D41960">
        <w:rPr>
          <w:rFonts w:ascii="함초롬돋움" w:eastAsia="함초롬돋움" w:hAnsi="함초롬돋움" w:cs="함초롬돋움" w:hint="eastAsia"/>
        </w:rPr>
        <w:t xml:space="preserve">컨트롤 모듈은 릴레이 상태를 </w:t>
      </w:r>
      <w:r w:rsidRPr="00D41960">
        <w:rPr>
          <w:rFonts w:ascii="함초롬돋움" w:eastAsia="함초롬돋움" w:hAnsi="함초롬돋움" w:cs="함초롬돋움"/>
        </w:rPr>
        <w:t>‘ON’</w:t>
      </w:r>
      <w:r w:rsidRPr="00D41960">
        <w:rPr>
          <w:rFonts w:ascii="함초롬돋움" w:eastAsia="함초롬돋움" w:hAnsi="함초롬돋움" w:cs="함초롬돋움" w:hint="eastAsia"/>
        </w:rPr>
        <w:t>으로 만들어 채널을 개방하고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 xml:space="preserve">웹 서버로 응답 </w:t>
      </w:r>
      <w:r w:rsidRPr="00D41960">
        <w:rPr>
          <w:rFonts w:ascii="함초롬돋움" w:eastAsia="함초롬돋움" w:hAnsi="함초롬돋움" w:cs="함초롬돋움" w:hint="eastAsia"/>
        </w:rPr>
        <w:lastRenderedPageBreak/>
        <w:t>신호(cPing)를 전송한다.</w:t>
      </w:r>
    </w:p>
    <w:p w:rsidR="00BB3D5F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판매자 측의 배터리에서 구매자 측의 배터리로 전력을 전송한다.</w:t>
      </w:r>
    </w:p>
    <w:p w:rsidR="00FF2842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목표한 송전량이 달성되면,</w:t>
      </w:r>
      <w:r w:rsidRPr="00D41960">
        <w:rPr>
          <w:rFonts w:ascii="함초롬돋움" w:eastAsia="함초롬돋움" w:hAnsi="함초롬돋움" w:cs="함초롬돋움"/>
        </w:rPr>
        <w:t xml:space="preserve"> </w:t>
      </w:r>
      <w:r w:rsidRPr="00D41960">
        <w:rPr>
          <w:rFonts w:ascii="함초롬돋움" w:eastAsia="함초롬돋움" w:hAnsi="함초롬돋움" w:cs="함초롬돋움" w:hint="eastAsia"/>
        </w:rPr>
        <w:t>웹 서버에서 릴레이 컨트롤 모듈로 송전 및 수신 채널 폐쇄 신호를 발송한다.</w:t>
      </w:r>
    </w:p>
    <w:p w:rsidR="00BB3D5F" w:rsidRPr="00D41960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 xml:space="preserve">릴레이 컨트롤 모듈은 릴레이 상태를 </w:t>
      </w:r>
      <w:r w:rsidRPr="00D41960">
        <w:rPr>
          <w:rFonts w:ascii="함초롬돋움" w:eastAsia="함초롬돋움" w:hAnsi="함초롬돋움" w:cs="함초롬돋움"/>
        </w:rPr>
        <w:t>‘OFF’</w:t>
      </w:r>
      <w:r w:rsidRPr="00D41960">
        <w:rPr>
          <w:rFonts w:ascii="함초롬돋움" w:eastAsia="함초롬돋움" w:hAnsi="함초롬돋움" w:cs="함초롬돋움" w:hint="eastAsia"/>
        </w:rPr>
        <w:t>로 만들어 채널을 폐쇄하고, 웹 서버로 응답 신호(cPing)를 전송한다.</w:t>
      </w:r>
    </w:p>
    <w:p w:rsidR="00BB3D5F" w:rsidRDefault="00BB3D5F" w:rsidP="00D41960">
      <w:pPr>
        <w:pStyle w:val="a5"/>
        <w:numPr>
          <w:ilvl w:val="0"/>
          <w:numId w:val="6"/>
        </w:numPr>
        <w:wordWrap/>
        <w:spacing w:line="276" w:lineRule="auto"/>
        <w:ind w:leftChars="0"/>
      </w:pPr>
      <w:r w:rsidRPr="00D41960">
        <w:rPr>
          <w:rFonts w:ascii="함초롬돋움" w:eastAsia="함초롬돋움" w:hAnsi="함초롬돋움" w:cs="함초롬돋움" w:hint="eastAsia"/>
        </w:rPr>
        <w:t>웹 서버 측에서 판매 글의 거래 상태(</w:t>
      </w:r>
      <w:r w:rsidRPr="00D41960">
        <w:rPr>
          <w:rFonts w:ascii="함초롬돋움" w:eastAsia="함초롬돋움" w:hAnsi="함초롬돋움" w:cs="함초롬돋움"/>
        </w:rPr>
        <w:t>deal_status)</w:t>
      </w:r>
      <w:r w:rsidRPr="00D41960">
        <w:rPr>
          <w:rFonts w:ascii="함초롬돋움" w:eastAsia="함초롬돋움" w:hAnsi="함초롬돋움" w:cs="함초롬돋움" w:hint="eastAsia"/>
        </w:rPr>
        <w:t>를 거래 완료로 변경한다.</w:t>
      </w:r>
    </w:p>
    <w:p w:rsidR="00BB3D5F" w:rsidRPr="00F472FC" w:rsidRDefault="00BB3D5F" w:rsidP="00BB3D5F">
      <w:pPr>
        <w:wordWrap/>
        <w:rPr>
          <w:rFonts w:hint="eastAsia"/>
        </w:rPr>
      </w:pPr>
    </w:p>
    <w:p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대안 흐름</w:t>
      </w:r>
    </w:p>
    <w:p w:rsidR="00FF2842" w:rsidRPr="00FE731F" w:rsidRDefault="00FE731F" w:rsidP="00FE731F">
      <w:pPr>
        <w:wordWrap/>
        <w:spacing w:line="240" w:lineRule="auto"/>
        <w:ind w:firstLineChars="150" w:firstLine="300"/>
        <w:rPr>
          <w:b/>
          <w:szCs w:val="20"/>
        </w:rPr>
      </w:pPr>
      <w:r w:rsidRPr="00FE731F">
        <w:rPr>
          <w:b/>
          <w:szCs w:val="20"/>
        </w:rPr>
        <w:t xml:space="preserve">- </w:t>
      </w:r>
      <w:r w:rsidR="00FF2842" w:rsidRPr="00FE731F">
        <w:rPr>
          <w:rFonts w:hint="eastAsia"/>
          <w:b/>
          <w:szCs w:val="20"/>
        </w:rPr>
        <w:t>T</w:t>
      </w:r>
      <w:r w:rsidR="00FF2842" w:rsidRPr="00FE731F">
        <w:rPr>
          <w:b/>
          <w:szCs w:val="20"/>
        </w:rPr>
        <w:t>-2</w:t>
      </w:r>
      <w:r w:rsidR="00FF2842" w:rsidRPr="00FE731F">
        <w:rPr>
          <w:rFonts w:hint="eastAsia"/>
          <w:b/>
          <w:szCs w:val="20"/>
        </w:rPr>
        <w:t>에서 오류 상황</w:t>
      </w:r>
      <w:r w:rsidR="00FF2842" w:rsidRPr="00FE731F">
        <w:rPr>
          <w:b/>
          <w:szCs w:val="20"/>
        </w:rPr>
        <w:t>(</w:t>
      </w:r>
      <w:r w:rsidR="00BB3D5F">
        <w:rPr>
          <w:rFonts w:hint="eastAsia"/>
          <w:b/>
          <w:szCs w:val="20"/>
        </w:rPr>
        <w:t>구매자의 부족한 배터리 용량이 판매 전력량을 수용할 수 없는 경우</w:t>
      </w:r>
      <w:r w:rsidR="00FF2842" w:rsidRPr="00FE731F">
        <w:rPr>
          <w:rFonts w:hint="eastAsia"/>
          <w:b/>
          <w:szCs w:val="20"/>
        </w:rPr>
        <w:t>)</w:t>
      </w:r>
    </w:p>
    <w:p w:rsidR="00BB3D5F" w:rsidRPr="00BB3D5F" w:rsidRDefault="00BB3D5F" w:rsidP="00BB3D5F">
      <w:pPr>
        <w:pStyle w:val="a5"/>
        <w:numPr>
          <w:ilvl w:val="0"/>
          <w:numId w:val="7"/>
        </w:numPr>
        <w:wordWrap/>
        <w:spacing w:line="240" w:lineRule="auto"/>
        <w:ind w:leftChars="0"/>
      </w:pPr>
      <w:r>
        <w:rPr>
          <w:rFonts w:ascii="함초롬돋움" w:eastAsia="함초롬돋움" w:hAnsi="함초롬돋움" w:cs="함초롬돋움" w:hint="eastAsia"/>
        </w:rPr>
        <w:t>웹 서버가 해당 요청을 한 구매자에게 구매 불가 메시지를 웹 페이지에 띄운다.</w:t>
      </w:r>
      <w:r>
        <w:rPr>
          <w:rFonts w:ascii="함초롬돋움" w:eastAsia="함초롬돋움" w:hAnsi="함초롬돋움" w:cs="함초롬돋움"/>
        </w:rPr>
        <w:br/>
      </w:r>
      <w:r w:rsidRPr="00BB3D5F">
        <w:rPr>
          <w:rFonts w:ascii="함초롬돋움" w:eastAsia="함초롬돋움" w:hAnsi="함초롬돋움" w:cs="함초롬돋움"/>
        </w:rPr>
        <w:sym w:font="Wingdings" w:char="F0E8"/>
      </w:r>
      <w:r>
        <w:rPr>
          <w:rFonts w:ascii="함초롬돋움" w:eastAsia="함초롬돋움" w:hAnsi="함초롬돋움" w:cs="함초롬돋움"/>
        </w:rPr>
        <w:t xml:space="preserve"> </w:t>
      </w:r>
      <w:r w:rsidRPr="00BB3D5F">
        <w:rPr>
          <w:rFonts w:ascii="함초롬돋움" w:eastAsia="함초롬돋움" w:hAnsi="함초롬돋움" w:cs="함초롬돋움"/>
          <w:b/>
        </w:rPr>
        <w:t>“</w:t>
      </w:r>
      <w:r w:rsidRPr="00BB3D5F">
        <w:rPr>
          <w:rFonts w:ascii="함초롬돋움" w:eastAsia="함초롬돋움" w:hAnsi="함초롬돋움" w:cs="함초롬돋움" w:hint="eastAsia"/>
          <w:b/>
        </w:rPr>
        <w:t xml:space="preserve">구매 불가 </w:t>
      </w:r>
      <w:r w:rsidRPr="00BB3D5F">
        <w:rPr>
          <w:rFonts w:ascii="함초롬돋움" w:eastAsia="함초롬돋움" w:hAnsi="함초롬돋움" w:cs="함초롬돋움"/>
          <w:b/>
        </w:rPr>
        <w:t xml:space="preserve">: </w:t>
      </w:r>
      <w:r w:rsidRPr="00BB3D5F">
        <w:rPr>
          <w:rFonts w:ascii="함초롬돋움" w:eastAsia="함초롬돋움" w:hAnsi="함초롬돋움" w:cs="함초롬돋움" w:hint="eastAsia"/>
          <w:b/>
        </w:rPr>
        <w:t>충전 가능한 배터리 용량이 판매 전력량 보다 적습니다.</w:t>
      </w:r>
      <w:r w:rsidRPr="00BB3D5F">
        <w:rPr>
          <w:rFonts w:ascii="함초롬돋움" w:eastAsia="함초롬돋움" w:hAnsi="함초롬돋움" w:cs="함초롬돋움"/>
          <w:b/>
        </w:rPr>
        <w:t>”</w:t>
      </w:r>
    </w:p>
    <w:p w:rsidR="00BB3D5F" w:rsidRPr="00BB3D5F" w:rsidRDefault="00BB3D5F" w:rsidP="00BB3D5F">
      <w:pPr>
        <w:pStyle w:val="a5"/>
        <w:numPr>
          <w:ilvl w:val="0"/>
          <w:numId w:val="7"/>
        </w:numPr>
        <w:wordWrap/>
        <w:spacing w:line="240" w:lineRule="auto"/>
        <w:ind w:leftChars="0"/>
      </w:pPr>
      <w:r>
        <w:rPr>
          <w:rFonts w:ascii="함초롬돋움" w:eastAsia="함초롬돋움" w:hAnsi="함초롬돋움" w:cs="함초롬돋움" w:hint="eastAsia"/>
        </w:rPr>
        <w:t>거래 프로세스 종료</w:t>
      </w:r>
    </w:p>
    <w:p w:rsidR="00BB3D5F" w:rsidRDefault="00BB3D5F" w:rsidP="00BB3D5F">
      <w:pPr>
        <w:wordWrap/>
        <w:spacing w:line="240" w:lineRule="auto"/>
        <w:rPr>
          <w:rFonts w:hint="eastAsia"/>
        </w:rPr>
      </w:pPr>
    </w:p>
    <w:p w:rsidR="00FF2842" w:rsidRPr="00FE731F" w:rsidRDefault="00FE731F" w:rsidP="00FE731F">
      <w:pPr>
        <w:wordWrap/>
        <w:ind w:firstLineChars="150" w:firstLine="300"/>
        <w:rPr>
          <w:b/>
        </w:rPr>
      </w:pPr>
      <w:r w:rsidRPr="00FE731F">
        <w:rPr>
          <w:b/>
        </w:rPr>
        <w:t xml:space="preserve">- </w:t>
      </w:r>
      <w:r w:rsidR="00FF2842" w:rsidRPr="00FE731F">
        <w:rPr>
          <w:rFonts w:hint="eastAsia"/>
          <w:b/>
        </w:rPr>
        <w:t>T</w:t>
      </w:r>
      <w:r w:rsidR="00FF2842" w:rsidRPr="00FE731F">
        <w:rPr>
          <w:b/>
        </w:rPr>
        <w:t>-4</w:t>
      </w:r>
      <w:r w:rsidR="00FF2842" w:rsidRPr="00FE731F">
        <w:rPr>
          <w:rFonts w:hint="eastAsia"/>
          <w:b/>
        </w:rPr>
        <w:t xml:space="preserve">에서 오류 상황 </w:t>
      </w:r>
      <w:r w:rsidR="00BB3D5F">
        <w:rPr>
          <w:b/>
        </w:rPr>
        <w:t>1(</w:t>
      </w:r>
      <w:r w:rsidR="00BB3D5F">
        <w:rPr>
          <w:rFonts w:hint="eastAsia"/>
          <w:b/>
        </w:rPr>
        <w:t>판매자의 배터리 충전량이 판매 전력량보다 적을 경우</w:t>
      </w:r>
      <w:r w:rsidR="00FF2842" w:rsidRPr="00FE731F">
        <w:rPr>
          <w:b/>
        </w:rPr>
        <w:t>)</w:t>
      </w:r>
    </w:p>
    <w:p w:rsidR="00BB3D5F" w:rsidRPr="00BB3D5F" w:rsidRDefault="00BB3D5F" w:rsidP="00BB3D5F">
      <w:pPr>
        <w:pStyle w:val="a5"/>
        <w:numPr>
          <w:ilvl w:val="0"/>
          <w:numId w:val="9"/>
        </w:numPr>
        <w:wordWrap/>
        <w:ind w:leftChars="0"/>
      </w:pPr>
      <w:r>
        <w:rPr>
          <w:rFonts w:ascii="함초롬돋움" w:eastAsia="함초롬돋움" w:hAnsi="함초롬돋움" w:cs="함초롬돋움" w:hint="eastAsia"/>
        </w:rPr>
        <w:t>웹 서버가 해당 요청을 한 판매자에게 판매 불가 메시지를 웹 페이지에 띄운다.</w:t>
      </w:r>
      <w:r>
        <w:rPr>
          <w:rFonts w:ascii="함초롬돋움" w:eastAsia="함초롬돋움" w:hAnsi="함초롬돋움" w:cs="함초롬돋움"/>
        </w:rPr>
        <w:br/>
      </w:r>
      <w:r w:rsidRPr="00BB3D5F">
        <w:rPr>
          <w:rFonts w:ascii="함초롬돋움" w:eastAsia="함초롬돋움" w:hAnsi="함초롬돋움" w:cs="함초롬돋움"/>
        </w:rPr>
        <w:sym w:font="Wingdings" w:char="F0E8"/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/>
          <w:b/>
        </w:rPr>
        <w:t>“</w:t>
      </w:r>
      <w:r>
        <w:rPr>
          <w:rFonts w:ascii="함초롬돋움" w:eastAsia="함초롬돋움" w:hAnsi="함초롬돋움" w:cs="함초롬돋움" w:hint="eastAsia"/>
          <w:b/>
        </w:rPr>
        <w:t xml:space="preserve">판매 불가 </w:t>
      </w:r>
      <w:r>
        <w:rPr>
          <w:rFonts w:ascii="함초롬돋움" w:eastAsia="함초롬돋움" w:hAnsi="함초롬돋움" w:cs="함초롬돋움"/>
          <w:b/>
        </w:rPr>
        <w:t xml:space="preserve">: </w:t>
      </w:r>
      <w:r>
        <w:rPr>
          <w:rFonts w:ascii="함초롬돋움" w:eastAsia="함초롬돋움" w:hAnsi="함초롬돋움" w:cs="함초롬돋움" w:hint="eastAsia"/>
          <w:b/>
        </w:rPr>
        <w:t>배터리의 전력량이 판매 전력량보다 적습니다.</w:t>
      </w:r>
      <w:r>
        <w:rPr>
          <w:rFonts w:ascii="함초롬돋움" w:eastAsia="함초롬돋움" w:hAnsi="함초롬돋움" w:cs="함초롬돋움"/>
          <w:b/>
        </w:rPr>
        <w:t>”</w:t>
      </w:r>
    </w:p>
    <w:p w:rsidR="00BB3D5F" w:rsidRDefault="00BB3D5F" w:rsidP="00BB3D5F">
      <w:pPr>
        <w:pStyle w:val="a5"/>
        <w:numPr>
          <w:ilvl w:val="0"/>
          <w:numId w:val="9"/>
        </w:numPr>
        <w:wordWrap/>
        <w:ind w:leftChars="0"/>
      </w:pPr>
      <w:r>
        <w:rPr>
          <w:rFonts w:hint="eastAsia"/>
        </w:rPr>
        <w:t>거래 프로세스 종료</w:t>
      </w:r>
    </w:p>
    <w:p w:rsidR="00BB3D5F" w:rsidRDefault="00BB3D5F" w:rsidP="00BB3D5F">
      <w:pPr>
        <w:wordWrap/>
        <w:ind w:firstLineChars="150" w:firstLine="300"/>
        <w:rPr>
          <w:b/>
        </w:rPr>
      </w:pPr>
    </w:p>
    <w:p w:rsidR="00BB3D5F" w:rsidRPr="00FE731F" w:rsidRDefault="00BB3D5F" w:rsidP="00BB3D5F">
      <w:pPr>
        <w:wordWrap/>
        <w:ind w:firstLineChars="150" w:firstLine="300"/>
        <w:rPr>
          <w:b/>
        </w:rPr>
      </w:pPr>
      <w:r w:rsidRPr="00FE731F">
        <w:rPr>
          <w:b/>
        </w:rPr>
        <w:t xml:space="preserve">- </w:t>
      </w:r>
      <w:r w:rsidRPr="00FE731F">
        <w:rPr>
          <w:rFonts w:hint="eastAsia"/>
          <w:b/>
        </w:rPr>
        <w:t>T</w:t>
      </w:r>
      <w:r w:rsidRPr="00FE731F">
        <w:rPr>
          <w:b/>
        </w:rPr>
        <w:t>-4</w:t>
      </w:r>
      <w:r w:rsidRPr="00FE731F">
        <w:rPr>
          <w:rFonts w:hint="eastAsia"/>
          <w:b/>
        </w:rPr>
        <w:t xml:space="preserve">에서 오류 상황 </w:t>
      </w:r>
      <w:r>
        <w:rPr>
          <w:b/>
        </w:rPr>
        <w:t>2(</w:t>
      </w:r>
      <w:r>
        <w:rPr>
          <w:rFonts w:hint="eastAsia"/>
          <w:b/>
        </w:rPr>
        <w:t>판매자의 초당 생산량이 초당 소모량 보다 적을 경우</w:t>
      </w:r>
      <w:r w:rsidRPr="00FE731F">
        <w:rPr>
          <w:b/>
        </w:rPr>
        <w:t>)</w:t>
      </w:r>
    </w:p>
    <w:p w:rsidR="00BB3D5F" w:rsidRPr="00BB3D5F" w:rsidRDefault="00BB3D5F" w:rsidP="00BB3D5F">
      <w:pPr>
        <w:pStyle w:val="a5"/>
        <w:numPr>
          <w:ilvl w:val="0"/>
          <w:numId w:val="18"/>
        </w:numPr>
        <w:wordWrap/>
        <w:ind w:leftChars="0"/>
      </w:pPr>
      <w:r>
        <w:rPr>
          <w:rFonts w:ascii="함초롬돋움" w:eastAsia="함초롬돋움" w:hAnsi="함초롬돋움" w:cs="함초롬돋움" w:hint="eastAsia"/>
        </w:rPr>
        <w:t>웹 서버가 해당 요청을 한 판매자에게 판매 불가 메시지를 웹 페이지에 띄운다.</w:t>
      </w:r>
      <w:r>
        <w:rPr>
          <w:rFonts w:ascii="함초롬돋움" w:eastAsia="함초롬돋움" w:hAnsi="함초롬돋움" w:cs="함초롬돋움"/>
        </w:rPr>
        <w:br/>
      </w:r>
      <w:r w:rsidRPr="00BB3D5F">
        <w:rPr>
          <w:rFonts w:ascii="함초롬돋움" w:eastAsia="함초롬돋움" w:hAnsi="함초롬돋움" w:cs="함초롬돋움"/>
        </w:rPr>
        <w:sym w:font="Wingdings" w:char="F0E8"/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/>
          <w:b/>
        </w:rPr>
        <w:t>“</w:t>
      </w:r>
      <w:r>
        <w:rPr>
          <w:rFonts w:ascii="함초롬돋움" w:eastAsia="함초롬돋움" w:hAnsi="함초롬돋움" w:cs="함초롬돋움" w:hint="eastAsia"/>
          <w:b/>
        </w:rPr>
        <w:t xml:space="preserve">판매 불가 </w:t>
      </w:r>
      <w:r>
        <w:rPr>
          <w:rFonts w:ascii="함초롬돋움" w:eastAsia="함초롬돋움" w:hAnsi="함초롬돋움" w:cs="함초롬돋움"/>
          <w:b/>
        </w:rPr>
        <w:t xml:space="preserve">: </w:t>
      </w:r>
      <w:r>
        <w:rPr>
          <w:rFonts w:ascii="함초롬돋움" w:eastAsia="함초롬돋움" w:hAnsi="함초롬돋움" w:cs="함초롬돋움" w:hint="eastAsia"/>
          <w:b/>
        </w:rPr>
        <w:t>전력 생산량이 총 소비량</w:t>
      </w:r>
      <w:r>
        <w:rPr>
          <w:rFonts w:ascii="함초롬돋움" w:eastAsia="함초롬돋움" w:hAnsi="함초롬돋움" w:cs="함초롬돋움" w:hint="eastAsia"/>
          <w:b/>
        </w:rPr>
        <w:t>보다 적습니다.</w:t>
      </w:r>
      <w:r>
        <w:rPr>
          <w:rFonts w:ascii="함초롬돋움" w:eastAsia="함초롬돋움" w:hAnsi="함초롬돋움" w:cs="함초롬돋움"/>
          <w:b/>
        </w:rPr>
        <w:t>”</w:t>
      </w:r>
    </w:p>
    <w:p w:rsidR="00BB3D5F" w:rsidRDefault="00BB3D5F" w:rsidP="00BB3D5F">
      <w:pPr>
        <w:pStyle w:val="a5"/>
        <w:numPr>
          <w:ilvl w:val="0"/>
          <w:numId w:val="18"/>
        </w:numPr>
        <w:wordWrap/>
        <w:ind w:leftChars="0"/>
      </w:pPr>
      <w:r>
        <w:rPr>
          <w:rFonts w:hint="eastAsia"/>
        </w:rPr>
        <w:t>거래 프로세스 종료</w:t>
      </w:r>
    </w:p>
    <w:p w:rsidR="00BB3D5F" w:rsidRDefault="00BB3D5F" w:rsidP="00BB3D5F">
      <w:pPr>
        <w:wordWrap/>
        <w:rPr>
          <w:rFonts w:hint="eastAsia"/>
        </w:rPr>
      </w:pPr>
    </w:p>
    <w:p w:rsidR="00FF2842" w:rsidRPr="00FE731F" w:rsidRDefault="00FE731F" w:rsidP="00FE731F">
      <w:pPr>
        <w:wordWrap/>
        <w:ind w:firstLineChars="150" w:firstLine="300"/>
        <w:rPr>
          <w:b/>
        </w:rPr>
      </w:pPr>
      <w:r w:rsidRPr="00FE731F">
        <w:rPr>
          <w:b/>
        </w:rPr>
        <w:t>-</w:t>
      </w:r>
      <w:r w:rsidR="00FF2842" w:rsidRPr="00FE731F">
        <w:rPr>
          <w:rFonts w:hint="eastAsia"/>
          <w:b/>
        </w:rPr>
        <w:t xml:space="preserve"> T</w:t>
      </w:r>
      <w:r w:rsidR="00FF2842" w:rsidRPr="00FE731F">
        <w:rPr>
          <w:b/>
        </w:rPr>
        <w:t>-6</w:t>
      </w:r>
      <w:r w:rsidR="00FF2842" w:rsidRPr="00FE731F">
        <w:rPr>
          <w:rFonts w:hint="eastAsia"/>
          <w:b/>
        </w:rPr>
        <w:t>에서 오류 상황</w:t>
      </w:r>
      <w:r w:rsidR="00FF2842" w:rsidRPr="00FE731F">
        <w:rPr>
          <w:b/>
        </w:rPr>
        <w:t>(</w:t>
      </w:r>
      <w:r w:rsidR="00BB3D5F">
        <w:rPr>
          <w:rFonts w:hint="eastAsia"/>
          <w:b/>
        </w:rPr>
        <w:t>구매자가 제한시간(</w:t>
      </w:r>
      <w:r w:rsidR="00BB3D5F">
        <w:rPr>
          <w:b/>
        </w:rPr>
        <w:t>1</w:t>
      </w:r>
      <w:r w:rsidR="00BB3D5F">
        <w:rPr>
          <w:rFonts w:hint="eastAsia"/>
          <w:b/>
        </w:rPr>
        <w:t>시간)</w:t>
      </w:r>
      <w:r w:rsidR="00BB3D5F">
        <w:rPr>
          <w:b/>
        </w:rPr>
        <w:t xml:space="preserve"> </w:t>
      </w:r>
      <w:r w:rsidR="00BB3D5F">
        <w:rPr>
          <w:rFonts w:hint="eastAsia"/>
          <w:b/>
        </w:rPr>
        <w:t>내에 최종 승인에 대한 응답을 하지 않을 경우</w:t>
      </w:r>
      <w:r w:rsidR="00FF2842" w:rsidRPr="00FE731F">
        <w:rPr>
          <w:rFonts w:hint="eastAsia"/>
          <w:b/>
        </w:rPr>
        <w:t>)</w:t>
      </w:r>
    </w:p>
    <w:p w:rsidR="00FE731F" w:rsidRDefault="00BB3D5F" w:rsidP="00BB3D5F">
      <w:pPr>
        <w:pStyle w:val="a5"/>
        <w:numPr>
          <w:ilvl w:val="0"/>
          <w:numId w:val="10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웹 서버가 해당 구매자와 판매자에게 거래 취소 메일을 보낸다.</w:t>
      </w:r>
    </w:p>
    <w:p w:rsidR="00BB3D5F" w:rsidRDefault="00BB3D5F" w:rsidP="00BB3D5F">
      <w:pPr>
        <w:pStyle w:val="a5"/>
        <w:numPr>
          <w:ilvl w:val="0"/>
          <w:numId w:val="10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웹 서버가 해당 판매글의 상태(</w:t>
      </w:r>
      <w:r>
        <w:rPr>
          <w:rFonts w:ascii="함초롬돋움" w:eastAsia="함초롬돋움" w:hAnsi="함초롬돋움" w:cs="함초롬돋움"/>
        </w:rPr>
        <w:t>deal_status)</w:t>
      </w:r>
      <w:r>
        <w:rPr>
          <w:rFonts w:ascii="함초롬돋움" w:eastAsia="함초롬돋움" w:hAnsi="함초롬돋움" w:cs="함초롬돋움" w:hint="eastAsia"/>
        </w:rPr>
        <w:t>를 거래 가능으로 바꾼다.</w:t>
      </w:r>
    </w:p>
    <w:p w:rsidR="00BB3D5F" w:rsidRDefault="00BB3D5F" w:rsidP="00BB3D5F">
      <w:pPr>
        <w:pStyle w:val="a5"/>
        <w:numPr>
          <w:ilvl w:val="0"/>
          <w:numId w:val="10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거래 프로세스 종료</w:t>
      </w:r>
    </w:p>
    <w:p w:rsidR="00BB3D5F" w:rsidRPr="00BB3D5F" w:rsidRDefault="00BB3D5F" w:rsidP="00BB3D5F">
      <w:pPr>
        <w:wordWrap/>
        <w:spacing w:line="240" w:lineRule="auto"/>
        <w:rPr>
          <w:rFonts w:ascii="함초롬돋움" w:eastAsia="함초롬돋움" w:hAnsi="함초롬돋움" w:cs="함초롬돋움" w:hint="eastAsia"/>
        </w:rPr>
      </w:pPr>
    </w:p>
    <w:p w:rsidR="00FF2842" w:rsidRPr="00FE731F" w:rsidRDefault="00FE731F" w:rsidP="00FE731F">
      <w:pPr>
        <w:wordWrap/>
        <w:ind w:firstLineChars="150" w:firstLine="300"/>
        <w:rPr>
          <w:b/>
        </w:rPr>
      </w:pPr>
      <w:r w:rsidRPr="00FE731F">
        <w:rPr>
          <w:b/>
        </w:rPr>
        <w:t xml:space="preserve">- </w:t>
      </w:r>
      <w:r w:rsidR="00FF2842" w:rsidRPr="00FE731F">
        <w:rPr>
          <w:b/>
        </w:rPr>
        <w:t>T-9</w:t>
      </w:r>
      <w:r w:rsidR="00FF2842" w:rsidRPr="00FE731F">
        <w:rPr>
          <w:rFonts w:hint="eastAsia"/>
          <w:b/>
        </w:rPr>
        <w:t xml:space="preserve">에서 오류 상황 </w:t>
      </w:r>
      <w:r w:rsidR="00BB3D5F">
        <w:rPr>
          <w:b/>
        </w:rPr>
        <w:t>(</w:t>
      </w:r>
      <w:r w:rsidR="00FF2842" w:rsidRPr="00FE731F">
        <w:rPr>
          <w:rFonts w:hint="eastAsia"/>
          <w:b/>
        </w:rPr>
        <w:t>채널 개폐 시그널을 보냈음에도,</w:t>
      </w:r>
      <w:r w:rsidR="00BB3D5F">
        <w:rPr>
          <w:b/>
        </w:rPr>
        <w:t xml:space="preserve"> </w:t>
      </w:r>
      <w:r w:rsidR="00BB3D5F">
        <w:rPr>
          <w:rFonts w:hint="eastAsia"/>
          <w:b/>
        </w:rPr>
        <w:t>물리적 결함으로</w:t>
      </w:r>
      <w:r w:rsidR="00FF2842" w:rsidRPr="00FE731F">
        <w:rPr>
          <w:rFonts w:hint="eastAsia"/>
          <w:b/>
        </w:rPr>
        <w:t xml:space="preserve"> 작동 하지 않을 경우)</w:t>
      </w:r>
    </w:p>
    <w:p w:rsidR="00FF2842" w:rsidRDefault="00BB3D5F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웹 서버가 릴레이 컨트롤에 개폐 신호(</w:t>
      </w:r>
      <w:r>
        <w:rPr>
          <w:rFonts w:ascii="함초롬돋움" w:eastAsia="함초롬돋움" w:hAnsi="함초롬돋움" w:cs="함초롬돋움"/>
        </w:rPr>
        <w:t>isChannelOpen = True)</w:t>
      </w:r>
      <w:r>
        <w:rPr>
          <w:rFonts w:ascii="함초롬돋움" w:eastAsia="함초롬돋움" w:hAnsi="함초롬돋움" w:cs="함초롬돋움" w:hint="eastAsia"/>
        </w:rPr>
        <w:t>를 보낸 후,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응답 신호를 수신하지 못함(</w:t>
      </w:r>
      <w:r>
        <w:rPr>
          <w:rFonts w:ascii="함초롬돋움" w:eastAsia="함초롬돋움" w:hAnsi="함초롬돋움" w:cs="함초롬돋움"/>
        </w:rPr>
        <w:t>cPing = undefined)</w:t>
      </w:r>
      <w:r>
        <w:rPr>
          <w:rFonts w:ascii="함초롬돋움" w:eastAsia="함초롬돋움" w:hAnsi="함초롬돋움" w:cs="함초롬돋움" w:hint="eastAsia"/>
        </w:rPr>
        <w:t>을 감지</w:t>
      </w:r>
    </w:p>
    <w:p w:rsidR="00BB3D5F" w:rsidRDefault="00BB3D5F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각 측정기에서 측정되는 전류량을 통해 실제로 문제가 있는지 확인</w:t>
      </w:r>
    </w:p>
    <w:p w:rsidR="00BB3D5F" w:rsidRDefault="00BB3D5F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물리적 결함이 확인되면,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양 측에 거래 오류 통보 후 판매글의 상태(deal_status)를 오류로 바꾼다.</w:t>
      </w:r>
    </w:p>
    <w:p w:rsidR="00BB3D5F" w:rsidRDefault="00BB3D5F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거래 프로세스 종료</w:t>
      </w:r>
    </w:p>
    <w:p w:rsidR="00FE731F" w:rsidRPr="00FE731F" w:rsidRDefault="00FE731F" w:rsidP="00FE731F">
      <w:pPr>
        <w:wordWrap/>
        <w:rPr>
          <w:rFonts w:ascii="함초롬돋움" w:eastAsia="함초롬돋움" w:hAnsi="함초롬돋움" w:cs="함초롬돋움"/>
        </w:rPr>
      </w:pPr>
    </w:p>
    <w:p w:rsidR="00FF2842" w:rsidRPr="00FE731F" w:rsidRDefault="00FE731F" w:rsidP="00FF2842">
      <w:pPr>
        <w:wordWrap/>
        <w:rPr>
          <w:b/>
        </w:rPr>
      </w:pPr>
      <w:r w:rsidRPr="00FE731F">
        <w:rPr>
          <w:b/>
        </w:rPr>
        <w:t>*</w:t>
      </w:r>
      <w:r w:rsidR="00FF2842" w:rsidRPr="00FE731F">
        <w:rPr>
          <w:b/>
        </w:rPr>
        <w:t xml:space="preserve"> </w:t>
      </w:r>
      <w:r w:rsidR="00FF2842" w:rsidRPr="00FE731F">
        <w:rPr>
          <w:rFonts w:hint="eastAsia"/>
          <w:b/>
        </w:rPr>
        <w:t>사전</w:t>
      </w:r>
      <w:r w:rsidR="00FF2842" w:rsidRPr="00FE731F">
        <w:rPr>
          <w:b/>
        </w:rPr>
        <w:t>/</w:t>
      </w:r>
      <w:r w:rsidR="00FF2842" w:rsidRPr="00FE731F">
        <w:rPr>
          <w:rFonts w:hint="eastAsia"/>
          <w:b/>
        </w:rPr>
        <w:t>사후 조건</w:t>
      </w:r>
    </w:p>
    <w:p w:rsidR="00FF2842" w:rsidRPr="00963C29" w:rsidRDefault="00FF2842" w:rsidP="00FE731F">
      <w:pPr>
        <w:wordWrap/>
        <w:ind w:firstLineChars="50" w:firstLine="100"/>
        <w:rPr>
          <w:b/>
        </w:rPr>
      </w:pPr>
      <w:r w:rsidRPr="00963C29">
        <w:rPr>
          <w:b/>
        </w:rPr>
        <w:t>- 사전 조건</w:t>
      </w:r>
    </w:p>
    <w:p w:rsidR="00FF2842" w:rsidRPr="00ED1A7B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로그인</w:t>
      </w:r>
    </w:p>
    <w:p w:rsidR="00FF2842" w:rsidRPr="00ED1A7B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 xml:space="preserve">게시물 </w:t>
      </w:r>
      <w:r w:rsidRPr="00ED1A7B">
        <w:rPr>
          <w:rFonts w:ascii="함초롬돋움" w:eastAsia="함초롬돋움" w:hAnsi="함초롬돋움" w:cs="함초롬돋움" w:hint="eastAsia"/>
        </w:rPr>
        <w:t>등록</w:t>
      </w:r>
    </w:p>
    <w:p w:rsidR="00ED1A7B" w:rsidRDefault="00ED1A7B" w:rsidP="00ED1A7B">
      <w:pPr>
        <w:wordWrap/>
      </w:pPr>
    </w:p>
    <w:p w:rsidR="00FF2842" w:rsidRPr="00963C29" w:rsidRDefault="00FF2842" w:rsidP="00ED1A7B">
      <w:pPr>
        <w:wordWrap/>
        <w:ind w:firstLineChars="50" w:firstLine="100"/>
        <w:rPr>
          <w:b/>
        </w:rPr>
      </w:pPr>
      <w:r w:rsidRPr="00963C29">
        <w:rPr>
          <w:b/>
        </w:rPr>
        <w:t>- 사후 조건</w:t>
      </w:r>
    </w:p>
    <w:p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거래</w:t>
      </w:r>
      <w:r w:rsidRPr="00ED1A7B">
        <w:rPr>
          <w:rFonts w:ascii="함초롬돋움" w:eastAsia="함초롬돋움" w:hAnsi="함초롬돋움" w:cs="함초롬돋움" w:hint="eastAsia"/>
        </w:rPr>
        <w:t>액 반영</w:t>
      </w:r>
    </w:p>
    <w:p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거래자 및 판매자 거래 유효성 검사(실제로 목표한 송전량이 </w:t>
      </w:r>
      <w:r w:rsidR="00BB3D5F">
        <w:rPr>
          <w:rFonts w:ascii="함초롬돋움" w:eastAsia="함초롬돋움" w:hAnsi="함초롬돋움" w:cs="함초롬돋움" w:hint="eastAsia"/>
        </w:rPr>
        <w:t>송전됐</w:t>
      </w:r>
      <w:r w:rsidRPr="00ED1A7B">
        <w:rPr>
          <w:rFonts w:ascii="함초롬돋움" w:eastAsia="함초롬돋움" w:hAnsi="함초롬돋움" w:cs="함초롬돋움" w:hint="eastAsia"/>
        </w:rPr>
        <w:t>는지,</w:t>
      </w:r>
      <w:r w:rsidRPr="00ED1A7B">
        <w:rPr>
          <w:rFonts w:ascii="함초롬돋움" w:eastAsia="함초롬돋움" w:hAnsi="함초롬돋움" w:cs="함초롬돋움"/>
        </w:rPr>
        <w:t xml:space="preserve"> </w:t>
      </w:r>
      <w:r w:rsidR="00BB3D5F">
        <w:rPr>
          <w:rFonts w:ascii="함초롬돋움" w:eastAsia="함초롬돋움" w:hAnsi="함초롬돋움" w:cs="함초롬돋움" w:hint="eastAsia"/>
        </w:rPr>
        <w:t>수신됐</w:t>
      </w:r>
      <w:r w:rsidRPr="00ED1A7B">
        <w:rPr>
          <w:rFonts w:ascii="함초롬돋움" w:eastAsia="함초롬돋움" w:hAnsi="함초롬돋움" w:cs="함초롬돋움" w:hint="eastAsia"/>
        </w:rPr>
        <w:t>는지 확인)</w:t>
      </w:r>
    </w:p>
    <w:p w:rsidR="00ED1A7B" w:rsidRPr="00ED1A7B" w:rsidRDefault="00ED1A7B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 로그 </w:t>
      </w:r>
      <w:r w:rsidRPr="00ED1A7B">
        <w:rPr>
          <w:rFonts w:ascii="함초롬돋움" w:eastAsia="함초롬돋움" w:hAnsi="함초롬돋움" w:cs="함초롬돋움"/>
        </w:rPr>
        <w:t>DB</w:t>
      </w:r>
      <w:r w:rsidRPr="00ED1A7B">
        <w:rPr>
          <w:rFonts w:ascii="함초롬돋움" w:eastAsia="함초롬돋움" w:hAnsi="함초롬돋움" w:cs="함초롬돋움" w:hint="eastAsia"/>
        </w:rPr>
        <w:t>에 저장</w:t>
      </w:r>
    </w:p>
    <w:p w:rsidR="00FF2842" w:rsidRDefault="00FF2842" w:rsidP="00FF2842">
      <w:pPr>
        <w:wordWrap/>
      </w:pPr>
    </w:p>
    <w:p w:rsidR="00FF2842" w:rsidRPr="00ED1A7B" w:rsidRDefault="00ED1A7B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302C6" wp14:editId="5DAE3C2C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5669280" cy="0"/>
                <wp:effectExtent l="0" t="0" r="2667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DC627" id="직선 연결선 5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ED1A7B">
        <w:rPr>
          <w:rFonts w:hint="eastAsia"/>
          <w:b/>
          <w:color w:val="2E74B5" w:themeColor="accent1" w:themeShade="BF"/>
          <w:sz w:val="30"/>
          <w:szCs w:val="30"/>
        </w:rPr>
        <w:t>D</w:t>
      </w:r>
      <w:r w:rsidR="00FF2842" w:rsidRPr="00ED1A7B">
        <w:rPr>
          <w:b/>
          <w:color w:val="2E74B5" w:themeColor="accent1" w:themeShade="BF"/>
          <w:sz w:val="30"/>
          <w:szCs w:val="30"/>
        </w:rPr>
        <w:t>ata Map</w:t>
      </w:r>
    </w:p>
    <w:p w:rsidR="00FF2842" w:rsidRPr="00F472FC" w:rsidRDefault="00FF2842" w:rsidP="00FF2842">
      <w:pPr>
        <w:wordWrap/>
        <w:rPr>
          <w:b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2"/>
        <w:gridCol w:w="2071"/>
        <w:gridCol w:w="1408"/>
        <w:gridCol w:w="1095"/>
        <w:gridCol w:w="2180"/>
      </w:tblGrid>
      <w:tr w:rsidR="00FF2842" w:rsidTr="004D394A">
        <w:tc>
          <w:tcPr>
            <w:tcW w:w="4333" w:type="dxa"/>
            <w:gridSpan w:val="2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 xml:space="preserve">Use case </w:t>
            </w:r>
            <w:r w:rsidRPr="004400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전력 거래</w:t>
            </w:r>
          </w:p>
        </w:tc>
      </w:tr>
      <w:tr w:rsidR="00FF2842" w:rsidTr="004D394A">
        <w:tc>
          <w:tcPr>
            <w:tcW w:w="4333" w:type="dxa"/>
            <w:gridSpan w:val="2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U</w:t>
            </w:r>
            <w:r w:rsidRPr="004400E4">
              <w:rPr>
                <w:b/>
                <w:bCs/>
              </w:rPr>
              <w:t xml:space="preserve">se case </w:t>
            </w:r>
            <w:r w:rsidRPr="004400E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구매자와 판매자 사이의 전력 거래를 중개한다..</w:t>
            </w:r>
          </w:p>
        </w:tc>
      </w:tr>
      <w:tr w:rsidR="00FF2842" w:rsidTr="004D394A">
        <w:tc>
          <w:tcPr>
            <w:tcW w:w="4333" w:type="dxa"/>
            <w:gridSpan w:val="2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T</w:t>
            </w:r>
            <w:r w:rsidRPr="004400E4">
              <w:rPr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S</w:t>
            </w:r>
            <w:r w:rsidRPr="004400E4">
              <w:rPr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D</w:t>
            </w:r>
            <w:r w:rsidRPr="004400E4">
              <w:rPr>
                <w:b/>
                <w:bCs/>
              </w:rPr>
              <w:t>escription</w:t>
            </w:r>
          </w:p>
        </w:tc>
      </w:tr>
      <w:tr w:rsidR="00FF2842" w:rsidTr="004D394A">
        <w:tc>
          <w:tcPr>
            <w:tcW w:w="2262" w:type="dxa"/>
            <w:vMerge w:val="restart"/>
          </w:tcPr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t</w:t>
            </w:r>
            <w:r>
              <w:t>ransActionFrom</w:t>
            </w:r>
          </w:p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Object)</w:t>
            </w: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creator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String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게시글 생성자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d</w:t>
            </w:r>
            <w:r>
              <w:t>ealer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거래 신청자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cost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가격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CreateTStamp</w:t>
            </w:r>
          </w:p>
        </w:tc>
        <w:tc>
          <w:tcPr>
            <w:tcW w:w="1408" w:type="dxa"/>
          </w:tcPr>
          <w:p w:rsidR="00FF2842" w:rsidRDefault="00FA4E7F" w:rsidP="004D394A">
            <w:pPr>
              <w:wordWrap/>
              <w:jc w:val="center"/>
            </w:pPr>
            <w:r>
              <w:rPr>
                <w:rFonts w:hint="eastAsia"/>
              </w:rPr>
              <w:t>DateT</w:t>
            </w:r>
            <w:r w:rsidR="00ED1A7B">
              <w:rPr>
                <w:rFonts w:hint="eastAsia"/>
              </w:rPr>
              <w:t>ime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게시 시점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e</w:t>
            </w:r>
            <w:r>
              <w:t>ndTStamp</w:t>
            </w:r>
          </w:p>
        </w:tc>
        <w:tc>
          <w:tcPr>
            <w:tcW w:w="1408" w:type="dxa"/>
          </w:tcPr>
          <w:p w:rsidR="00FF2842" w:rsidRDefault="00ED1A7B" w:rsidP="004D394A">
            <w:pPr>
              <w:wordWrap/>
              <w:jc w:val="center"/>
            </w:pPr>
            <w:r>
              <w:t>Da</w:t>
            </w:r>
            <w:r w:rsidR="00FA4E7F">
              <w:rPr>
                <w:rFonts w:hint="eastAsia"/>
              </w:rPr>
              <w:t>teTi</w:t>
            </w:r>
            <w:r>
              <w:rPr>
                <w:rFonts w:hint="eastAsia"/>
              </w:rPr>
              <w:t>me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종료 시점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tartTStamp</w:t>
            </w:r>
          </w:p>
        </w:tc>
        <w:tc>
          <w:tcPr>
            <w:tcW w:w="1408" w:type="dxa"/>
          </w:tcPr>
          <w:p w:rsidR="00FF2842" w:rsidRDefault="00ED1A7B" w:rsidP="004D394A">
            <w:pPr>
              <w:wordWrap/>
              <w:jc w:val="center"/>
            </w:pPr>
            <w:r>
              <w:t>D</w:t>
            </w:r>
            <w:r w:rsidR="00FA4E7F">
              <w:rPr>
                <w:rFonts w:hint="eastAsia"/>
              </w:rPr>
              <w:t>ateT</w:t>
            </w:r>
            <w:r>
              <w:rPr>
                <w:rFonts w:hint="eastAsia"/>
              </w:rPr>
              <w:t>ime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시작 시점</w:t>
            </w:r>
          </w:p>
        </w:tc>
      </w:tr>
      <w:tr w:rsidR="00FF2842" w:rsidTr="004D394A">
        <w:tc>
          <w:tcPr>
            <w:tcW w:w="2262" w:type="dxa"/>
            <w:vMerge w:val="restart"/>
          </w:tcPr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</w:pPr>
          </w:p>
          <w:p w:rsidR="00FF2842" w:rsidRDefault="00FF2842" w:rsidP="004D394A">
            <w:pPr>
              <w:wordWrap/>
              <w:jc w:val="center"/>
            </w:pPr>
            <w:r>
              <w:t>User</w:t>
            </w:r>
          </w:p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c</w:t>
            </w:r>
            <w:r>
              <w:t>urrentAmt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현재 보유 전기량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transActionLog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A</w:t>
            </w:r>
            <w:r>
              <w:t>rray[Object]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7</w:t>
            </w:r>
            <w:r>
              <w:t>6*N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로그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b</w:t>
            </w:r>
            <w:r>
              <w:t>atterySize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배터리 용량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l</w:t>
            </w:r>
            <w:r>
              <w:t>eftOver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잔여 배터리량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Consumption_SEC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초당 전력 소모량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Supply_SEC</w:t>
            </w:r>
          </w:p>
        </w:tc>
        <w:tc>
          <w:tcPr>
            <w:tcW w:w="1408" w:type="dxa"/>
          </w:tcPr>
          <w:p w:rsidR="00FF2842" w:rsidRDefault="00D61EBE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초당 전력 생산량</w:t>
            </w:r>
          </w:p>
        </w:tc>
      </w:tr>
      <w:tr w:rsidR="00FF2842" w:rsidTr="004D394A">
        <w:tc>
          <w:tcPr>
            <w:tcW w:w="4333" w:type="dxa"/>
            <w:gridSpan w:val="2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sChannelOpen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릴레이 개폐 여부</w:t>
            </w:r>
          </w:p>
        </w:tc>
      </w:tr>
      <w:tr w:rsidR="00FF2842" w:rsidTr="004D394A">
        <w:tc>
          <w:tcPr>
            <w:tcW w:w="4333" w:type="dxa"/>
            <w:gridSpan w:val="2"/>
          </w:tcPr>
          <w:p w:rsidR="00FF2842" w:rsidRDefault="00FF2842" w:rsidP="004D394A">
            <w:pPr>
              <w:wordWrap/>
              <w:jc w:val="center"/>
            </w:pPr>
            <w:r>
              <w:t>cPing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컨트롤러 응답 </w:t>
            </w:r>
          </w:p>
        </w:tc>
      </w:tr>
    </w:tbl>
    <w:p w:rsidR="00FF2842" w:rsidRDefault="00FF2842" w:rsidP="00FF2842">
      <w:pPr>
        <w:wordWrap/>
      </w:pPr>
    </w:p>
    <w:p w:rsidR="00FF2842" w:rsidRPr="00ED1A7B" w:rsidRDefault="00ED1A7B" w:rsidP="00FF2842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658B7" wp14:editId="4C364E34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DA10B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D</w:t>
      </w:r>
      <w:r w:rsidR="00FF2842" w:rsidRPr="00ED1A7B">
        <w:rPr>
          <w:b/>
          <w:color w:val="2E74B5" w:themeColor="accent1" w:themeShade="BF"/>
          <w:sz w:val="30"/>
          <w:szCs w:val="28"/>
        </w:rPr>
        <w:t xml:space="preserve">B </w: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E</w:t>
      </w:r>
      <w:r w:rsidR="00FF2842" w:rsidRPr="00ED1A7B">
        <w:rPr>
          <w:b/>
          <w:color w:val="2E74B5" w:themeColor="accent1" w:themeShade="BF"/>
          <w:sz w:val="30"/>
          <w:szCs w:val="28"/>
        </w:rPr>
        <w:t>R Diagram</w:t>
      </w:r>
    </w:p>
    <w:p w:rsidR="00FF2842" w:rsidRPr="00ED1A7B" w:rsidRDefault="00FF2842" w:rsidP="00FF2842">
      <w:pPr>
        <w:wordWrap/>
        <w:rPr>
          <w:b/>
        </w:rPr>
      </w:pPr>
    </w:p>
    <w:p w:rsidR="00FF2842" w:rsidRDefault="00D61EBE" w:rsidP="00FF2842">
      <w:pPr>
        <w:wordWrap/>
      </w:pPr>
      <w:r>
        <w:rPr>
          <w:noProof/>
        </w:rPr>
        <w:drawing>
          <wp:inline distT="0" distB="0" distL="0" distR="0">
            <wp:extent cx="5730240" cy="3078480"/>
            <wp:effectExtent l="0" t="0" r="3810" b="7620"/>
            <wp:docPr id="8" name="그림 8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842" w:rsidRDefault="00FF2842" w:rsidP="00FF2842">
      <w:pPr>
        <w:wordWrap/>
      </w:pPr>
    </w:p>
    <w:p w:rsidR="00FF2842" w:rsidRPr="00ED1A7B" w:rsidRDefault="00FF2842" w:rsidP="00FF2842">
      <w:pPr>
        <w:wordWrap/>
        <w:rPr>
          <w:b/>
          <w:color w:val="2E74B5" w:themeColor="accent1" w:themeShade="BF"/>
          <w:sz w:val="30"/>
          <w:szCs w:val="28"/>
        </w:rPr>
      </w:pPr>
      <w:r w:rsidRPr="00ED1A7B">
        <w:rPr>
          <w:rFonts w:hint="eastAsia"/>
          <w:b/>
          <w:color w:val="2E74B5" w:themeColor="accent1" w:themeShade="BF"/>
          <w:sz w:val="30"/>
          <w:szCs w:val="28"/>
        </w:rPr>
        <w:t>필요 부품 목록</w:t>
      </w:r>
    </w:p>
    <w:p w:rsidR="00FF2842" w:rsidRPr="00ED1A7B" w:rsidRDefault="00ED1A7B" w:rsidP="00FF2842">
      <w:pPr>
        <w:wordWrap/>
        <w:rPr>
          <w:sz w:val="22"/>
          <w:szCs w:val="28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2F3BA" wp14:editId="65ED05B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69280" cy="0"/>
                <wp:effectExtent l="0" t="0" r="2667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BA73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개</w:t>
            </w:r>
            <w:r w:rsidRPr="00764860">
              <w:rPr>
                <w:rFonts w:hint="eastAsia"/>
                <w:sz w:val="16"/>
                <w:szCs w:val="16"/>
              </w:rPr>
              <w:lastRenderedPageBreak/>
              <w:t>수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수량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참조사이트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R</w:t>
            </w:r>
            <w:r w:rsidRPr="00764860">
              <w:rPr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:rsidR="00FF2842" w:rsidRPr="004E7B66" w:rsidRDefault="002145C0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hyperlink r:id="rId10" w:history="1">
              <w:r w:rsidR="00FF2842" w:rsidRPr="00092D85">
                <w:rPr>
                  <w:rStyle w:val="a6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icro sd card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02.11n 150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아답터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:rsidR="00FF2842" w:rsidRPr="00764860" w:rsidRDefault="002145C0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hyperlink r:id="rId11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아두이노 무선 wifi 모듈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:rsidR="00FF2842" w:rsidRPr="00764860" w:rsidRDefault="002145C0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2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  <w:r w:rsidRPr="00764860">
              <w:rPr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:rsidR="00FF2842" w:rsidRPr="00764860" w:rsidRDefault="002145C0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3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2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:rsidR="00FF2842" w:rsidRPr="00764860" w:rsidRDefault="002145C0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4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A</w:t>
            </w:r>
            <w:r w:rsidRPr="00764860">
              <w:rPr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:rsidR="00FF2842" w:rsidRPr="00764860" w:rsidRDefault="002145C0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5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.5~2.5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2145C0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6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L</w:t>
            </w:r>
            <w:r w:rsidRPr="00764860">
              <w:rPr>
                <w:sz w:val="16"/>
                <w:szCs w:val="16"/>
              </w:rPr>
              <w:t xml:space="preserve">ED </w:t>
            </w:r>
            <w:r w:rsidRPr="00764860">
              <w:rPr>
                <w:rFonts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3m</w:t>
            </w:r>
            <w:r w:rsidRPr="00764860">
              <w:rPr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:rsidR="00FF2842" w:rsidRPr="00764860" w:rsidRDefault="002145C0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7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인두기 납땜 세트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:rsidR="00FF2842" w:rsidRPr="00764860" w:rsidRDefault="002145C0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8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M </w:t>
            </w:r>
            <w:r w:rsidRPr="00764860">
              <w:rPr>
                <w:rFonts w:hint="eastAsia"/>
                <w:sz w:val="16"/>
                <w:szCs w:val="16"/>
              </w:rPr>
              <w:t>암-숫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2145C0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9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-Type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2145C0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0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2145C0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1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 xml:space="preserve">SB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:rsidR="00FF2842" w:rsidRPr="00764860" w:rsidRDefault="002145C0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2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764860" w:rsidTr="004D394A">
        <w:tc>
          <w:tcPr>
            <w:tcW w:w="3039" w:type="dxa"/>
            <w:gridSpan w:val="4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widowControl/>
              <w:kinsoku w:val="0"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764860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</w:p>
        </w:tc>
      </w:tr>
    </w:tbl>
    <w:p w:rsidR="00FF2842" w:rsidRPr="004400E4" w:rsidRDefault="00FF2842" w:rsidP="00FF2842">
      <w:pPr>
        <w:wordWrap/>
      </w:pPr>
    </w:p>
    <w:p w:rsidR="00FF2842" w:rsidRPr="00FF2842" w:rsidRDefault="00FF2842" w:rsidP="00FF2842"/>
    <w:sectPr w:rsidR="00FF2842" w:rsidRPr="00FF2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5C0" w:rsidRDefault="002145C0" w:rsidP="00BB3D5F">
      <w:pPr>
        <w:spacing w:after="0" w:line="240" w:lineRule="auto"/>
      </w:pPr>
      <w:r>
        <w:separator/>
      </w:r>
    </w:p>
  </w:endnote>
  <w:endnote w:type="continuationSeparator" w:id="0">
    <w:p w:rsidR="002145C0" w:rsidRDefault="002145C0" w:rsidP="00BB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뉴고딕B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5C0" w:rsidRDefault="002145C0" w:rsidP="00BB3D5F">
      <w:pPr>
        <w:spacing w:after="0" w:line="240" w:lineRule="auto"/>
      </w:pPr>
      <w:r>
        <w:separator/>
      </w:r>
    </w:p>
  </w:footnote>
  <w:footnote w:type="continuationSeparator" w:id="0">
    <w:p w:rsidR="002145C0" w:rsidRDefault="002145C0" w:rsidP="00BB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9" w15:restartNumberingAfterBreak="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0" w15:restartNumberingAfterBreak="0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1" w15:restartNumberingAfterBreak="0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2" w15:restartNumberingAfterBreak="0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3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4" w15:restartNumberingAfterBreak="0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2D316B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6" w15:restartNumberingAfterBreak="0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3"/>
  </w:num>
  <w:num w:numId="5">
    <w:abstractNumId w:val="17"/>
  </w:num>
  <w:num w:numId="6">
    <w:abstractNumId w:val="3"/>
  </w:num>
  <w:num w:numId="7">
    <w:abstractNumId w:val="6"/>
  </w:num>
  <w:num w:numId="8">
    <w:abstractNumId w:val="12"/>
  </w:num>
  <w:num w:numId="9">
    <w:abstractNumId w:val="10"/>
  </w:num>
  <w:num w:numId="10">
    <w:abstractNumId w:val="11"/>
  </w:num>
  <w:num w:numId="11">
    <w:abstractNumId w:val="4"/>
  </w:num>
  <w:num w:numId="12">
    <w:abstractNumId w:val="16"/>
  </w:num>
  <w:num w:numId="13">
    <w:abstractNumId w:val="9"/>
  </w:num>
  <w:num w:numId="14">
    <w:abstractNumId w:val="14"/>
  </w:num>
  <w:num w:numId="15">
    <w:abstractNumId w:val="2"/>
  </w:num>
  <w:num w:numId="16">
    <w:abstractNumId w:val="0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42"/>
    <w:rsid w:val="002145C0"/>
    <w:rsid w:val="005040B0"/>
    <w:rsid w:val="006E6A63"/>
    <w:rsid w:val="0074558F"/>
    <w:rsid w:val="00963C29"/>
    <w:rsid w:val="00BB3D5F"/>
    <w:rsid w:val="00C8795B"/>
    <w:rsid w:val="00CB30D0"/>
    <w:rsid w:val="00CD0D85"/>
    <w:rsid w:val="00D41960"/>
    <w:rsid w:val="00D61EBE"/>
    <w:rsid w:val="00ED1A7B"/>
    <w:rsid w:val="00FA4E7F"/>
    <w:rsid w:val="00FE731F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54184"/>
  <w15:chartTrackingRefBased/>
  <w15:docId w15:val="{E71B8495-7612-47C6-A034-6D830D2B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B3D5F"/>
  </w:style>
  <w:style w:type="paragraph" w:styleId="a9">
    <w:name w:val="footer"/>
    <w:basedOn w:val="a"/>
    <w:link w:val="Char1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B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11st.co.kr/products/2516095658?trTypeCd=21&amp;trCtgrNo=585021" TargetMode="External"/><Relationship Id="rId18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evicemart.co.kr/goods/view?no=12372315" TargetMode="External"/><Relationship Id="rId17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hshenzhen.com/goods/goods_view.php?goodsNo=1000000699" TargetMode="External"/><Relationship Id="rId20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icemart.co.kr/goods/view?no=133049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item.gmarket.co.kr/DetailView/Item.asp?goodscode=911065717&amp;GoodsSale=Y&amp;jaehuid=200002657&amp;service_id=pcd" TargetMode="External"/><Relationship Id="rId19" Type="http://schemas.openxmlformats.org/officeDocument/2006/relationships/hyperlink" Target="http://www.11st.co.kr/products/2421954336?trTypeCd=21&amp;trCtgrNo=5850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11st.co.kr/products/2042999716?trTypeCd=21&amp;trCtgrNo=585021" TargetMode="External"/><Relationship Id="rId22" Type="http://schemas.openxmlformats.org/officeDocument/2006/relationships/hyperlink" Target="http://shopping.interpark.com/product/productInfo.do?prdNo=458110523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7AA06-69E9-4B96-AD3A-C0A0158D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2021-04-08T11:17:00Z</dcterms:created>
  <dcterms:modified xsi:type="dcterms:W3CDTF">2021-04-08T13:44:00Z</dcterms:modified>
</cp:coreProperties>
</file>