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809" w:rsidRDefault="008B4809">
      <w:r>
        <w:t xml:space="preserve">Web Services – </w:t>
      </w:r>
    </w:p>
    <w:p w:rsidR="00E17F5A" w:rsidRDefault="00DD5834">
      <w:r>
        <w:t>Web Service Description Language</w:t>
      </w:r>
      <w:r>
        <w:br/>
        <w:t>Simple Object Access Protocol</w:t>
      </w:r>
      <w:r>
        <w:br/>
        <w:t>Representational State Transfer</w:t>
      </w:r>
    </w:p>
    <w:p w:rsidR="00953F45" w:rsidRDefault="00953F45">
      <w:r>
        <w:t>JSON</w:t>
      </w:r>
      <w:r>
        <w:br/>
        <w:t>XML</w:t>
      </w:r>
    </w:p>
    <w:p w:rsidR="00953F45" w:rsidRDefault="00953F45">
      <w:r>
        <w:t>JAX-WS (Java API for XML Webservices)</w:t>
      </w:r>
      <w:r>
        <w:br/>
        <w:t xml:space="preserve">JAX-RS (Java </w:t>
      </w:r>
      <w:proofErr w:type="gramStart"/>
      <w:r>
        <w:t>API  for</w:t>
      </w:r>
      <w:proofErr w:type="gramEnd"/>
      <w:r>
        <w:t xml:space="preserve"> RESTful Webservices)</w:t>
      </w:r>
    </w:p>
    <w:p w:rsidR="00953F45" w:rsidRDefault="00953F45">
      <w:bookmarkStart w:id="0" w:name="_GoBack"/>
      <w:bookmarkEnd w:id="0"/>
    </w:p>
    <w:sectPr w:rsidR="00953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34"/>
    <w:rsid w:val="00057D47"/>
    <w:rsid w:val="008B4809"/>
    <w:rsid w:val="00953F45"/>
    <w:rsid w:val="00DA43E0"/>
    <w:rsid w:val="00DD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5578E"/>
  <w15:chartTrackingRefBased/>
  <w15:docId w15:val="{3D0504E9-6F38-45FE-A604-686369E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5</cp:revision>
  <dcterms:created xsi:type="dcterms:W3CDTF">2019-11-26T10:20:00Z</dcterms:created>
  <dcterms:modified xsi:type="dcterms:W3CDTF">2019-11-26T10:55:00Z</dcterms:modified>
</cp:coreProperties>
</file>