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851" w:rsidRPr="00214987" w:rsidRDefault="004A3954" w:rsidP="00214987">
      <w:pPr>
        <w:spacing w:line="480" w:lineRule="auto"/>
        <w:jc w:val="center"/>
        <w:rPr>
          <w:rFonts w:ascii="Arial" w:hAnsi="Arial" w:cs="Arial"/>
          <w:sz w:val="20"/>
          <w:szCs w:val="20"/>
        </w:rPr>
      </w:pPr>
      <w:r w:rsidRPr="00214987">
        <w:rPr>
          <w:rFonts w:ascii="Arial" w:hAnsi="Arial" w:cs="Arial"/>
          <w:sz w:val="20"/>
          <w:szCs w:val="20"/>
        </w:rPr>
        <w:t>League of Legends Classification</w:t>
      </w:r>
    </w:p>
    <w:p w:rsidR="004A3954" w:rsidRPr="00214987" w:rsidRDefault="004A3954" w:rsidP="0097783C">
      <w:pPr>
        <w:pStyle w:val="a3"/>
        <w:numPr>
          <w:ilvl w:val="0"/>
          <w:numId w:val="5"/>
        </w:numPr>
        <w:spacing w:line="480" w:lineRule="auto"/>
        <w:ind w:firstLineChars="0"/>
        <w:rPr>
          <w:rFonts w:ascii="Arial" w:hAnsi="Arial" w:cs="Arial"/>
          <w:b/>
          <w:bCs/>
          <w:sz w:val="20"/>
          <w:szCs w:val="20"/>
        </w:rPr>
      </w:pPr>
      <w:r w:rsidRPr="00214987">
        <w:rPr>
          <w:rFonts w:ascii="Arial" w:hAnsi="Arial" w:cs="Arial"/>
          <w:b/>
          <w:bCs/>
          <w:sz w:val="20"/>
          <w:szCs w:val="20"/>
        </w:rPr>
        <w:t>Introduction</w:t>
      </w:r>
    </w:p>
    <w:p w:rsidR="004A3954" w:rsidRPr="00214987" w:rsidRDefault="004A3954" w:rsidP="0097783C">
      <w:pPr>
        <w:pStyle w:val="a3"/>
        <w:spacing w:line="480" w:lineRule="auto"/>
        <w:ind w:left="425" w:firstLineChars="0" w:firstLine="0"/>
        <w:rPr>
          <w:rFonts w:ascii="Arial" w:hAnsi="Arial" w:cs="Arial"/>
          <w:sz w:val="20"/>
          <w:szCs w:val="20"/>
        </w:rPr>
      </w:pPr>
      <w:r w:rsidRPr="00214987">
        <w:rPr>
          <w:rFonts w:ascii="Arial" w:hAnsi="Arial" w:cs="Arial"/>
          <w:sz w:val="20"/>
          <w:szCs w:val="20"/>
        </w:rPr>
        <w:t xml:space="preserve">League of Legends (LOL) is a </w:t>
      </w:r>
      <w:r w:rsidR="00214987" w:rsidRPr="00214987">
        <w:rPr>
          <w:rFonts w:ascii="Arial" w:hAnsi="Arial" w:cs="Arial"/>
          <w:sz w:val="20"/>
          <w:szCs w:val="20"/>
        </w:rPr>
        <w:t>famous</w:t>
      </w:r>
      <w:r w:rsidRPr="00214987">
        <w:rPr>
          <w:rFonts w:ascii="Arial" w:hAnsi="Arial" w:cs="Arial"/>
          <w:sz w:val="20"/>
          <w:szCs w:val="20"/>
        </w:rPr>
        <w:t xml:space="preserve"> online MOBA game that has been last for 10 years. 10 players are having a</w:t>
      </w:r>
      <w:r w:rsidR="00214987">
        <w:rPr>
          <w:rFonts w:ascii="Arial" w:hAnsi="Arial" w:cs="Arial"/>
          <w:sz w:val="20"/>
          <w:szCs w:val="20"/>
        </w:rPr>
        <w:t xml:space="preserve"> 5 vs 5 competition during every game until one team has destroy another team’s base. During every game, each player chooses a champ</w:t>
      </w:r>
      <w:r w:rsidR="00214987">
        <w:rPr>
          <w:rFonts w:ascii="Arial" w:hAnsi="Arial" w:cs="Arial" w:hint="eastAsia"/>
          <w:sz w:val="20"/>
          <w:szCs w:val="20"/>
        </w:rPr>
        <w:t>io</w:t>
      </w:r>
      <w:r w:rsidR="00214987">
        <w:rPr>
          <w:rFonts w:ascii="Arial" w:hAnsi="Arial" w:cs="Arial"/>
          <w:sz w:val="20"/>
          <w:szCs w:val="20"/>
        </w:rPr>
        <w:t>n, killing minions, monsters, and enemies’ champions to earn golds. Then purchase items to assistant to destroy enemy’s base. Not only the champion user selected are significant, golds, towers, but do the cooperation between teammates contributes significantly to the final result.</w:t>
      </w:r>
    </w:p>
    <w:p w:rsidR="00214987" w:rsidRDefault="00214987" w:rsidP="0097783C">
      <w:pPr>
        <w:pStyle w:val="a3"/>
        <w:numPr>
          <w:ilvl w:val="0"/>
          <w:numId w:val="5"/>
        </w:numPr>
        <w:spacing w:line="480" w:lineRule="auto"/>
        <w:ind w:firstLineChars="0"/>
        <w:rPr>
          <w:rFonts w:ascii="Arial" w:hAnsi="Arial" w:cs="Arial"/>
          <w:b/>
          <w:bCs/>
          <w:sz w:val="20"/>
          <w:szCs w:val="20"/>
        </w:rPr>
      </w:pPr>
      <w:r w:rsidRPr="00214987">
        <w:rPr>
          <w:rFonts w:ascii="Arial" w:hAnsi="Arial" w:cs="Arial"/>
          <w:b/>
          <w:bCs/>
          <w:sz w:val="20"/>
          <w:szCs w:val="20"/>
        </w:rPr>
        <w:t>Motivation and introduction of the problem</w:t>
      </w:r>
    </w:p>
    <w:p w:rsidR="00AD22D7" w:rsidRPr="0097783C" w:rsidRDefault="00214987" w:rsidP="0097783C">
      <w:pPr>
        <w:pStyle w:val="a3"/>
        <w:spacing w:line="480" w:lineRule="auto"/>
        <w:ind w:left="425" w:firstLineChars="0" w:firstLine="0"/>
        <w:rPr>
          <w:rFonts w:ascii="Arial" w:hAnsi="Arial" w:cs="Arial" w:hint="eastAsia"/>
          <w:sz w:val="20"/>
          <w:szCs w:val="20"/>
        </w:rPr>
      </w:pPr>
      <w:r>
        <w:rPr>
          <w:rFonts w:ascii="Arial" w:hAnsi="Arial" w:cs="Arial"/>
          <w:sz w:val="20"/>
          <w:szCs w:val="20"/>
        </w:rPr>
        <w:t>Every year, LOL worldwide professional competition will be held around the world. Numbers of professional teams</w:t>
      </w:r>
      <w:r w:rsidR="00AD22D7">
        <w:rPr>
          <w:rFonts w:ascii="Arial" w:hAnsi="Arial" w:cs="Arial"/>
          <w:sz w:val="20"/>
          <w:szCs w:val="20"/>
        </w:rPr>
        <w:t xml:space="preserve"> </w:t>
      </w:r>
      <w:r>
        <w:rPr>
          <w:rFonts w:ascii="Arial" w:hAnsi="Arial" w:cs="Arial"/>
          <w:sz w:val="20"/>
          <w:szCs w:val="20"/>
        </w:rPr>
        <w:t>fight for their dream</w:t>
      </w:r>
      <w:r w:rsidR="00AD22D7">
        <w:rPr>
          <w:rFonts w:ascii="Arial" w:hAnsi="Arial" w:cs="Arial"/>
          <w:sz w:val="20"/>
          <w:szCs w:val="20"/>
        </w:rPr>
        <w:t>s</w:t>
      </w:r>
      <w:r>
        <w:rPr>
          <w:rFonts w:ascii="Arial" w:hAnsi="Arial" w:cs="Arial"/>
          <w:sz w:val="20"/>
          <w:szCs w:val="20"/>
        </w:rPr>
        <w:t xml:space="preserve">. </w:t>
      </w:r>
      <w:r w:rsidR="00AD22D7">
        <w:rPr>
          <w:rFonts w:ascii="Arial" w:hAnsi="Arial" w:cs="Arial"/>
          <w:sz w:val="20"/>
          <w:szCs w:val="20"/>
        </w:rPr>
        <w:t xml:space="preserve">As the audience, people are significantly expected their favorite team to win. Consequently, many people are willing to develop a method to predict if one team can win during each match. At the same time, since there are many </w:t>
      </w:r>
      <w:proofErr w:type="gramStart"/>
      <w:r w:rsidR="00AD22D7">
        <w:rPr>
          <w:rFonts w:ascii="Arial" w:hAnsi="Arial" w:cs="Arial"/>
          <w:sz w:val="20"/>
          <w:szCs w:val="20"/>
        </w:rPr>
        <w:t>aspect</w:t>
      </w:r>
      <w:proofErr w:type="gramEnd"/>
      <w:r w:rsidR="00AD22D7">
        <w:rPr>
          <w:rFonts w:ascii="Arial" w:hAnsi="Arial" w:cs="Arial"/>
          <w:sz w:val="20"/>
          <w:szCs w:val="20"/>
        </w:rPr>
        <w:t xml:space="preserve"> such as gold and kills that may influence during the game, </w:t>
      </w:r>
      <w:r w:rsidR="00AD22D7">
        <w:rPr>
          <w:rFonts w:ascii="Arial" w:hAnsi="Arial" w:cs="Arial" w:hint="eastAsia"/>
          <w:sz w:val="20"/>
          <w:szCs w:val="20"/>
        </w:rPr>
        <w:t>athlet</w:t>
      </w:r>
      <w:r w:rsidR="00AD22D7">
        <w:rPr>
          <w:rFonts w:ascii="Arial" w:hAnsi="Arial" w:cs="Arial"/>
          <w:sz w:val="20"/>
          <w:szCs w:val="20"/>
        </w:rPr>
        <w:t>es and other LOL players are also interested in how those aspects affect the result of each match.</w:t>
      </w:r>
    </w:p>
    <w:p w:rsidR="0097783C" w:rsidRDefault="0097783C" w:rsidP="0097783C">
      <w:pPr>
        <w:pStyle w:val="a3"/>
        <w:spacing w:line="480" w:lineRule="auto"/>
        <w:ind w:left="992" w:firstLineChars="0" w:firstLine="0"/>
        <w:rPr>
          <w:rFonts w:ascii="Arial" w:hAnsi="Arial" w:cs="Arial"/>
          <w:sz w:val="20"/>
          <w:szCs w:val="20"/>
        </w:rPr>
      </w:pPr>
    </w:p>
    <w:p w:rsidR="00AD22D7" w:rsidRDefault="00AD22D7" w:rsidP="0097783C">
      <w:pPr>
        <w:pStyle w:val="a3"/>
        <w:spacing w:line="480" w:lineRule="auto"/>
        <w:ind w:left="425" w:firstLineChars="0" w:firstLine="0"/>
        <w:rPr>
          <w:rFonts w:ascii="Arial" w:hAnsi="Arial" w:cs="Arial"/>
          <w:sz w:val="20"/>
          <w:szCs w:val="20"/>
        </w:rPr>
      </w:pPr>
      <w:r>
        <w:rPr>
          <w:rFonts w:ascii="Arial" w:hAnsi="Arial" w:cs="Arial" w:hint="eastAsia"/>
          <w:sz w:val="20"/>
          <w:szCs w:val="20"/>
        </w:rPr>
        <w:t>C</w:t>
      </w:r>
      <w:r>
        <w:rPr>
          <w:rFonts w:ascii="Arial" w:hAnsi="Arial" w:cs="Arial"/>
          <w:sz w:val="20"/>
          <w:szCs w:val="20"/>
        </w:rPr>
        <w:t xml:space="preserve">onsequently, as the main goal of this project, we </w:t>
      </w:r>
      <w:r w:rsidR="00F271EE">
        <w:rPr>
          <w:rFonts w:ascii="Arial" w:hAnsi="Arial" w:cs="Arial"/>
          <w:sz w:val="20"/>
          <w:szCs w:val="20"/>
        </w:rPr>
        <w:t xml:space="preserve">will focus on the relationship between the amount of golds earned by each five positions (Top, Jungle, Middle, Attack Damage Carry (ADC) and Support) for both blue team (consider as ally) and red team (consider as enemy) and the result of the match. More specifically, we will use different statistical classification models to classify if the blue team in a match will win or will lose according to the amount of </w:t>
      </w:r>
      <w:r w:rsidR="00F271EE">
        <w:rPr>
          <w:rFonts w:ascii="Arial" w:hAnsi="Arial" w:cs="Arial"/>
          <w:sz w:val="20"/>
          <w:szCs w:val="20"/>
        </w:rPr>
        <w:lastRenderedPageBreak/>
        <w:t>golds earned by all ten players at the 10</w:t>
      </w:r>
      <w:r w:rsidR="00F271EE" w:rsidRPr="00F271EE">
        <w:rPr>
          <w:rFonts w:ascii="Arial" w:hAnsi="Arial" w:cs="Arial"/>
          <w:sz w:val="20"/>
          <w:szCs w:val="20"/>
          <w:vertAlign w:val="superscript"/>
        </w:rPr>
        <w:t>th</w:t>
      </w:r>
      <w:r w:rsidR="00F271EE">
        <w:rPr>
          <w:rFonts w:ascii="Arial" w:hAnsi="Arial" w:cs="Arial"/>
          <w:sz w:val="20"/>
          <w:szCs w:val="20"/>
        </w:rPr>
        <w:t xml:space="preserve"> minute, the 20</w:t>
      </w:r>
      <w:r w:rsidR="00F271EE" w:rsidRPr="00F271EE">
        <w:rPr>
          <w:rFonts w:ascii="Arial" w:hAnsi="Arial" w:cs="Arial"/>
          <w:sz w:val="20"/>
          <w:szCs w:val="20"/>
          <w:vertAlign w:val="superscript"/>
        </w:rPr>
        <w:t>th</w:t>
      </w:r>
      <w:r w:rsidR="00F271EE">
        <w:rPr>
          <w:rFonts w:ascii="Arial" w:hAnsi="Arial" w:cs="Arial"/>
          <w:sz w:val="20"/>
          <w:szCs w:val="20"/>
        </w:rPr>
        <w:t xml:space="preserve"> minute, and finally the 30</w:t>
      </w:r>
      <w:r w:rsidR="00F271EE" w:rsidRPr="00F271EE">
        <w:rPr>
          <w:rFonts w:ascii="Arial" w:hAnsi="Arial" w:cs="Arial"/>
          <w:sz w:val="20"/>
          <w:szCs w:val="20"/>
          <w:vertAlign w:val="superscript"/>
        </w:rPr>
        <w:t>th</w:t>
      </w:r>
      <w:r w:rsidR="00F271EE">
        <w:rPr>
          <w:rFonts w:ascii="Arial" w:hAnsi="Arial" w:cs="Arial"/>
          <w:sz w:val="20"/>
          <w:szCs w:val="20"/>
        </w:rPr>
        <w:t xml:space="preserve"> minute. And analysis how amounts of golds during each match influence the result of that match.</w:t>
      </w:r>
    </w:p>
    <w:p w:rsidR="00F271EE" w:rsidRPr="00F271EE" w:rsidRDefault="00F271EE" w:rsidP="0097783C">
      <w:pPr>
        <w:pStyle w:val="a3"/>
        <w:numPr>
          <w:ilvl w:val="0"/>
          <w:numId w:val="5"/>
        </w:numPr>
        <w:spacing w:line="480" w:lineRule="auto"/>
        <w:ind w:firstLineChars="0"/>
        <w:rPr>
          <w:rFonts w:ascii="Arial" w:hAnsi="Arial" w:cs="Arial"/>
          <w:b/>
          <w:bCs/>
          <w:sz w:val="20"/>
          <w:szCs w:val="20"/>
        </w:rPr>
      </w:pPr>
      <w:r w:rsidRPr="00F271EE">
        <w:rPr>
          <w:rFonts w:ascii="Arial" w:hAnsi="Arial" w:cs="Arial" w:hint="eastAsia"/>
          <w:b/>
          <w:bCs/>
          <w:sz w:val="20"/>
          <w:szCs w:val="20"/>
        </w:rPr>
        <w:t>D</w:t>
      </w:r>
      <w:r w:rsidRPr="00F271EE">
        <w:rPr>
          <w:rFonts w:ascii="Arial" w:hAnsi="Arial" w:cs="Arial"/>
          <w:b/>
          <w:bCs/>
          <w:sz w:val="20"/>
          <w:szCs w:val="20"/>
        </w:rPr>
        <w:t>ata</w:t>
      </w:r>
    </w:p>
    <w:p w:rsidR="00BE590D" w:rsidRDefault="00F271EE" w:rsidP="0097783C">
      <w:pPr>
        <w:pStyle w:val="a3"/>
        <w:widowControl/>
        <w:spacing w:line="360" w:lineRule="auto"/>
        <w:ind w:left="425" w:firstLineChars="0" w:firstLine="0"/>
        <w:jc w:val="left"/>
        <w:rPr>
          <w:rFonts w:ascii="Arial" w:hAnsi="Arial" w:cs="Arial"/>
          <w:szCs w:val="21"/>
        </w:rPr>
      </w:pPr>
      <w:r w:rsidRPr="0097783C">
        <w:rPr>
          <w:rFonts w:ascii="Arial" w:hAnsi="Arial" w:cs="Arial" w:hint="eastAsia"/>
          <w:sz w:val="20"/>
          <w:szCs w:val="20"/>
        </w:rPr>
        <w:t>T</w:t>
      </w:r>
      <w:r w:rsidRPr="0097783C">
        <w:rPr>
          <w:rFonts w:ascii="Arial" w:hAnsi="Arial" w:cs="Arial"/>
          <w:sz w:val="20"/>
          <w:szCs w:val="20"/>
        </w:rPr>
        <w:t xml:space="preserve">he original data are collected from Kaggle </w:t>
      </w:r>
      <w:r w:rsidRPr="0097783C">
        <w:rPr>
          <w:rFonts w:ascii="Arial" w:hAnsi="Arial" w:cs="Arial"/>
          <w:sz w:val="13"/>
          <w:szCs w:val="13"/>
        </w:rPr>
        <w:t>(url:</w:t>
      </w:r>
      <w:hyperlink r:id="rId5" w:history="1">
        <w:r w:rsidR="0097783C" w:rsidRPr="0097783C">
          <w:rPr>
            <w:rStyle w:val="a4"/>
            <w:rFonts w:ascii="Arial" w:hAnsi="Arial" w:cs="Arial"/>
            <w:sz w:val="13"/>
            <w:szCs w:val="13"/>
          </w:rPr>
          <w:t>h</w:t>
        </w:r>
        <w:r w:rsidR="0097783C" w:rsidRPr="0097783C">
          <w:rPr>
            <w:rStyle w:val="a4"/>
            <w:rFonts w:ascii="Arial" w:hAnsi="Arial" w:cs="Arial"/>
            <w:sz w:val="13"/>
            <w:szCs w:val="13"/>
          </w:rPr>
          <w:t>t</w:t>
        </w:r>
        <w:r w:rsidR="0097783C" w:rsidRPr="0097783C">
          <w:rPr>
            <w:rStyle w:val="a4"/>
            <w:rFonts w:ascii="Arial" w:hAnsi="Arial" w:cs="Arial"/>
            <w:sz w:val="13"/>
            <w:szCs w:val="13"/>
          </w:rPr>
          <w:t>tps://www.kaggle.com/chuckephron/leagueoflegends#LeagueofLegends.csv</w:t>
        </w:r>
      </w:hyperlink>
      <w:r w:rsidRPr="0097783C">
        <w:rPr>
          <w:rFonts w:ascii="Arial" w:hAnsi="Arial" w:cs="Arial"/>
          <w:sz w:val="13"/>
          <w:szCs w:val="13"/>
        </w:rPr>
        <w:t>)</w:t>
      </w:r>
      <w:r w:rsidR="0097783C" w:rsidRPr="0097783C">
        <w:rPr>
          <w:rFonts w:ascii="Arial" w:hAnsi="Arial" w:cs="Arial"/>
          <w:szCs w:val="21"/>
        </w:rPr>
        <w:t xml:space="preserve">, which is distributed by Chuck Ephron. </w:t>
      </w:r>
    </w:p>
    <w:p w:rsidR="00BE590D" w:rsidRDefault="00BE590D" w:rsidP="0097783C">
      <w:pPr>
        <w:pStyle w:val="a3"/>
        <w:widowControl/>
        <w:spacing w:line="360" w:lineRule="auto"/>
        <w:ind w:left="425" w:firstLineChars="0" w:firstLine="0"/>
        <w:jc w:val="left"/>
        <w:rPr>
          <w:rFonts w:ascii="Arial" w:hAnsi="Arial" w:cs="Arial"/>
          <w:szCs w:val="21"/>
        </w:rPr>
      </w:pPr>
    </w:p>
    <w:p w:rsidR="0097783C" w:rsidRPr="0097783C" w:rsidRDefault="00BE590D" w:rsidP="0097783C">
      <w:pPr>
        <w:pStyle w:val="a3"/>
        <w:widowControl/>
        <w:spacing w:line="360" w:lineRule="auto"/>
        <w:ind w:left="425" w:firstLineChars="0" w:firstLine="0"/>
        <w:jc w:val="left"/>
        <w:rPr>
          <w:rFonts w:ascii="Arial" w:hAnsi="Arial" w:cs="Arial"/>
          <w:szCs w:val="21"/>
        </w:rPr>
      </w:pPr>
      <w:r>
        <w:rPr>
          <w:rFonts w:ascii="Arial" w:hAnsi="Arial" w:cs="Arial" w:hint="eastAsia"/>
          <w:szCs w:val="21"/>
        </w:rPr>
        <w:t>T</w:t>
      </w:r>
      <w:r>
        <w:rPr>
          <w:rFonts w:ascii="Arial" w:hAnsi="Arial" w:cs="Arial"/>
          <w:szCs w:val="21"/>
        </w:rPr>
        <w:t xml:space="preserve">his data has total 57 columns and 7620 observations that including all professional competitions from 2015 to 2018. </w:t>
      </w:r>
      <w:r w:rsidR="0097783C">
        <w:rPr>
          <w:rFonts w:ascii="Arial" w:hAnsi="Arial" w:cs="Arial"/>
          <w:szCs w:val="21"/>
        </w:rPr>
        <w:t>The data has the following</w:t>
      </w:r>
      <w:r w:rsidR="00B7329D">
        <w:rPr>
          <w:rFonts w:ascii="Arial" w:hAnsi="Arial" w:cs="Arial"/>
          <w:szCs w:val="21"/>
        </w:rPr>
        <w:t xml:space="preserve"> aspects</w:t>
      </w:r>
      <w:r w:rsidR="0097783C">
        <w:rPr>
          <w:rFonts w:ascii="Arial" w:hAnsi="Arial" w:cs="Arial"/>
          <w:szCs w:val="21"/>
        </w:rPr>
        <w:t>:</w:t>
      </w:r>
    </w:p>
    <w:p w:rsidR="0097783C" w:rsidRDefault="0097783C" w:rsidP="0097783C">
      <w:pPr>
        <w:pStyle w:val="a3"/>
        <w:widowControl/>
        <w:numPr>
          <w:ilvl w:val="1"/>
          <w:numId w:val="5"/>
        </w:numPr>
        <w:spacing w:line="360" w:lineRule="auto"/>
        <w:ind w:firstLineChars="0"/>
        <w:jc w:val="left"/>
        <w:rPr>
          <w:rFonts w:ascii="Arial" w:hAnsi="Arial" w:cs="Arial"/>
          <w:szCs w:val="21"/>
        </w:rPr>
      </w:pPr>
      <w:r w:rsidRPr="0097783C">
        <w:rPr>
          <w:rFonts w:ascii="Arial" w:hAnsi="Arial" w:cs="Arial"/>
          <w:szCs w:val="21"/>
        </w:rPr>
        <w:t>Address</w:t>
      </w:r>
      <w:r>
        <w:rPr>
          <w:rFonts w:ascii="Arial" w:hAnsi="Arial" w:cs="Arial"/>
          <w:szCs w:val="21"/>
        </w:rPr>
        <w:t xml:space="preserve">: </w:t>
      </w:r>
      <w:r w:rsidRPr="0097783C">
        <w:rPr>
          <w:rFonts w:ascii="Arial" w:hAnsi="Arial" w:cs="Arial"/>
          <w:szCs w:val="21"/>
        </w:rPr>
        <w:t>website address the data is scraped from</w:t>
      </w:r>
      <w:r>
        <w:rPr>
          <w:rFonts w:ascii="Arial" w:hAnsi="Arial" w:cs="Arial"/>
          <w:szCs w:val="21"/>
        </w:rPr>
        <w:t>.</w:t>
      </w:r>
    </w:p>
    <w:p w:rsidR="0097783C" w:rsidRDefault="0097783C" w:rsidP="0097783C">
      <w:pPr>
        <w:pStyle w:val="a3"/>
        <w:widowControl/>
        <w:numPr>
          <w:ilvl w:val="1"/>
          <w:numId w:val="5"/>
        </w:numPr>
        <w:spacing w:line="360" w:lineRule="auto"/>
        <w:ind w:firstLineChars="0"/>
        <w:jc w:val="left"/>
        <w:rPr>
          <w:rFonts w:ascii="Arial" w:hAnsi="Arial" w:cs="Arial"/>
          <w:szCs w:val="21"/>
        </w:rPr>
      </w:pPr>
      <w:r w:rsidRPr="0097783C">
        <w:rPr>
          <w:rFonts w:ascii="Arial" w:hAnsi="Arial" w:cs="Arial"/>
          <w:szCs w:val="21"/>
        </w:rPr>
        <w:t>League</w:t>
      </w:r>
      <w:r>
        <w:rPr>
          <w:rFonts w:ascii="Arial" w:hAnsi="Arial" w:cs="Arial"/>
          <w:szCs w:val="21"/>
        </w:rPr>
        <w:t>:</w:t>
      </w:r>
      <w:r w:rsidRPr="0097783C">
        <w:rPr>
          <w:rFonts w:ascii="Arial" w:hAnsi="Arial" w:cs="Arial"/>
          <w:szCs w:val="21"/>
        </w:rPr>
        <w:t xml:space="preserve"> League or Tournament the match took place in</w:t>
      </w:r>
      <w:r>
        <w:rPr>
          <w:rFonts w:ascii="Arial" w:hAnsi="Arial" w:cs="Arial"/>
          <w:szCs w:val="21"/>
        </w:rPr>
        <w:t>.</w:t>
      </w:r>
    </w:p>
    <w:p w:rsidR="0097783C" w:rsidRDefault="0097783C" w:rsidP="0097783C">
      <w:pPr>
        <w:pStyle w:val="a3"/>
        <w:widowControl/>
        <w:numPr>
          <w:ilvl w:val="1"/>
          <w:numId w:val="5"/>
        </w:numPr>
        <w:spacing w:line="360" w:lineRule="auto"/>
        <w:ind w:firstLineChars="0"/>
        <w:jc w:val="left"/>
        <w:rPr>
          <w:rFonts w:ascii="Arial" w:hAnsi="Arial" w:cs="Arial"/>
          <w:szCs w:val="21"/>
        </w:rPr>
      </w:pPr>
      <w:r w:rsidRPr="0097783C">
        <w:rPr>
          <w:rFonts w:ascii="Arial" w:hAnsi="Arial" w:cs="Arial"/>
          <w:szCs w:val="21"/>
        </w:rPr>
        <w:t>Year</w:t>
      </w:r>
      <w:r>
        <w:rPr>
          <w:rFonts w:ascii="Arial" w:hAnsi="Arial" w:cs="Arial"/>
          <w:szCs w:val="21"/>
        </w:rPr>
        <w:t xml:space="preserve">: </w:t>
      </w:r>
      <w:r w:rsidRPr="0097783C">
        <w:rPr>
          <w:rFonts w:ascii="Arial" w:hAnsi="Arial" w:cs="Arial"/>
          <w:szCs w:val="21"/>
        </w:rPr>
        <w:t>Year the match took place in</w:t>
      </w:r>
      <w:r>
        <w:rPr>
          <w:rFonts w:ascii="Arial" w:hAnsi="Arial" w:cs="Arial"/>
          <w:szCs w:val="21"/>
        </w:rPr>
        <w:t>.</w:t>
      </w:r>
    </w:p>
    <w:p w:rsidR="0097783C" w:rsidRDefault="0097783C" w:rsidP="0097783C">
      <w:pPr>
        <w:pStyle w:val="a3"/>
        <w:widowControl/>
        <w:numPr>
          <w:ilvl w:val="1"/>
          <w:numId w:val="5"/>
        </w:numPr>
        <w:spacing w:line="360" w:lineRule="auto"/>
        <w:ind w:firstLineChars="0"/>
        <w:jc w:val="left"/>
        <w:rPr>
          <w:rFonts w:ascii="Arial" w:hAnsi="Arial" w:cs="Arial"/>
          <w:szCs w:val="21"/>
        </w:rPr>
      </w:pPr>
      <w:r w:rsidRPr="0097783C">
        <w:rPr>
          <w:rFonts w:ascii="Arial" w:hAnsi="Arial" w:cs="Arial"/>
          <w:szCs w:val="21"/>
        </w:rPr>
        <w:t>Season</w:t>
      </w:r>
      <w:r>
        <w:rPr>
          <w:rFonts w:ascii="Arial" w:hAnsi="Arial" w:cs="Arial"/>
          <w:szCs w:val="21"/>
        </w:rPr>
        <w:t xml:space="preserve">: </w:t>
      </w:r>
      <w:r w:rsidRPr="0097783C">
        <w:rPr>
          <w:rFonts w:ascii="Arial" w:hAnsi="Arial" w:cs="Arial"/>
          <w:szCs w:val="21"/>
        </w:rPr>
        <w:t>Spring or Summer depending on which half of the year the match took place in</w:t>
      </w:r>
      <w:r>
        <w:rPr>
          <w:rFonts w:ascii="Arial" w:hAnsi="Arial" w:cs="Arial"/>
          <w:szCs w:val="21"/>
        </w:rPr>
        <w:t>.</w:t>
      </w:r>
    </w:p>
    <w:p w:rsidR="0097783C" w:rsidRDefault="0097783C" w:rsidP="0097783C">
      <w:pPr>
        <w:pStyle w:val="a3"/>
        <w:widowControl/>
        <w:numPr>
          <w:ilvl w:val="1"/>
          <w:numId w:val="5"/>
        </w:numPr>
        <w:spacing w:line="360" w:lineRule="auto"/>
        <w:ind w:firstLineChars="0"/>
        <w:jc w:val="left"/>
        <w:rPr>
          <w:rFonts w:ascii="Arial" w:hAnsi="Arial" w:cs="Arial"/>
          <w:szCs w:val="21"/>
        </w:rPr>
      </w:pPr>
      <w:r w:rsidRPr="0097783C">
        <w:rPr>
          <w:rFonts w:ascii="Arial" w:hAnsi="Arial" w:cs="Arial"/>
          <w:szCs w:val="21"/>
        </w:rPr>
        <w:t>Type</w:t>
      </w:r>
      <w:r>
        <w:rPr>
          <w:rFonts w:ascii="Arial" w:hAnsi="Arial" w:cs="Arial"/>
          <w:szCs w:val="21"/>
        </w:rPr>
        <w:t xml:space="preserve">: </w:t>
      </w:r>
      <w:r w:rsidRPr="0097783C">
        <w:rPr>
          <w:rFonts w:ascii="Arial" w:hAnsi="Arial" w:cs="Arial"/>
          <w:szCs w:val="21"/>
        </w:rPr>
        <w:t>Season, Playoffs, Regional, or International match</w:t>
      </w:r>
      <w:r>
        <w:rPr>
          <w:rFonts w:ascii="Arial" w:hAnsi="Arial" w:cs="Arial"/>
          <w:szCs w:val="21"/>
        </w:rPr>
        <w:t>.</w:t>
      </w:r>
    </w:p>
    <w:p w:rsidR="00B7329D" w:rsidRDefault="00B7329D" w:rsidP="0097783C">
      <w:pPr>
        <w:pStyle w:val="a3"/>
        <w:widowControl/>
        <w:numPr>
          <w:ilvl w:val="1"/>
          <w:numId w:val="5"/>
        </w:numPr>
        <w:spacing w:line="360" w:lineRule="auto"/>
        <w:ind w:firstLineChars="0"/>
        <w:jc w:val="left"/>
        <w:rPr>
          <w:rFonts w:ascii="Arial" w:hAnsi="Arial" w:cs="Arial"/>
          <w:szCs w:val="21"/>
        </w:rPr>
      </w:pPr>
      <w:r>
        <w:rPr>
          <w:rFonts w:ascii="Arial" w:hAnsi="Arial" w:cs="Arial" w:hint="eastAsia"/>
          <w:szCs w:val="21"/>
        </w:rPr>
        <w:t>T</w:t>
      </w:r>
      <w:r>
        <w:rPr>
          <w:rFonts w:ascii="Arial" w:hAnsi="Arial" w:cs="Arial"/>
          <w:szCs w:val="21"/>
        </w:rPr>
        <w:t>eam Tag for both side: (</w:t>
      </w:r>
      <w:proofErr w:type="spellStart"/>
      <w:r>
        <w:rPr>
          <w:rFonts w:ascii="Arial" w:hAnsi="Arial" w:cs="Arial"/>
          <w:szCs w:val="21"/>
        </w:rPr>
        <w:t>blueTeamTag</w:t>
      </w:r>
      <w:proofErr w:type="spellEnd"/>
      <w:r>
        <w:rPr>
          <w:rFonts w:ascii="Arial" w:hAnsi="Arial" w:cs="Arial"/>
          <w:szCs w:val="21"/>
        </w:rPr>
        <w:t xml:space="preserve">, </w:t>
      </w:r>
      <w:proofErr w:type="spellStart"/>
      <w:r>
        <w:rPr>
          <w:rFonts w:ascii="Arial" w:hAnsi="Arial" w:cs="Arial"/>
          <w:szCs w:val="21"/>
        </w:rPr>
        <w:t>redTeamTag</w:t>
      </w:r>
      <w:proofErr w:type="spellEnd"/>
      <w:r>
        <w:rPr>
          <w:rFonts w:ascii="Arial" w:hAnsi="Arial" w:cs="Arial"/>
          <w:szCs w:val="21"/>
        </w:rPr>
        <w:t>).</w:t>
      </w:r>
    </w:p>
    <w:p w:rsidR="00B7329D" w:rsidRDefault="00B7329D" w:rsidP="0097783C">
      <w:pPr>
        <w:pStyle w:val="a3"/>
        <w:widowControl/>
        <w:numPr>
          <w:ilvl w:val="1"/>
          <w:numId w:val="5"/>
        </w:numPr>
        <w:spacing w:line="360" w:lineRule="auto"/>
        <w:ind w:firstLineChars="0"/>
        <w:jc w:val="left"/>
        <w:rPr>
          <w:rFonts w:ascii="Arial" w:hAnsi="Arial" w:cs="Arial"/>
          <w:szCs w:val="21"/>
        </w:rPr>
      </w:pPr>
      <w:proofErr w:type="spellStart"/>
      <w:r>
        <w:rPr>
          <w:rFonts w:ascii="Arial" w:hAnsi="Arial" w:cs="Arial"/>
          <w:szCs w:val="21"/>
        </w:rPr>
        <w:t>gamelength</w:t>
      </w:r>
      <w:proofErr w:type="spellEnd"/>
      <w:r>
        <w:rPr>
          <w:rFonts w:ascii="Arial" w:hAnsi="Arial" w:cs="Arial"/>
          <w:szCs w:val="21"/>
        </w:rPr>
        <w:t>: the l</w:t>
      </w:r>
      <w:r>
        <w:rPr>
          <w:rFonts w:ascii="Arial" w:hAnsi="Arial" w:cs="Arial" w:hint="eastAsia"/>
          <w:szCs w:val="21"/>
        </w:rPr>
        <w:t>ength</w:t>
      </w:r>
      <w:r>
        <w:rPr>
          <w:rFonts w:ascii="Arial" w:hAnsi="Arial" w:cs="Arial"/>
          <w:szCs w:val="21"/>
        </w:rPr>
        <w:t xml:space="preserve"> of the match.</w:t>
      </w:r>
    </w:p>
    <w:p w:rsidR="00B7329D" w:rsidRDefault="00B7329D" w:rsidP="0097783C">
      <w:pPr>
        <w:pStyle w:val="a3"/>
        <w:widowControl/>
        <w:numPr>
          <w:ilvl w:val="1"/>
          <w:numId w:val="5"/>
        </w:numPr>
        <w:spacing w:line="360" w:lineRule="auto"/>
        <w:ind w:firstLineChars="0"/>
        <w:jc w:val="left"/>
        <w:rPr>
          <w:rFonts w:ascii="Arial" w:hAnsi="Arial" w:cs="Arial"/>
          <w:szCs w:val="21"/>
        </w:rPr>
      </w:pPr>
      <w:r>
        <w:rPr>
          <w:rFonts w:ascii="Arial" w:hAnsi="Arial" w:cs="Arial"/>
          <w:szCs w:val="21"/>
        </w:rPr>
        <w:t xml:space="preserve">Golds: the golds earn by all ten players in each minute, the total amount of gold in both </w:t>
      </w:r>
      <w:proofErr w:type="gramStart"/>
      <w:r>
        <w:rPr>
          <w:rFonts w:ascii="Arial" w:hAnsi="Arial" w:cs="Arial"/>
          <w:szCs w:val="21"/>
        </w:rPr>
        <w:t>team</w:t>
      </w:r>
      <w:proofErr w:type="gramEnd"/>
      <w:r>
        <w:rPr>
          <w:rFonts w:ascii="Arial" w:hAnsi="Arial" w:cs="Arial"/>
          <w:szCs w:val="21"/>
        </w:rPr>
        <w:t>, and the gold difference.</w:t>
      </w:r>
    </w:p>
    <w:p w:rsidR="00B7329D" w:rsidRDefault="00B7329D" w:rsidP="0097783C">
      <w:pPr>
        <w:pStyle w:val="a3"/>
        <w:widowControl/>
        <w:numPr>
          <w:ilvl w:val="1"/>
          <w:numId w:val="5"/>
        </w:numPr>
        <w:spacing w:line="360" w:lineRule="auto"/>
        <w:ind w:firstLineChars="0"/>
        <w:jc w:val="left"/>
        <w:rPr>
          <w:rFonts w:ascii="Arial" w:hAnsi="Arial" w:cs="Arial"/>
          <w:szCs w:val="21"/>
        </w:rPr>
      </w:pPr>
      <w:r>
        <w:rPr>
          <w:rFonts w:ascii="Arial" w:hAnsi="Arial" w:cs="Arial"/>
          <w:szCs w:val="21"/>
        </w:rPr>
        <w:t>Champions: The champions that are banned before the game and the champions used by players.</w:t>
      </w:r>
    </w:p>
    <w:p w:rsidR="00B7329D" w:rsidRDefault="00B7329D" w:rsidP="0097783C">
      <w:pPr>
        <w:pStyle w:val="a3"/>
        <w:widowControl/>
        <w:numPr>
          <w:ilvl w:val="1"/>
          <w:numId w:val="5"/>
        </w:numPr>
        <w:spacing w:line="360" w:lineRule="auto"/>
        <w:ind w:firstLineChars="0"/>
        <w:jc w:val="left"/>
        <w:rPr>
          <w:rFonts w:ascii="Arial" w:hAnsi="Arial" w:cs="Arial"/>
          <w:szCs w:val="21"/>
        </w:rPr>
      </w:pPr>
      <w:r>
        <w:rPr>
          <w:rFonts w:ascii="Arial" w:hAnsi="Arial" w:cs="Arial"/>
          <w:szCs w:val="21"/>
        </w:rPr>
        <w:t>Players: the names (ID) of all players.</w:t>
      </w:r>
    </w:p>
    <w:p w:rsidR="00B7329D" w:rsidRDefault="00B7329D" w:rsidP="0097783C">
      <w:pPr>
        <w:pStyle w:val="a3"/>
        <w:widowControl/>
        <w:numPr>
          <w:ilvl w:val="1"/>
          <w:numId w:val="5"/>
        </w:numPr>
        <w:spacing w:line="360" w:lineRule="auto"/>
        <w:ind w:firstLineChars="0"/>
        <w:jc w:val="left"/>
        <w:rPr>
          <w:rFonts w:ascii="Arial" w:hAnsi="Arial" w:cs="Arial"/>
          <w:szCs w:val="21"/>
        </w:rPr>
      </w:pPr>
      <w:r>
        <w:rPr>
          <w:rFonts w:ascii="Arial" w:hAnsi="Arial" w:cs="Arial"/>
          <w:szCs w:val="21"/>
        </w:rPr>
        <w:t>Kills: the killer, victim, assistants, time, and location for each kill.</w:t>
      </w:r>
    </w:p>
    <w:p w:rsidR="00B7329D" w:rsidRDefault="00B7329D" w:rsidP="0097783C">
      <w:pPr>
        <w:pStyle w:val="a3"/>
        <w:widowControl/>
        <w:numPr>
          <w:ilvl w:val="1"/>
          <w:numId w:val="5"/>
        </w:numPr>
        <w:spacing w:line="360" w:lineRule="auto"/>
        <w:ind w:firstLineChars="0"/>
        <w:jc w:val="left"/>
        <w:rPr>
          <w:rFonts w:ascii="Arial" w:hAnsi="Arial" w:cs="Arial"/>
          <w:szCs w:val="21"/>
        </w:rPr>
      </w:pPr>
      <w:r>
        <w:rPr>
          <w:rFonts w:ascii="Arial" w:hAnsi="Arial" w:cs="Arial" w:hint="eastAsia"/>
          <w:szCs w:val="21"/>
        </w:rPr>
        <w:t>D</w:t>
      </w:r>
      <w:r>
        <w:rPr>
          <w:rFonts w:ascii="Arial" w:hAnsi="Arial" w:cs="Arial"/>
          <w:szCs w:val="21"/>
        </w:rPr>
        <w:t>ragons/Barons/Heralds: the time and the object time slayed by each side, for dragon the types of dragon are also included.</w:t>
      </w:r>
    </w:p>
    <w:p w:rsidR="00BE590D" w:rsidRDefault="00B7329D" w:rsidP="00BE590D">
      <w:pPr>
        <w:pStyle w:val="a3"/>
        <w:widowControl/>
        <w:numPr>
          <w:ilvl w:val="1"/>
          <w:numId w:val="5"/>
        </w:numPr>
        <w:spacing w:line="360" w:lineRule="auto"/>
        <w:ind w:firstLineChars="0"/>
        <w:jc w:val="left"/>
        <w:rPr>
          <w:rFonts w:ascii="Arial" w:hAnsi="Arial" w:cs="Arial"/>
          <w:szCs w:val="21"/>
        </w:rPr>
      </w:pPr>
      <w:r>
        <w:rPr>
          <w:rFonts w:ascii="Arial" w:hAnsi="Arial" w:cs="Arial"/>
          <w:szCs w:val="21"/>
        </w:rPr>
        <w:t xml:space="preserve">Towers/Inhibitors: the time the construction destroyed and the </w:t>
      </w:r>
      <w:r w:rsidR="00BE590D">
        <w:rPr>
          <w:rFonts w:ascii="Arial" w:hAnsi="Arial" w:cs="Arial"/>
          <w:szCs w:val="21"/>
        </w:rPr>
        <w:t>position of it.</w:t>
      </w:r>
    </w:p>
    <w:p w:rsidR="00BE590D" w:rsidRDefault="00BE590D" w:rsidP="00BE590D">
      <w:pPr>
        <w:widowControl/>
        <w:spacing w:line="360" w:lineRule="auto"/>
        <w:ind w:left="425"/>
        <w:jc w:val="left"/>
        <w:rPr>
          <w:rFonts w:ascii="Arial" w:hAnsi="Arial" w:cs="Arial"/>
          <w:szCs w:val="21"/>
        </w:rPr>
      </w:pPr>
      <w:r>
        <w:rPr>
          <w:rFonts w:ascii="Arial" w:hAnsi="Arial" w:cs="Arial" w:hint="eastAsia"/>
          <w:szCs w:val="21"/>
        </w:rPr>
        <w:lastRenderedPageBreak/>
        <w:t>T</w:t>
      </w:r>
      <w:r>
        <w:rPr>
          <w:rFonts w:ascii="Arial" w:hAnsi="Arial" w:cs="Arial"/>
          <w:szCs w:val="21"/>
        </w:rPr>
        <w:t>his data set almost include all the information that can be collected during each match. However, there are some problems that prevent to be used for classification. For this reason, we clean this data set to make sure it works for all classification models.</w:t>
      </w:r>
    </w:p>
    <w:p w:rsidR="00BE590D" w:rsidRDefault="00BE590D" w:rsidP="00BE590D">
      <w:pPr>
        <w:pStyle w:val="a3"/>
        <w:numPr>
          <w:ilvl w:val="0"/>
          <w:numId w:val="5"/>
        </w:numPr>
        <w:spacing w:line="480" w:lineRule="auto"/>
        <w:ind w:firstLineChars="0"/>
        <w:rPr>
          <w:rFonts w:ascii="Arial" w:hAnsi="Arial" w:cs="Arial"/>
          <w:b/>
          <w:bCs/>
          <w:sz w:val="20"/>
          <w:szCs w:val="20"/>
        </w:rPr>
      </w:pPr>
      <w:r>
        <w:rPr>
          <w:rFonts w:ascii="Arial" w:hAnsi="Arial" w:cs="Arial"/>
          <w:b/>
          <w:bCs/>
          <w:sz w:val="20"/>
          <w:szCs w:val="20"/>
        </w:rPr>
        <w:t>Data preprocessing</w:t>
      </w:r>
    </w:p>
    <w:p w:rsidR="00BE590D" w:rsidRPr="00BE590D" w:rsidRDefault="00BE590D" w:rsidP="00BE590D">
      <w:pPr>
        <w:pStyle w:val="a3"/>
        <w:spacing w:line="480" w:lineRule="auto"/>
        <w:ind w:left="425" w:firstLineChars="0" w:firstLine="0"/>
        <w:rPr>
          <w:rFonts w:ascii="Arial" w:hAnsi="Arial" w:cs="Arial" w:hint="eastAsia"/>
          <w:sz w:val="20"/>
          <w:szCs w:val="20"/>
        </w:rPr>
      </w:pPr>
      <w:r>
        <w:rPr>
          <w:rFonts w:ascii="Arial" w:hAnsi="Arial" w:cs="Arial"/>
          <w:sz w:val="20"/>
          <w:szCs w:val="20"/>
        </w:rPr>
        <w:t>The script used is “DataClean.py”</w:t>
      </w:r>
    </w:p>
    <w:p w:rsidR="00BE590D" w:rsidRDefault="00BE590D" w:rsidP="00BE590D">
      <w:pPr>
        <w:pStyle w:val="a3"/>
        <w:numPr>
          <w:ilvl w:val="1"/>
          <w:numId w:val="5"/>
        </w:numPr>
        <w:spacing w:line="480" w:lineRule="auto"/>
        <w:ind w:firstLineChars="0"/>
        <w:rPr>
          <w:rFonts w:ascii="Arial" w:hAnsi="Arial" w:cs="Arial"/>
          <w:b/>
          <w:bCs/>
          <w:sz w:val="20"/>
          <w:szCs w:val="20"/>
        </w:rPr>
      </w:pPr>
      <w:r>
        <w:rPr>
          <w:rFonts w:ascii="Arial" w:hAnsi="Arial" w:cs="Arial" w:hint="eastAsia"/>
          <w:b/>
          <w:bCs/>
          <w:sz w:val="20"/>
          <w:szCs w:val="20"/>
        </w:rPr>
        <w:t>D</w:t>
      </w:r>
      <w:r>
        <w:rPr>
          <w:rFonts w:ascii="Arial" w:hAnsi="Arial" w:cs="Arial"/>
          <w:b/>
          <w:bCs/>
          <w:sz w:val="20"/>
          <w:szCs w:val="20"/>
        </w:rPr>
        <w:t>ata cleaning: string</w:t>
      </w:r>
    </w:p>
    <w:p w:rsidR="00CE10F5" w:rsidRDefault="00CE10F5" w:rsidP="00CE10F5">
      <w:pPr>
        <w:spacing w:line="480" w:lineRule="auto"/>
        <w:ind w:left="425"/>
        <w:rPr>
          <w:rFonts w:ascii="Arial" w:hAnsi="Arial" w:cs="Arial"/>
          <w:sz w:val="20"/>
          <w:szCs w:val="20"/>
        </w:rPr>
      </w:pPr>
      <w:r w:rsidRPr="00CE10F5">
        <w:rPr>
          <w:rFonts w:ascii="Arial" w:hAnsi="Arial" w:cs="Arial"/>
          <w:sz w:val="20"/>
          <w:szCs w:val="20"/>
        </w:rPr>
        <w:t>Since R can easily handle string eas</w:t>
      </w:r>
      <w:r>
        <w:rPr>
          <w:rFonts w:ascii="Arial" w:hAnsi="Arial" w:cs="Arial"/>
          <w:sz w:val="20"/>
          <w:szCs w:val="20"/>
        </w:rPr>
        <w:t xml:space="preserve">ily by applying </w:t>
      </w:r>
      <w:proofErr w:type="spellStart"/>
      <w:proofErr w:type="gramStart"/>
      <w:r>
        <w:rPr>
          <w:rFonts w:ascii="Arial" w:hAnsi="Arial" w:cs="Arial"/>
          <w:sz w:val="20"/>
          <w:szCs w:val="20"/>
        </w:rPr>
        <w:t>as.numeric</w:t>
      </w:r>
      <w:proofErr w:type="spellEnd"/>
      <w:proofErr w:type="gramEnd"/>
      <w:r>
        <w:rPr>
          <w:rFonts w:ascii="Arial" w:hAnsi="Arial" w:cs="Arial"/>
          <w:sz w:val="20"/>
          <w:szCs w:val="20"/>
        </w:rPr>
        <w:t xml:space="preserve"> or </w:t>
      </w:r>
      <w:proofErr w:type="spellStart"/>
      <w:r>
        <w:rPr>
          <w:rFonts w:ascii="Arial" w:hAnsi="Arial" w:cs="Arial"/>
          <w:sz w:val="20"/>
          <w:szCs w:val="20"/>
        </w:rPr>
        <w:t>as.factor</w:t>
      </w:r>
      <w:proofErr w:type="spellEnd"/>
      <w:r>
        <w:rPr>
          <w:rFonts w:ascii="Arial" w:hAnsi="Arial" w:cs="Arial"/>
          <w:sz w:val="20"/>
          <w:szCs w:val="20"/>
        </w:rPr>
        <w:t xml:space="preserve"> as needed, string features do not need to be deleted or extremely modified here.</w:t>
      </w:r>
    </w:p>
    <w:p w:rsidR="00CE10F5" w:rsidRPr="00CE10F5" w:rsidRDefault="00CE10F5" w:rsidP="00CE10F5">
      <w:pPr>
        <w:spacing w:line="480" w:lineRule="auto"/>
        <w:ind w:left="425"/>
        <w:rPr>
          <w:rFonts w:ascii="Arial" w:hAnsi="Arial" w:cs="Arial" w:hint="eastAsia"/>
          <w:b/>
          <w:bCs/>
          <w:sz w:val="20"/>
          <w:szCs w:val="20"/>
        </w:rPr>
      </w:pPr>
    </w:p>
    <w:p w:rsidR="00BE590D" w:rsidRDefault="00BE590D" w:rsidP="00BE590D">
      <w:pPr>
        <w:spacing w:line="480" w:lineRule="auto"/>
        <w:ind w:left="425"/>
        <w:rPr>
          <w:rFonts w:ascii="Arial" w:hAnsi="Arial" w:cs="Arial"/>
          <w:sz w:val="20"/>
          <w:szCs w:val="20"/>
        </w:rPr>
      </w:pPr>
      <w:r>
        <w:rPr>
          <w:rFonts w:ascii="Arial" w:hAnsi="Arial" w:cs="Arial"/>
          <w:sz w:val="20"/>
          <w:szCs w:val="20"/>
        </w:rPr>
        <w:t xml:space="preserve">For </w:t>
      </w:r>
      <w:r w:rsidR="00F4623D">
        <w:rPr>
          <w:rFonts w:ascii="Arial" w:hAnsi="Arial" w:cs="Arial"/>
          <w:sz w:val="20"/>
          <w:szCs w:val="20"/>
        </w:rPr>
        <w:t xml:space="preserve">all </w:t>
      </w:r>
      <w:r w:rsidR="00CE10F5">
        <w:rPr>
          <w:rFonts w:ascii="Arial" w:hAnsi="Arial" w:cs="Arial"/>
          <w:sz w:val="20"/>
          <w:szCs w:val="20"/>
        </w:rPr>
        <w:t>string features</w:t>
      </w:r>
      <w:r w:rsidR="00F4623D">
        <w:rPr>
          <w:rFonts w:ascii="Arial" w:hAnsi="Arial" w:cs="Arial"/>
          <w:sz w:val="20"/>
          <w:szCs w:val="20"/>
        </w:rPr>
        <w:t>,</w:t>
      </w:r>
      <w:r w:rsidR="00CE10F5">
        <w:rPr>
          <w:rFonts w:ascii="Arial" w:hAnsi="Arial" w:cs="Arial"/>
          <w:sz w:val="20"/>
          <w:szCs w:val="20"/>
        </w:rPr>
        <w:t xml:space="preserve"> the script shows that they are proper enough. </w:t>
      </w:r>
      <w:r w:rsidR="00F4623D">
        <w:rPr>
          <w:rFonts w:ascii="Arial" w:hAnsi="Arial" w:cs="Arial"/>
          <w:sz w:val="20"/>
          <w:szCs w:val="20"/>
        </w:rPr>
        <w:t>Thus,</w:t>
      </w:r>
      <w:r w:rsidR="00CE10F5">
        <w:rPr>
          <w:rFonts w:ascii="Arial" w:hAnsi="Arial" w:cs="Arial"/>
          <w:sz w:val="20"/>
          <w:szCs w:val="20"/>
        </w:rPr>
        <w:t xml:space="preserve"> we do not modify them.</w:t>
      </w:r>
    </w:p>
    <w:p w:rsidR="00CE10F5" w:rsidRPr="00BE590D" w:rsidRDefault="00CE10F5" w:rsidP="00BE590D">
      <w:pPr>
        <w:spacing w:line="480" w:lineRule="auto"/>
        <w:ind w:left="425"/>
        <w:rPr>
          <w:rFonts w:ascii="Arial" w:hAnsi="Arial" w:cs="Arial" w:hint="eastAsia"/>
          <w:sz w:val="20"/>
          <w:szCs w:val="20"/>
        </w:rPr>
      </w:pPr>
    </w:p>
    <w:p w:rsidR="00CE10F5" w:rsidRDefault="00CE10F5" w:rsidP="00CE10F5">
      <w:pPr>
        <w:pStyle w:val="a3"/>
        <w:numPr>
          <w:ilvl w:val="1"/>
          <w:numId w:val="5"/>
        </w:numPr>
        <w:spacing w:line="480" w:lineRule="auto"/>
        <w:ind w:firstLineChars="0"/>
        <w:rPr>
          <w:rFonts w:ascii="Arial" w:hAnsi="Arial" w:cs="Arial"/>
          <w:b/>
          <w:bCs/>
          <w:sz w:val="20"/>
          <w:szCs w:val="20"/>
        </w:rPr>
      </w:pPr>
      <w:r>
        <w:rPr>
          <w:rFonts w:ascii="Arial" w:hAnsi="Arial" w:cs="Arial" w:hint="eastAsia"/>
          <w:b/>
          <w:bCs/>
          <w:sz w:val="20"/>
          <w:szCs w:val="20"/>
        </w:rPr>
        <w:t>D</w:t>
      </w:r>
      <w:r>
        <w:rPr>
          <w:rFonts w:ascii="Arial" w:hAnsi="Arial" w:cs="Arial"/>
          <w:b/>
          <w:bCs/>
          <w:sz w:val="20"/>
          <w:szCs w:val="20"/>
        </w:rPr>
        <w:t xml:space="preserve">ata cleaning: </w:t>
      </w:r>
      <w:r>
        <w:rPr>
          <w:rFonts w:ascii="Arial" w:hAnsi="Arial" w:cs="Arial"/>
          <w:b/>
          <w:bCs/>
          <w:sz w:val="20"/>
          <w:szCs w:val="20"/>
        </w:rPr>
        <w:t>array</w:t>
      </w:r>
    </w:p>
    <w:p w:rsidR="003D11E6" w:rsidRPr="003D11E6" w:rsidRDefault="003D11E6" w:rsidP="003D11E6">
      <w:pPr>
        <w:spacing w:line="480" w:lineRule="auto"/>
        <w:ind w:left="425"/>
        <w:rPr>
          <w:rFonts w:ascii="Arial" w:hAnsi="Arial" w:cs="Arial" w:hint="eastAsia"/>
          <w:sz w:val="20"/>
          <w:szCs w:val="20"/>
        </w:rPr>
      </w:pPr>
      <w:r>
        <w:rPr>
          <w:rFonts w:ascii="Arial" w:hAnsi="Arial" w:cs="Arial"/>
          <w:sz w:val="20"/>
          <w:szCs w:val="20"/>
        </w:rPr>
        <w:t xml:space="preserve">Array values in this data do not have a fixed length. </w:t>
      </w:r>
      <w:proofErr w:type="gramStart"/>
      <w:r>
        <w:rPr>
          <w:rFonts w:ascii="Arial" w:hAnsi="Arial" w:cs="Arial"/>
          <w:sz w:val="20"/>
          <w:szCs w:val="20"/>
        </w:rPr>
        <w:t>Thus</w:t>
      </w:r>
      <w:proofErr w:type="gramEnd"/>
      <w:r>
        <w:rPr>
          <w:rFonts w:ascii="Arial" w:hAnsi="Arial" w:cs="Arial"/>
          <w:sz w:val="20"/>
          <w:szCs w:val="20"/>
        </w:rPr>
        <w:t xml:space="preserve"> the data we remained is the length of those arrays, and the first element of those arrays</w:t>
      </w:r>
    </w:p>
    <w:p w:rsidR="00CE10F5" w:rsidRPr="00CE10F5" w:rsidRDefault="00CE10F5" w:rsidP="003D11E6">
      <w:pPr>
        <w:spacing w:line="480" w:lineRule="auto"/>
        <w:ind w:left="425"/>
        <w:rPr>
          <w:rFonts w:ascii="Arial" w:hAnsi="Arial" w:cs="Arial"/>
          <w:sz w:val="20"/>
          <w:szCs w:val="20"/>
        </w:rPr>
      </w:pPr>
      <w:r w:rsidRPr="00CE10F5">
        <w:rPr>
          <w:rFonts w:ascii="Arial" w:hAnsi="Arial" w:cs="Arial"/>
          <w:sz w:val="20"/>
          <w:szCs w:val="20"/>
        </w:rPr>
        <w:t>Golds:</w:t>
      </w:r>
    </w:p>
    <w:p w:rsidR="00CE10F5" w:rsidRPr="00CE10F5" w:rsidRDefault="00CE10F5" w:rsidP="00CE10F5">
      <w:pPr>
        <w:spacing w:line="480" w:lineRule="auto"/>
        <w:ind w:left="425" w:firstLine="415"/>
        <w:rPr>
          <w:rFonts w:ascii="Arial" w:hAnsi="Arial" w:cs="Arial"/>
          <w:sz w:val="20"/>
          <w:szCs w:val="20"/>
        </w:rPr>
      </w:pPr>
      <w:r w:rsidRPr="00CE10F5">
        <w:rPr>
          <w:rFonts w:ascii="Arial" w:hAnsi="Arial" w:cs="Arial"/>
          <w:sz w:val="20"/>
          <w:szCs w:val="20"/>
        </w:rPr>
        <w:t>Calculate the golds for all two teams for all five positions for 10min, 20min, and 30 min.</w:t>
      </w:r>
    </w:p>
    <w:p w:rsidR="00CE10F5" w:rsidRDefault="00CE10F5" w:rsidP="00CE10F5">
      <w:pPr>
        <w:spacing w:line="480" w:lineRule="auto"/>
        <w:ind w:left="425" w:firstLine="415"/>
        <w:rPr>
          <w:rFonts w:ascii="Arial" w:hAnsi="Arial" w:cs="Arial"/>
          <w:sz w:val="20"/>
          <w:szCs w:val="20"/>
        </w:rPr>
      </w:pPr>
      <w:r>
        <w:rPr>
          <w:rFonts w:ascii="Arial" w:hAnsi="Arial" w:cs="Arial"/>
          <w:sz w:val="20"/>
          <w:szCs w:val="20"/>
        </w:rPr>
        <w:t>I</w:t>
      </w:r>
      <w:r w:rsidRPr="00CE10F5">
        <w:rPr>
          <w:rFonts w:ascii="Arial" w:hAnsi="Arial" w:cs="Arial"/>
          <w:sz w:val="20"/>
          <w:szCs w:val="20"/>
        </w:rPr>
        <w:t xml:space="preserve">f the games </w:t>
      </w:r>
      <w:proofErr w:type="gramStart"/>
      <w:r w:rsidRPr="00CE10F5">
        <w:rPr>
          <w:rFonts w:ascii="Arial" w:hAnsi="Arial" w:cs="Arial"/>
          <w:sz w:val="20"/>
          <w:szCs w:val="20"/>
        </w:rPr>
        <w:t>ends</w:t>
      </w:r>
      <w:proofErr w:type="gramEnd"/>
      <w:r w:rsidRPr="00CE10F5">
        <w:rPr>
          <w:rFonts w:ascii="Arial" w:hAnsi="Arial" w:cs="Arial"/>
          <w:sz w:val="20"/>
          <w:szCs w:val="20"/>
        </w:rPr>
        <w:t xml:space="preserve"> before 30min, we will set the gold to be the amount at the end of gold.</w:t>
      </w:r>
    </w:p>
    <w:p w:rsidR="00CE10F5" w:rsidRDefault="00CE10F5" w:rsidP="00CE10F5">
      <w:pPr>
        <w:spacing w:line="480" w:lineRule="auto"/>
        <w:ind w:left="425"/>
        <w:rPr>
          <w:rFonts w:ascii="Arial" w:hAnsi="Arial" w:cs="Arial"/>
          <w:sz w:val="20"/>
          <w:szCs w:val="20"/>
        </w:rPr>
      </w:pPr>
    </w:p>
    <w:p w:rsidR="00CE10F5" w:rsidRPr="00CE10F5" w:rsidRDefault="00CE10F5" w:rsidP="003D11E6">
      <w:pPr>
        <w:spacing w:line="480" w:lineRule="auto"/>
        <w:ind w:left="425"/>
        <w:rPr>
          <w:rFonts w:ascii="Arial" w:hAnsi="Arial" w:cs="Arial"/>
          <w:sz w:val="20"/>
          <w:szCs w:val="20"/>
        </w:rPr>
      </w:pPr>
      <w:r w:rsidRPr="00CE10F5">
        <w:rPr>
          <w:rFonts w:ascii="Arial" w:hAnsi="Arial" w:cs="Arial"/>
          <w:sz w:val="20"/>
          <w:szCs w:val="20"/>
        </w:rPr>
        <w:t>Counting Legendary Monsters: Dragon</w:t>
      </w:r>
    </w:p>
    <w:p w:rsidR="00CE10F5" w:rsidRPr="00CE10F5" w:rsidRDefault="00CE10F5" w:rsidP="00CE10F5">
      <w:pPr>
        <w:spacing w:line="480" w:lineRule="auto"/>
        <w:ind w:left="425" w:firstLine="415"/>
        <w:rPr>
          <w:rFonts w:ascii="Arial" w:hAnsi="Arial" w:cs="Arial"/>
          <w:sz w:val="20"/>
          <w:szCs w:val="20"/>
        </w:rPr>
      </w:pPr>
      <w:r w:rsidRPr="00CE10F5">
        <w:rPr>
          <w:rFonts w:ascii="Arial" w:hAnsi="Arial" w:cs="Arial"/>
          <w:sz w:val="20"/>
          <w:szCs w:val="20"/>
        </w:rPr>
        <w:t>Count the first dragon sla</w:t>
      </w:r>
      <w:r>
        <w:rPr>
          <w:rFonts w:ascii="Arial" w:hAnsi="Arial" w:cs="Arial"/>
          <w:sz w:val="20"/>
          <w:szCs w:val="20"/>
        </w:rPr>
        <w:t>y</w:t>
      </w:r>
      <w:r w:rsidRPr="00CE10F5">
        <w:rPr>
          <w:rFonts w:ascii="Arial" w:hAnsi="Arial" w:cs="Arial"/>
          <w:sz w:val="20"/>
          <w:szCs w:val="20"/>
        </w:rPr>
        <w:t xml:space="preserve">ed for both sides, and the total number of dragons for both </w:t>
      </w:r>
      <w:r w:rsidRPr="00CE10F5">
        <w:rPr>
          <w:rFonts w:ascii="Arial" w:hAnsi="Arial" w:cs="Arial"/>
          <w:sz w:val="20"/>
          <w:szCs w:val="20"/>
        </w:rPr>
        <w:lastRenderedPageBreak/>
        <w:t>sides.</w:t>
      </w:r>
    </w:p>
    <w:p w:rsidR="00CE10F5" w:rsidRPr="00CE10F5" w:rsidRDefault="00CE10F5" w:rsidP="00CE10F5">
      <w:pPr>
        <w:spacing w:line="480" w:lineRule="auto"/>
        <w:ind w:left="425" w:firstLine="415"/>
        <w:rPr>
          <w:rFonts w:ascii="Arial" w:hAnsi="Arial" w:cs="Arial"/>
          <w:sz w:val="20"/>
          <w:szCs w:val="20"/>
        </w:rPr>
      </w:pPr>
      <w:r w:rsidRPr="00CE10F5">
        <w:rPr>
          <w:rFonts w:ascii="Arial" w:hAnsi="Arial" w:cs="Arial"/>
          <w:sz w:val="20"/>
          <w:szCs w:val="20"/>
        </w:rPr>
        <w:t>If one side does not sla</w:t>
      </w:r>
      <w:r>
        <w:rPr>
          <w:rFonts w:ascii="Arial" w:hAnsi="Arial" w:cs="Arial"/>
          <w:sz w:val="20"/>
          <w:szCs w:val="20"/>
        </w:rPr>
        <w:t>y</w:t>
      </w:r>
      <w:r w:rsidRPr="00CE10F5">
        <w:rPr>
          <w:rFonts w:ascii="Arial" w:hAnsi="Arial" w:cs="Arial"/>
          <w:sz w:val="20"/>
          <w:szCs w:val="20"/>
        </w:rPr>
        <w:t xml:space="preserve"> any dragon, record the time as the end of game.</w:t>
      </w:r>
    </w:p>
    <w:p w:rsidR="00CE10F5" w:rsidRDefault="00CE10F5" w:rsidP="00CE10F5">
      <w:pPr>
        <w:spacing w:line="480" w:lineRule="auto"/>
        <w:ind w:left="425" w:firstLine="415"/>
        <w:rPr>
          <w:rFonts w:ascii="Arial" w:hAnsi="Arial" w:cs="Arial"/>
          <w:sz w:val="20"/>
          <w:szCs w:val="20"/>
        </w:rPr>
      </w:pPr>
      <w:r w:rsidRPr="00CE10F5">
        <w:rPr>
          <w:rFonts w:ascii="Arial" w:hAnsi="Arial" w:cs="Arial"/>
          <w:sz w:val="20"/>
          <w:szCs w:val="20"/>
        </w:rPr>
        <w:t>There are elements dragon in 2017 and 2018, we ignore them here for now.</w:t>
      </w:r>
    </w:p>
    <w:p w:rsidR="00CE10F5" w:rsidRDefault="00CE10F5" w:rsidP="00CE10F5">
      <w:pPr>
        <w:spacing w:line="480" w:lineRule="auto"/>
        <w:ind w:left="425"/>
        <w:rPr>
          <w:rFonts w:ascii="Arial" w:hAnsi="Arial" w:cs="Arial"/>
          <w:sz w:val="20"/>
          <w:szCs w:val="20"/>
        </w:rPr>
      </w:pPr>
    </w:p>
    <w:p w:rsidR="00CE10F5" w:rsidRPr="00CE10F5" w:rsidRDefault="00CE10F5" w:rsidP="003D11E6">
      <w:pPr>
        <w:spacing w:line="480" w:lineRule="auto"/>
        <w:ind w:left="425"/>
        <w:rPr>
          <w:rFonts w:ascii="Arial" w:hAnsi="Arial" w:cs="Arial"/>
          <w:sz w:val="20"/>
          <w:szCs w:val="20"/>
        </w:rPr>
      </w:pPr>
      <w:r w:rsidRPr="00CE10F5">
        <w:rPr>
          <w:rFonts w:ascii="Arial" w:hAnsi="Arial" w:cs="Arial"/>
          <w:sz w:val="20"/>
          <w:szCs w:val="20"/>
        </w:rPr>
        <w:t>Counting Legendary Monsters: Baron</w:t>
      </w:r>
      <w:r w:rsidR="003D11E6">
        <w:rPr>
          <w:rFonts w:ascii="Arial" w:hAnsi="Arial" w:cs="Arial"/>
          <w:sz w:val="20"/>
          <w:szCs w:val="20"/>
        </w:rPr>
        <w:t>/</w:t>
      </w:r>
      <w:r w:rsidR="003D11E6" w:rsidRPr="00CE10F5">
        <w:rPr>
          <w:rFonts w:ascii="Arial" w:hAnsi="Arial" w:cs="Arial"/>
          <w:sz w:val="20"/>
          <w:szCs w:val="20"/>
        </w:rPr>
        <w:t>Herald</w:t>
      </w:r>
    </w:p>
    <w:p w:rsidR="00CE10F5" w:rsidRDefault="00CE10F5" w:rsidP="00CE10F5">
      <w:pPr>
        <w:spacing w:line="480" w:lineRule="auto"/>
        <w:ind w:left="425" w:firstLine="415"/>
        <w:rPr>
          <w:rFonts w:ascii="Arial" w:hAnsi="Arial" w:cs="Arial"/>
          <w:sz w:val="20"/>
          <w:szCs w:val="20"/>
        </w:rPr>
      </w:pPr>
      <w:r w:rsidRPr="00CE10F5">
        <w:rPr>
          <w:rFonts w:ascii="Arial" w:hAnsi="Arial" w:cs="Arial"/>
          <w:sz w:val="20"/>
          <w:szCs w:val="20"/>
        </w:rPr>
        <w:t>Count the first baron sla</w:t>
      </w:r>
      <w:r>
        <w:rPr>
          <w:rFonts w:ascii="Arial" w:hAnsi="Arial" w:cs="Arial"/>
          <w:sz w:val="20"/>
          <w:szCs w:val="20"/>
        </w:rPr>
        <w:t>y</w:t>
      </w:r>
      <w:r w:rsidRPr="00CE10F5">
        <w:rPr>
          <w:rFonts w:ascii="Arial" w:hAnsi="Arial" w:cs="Arial"/>
          <w:sz w:val="20"/>
          <w:szCs w:val="20"/>
        </w:rPr>
        <w:t>ed for both sides.</w:t>
      </w:r>
    </w:p>
    <w:p w:rsidR="00CE10F5" w:rsidRDefault="00CE10F5" w:rsidP="00CE10F5">
      <w:pPr>
        <w:spacing w:line="480" w:lineRule="auto"/>
        <w:ind w:left="420"/>
        <w:rPr>
          <w:rFonts w:ascii="Arial" w:hAnsi="Arial" w:cs="Arial" w:hint="eastAsia"/>
          <w:sz w:val="20"/>
          <w:szCs w:val="20"/>
        </w:rPr>
      </w:pPr>
    </w:p>
    <w:p w:rsidR="00CE10F5" w:rsidRPr="00CE10F5" w:rsidRDefault="00CE10F5" w:rsidP="003D11E6">
      <w:pPr>
        <w:spacing w:line="480" w:lineRule="auto"/>
        <w:ind w:left="420"/>
        <w:rPr>
          <w:rFonts w:ascii="Arial" w:hAnsi="Arial" w:cs="Arial"/>
          <w:sz w:val="20"/>
          <w:szCs w:val="20"/>
        </w:rPr>
      </w:pPr>
      <w:r w:rsidRPr="00CE10F5">
        <w:rPr>
          <w:rFonts w:ascii="Arial" w:hAnsi="Arial" w:cs="Arial"/>
          <w:sz w:val="20"/>
          <w:szCs w:val="20"/>
        </w:rPr>
        <w:t>Counting Towers: Tower</w:t>
      </w:r>
      <w:r>
        <w:rPr>
          <w:rFonts w:ascii="Arial" w:hAnsi="Arial" w:cs="Arial"/>
          <w:sz w:val="20"/>
          <w:szCs w:val="20"/>
        </w:rPr>
        <w:t>/</w:t>
      </w:r>
      <w:r w:rsidRPr="00CE10F5">
        <w:rPr>
          <w:rFonts w:ascii="Arial" w:hAnsi="Arial" w:cs="Arial"/>
          <w:sz w:val="20"/>
          <w:szCs w:val="20"/>
        </w:rPr>
        <w:t>Inhibitor</w:t>
      </w:r>
    </w:p>
    <w:p w:rsidR="00CE10F5" w:rsidRPr="00CE10F5" w:rsidRDefault="00CE10F5" w:rsidP="00CE10F5">
      <w:pPr>
        <w:spacing w:line="480" w:lineRule="auto"/>
        <w:ind w:left="420" w:firstLine="420"/>
        <w:rPr>
          <w:rFonts w:ascii="Arial" w:hAnsi="Arial" w:cs="Arial"/>
          <w:sz w:val="20"/>
          <w:szCs w:val="20"/>
        </w:rPr>
      </w:pPr>
      <w:r w:rsidRPr="00CE10F5">
        <w:rPr>
          <w:rFonts w:ascii="Arial" w:hAnsi="Arial" w:cs="Arial"/>
          <w:sz w:val="20"/>
          <w:szCs w:val="20"/>
        </w:rPr>
        <w:t>Count the first tower destroyed for both sides, and the total number of towers</w:t>
      </w:r>
      <w:r w:rsidR="003D11E6">
        <w:rPr>
          <w:rFonts w:ascii="Arial" w:hAnsi="Arial" w:cs="Arial"/>
          <w:sz w:val="20"/>
          <w:szCs w:val="20"/>
        </w:rPr>
        <w:t>/I</w:t>
      </w:r>
      <w:r w:rsidR="003D11E6" w:rsidRPr="00CE10F5">
        <w:rPr>
          <w:rFonts w:ascii="Arial" w:hAnsi="Arial" w:cs="Arial"/>
          <w:sz w:val="20"/>
          <w:szCs w:val="20"/>
        </w:rPr>
        <w:t>nhibitors</w:t>
      </w:r>
      <w:r w:rsidRPr="00CE10F5">
        <w:rPr>
          <w:rFonts w:ascii="Arial" w:hAnsi="Arial" w:cs="Arial"/>
          <w:sz w:val="20"/>
          <w:szCs w:val="20"/>
        </w:rPr>
        <w:t xml:space="preserve"> for both sides.</w:t>
      </w:r>
    </w:p>
    <w:p w:rsidR="00CE10F5" w:rsidRDefault="00CE10F5" w:rsidP="00CE10F5">
      <w:pPr>
        <w:spacing w:line="480" w:lineRule="auto"/>
        <w:ind w:left="420" w:firstLine="420"/>
        <w:rPr>
          <w:rFonts w:ascii="Arial" w:hAnsi="Arial" w:cs="Arial"/>
          <w:sz w:val="20"/>
          <w:szCs w:val="20"/>
        </w:rPr>
      </w:pPr>
      <w:r w:rsidRPr="00CE10F5">
        <w:rPr>
          <w:rFonts w:ascii="Arial" w:hAnsi="Arial" w:cs="Arial"/>
          <w:sz w:val="20"/>
          <w:szCs w:val="20"/>
        </w:rPr>
        <w:t>If one side does not destroy any tower</w:t>
      </w:r>
      <w:r w:rsidR="003D11E6">
        <w:rPr>
          <w:rFonts w:ascii="Arial" w:hAnsi="Arial" w:cs="Arial"/>
          <w:sz w:val="20"/>
          <w:szCs w:val="20"/>
        </w:rPr>
        <w:t>/</w:t>
      </w:r>
      <w:r w:rsidR="003D11E6" w:rsidRPr="00CE10F5">
        <w:rPr>
          <w:rFonts w:ascii="Arial" w:hAnsi="Arial" w:cs="Arial"/>
          <w:sz w:val="20"/>
          <w:szCs w:val="20"/>
        </w:rPr>
        <w:t>Inhibitor</w:t>
      </w:r>
      <w:r w:rsidRPr="00CE10F5">
        <w:rPr>
          <w:rFonts w:ascii="Arial" w:hAnsi="Arial" w:cs="Arial"/>
          <w:sz w:val="20"/>
          <w:szCs w:val="20"/>
        </w:rPr>
        <w:t>, record the time as the end of game.</w:t>
      </w:r>
    </w:p>
    <w:p w:rsidR="00CE10F5" w:rsidRDefault="00CE10F5" w:rsidP="003D11E6">
      <w:pPr>
        <w:spacing w:line="480" w:lineRule="auto"/>
        <w:rPr>
          <w:rFonts w:ascii="Arial" w:hAnsi="Arial" w:cs="Arial" w:hint="eastAsia"/>
          <w:sz w:val="20"/>
          <w:szCs w:val="20"/>
        </w:rPr>
      </w:pPr>
    </w:p>
    <w:p w:rsidR="003D11E6" w:rsidRPr="003D11E6" w:rsidRDefault="003D11E6" w:rsidP="003D11E6">
      <w:pPr>
        <w:spacing w:line="480" w:lineRule="auto"/>
        <w:rPr>
          <w:rFonts w:ascii="Arial" w:hAnsi="Arial" w:cs="Arial"/>
          <w:sz w:val="20"/>
          <w:szCs w:val="20"/>
        </w:rPr>
      </w:pPr>
      <w:r>
        <w:rPr>
          <w:rFonts w:ascii="Arial" w:hAnsi="Arial" w:cs="Arial"/>
          <w:sz w:val="20"/>
          <w:szCs w:val="20"/>
        </w:rPr>
        <w:tab/>
      </w:r>
      <w:r w:rsidRPr="003D11E6">
        <w:rPr>
          <w:rFonts w:ascii="Arial" w:hAnsi="Arial" w:cs="Arial"/>
          <w:sz w:val="20"/>
          <w:szCs w:val="20"/>
        </w:rPr>
        <w:t>Counting Kills</w:t>
      </w:r>
    </w:p>
    <w:p w:rsidR="003D11E6" w:rsidRPr="003D11E6" w:rsidRDefault="003D11E6" w:rsidP="003D11E6">
      <w:pPr>
        <w:spacing w:line="480" w:lineRule="auto"/>
        <w:ind w:leftChars="200" w:left="420" w:firstLine="420"/>
        <w:rPr>
          <w:rFonts w:ascii="Arial" w:hAnsi="Arial" w:cs="Arial"/>
          <w:sz w:val="20"/>
          <w:szCs w:val="20"/>
        </w:rPr>
      </w:pPr>
      <w:r w:rsidRPr="003D11E6">
        <w:rPr>
          <w:rFonts w:ascii="Arial" w:hAnsi="Arial" w:cs="Arial"/>
          <w:sz w:val="20"/>
          <w:szCs w:val="20"/>
        </w:rPr>
        <w:t>Count the first kill for both sides, and the total number of kills for both sides.</w:t>
      </w:r>
    </w:p>
    <w:p w:rsidR="003D11E6" w:rsidRDefault="003D11E6" w:rsidP="003D11E6">
      <w:pPr>
        <w:spacing w:line="480" w:lineRule="auto"/>
        <w:ind w:leftChars="200" w:left="420" w:firstLine="420"/>
        <w:rPr>
          <w:rFonts w:ascii="Arial" w:hAnsi="Arial" w:cs="Arial"/>
          <w:sz w:val="20"/>
          <w:szCs w:val="20"/>
        </w:rPr>
      </w:pPr>
      <w:r w:rsidRPr="003D11E6">
        <w:rPr>
          <w:rFonts w:ascii="Arial" w:hAnsi="Arial" w:cs="Arial"/>
          <w:sz w:val="20"/>
          <w:szCs w:val="20"/>
        </w:rPr>
        <w:t>If one side does not kill, record the time as the end of game.</w:t>
      </w:r>
    </w:p>
    <w:p w:rsidR="003D11E6" w:rsidRDefault="003D11E6" w:rsidP="003D11E6">
      <w:pPr>
        <w:spacing w:line="480" w:lineRule="auto"/>
        <w:rPr>
          <w:rFonts w:ascii="Arial" w:hAnsi="Arial" w:cs="Arial"/>
          <w:sz w:val="20"/>
          <w:szCs w:val="20"/>
        </w:rPr>
      </w:pPr>
    </w:p>
    <w:p w:rsidR="003D11E6" w:rsidRDefault="003D11E6" w:rsidP="006B47A0">
      <w:pPr>
        <w:spacing w:line="480" w:lineRule="auto"/>
        <w:ind w:leftChars="100" w:left="210"/>
        <w:rPr>
          <w:rFonts w:ascii="Arial" w:hAnsi="Arial" w:cs="Arial"/>
          <w:sz w:val="20"/>
          <w:szCs w:val="20"/>
        </w:rPr>
      </w:pPr>
      <w:r>
        <w:rPr>
          <w:rFonts w:ascii="Arial" w:hAnsi="Arial" w:cs="Arial"/>
          <w:sz w:val="20"/>
          <w:szCs w:val="20"/>
        </w:rPr>
        <w:tab/>
        <w:t xml:space="preserve">Finally, we drop all address, champions banned, </w:t>
      </w:r>
      <w:proofErr w:type="spellStart"/>
      <w:r>
        <w:rPr>
          <w:rFonts w:ascii="Arial" w:hAnsi="Arial" w:cs="Arial"/>
          <w:sz w:val="20"/>
          <w:szCs w:val="20"/>
        </w:rPr>
        <w:t>rResult</w:t>
      </w:r>
      <w:proofErr w:type="spellEnd"/>
      <w:r>
        <w:rPr>
          <w:rFonts w:ascii="Arial" w:hAnsi="Arial" w:cs="Arial"/>
          <w:sz w:val="20"/>
          <w:szCs w:val="20"/>
        </w:rPr>
        <w:t>,</w:t>
      </w:r>
      <w:r w:rsidR="00F4623D">
        <w:rPr>
          <w:rFonts w:ascii="Arial" w:hAnsi="Arial" w:cs="Arial"/>
          <w:sz w:val="20"/>
          <w:szCs w:val="20"/>
        </w:rPr>
        <w:t xml:space="preserve"> Year, Season, (b/</w:t>
      </w:r>
      <w:proofErr w:type="gramStart"/>
      <w:r w:rsidR="00F4623D">
        <w:rPr>
          <w:rFonts w:ascii="Arial" w:hAnsi="Arial" w:cs="Arial"/>
          <w:sz w:val="20"/>
          <w:szCs w:val="20"/>
        </w:rPr>
        <w:t>r)</w:t>
      </w:r>
      <w:proofErr w:type="spellStart"/>
      <w:r w:rsidR="00F4623D">
        <w:rPr>
          <w:rFonts w:ascii="Arial" w:hAnsi="Arial" w:cs="Arial"/>
          <w:sz w:val="20"/>
          <w:szCs w:val="20"/>
        </w:rPr>
        <w:t>TeamTag</w:t>
      </w:r>
      <w:proofErr w:type="spellEnd"/>
      <w:proofErr w:type="gramEnd"/>
      <w:r w:rsidR="00F4623D">
        <w:rPr>
          <w:rFonts w:ascii="Arial" w:hAnsi="Arial" w:cs="Arial"/>
          <w:sz w:val="20"/>
          <w:szCs w:val="20"/>
        </w:rPr>
        <w:t>, League, Type</w:t>
      </w:r>
      <w:r>
        <w:rPr>
          <w:rFonts w:ascii="Arial" w:hAnsi="Arial" w:cs="Arial"/>
          <w:sz w:val="20"/>
          <w:szCs w:val="20"/>
        </w:rPr>
        <w:t xml:space="preserve"> and name of players</w:t>
      </w:r>
      <w:r w:rsidR="00F4623D">
        <w:rPr>
          <w:rFonts w:ascii="Arial" w:hAnsi="Arial" w:cs="Arial"/>
          <w:sz w:val="20"/>
          <w:szCs w:val="20"/>
        </w:rPr>
        <w:t xml:space="preserve"> since they are not important or hard to clean</w:t>
      </w:r>
      <w:r>
        <w:rPr>
          <w:rFonts w:ascii="Arial" w:hAnsi="Arial" w:cs="Arial"/>
          <w:sz w:val="20"/>
          <w:szCs w:val="20"/>
        </w:rPr>
        <w:t>. The result data named “LOL.csv”, contains only checked string, floating points, and integers. For response, integer “0” indicates that blue team (Ally) loses that match, and “1” indicates that ally wins that match. See “DataClean.pdf” for more details.</w:t>
      </w:r>
    </w:p>
    <w:p w:rsidR="00FA1E04" w:rsidRDefault="00FA1E04" w:rsidP="006B47A0">
      <w:pPr>
        <w:spacing w:line="480" w:lineRule="auto"/>
        <w:ind w:leftChars="100" w:left="210"/>
        <w:rPr>
          <w:rFonts w:ascii="Arial" w:hAnsi="Arial" w:cs="Arial"/>
          <w:sz w:val="20"/>
          <w:szCs w:val="20"/>
        </w:rPr>
      </w:pPr>
    </w:p>
    <w:p w:rsidR="00FA1E04" w:rsidRPr="00CE10F5" w:rsidRDefault="00FA1E04" w:rsidP="006B47A0">
      <w:pPr>
        <w:spacing w:line="480" w:lineRule="auto"/>
        <w:ind w:leftChars="100" w:left="210"/>
        <w:rPr>
          <w:rFonts w:ascii="Arial" w:hAnsi="Arial" w:cs="Arial" w:hint="eastAsia"/>
          <w:sz w:val="20"/>
          <w:szCs w:val="20"/>
        </w:rPr>
      </w:pPr>
      <w:r>
        <w:rPr>
          <w:rFonts w:ascii="Arial" w:hAnsi="Arial" w:cs="Arial"/>
          <w:sz w:val="20"/>
          <w:szCs w:val="20"/>
        </w:rPr>
        <w:t xml:space="preserve">There is a significant characteristic in both the original dataset and the new dataset, which is that data is highly correlated. </w:t>
      </w:r>
      <w:r w:rsidR="006B47A0">
        <w:rPr>
          <w:rFonts w:ascii="Arial" w:hAnsi="Arial" w:cs="Arial"/>
          <w:sz w:val="20"/>
          <w:szCs w:val="20"/>
        </w:rPr>
        <w:t>The reason is related the actual property of LOL, for example, team who get a Baron will be given a positive buff that they can easily destroy towers, which can also influence their golds. If we only focus on gold only, team which gain more golds at the beginning means all members in that time have more gold to purchase items, which means they can get other benefits easier than the enemy to earn more gold later. Consequently, a champion who gain more golds may be easier to gain more rapidly later. There are also some potential dependencies between different positions, which will be discussed and tested later.</w:t>
      </w:r>
    </w:p>
    <w:p w:rsidR="006B47A0" w:rsidRDefault="006B47A0" w:rsidP="003D11E6">
      <w:pPr>
        <w:spacing w:line="480" w:lineRule="auto"/>
        <w:rPr>
          <w:rFonts w:ascii="Arial" w:hAnsi="Arial" w:cs="Arial"/>
          <w:sz w:val="20"/>
          <w:szCs w:val="20"/>
        </w:rPr>
      </w:pPr>
    </w:p>
    <w:p w:rsidR="006B47A0" w:rsidRDefault="006B47A0" w:rsidP="006B47A0">
      <w:pPr>
        <w:pStyle w:val="a3"/>
        <w:numPr>
          <w:ilvl w:val="0"/>
          <w:numId w:val="5"/>
        </w:numPr>
        <w:spacing w:line="480" w:lineRule="auto"/>
        <w:ind w:firstLineChars="0"/>
        <w:rPr>
          <w:rFonts w:ascii="Arial" w:hAnsi="Arial" w:cs="Arial"/>
          <w:b/>
          <w:bCs/>
          <w:sz w:val="20"/>
          <w:szCs w:val="20"/>
        </w:rPr>
      </w:pPr>
      <w:r>
        <w:rPr>
          <w:rFonts w:ascii="Arial" w:hAnsi="Arial" w:cs="Arial"/>
          <w:b/>
          <w:bCs/>
          <w:sz w:val="20"/>
          <w:szCs w:val="20"/>
        </w:rPr>
        <w:t>Methodology</w:t>
      </w:r>
    </w:p>
    <w:p w:rsidR="00383F6E" w:rsidRDefault="00383F6E" w:rsidP="00383F6E">
      <w:pPr>
        <w:pStyle w:val="a3"/>
        <w:spacing w:line="480" w:lineRule="auto"/>
        <w:ind w:left="425" w:firstLineChars="0" w:firstLine="0"/>
        <w:rPr>
          <w:rFonts w:ascii="Arial" w:hAnsi="Arial" w:cs="Arial"/>
          <w:sz w:val="20"/>
          <w:szCs w:val="20"/>
        </w:rPr>
      </w:pPr>
      <w:r>
        <w:rPr>
          <w:rFonts w:ascii="Arial" w:hAnsi="Arial" w:cs="Arial" w:hint="eastAsia"/>
          <w:sz w:val="20"/>
          <w:szCs w:val="20"/>
        </w:rPr>
        <w:t>First</w:t>
      </w:r>
      <w:r>
        <w:rPr>
          <w:rFonts w:ascii="Arial" w:hAnsi="Arial" w:cs="Arial"/>
          <w:sz w:val="20"/>
          <w:szCs w:val="20"/>
        </w:rPr>
        <w:t xml:space="preserve">, we will </w:t>
      </w:r>
      <w:proofErr w:type="gramStart"/>
      <w:r>
        <w:rPr>
          <w:rFonts w:ascii="Arial" w:hAnsi="Arial" w:cs="Arial"/>
          <w:sz w:val="20"/>
          <w:szCs w:val="20"/>
        </w:rPr>
        <w:t>using</w:t>
      </w:r>
      <w:proofErr w:type="gramEnd"/>
      <w:r>
        <w:rPr>
          <w:rFonts w:ascii="Arial" w:hAnsi="Arial" w:cs="Arial"/>
          <w:sz w:val="20"/>
          <w:szCs w:val="20"/>
        </w:rPr>
        <w:t xml:space="preserve"> Linear </w:t>
      </w:r>
      <w:proofErr w:type="spellStart"/>
      <w:r>
        <w:rPr>
          <w:rFonts w:ascii="Arial" w:hAnsi="Arial" w:cs="Arial"/>
          <w:sz w:val="20"/>
          <w:szCs w:val="20"/>
        </w:rPr>
        <w:t>Discriminal</w:t>
      </w:r>
      <w:proofErr w:type="spellEnd"/>
      <w:r>
        <w:rPr>
          <w:rFonts w:ascii="Arial" w:hAnsi="Arial" w:cs="Arial"/>
          <w:sz w:val="20"/>
          <w:szCs w:val="20"/>
        </w:rPr>
        <w:t xml:space="preserve"> Analysis (LDA) to classify the whole dataset, we get the following result:</w:t>
      </w:r>
    </w:p>
    <w:p w:rsidR="00F4623D" w:rsidRDefault="00F4623D" w:rsidP="00F4623D">
      <w:pPr>
        <w:keepNext/>
        <w:widowControl/>
        <w:jc w:val="left"/>
      </w:pPr>
      <w:r w:rsidRPr="00F4623D">
        <w:rPr>
          <w:rFonts w:ascii="宋体" w:eastAsia="宋体" w:hAnsi="宋体" w:cs="宋体"/>
          <w:kern w:val="0"/>
          <w:sz w:val="24"/>
        </w:rPr>
        <w:lastRenderedPageBreak/>
        <w:fldChar w:fldCharType="begin"/>
      </w:r>
      <w:r w:rsidRPr="00F4623D">
        <w:rPr>
          <w:rFonts w:ascii="宋体" w:eastAsia="宋体" w:hAnsi="宋体" w:cs="宋体"/>
          <w:kern w:val="0"/>
          <w:sz w:val="24"/>
        </w:rPr>
        <w:instrText xml:space="preserve"> INCLUDEPICTURE "/var/folders/dk/yc3ldz1d7ds5jxqhtygwxmb40000gn/T/com.microsoft.Word/WebArchiveCopyPasteTempFiles/000003.png" \* MERGEFORMATINET </w:instrText>
      </w:r>
      <w:r w:rsidRPr="00F4623D">
        <w:rPr>
          <w:rFonts w:ascii="宋体" w:eastAsia="宋体" w:hAnsi="宋体" w:cs="宋体"/>
          <w:kern w:val="0"/>
          <w:sz w:val="24"/>
        </w:rPr>
        <w:fldChar w:fldCharType="separate"/>
      </w:r>
      <w:r w:rsidRPr="00F4623D">
        <w:rPr>
          <w:rFonts w:ascii="宋体" w:eastAsia="宋体" w:hAnsi="宋体" w:cs="宋体"/>
          <w:noProof/>
          <w:kern w:val="0"/>
          <w:sz w:val="24"/>
        </w:rPr>
        <w:drawing>
          <wp:inline distT="0" distB="0" distL="0" distR="0">
            <wp:extent cx="5486400" cy="3388995"/>
            <wp:effectExtent l="0" t="0" r="0" b="190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9283" cy="3409307"/>
                    </a:xfrm>
                    <a:prstGeom prst="rect">
                      <a:avLst/>
                    </a:prstGeom>
                    <a:noFill/>
                    <a:ln>
                      <a:noFill/>
                    </a:ln>
                  </pic:spPr>
                </pic:pic>
              </a:graphicData>
            </a:graphic>
          </wp:inline>
        </w:drawing>
      </w:r>
      <w:r w:rsidRPr="00F4623D">
        <w:rPr>
          <w:rFonts w:ascii="宋体" w:eastAsia="宋体" w:hAnsi="宋体" w:cs="宋体"/>
          <w:kern w:val="0"/>
          <w:sz w:val="24"/>
        </w:rPr>
        <w:fldChar w:fldCharType="end"/>
      </w:r>
    </w:p>
    <w:p w:rsidR="00F4623D" w:rsidRPr="00F4623D" w:rsidRDefault="00F4623D" w:rsidP="00F4623D">
      <w:pPr>
        <w:pStyle w:val="a6"/>
        <w:jc w:val="center"/>
        <w:rPr>
          <w:rFonts w:ascii="宋体" w:eastAsia="宋体" w:hAnsi="宋体" w:cs="宋体"/>
          <w:kern w:val="0"/>
          <w:sz w:val="24"/>
        </w:rPr>
      </w:pPr>
      <w:r>
        <w:t xml:space="preserve">Figure </w:t>
      </w:r>
      <w:r>
        <w:fldChar w:fldCharType="begin"/>
      </w:r>
      <w:r>
        <w:instrText xml:space="preserve"> SEQ Figure \* ARABIC </w:instrText>
      </w:r>
      <w:r>
        <w:fldChar w:fldCharType="separate"/>
      </w:r>
      <w:r w:rsidR="00F07126">
        <w:rPr>
          <w:noProof/>
        </w:rPr>
        <w:t>1</w:t>
      </w:r>
      <w:r>
        <w:fldChar w:fldCharType="end"/>
      </w:r>
      <w:r>
        <w:t>: LDA Visualization for whole data set</w:t>
      </w:r>
    </w:p>
    <w:p w:rsidR="00383F6E" w:rsidRDefault="00F4623D" w:rsidP="00383F6E">
      <w:pPr>
        <w:pStyle w:val="a3"/>
        <w:spacing w:line="480" w:lineRule="auto"/>
        <w:ind w:left="425" w:firstLineChars="0" w:firstLine="0"/>
        <w:rPr>
          <w:rFonts w:ascii="Arial" w:hAnsi="Arial" w:cs="Arial"/>
          <w:sz w:val="20"/>
          <w:szCs w:val="20"/>
        </w:rPr>
      </w:pPr>
      <w:r>
        <w:rPr>
          <w:rFonts w:ascii="Arial" w:hAnsi="Arial" w:cs="Arial"/>
          <w:sz w:val="20"/>
          <w:szCs w:val="20"/>
        </w:rPr>
        <w:t>Error rate:</w:t>
      </w:r>
    </w:p>
    <w:tbl>
      <w:tblPr>
        <w:tblStyle w:val="a7"/>
        <w:tblW w:w="0" w:type="auto"/>
        <w:tblInd w:w="425" w:type="dxa"/>
        <w:tblLook w:val="04A0" w:firstRow="1" w:lastRow="0" w:firstColumn="1" w:lastColumn="0" w:noHBand="0" w:noVBand="1"/>
      </w:tblPr>
      <w:tblGrid>
        <w:gridCol w:w="4092"/>
        <w:gridCol w:w="4113"/>
      </w:tblGrid>
      <w:tr w:rsidR="00F4623D" w:rsidTr="00F4623D">
        <w:tc>
          <w:tcPr>
            <w:tcW w:w="4092" w:type="dxa"/>
          </w:tcPr>
          <w:p w:rsidR="00F4623D" w:rsidRDefault="00F4623D" w:rsidP="00383F6E">
            <w:pPr>
              <w:pStyle w:val="a3"/>
              <w:spacing w:line="480" w:lineRule="auto"/>
              <w:ind w:firstLineChars="0" w:firstLine="0"/>
              <w:rPr>
                <w:rFonts w:ascii="Arial" w:hAnsi="Arial" w:cs="Arial" w:hint="eastAsia"/>
                <w:sz w:val="20"/>
                <w:szCs w:val="20"/>
              </w:rPr>
            </w:pPr>
          </w:p>
        </w:tc>
        <w:tc>
          <w:tcPr>
            <w:tcW w:w="4113" w:type="dxa"/>
          </w:tcPr>
          <w:p w:rsidR="00F4623D" w:rsidRDefault="00F4623D" w:rsidP="00383F6E">
            <w:pPr>
              <w:pStyle w:val="a3"/>
              <w:spacing w:line="480" w:lineRule="auto"/>
              <w:ind w:firstLineChars="0" w:firstLine="0"/>
              <w:rPr>
                <w:rFonts w:ascii="Arial" w:hAnsi="Arial" w:cs="Arial" w:hint="eastAsia"/>
                <w:sz w:val="20"/>
                <w:szCs w:val="20"/>
              </w:rPr>
            </w:pPr>
            <w:r>
              <w:rPr>
                <w:rFonts w:ascii="Arial" w:hAnsi="Arial" w:cs="Arial"/>
                <w:sz w:val="20"/>
                <w:szCs w:val="20"/>
              </w:rPr>
              <w:t>Error Rate</w:t>
            </w:r>
          </w:p>
        </w:tc>
      </w:tr>
      <w:tr w:rsidR="00F4623D" w:rsidTr="00F4623D">
        <w:tc>
          <w:tcPr>
            <w:tcW w:w="4092" w:type="dxa"/>
          </w:tcPr>
          <w:p w:rsidR="00F4623D" w:rsidRDefault="00F4623D" w:rsidP="00383F6E">
            <w:pPr>
              <w:pStyle w:val="a3"/>
              <w:spacing w:line="480" w:lineRule="auto"/>
              <w:ind w:firstLineChars="0" w:firstLine="0"/>
              <w:rPr>
                <w:rFonts w:ascii="Arial" w:hAnsi="Arial" w:cs="Arial" w:hint="eastAsia"/>
                <w:sz w:val="20"/>
                <w:szCs w:val="20"/>
              </w:rPr>
            </w:pPr>
            <w:r>
              <w:rPr>
                <w:rFonts w:ascii="Arial" w:hAnsi="Arial" w:cs="Arial" w:hint="eastAsia"/>
                <w:sz w:val="20"/>
                <w:szCs w:val="20"/>
              </w:rPr>
              <w:t>T</w:t>
            </w:r>
            <w:r>
              <w:rPr>
                <w:rFonts w:ascii="Arial" w:hAnsi="Arial" w:cs="Arial"/>
                <w:sz w:val="20"/>
                <w:szCs w:val="20"/>
              </w:rPr>
              <w:t>raining Set Error</w:t>
            </w:r>
          </w:p>
        </w:tc>
        <w:tc>
          <w:tcPr>
            <w:tcW w:w="4113" w:type="dxa"/>
          </w:tcPr>
          <w:p w:rsidR="00F4623D" w:rsidRDefault="00F4623D" w:rsidP="00383F6E">
            <w:pPr>
              <w:pStyle w:val="a3"/>
              <w:spacing w:line="480" w:lineRule="auto"/>
              <w:ind w:firstLineChars="0" w:firstLine="0"/>
              <w:rPr>
                <w:rFonts w:ascii="Arial" w:hAnsi="Arial" w:cs="Arial" w:hint="eastAsia"/>
                <w:sz w:val="20"/>
                <w:szCs w:val="20"/>
              </w:rPr>
            </w:pPr>
            <w:r>
              <w:rPr>
                <w:rFonts w:ascii="Arial" w:hAnsi="Arial" w:cs="Arial" w:hint="eastAsia"/>
                <w:sz w:val="20"/>
                <w:szCs w:val="20"/>
              </w:rPr>
              <w:t>0</w:t>
            </w:r>
            <w:r>
              <w:rPr>
                <w:rFonts w:ascii="Arial" w:hAnsi="Arial" w:cs="Arial"/>
                <w:sz w:val="20"/>
                <w:szCs w:val="20"/>
              </w:rPr>
              <w:t>.01181102</w:t>
            </w:r>
          </w:p>
        </w:tc>
      </w:tr>
      <w:tr w:rsidR="00F4623D" w:rsidTr="00F4623D">
        <w:tc>
          <w:tcPr>
            <w:tcW w:w="4092" w:type="dxa"/>
          </w:tcPr>
          <w:p w:rsidR="00F4623D" w:rsidRDefault="00F4623D" w:rsidP="00383F6E">
            <w:pPr>
              <w:pStyle w:val="a3"/>
              <w:spacing w:line="480" w:lineRule="auto"/>
              <w:ind w:firstLineChars="0" w:firstLine="0"/>
              <w:rPr>
                <w:rFonts w:ascii="Arial" w:hAnsi="Arial" w:cs="Arial" w:hint="eastAsia"/>
                <w:sz w:val="20"/>
                <w:szCs w:val="20"/>
              </w:rPr>
            </w:pPr>
            <w:r>
              <w:rPr>
                <w:rFonts w:ascii="Arial" w:hAnsi="Arial" w:cs="Arial" w:hint="eastAsia"/>
                <w:sz w:val="20"/>
                <w:szCs w:val="20"/>
              </w:rPr>
              <w:t>V</w:t>
            </w:r>
            <w:r>
              <w:rPr>
                <w:rFonts w:ascii="Arial" w:hAnsi="Arial" w:cs="Arial"/>
                <w:sz w:val="20"/>
                <w:szCs w:val="20"/>
              </w:rPr>
              <w:t>alidation Set Error</w:t>
            </w:r>
          </w:p>
        </w:tc>
        <w:tc>
          <w:tcPr>
            <w:tcW w:w="4113" w:type="dxa"/>
          </w:tcPr>
          <w:p w:rsidR="00F4623D" w:rsidRDefault="00F4623D" w:rsidP="00383F6E">
            <w:pPr>
              <w:pStyle w:val="a3"/>
              <w:spacing w:line="480" w:lineRule="auto"/>
              <w:ind w:firstLineChars="0" w:firstLine="0"/>
              <w:rPr>
                <w:rFonts w:ascii="Arial" w:hAnsi="Arial" w:cs="Arial" w:hint="eastAsia"/>
                <w:sz w:val="20"/>
                <w:szCs w:val="20"/>
              </w:rPr>
            </w:pPr>
            <w:r>
              <w:rPr>
                <w:rFonts w:ascii="Arial" w:hAnsi="Arial" w:cs="Arial" w:hint="eastAsia"/>
                <w:sz w:val="20"/>
                <w:szCs w:val="20"/>
              </w:rPr>
              <w:t>0</w:t>
            </w:r>
            <w:r>
              <w:rPr>
                <w:rFonts w:ascii="Arial" w:hAnsi="Arial" w:cs="Arial"/>
                <w:sz w:val="20"/>
                <w:szCs w:val="20"/>
              </w:rPr>
              <w:t>.01207349</w:t>
            </w:r>
          </w:p>
        </w:tc>
      </w:tr>
      <w:tr w:rsidR="00F4623D" w:rsidTr="00F4623D">
        <w:tc>
          <w:tcPr>
            <w:tcW w:w="4092" w:type="dxa"/>
          </w:tcPr>
          <w:p w:rsidR="00F4623D" w:rsidRDefault="00F4623D" w:rsidP="00383F6E">
            <w:pPr>
              <w:pStyle w:val="a3"/>
              <w:spacing w:line="480" w:lineRule="auto"/>
              <w:ind w:firstLineChars="0" w:firstLine="0"/>
              <w:rPr>
                <w:rFonts w:ascii="Arial" w:hAnsi="Arial" w:cs="Arial" w:hint="eastAsia"/>
                <w:sz w:val="20"/>
                <w:szCs w:val="20"/>
              </w:rPr>
            </w:pPr>
            <w:r>
              <w:rPr>
                <w:rFonts w:ascii="Arial" w:hAnsi="Arial" w:cs="Arial"/>
                <w:sz w:val="20"/>
                <w:szCs w:val="20"/>
              </w:rPr>
              <w:t>T</w:t>
            </w:r>
            <w:r>
              <w:rPr>
                <w:rFonts w:ascii="Arial" w:hAnsi="Arial" w:cs="Arial" w:hint="eastAsia"/>
                <w:sz w:val="20"/>
                <w:szCs w:val="20"/>
              </w:rPr>
              <w:t>es</w:t>
            </w:r>
            <w:r>
              <w:rPr>
                <w:rFonts w:ascii="Arial" w:hAnsi="Arial" w:cs="Arial"/>
                <w:sz w:val="20"/>
                <w:szCs w:val="20"/>
              </w:rPr>
              <w:t>ting Set Error</w:t>
            </w:r>
          </w:p>
        </w:tc>
        <w:tc>
          <w:tcPr>
            <w:tcW w:w="4113" w:type="dxa"/>
          </w:tcPr>
          <w:p w:rsidR="00F4623D" w:rsidRDefault="00F4623D" w:rsidP="00383F6E">
            <w:pPr>
              <w:pStyle w:val="a3"/>
              <w:spacing w:line="480" w:lineRule="auto"/>
              <w:ind w:firstLineChars="0" w:firstLine="0"/>
              <w:rPr>
                <w:rFonts w:ascii="Arial" w:hAnsi="Arial" w:cs="Arial" w:hint="eastAsia"/>
                <w:sz w:val="20"/>
                <w:szCs w:val="20"/>
              </w:rPr>
            </w:pPr>
            <w:r>
              <w:rPr>
                <w:rFonts w:ascii="Arial" w:hAnsi="Arial" w:cs="Arial" w:hint="eastAsia"/>
                <w:sz w:val="20"/>
                <w:szCs w:val="20"/>
              </w:rPr>
              <w:t>0</w:t>
            </w:r>
            <w:r>
              <w:rPr>
                <w:rFonts w:ascii="Arial" w:hAnsi="Arial" w:cs="Arial"/>
                <w:sz w:val="20"/>
                <w:szCs w:val="20"/>
              </w:rPr>
              <w:t>.009973753</w:t>
            </w:r>
          </w:p>
        </w:tc>
      </w:tr>
    </w:tbl>
    <w:p w:rsidR="00F4623D" w:rsidRDefault="00F4623D" w:rsidP="00383F6E">
      <w:pPr>
        <w:pStyle w:val="a3"/>
        <w:spacing w:line="480" w:lineRule="auto"/>
        <w:ind w:left="425" w:firstLineChars="0" w:firstLine="0"/>
        <w:rPr>
          <w:rFonts w:ascii="Arial" w:hAnsi="Arial" w:cs="Arial"/>
          <w:sz w:val="20"/>
          <w:szCs w:val="20"/>
        </w:rPr>
      </w:pPr>
    </w:p>
    <w:p w:rsidR="00F4623D" w:rsidRDefault="00F4623D" w:rsidP="00383F6E">
      <w:pPr>
        <w:pStyle w:val="a3"/>
        <w:spacing w:line="480" w:lineRule="auto"/>
        <w:ind w:left="425" w:firstLineChars="0" w:firstLine="0"/>
        <w:rPr>
          <w:rFonts w:ascii="Arial" w:hAnsi="Arial" w:cs="Arial"/>
          <w:sz w:val="20"/>
          <w:szCs w:val="20"/>
        </w:rPr>
      </w:pPr>
      <w:r w:rsidRPr="00F4623D">
        <w:rPr>
          <w:rFonts w:ascii="Arial" w:hAnsi="Arial" w:cs="Arial"/>
          <w:sz w:val="20"/>
          <w:szCs w:val="20"/>
        </w:rPr>
        <w:t xml:space="preserve">With all the </w:t>
      </w:r>
      <w:r w:rsidRPr="00F4623D">
        <w:rPr>
          <w:rFonts w:ascii="Arial" w:hAnsi="Arial" w:cs="Arial"/>
          <w:sz w:val="20"/>
          <w:szCs w:val="20"/>
        </w:rPr>
        <w:t>explanatory</w:t>
      </w:r>
      <w:r w:rsidRPr="00F4623D">
        <w:rPr>
          <w:rFonts w:ascii="Arial" w:hAnsi="Arial" w:cs="Arial"/>
          <w:sz w:val="20"/>
          <w:szCs w:val="20"/>
        </w:rPr>
        <w:t xml:space="preserve"> variables, </w:t>
      </w:r>
      <w:r>
        <w:rPr>
          <w:rFonts w:ascii="Arial" w:hAnsi="Arial" w:cs="Arial"/>
          <w:sz w:val="20"/>
          <w:szCs w:val="20"/>
        </w:rPr>
        <w:t>LDA</w:t>
      </w:r>
      <w:r w:rsidRPr="00F4623D">
        <w:rPr>
          <w:rFonts w:ascii="Arial" w:hAnsi="Arial" w:cs="Arial"/>
          <w:sz w:val="20"/>
          <w:szCs w:val="20"/>
        </w:rPr>
        <w:t xml:space="preserve"> has already been a perfect split with 1% test error rate. Look into the importance of </w:t>
      </w:r>
      <w:r w:rsidRPr="00F4623D">
        <w:rPr>
          <w:rFonts w:ascii="Arial" w:hAnsi="Arial" w:cs="Arial"/>
          <w:sz w:val="20"/>
          <w:szCs w:val="20"/>
        </w:rPr>
        <w:t>explanatory</w:t>
      </w:r>
      <w:r w:rsidRPr="00F4623D">
        <w:rPr>
          <w:rFonts w:ascii="Arial" w:hAnsi="Arial" w:cs="Arial"/>
          <w:sz w:val="20"/>
          <w:szCs w:val="20"/>
        </w:rPr>
        <w:t xml:space="preserve"> variable</w:t>
      </w:r>
      <w:r>
        <w:rPr>
          <w:rFonts w:ascii="Arial" w:hAnsi="Arial" w:cs="Arial"/>
          <w:sz w:val="20"/>
          <w:szCs w:val="20"/>
        </w:rPr>
        <w:t>:</w:t>
      </w:r>
    </w:p>
    <w:p w:rsidR="00F4623D" w:rsidRDefault="00F4623D" w:rsidP="00F4623D">
      <w:pPr>
        <w:pStyle w:val="a3"/>
        <w:keepNext/>
        <w:spacing w:line="480" w:lineRule="auto"/>
        <w:ind w:left="425" w:firstLineChars="0" w:firstLine="0"/>
        <w:jc w:val="center"/>
        <w:rPr>
          <w:rFonts w:hint="eastAsia"/>
        </w:rPr>
      </w:pPr>
      <w:r w:rsidRPr="00F4623D">
        <w:rPr>
          <w:rFonts w:ascii="Arial" w:hAnsi="Arial" w:cs="Arial"/>
          <w:sz w:val="20"/>
          <w:szCs w:val="20"/>
        </w:rPr>
        <w:lastRenderedPageBreak/>
        <w:drawing>
          <wp:inline distT="0" distB="0" distL="0" distR="0" wp14:anchorId="4495ED3C" wp14:editId="09BA70E7">
            <wp:extent cx="3103418" cy="4927547"/>
            <wp:effectExtent l="0" t="0" r="0" b="635"/>
            <wp:docPr id="2" name="图片 2" descr="图片包含 文字,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198" cy="4968480"/>
                    </a:xfrm>
                    <a:prstGeom prst="rect">
                      <a:avLst/>
                    </a:prstGeom>
                  </pic:spPr>
                </pic:pic>
              </a:graphicData>
            </a:graphic>
          </wp:inline>
        </w:drawing>
      </w:r>
    </w:p>
    <w:p w:rsidR="00F4623D" w:rsidRDefault="00F4623D" w:rsidP="00F4623D">
      <w:pPr>
        <w:pStyle w:val="a6"/>
        <w:jc w:val="center"/>
      </w:pPr>
      <w:r>
        <w:t xml:space="preserve">Figure </w:t>
      </w:r>
      <w:r>
        <w:fldChar w:fldCharType="begin"/>
      </w:r>
      <w:r>
        <w:instrText xml:space="preserve"> SEQ Figure \* ARABIC </w:instrText>
      </w:r>
      <w:r>
        <w:fldChar w:fldCharType="separate"/>
      </w:r>
      <w:r w:rsidR="00F07126">
        <w:rPr>
          <w:noProof/>
        </w:rPr>
        <w:t>2</w:t>
      </w:r>
      <w:r>
        <w:fldChar w:fldCharType="end"/>
      </w:r>
      <w:r>
        <w:t>: Significance for explanatory variables</w:t>
      </w:r>
    </w:p>
    <w:p w:rsidR="00F4623D" w:rsidRDefault="00F4623D" w:rsidP="00F4623D">
      <w:pPr>
        <w:pStyle w:val="a3"/>
        <w:spacing w:line="480" w:lineRule="auto"/>
        <w:ind w:left="425" w:firstLineChars="0" w:firstLine="0"/>
        <w:rPr>
          <w:rFonts w:ascii="Arial" w:hAnsi="Arial" w:cs="Arial"/>
          <w:sz w:val="20"/>
          <w:szCs w:val="20"/>
        </w:rPr>
      </w:pPr>
    </w:p>
    <w:p w:rsidR="00F07126" w:rsidRDefault="00F07126" w:rsidP="00F07126">
      <w:pPr>
        <w:pStyle w:val="a3"/>
        <w:spacing w:line="480" w:lineRule="auto"/>
        <w:ind w:left="425" w:firstLineChars="0" w:firstLine="0"/>
        <w:rPr>
          <w:rFonts w:ascii="Arial" w:hAnsi="Arial" w:cs="Arial"/>
          <w:sz w:val="20"/>
          <w:szCs w:val="20"/>
        </w:rPr>
      </w:pPr>
      <w:r w:rsidRPr="00F07126">
        <w:rPr>
          <w:rFonts w:ascii="Arial" w:hAnsi="Arial" w:cs="Arial"/>
          <w:sz w:val="20"/>
          <w:szCs w:val="20"/>
        </w:rPr>
        <w:t xml:space="preserve">Examining the top 20 </w:t>
      </w:r>
      <w:r w:rsidRPr="00F07126">
        <w:rPr>
          <w:rFonts w:ascii="Arial" w:hAnsi="Arial" w:cs="Arial"/>
          <w:sz w:val="20"/>
          <w:szCs w:val="20"/>
        </w:rPr>
        <w:t>explanatory</w:t>
      </w:r>
      <w:r w:rsidRPr="00F07126">
        <w:rPr>
          <w:rFonts w:ascii="Arial" w:hAnsi="Arial" w:cs="Arial"/>
          <w:sz w:val="20"/>
          <w:szCs w:val="20"/>
        </w:rPr>
        <w:t xml:space="preserve"> variables, we can see that the </w:t>
      </w:r>
      <w:r w:rsidRPr="00F07126">
        <w:rPr>
          <w:rFonts w:ascii="Arial" w:hAnsi="Arial" w:cs="Arial"/>
          <w:sz w:val="20"/>
          <w:szCs w:val="20"/>
        </w:rPr>
        <w:t>explanatory</w:t>
      </w:r>
      <w:r w:rsidRPr="00F07126">
        <w:rPr>
          <w:rFonts w:ascii="Arial" w:hAnsi="Arial" w:cs="Arial"/>
          <w:sz w:val="20"/>
          <w:szCs w:val="20"/>
        </w:rPr>
        <w:t xml:space="preserve"> variables named "number of ***" are especially important. It's reasonable, since these </w:t>
      </w:r>
      <w:r w:rsidRPr="00F07126">
        <w:rPr>
          <w:rFonts w:ascii="Arial" w:hAnsi="Arial" w:cs="Arial"/>
          <w:sz w:val="20"/>
          <w:szCs w:val="20"/>
        </w:rPr>
        <w:t>explanatory</w:t>
      </w:r>
      <w:r w:rsidRPr="00F07126">
        <w:rPr>
          <w:rFonts w:ascii="Arial" w:hAnsi="Arial" w:cs="Arial"/>
          <w:sz w:val="20"/>
          <w:szCs w:val="20"/>
        </w:rPr>
        <w:t xml:space="preserve"> variables are too strong as they are the data of game when the whole game is over. For example, if a team has more kills when the game is end, we can make an intuitive guess that that team win the game. </w:t>
      </w:r>
    </w:p>
    <w:p w:rsidR="00F07126" w:rsidRPr="00F07126" w:rsidRDefault="00F07126" w:rsidP="00F07126">
      <w:pPr>
        <w:pStyle w:val="a3"/>
        <w:spacing w:line="480" w:lineRule="auto"/>
        <w:ind w:left="425" w:firstLineChars="0" w:firstLine="0"/>
        <w:rPr>
          <w:rFonts w:ascii="Arial" w:hAnsi="Arial" w:cs="Arial"/>
          <w:sz w:val="20"/>
          <w:szCs w:val="20"/>
        </w:rPr>
      </w:pPr>
    </w:p>
    <w:p w:rsidR="006B47A0" w:rsidRDefault="00F07126" w:rsidP="00F07126">
      <w:pPr>
        <w:pStyle w:val="a3"/>
        <w:spacing w:line="480" w:lineRule="auto"/>
        <w:ind w:left="425" w:firstLineChars="0" w:firstLine="0"/>
        <w:rPr>
          <w:rFonts w:ascii="Arial" w:hAnsi="Arial" w:cs="Arial"/>
          <w:sz w:val="20"/>
          <w:szCs w:val="20"/>
        </w:rPr>
      </w:pPr>
      <w:r w:rsidRPr="00F07126">
        <w:rPr>
          <w:rFonts w:ascii="Arial" w:hAnsi="Arial" w:cs="Arial"/>
          <w:sz w:val="20"/>
          <w:szCs w:val="20"/>
        </w:rPr>
        <w:t xml:space="preserve">And in terms of prediction, these </w:t>
      </w:r>
      <w:r w:rsidRPr="00F07126">
        <w:rPr>
          <w:rFonts w:ascii="Arial" w:hAnsi="Arial" w:cs="Arial"/>
          <w:sz w:val="20"/>
          <w:szCs w:val="20"/>
        </w:rPr>
        <w:t>explanatory</w:t>
      </w:r>
      <w:r w:rsidRPr="00F07126">
        <w:rPr>
          <w:rFonts w:ascii="Arial" w:hAnsi="Arial" w:cs="Arial"/>
          <w:sz w:val="20"/>
          <w:szCs w:val="20"/>
        </w:rPr>
        <w:t xml:space="preserve"> variables do not help the analysis. We actually </w:t>
      </w:r>
      <w:r w:rsidRPr="00F07126">
        <w:rPr>
          <w:rFonts w:ascii="Arial" w:hAnsi="Arial" w:cs="Arial"/>
          <w:sz w:val="20"/>
          <w:szCs w:val="20"/>
        </w:rPr>
        <w:lastRenderedPageBreak/>
        <w:t xml:space="preserve">cannot </w:t>
      </w:r>
      <w:r w:rsidRPr="00F07126">
        <w:rPr>
          <w:rFonts w:ascii="Arial" w:hAnsi="Arial" w:cs="Arial"/>
          <w:sz w:val="20"/>
          <w:szCs w:val="20"/>
        </w:rPr>
        <w:t>achieve</w:t>
      </w:r>
      <w:r w:rsidRPr="00F07126">
        <w:rPr>
          <w:rFonts w:ascii="Arial" w:hAnsi="Arial" w:cs="Arial"/>
          <w:sz w:val="20"/>
          <w:szCs w:val="20"/>
        </w:rPr>
        <w:t xml:space="preserve"> them until the end of the game. To </w:t>
      </w:r>
      <w:r w:rsidRPr="00F07126">
        <w:rPr>
          <w:rFonts w:ascii="Arial" w:hAnsi="Arial" w:cs="Arial"/>
          <w:sz w:val="20"/>
          <w:szCs w:val="20"/>
        </w:rPr>
        <w:t>achieve</w:t>
      </w:r>
      <w:r w:rsidRPr="00F07126">
        <w:rPr>
          <w:rFonts w:ascii="Arial" w:hAnsi="Arial" w:cs="Arial"/>
          <w:sz w:val="20"/>
          <w:szCs w:val="20"/>
        </w:rPr>
        <w:t xml:space="preserve"> the model for prediction, we should drop these </w:t>
      </w:r>
      <w:r w:rsidRPr="00F07126">
        <w:rPr>
          <w:rFonts w:ascii="Arial" w:hAnsi="Arial" w:cs="Arial"/>
          <w:sz w:val="20"/>
          <w:szCs w:val="20"/>
        </w:rPr>
        <w:t>explanatory</w:t>
      </w:r>
      <w:r w:rsidRPr="00F07126">
        <w:rPr>
          <w:rFonts w:ascii="Arial" w:hAnsi="Arial" w:cs="Arial"/>
          <w:sz w:val="20"/>
          <w:szCs w:val="20"/>
        </w:rPr>
        <w:t xml:space="preserve"> variables. (</w:t>
      </w:r>
      <w:proofErr w:type="gramStart"/>
      <w:r w:rsidRPr="00F07126">
        <w:rPr>
          <w:rFonts w:ascii="Arial" w:hAnsi="Arial" w:cs="Arial"/>
          <w:sz w:val="20"/>
          <w:szCs w:val="20"/>
        </w:rPr>
        <w:t>also</w:t>
      </w:r>
      <w:proofErr w:type="gramEnd"/>
      <w:r w:rsidRPr="00F07126">
        <w:rPr>
          <w:rFonts w:ascii="Arial" w:hAnsi="Arial" w:cs="Arial"/>
          <w:sz w:val="20"/>
          <w:szCs w:val="20"/>
        </w:rPr>
        <w:t xml:space="preserve"> the "game length")</w:t>
      </w:r>
    </w:p>
    <w:p w:rsidR="00F07126" w:rsidRDefault="00F07126" w:rsidP="00F07126">
      <w:pPr>
        <w:pStyle w:val="a3"/>
        <w:spacing w:line="480" w:lineRule="auto"/>
        <w:ind w:left="425" w:firstLineChars="0" w:firstLine="0"/>
        <w:rPr>
          <w:rFonts w:ascii="Arial" w:hAnsi="Arial" w:cs="Arial"/>
          <w:sz w:val="20"/>
          <w:szCs w:val="20"/>
        </w:rPr>
      </w:pPr>
    </w:p>
    <w:p w:rsidR="00F07126" w:rsidRDefault="00F07126" w:rsidP="00F07126">
      <w:pPr>
        <w:pStyle w:val="a3"/>
        <w:spacing w:line="480" w:lineRule="auto"/>
        <w:ind w:left="425" w:firstLineChars="0" w:firstLine="0"/>
        <w:rPr>
          <w:rFonts w:ascii="Arial" w:hAnsi="Arial" w:cs="Arial"/>
          <w:sz w:val="20"/>
          <w:szCs w:val="20"/>
        </w:rPr>
      </w:pPr>
      <w:r>
        <w:rPr>
          <w:rFonts w:ascii="Arial" w:hAnsi="Arial" w:cs="Arial" w:hint="eastAsia"/>
          <w:sz w:val="20"/>
          <w:szCs w:val="20"/>
        </w:rPr>
        <w:t>F</w:t>
      </w:r>
      <w:r>
        <w:rPr>
          <w:rFonts w:ascii="Arial" w:hAnsi="Arial" w:cs="Arial"/>
          <w:sz w:val="20"/>
          <w:szCs w:val="20"/>
        </w:rPr>
        <w:t>or the rest of the project, we will drop all explanatory except golds (30 columns total). To achieve the goal of this project, which is to discover the relationship between golds at some time and the result of the match. The data sets we used later on are:</w:t>
      </w:r>
    </w:p>
    <w:p w:rsidR="00F07126" w:rsidRDefault="00F07126" w:rsidP="00F07126">
      <w:pPr>
        <w:pStyle w:val="a3"/>
        <w:spacing w:line="480" w:lineRule="auto"/>
        <w:ind w:left="425" w:firstLineChars="0" w:firstLine="0"/>
        <w:rPr>
          <w:rFonts w:ascii="Arial" w:hAnsi="Arial" w:cs="Arial"/>
          <w:sz w:val="20"/>
          <w:szCs w:val="20"/>
        </w:rPr>
      </w:pPr>
      <w:r>
        <w:rPr>
          <w:rFonts w:ascii="Arial" w:hAnsi="Arial" w:cs="Arial"/>
          <w:sz w:val="20"/>
          <w:szCs w:val="20"/>
        </w:rPr>
        <w:tab/>
        <w:t>Response and the amount of golds at the 10</w:t>
      </w:r>
      <w:r w:rsidRPr="00F07126">
        <w:rPr>
          <w:rFonts w:ascii="Arial" w:hAnsi="Arial" w:cs="Arial"/>
          <w:sz w:val="20"/>
          <w:szCs w:val="20"/>
          <w:vertAlign w:val="superscript"/>
        </w:rPr>
        <w:t>th</w:t>
      </w:r>
      <w:r>
        <w:rPr>
          <w:rFonts w:ascii="Arial" w:hAnsi="Arial" w:cs="Arial"/>
          <w:sz w:val="20"/>
          <w:szCs w:val="20"/>
        </w:rPr>
        <w:t xml:space="preserve"> minute for all ten players.</w:t>
      </w:r>
    </w:p>
    <w:p w:rsidR="00F07126" w:rsidRDefault="00F07126" w:rsidP="00F07126">
      <w:pPr>
        <w:pStyle w:val="a3"/>
        <w:spacing w:line="480" w:lineRule="auto"/>
        <w:ind w:left="425" w:firstLineChars="0" w:firstLine="0"/>
        <w:rPr>
          <w:rFonts w:ascii="Arial" w:hAnsi="Arial" w:cs="Arial"/>
          <w:sz w:val="20"/>
          <w:szCs w:val="20"/>
        </w:rPr>
      </w:pPr>
      <w:r>
        <w:rPr>
          <w:rFonts w:ascii="Arial" w:hAnsi="Arial" w:cs="Arial"/>
          <w:sz w:val="20"/>
          <w:szCs w:val="20"/>
        </w:rPr>
        <w:tab/>
      </w:r>
      <w:r>
        <w:rPr>
          <w:rFonts w:ascii="Arial" w:hAnsi="Arial" w:cs="Arial"/>
          <w:sz w:val="20"/>
          <w:szCs w:val="20"/>
        </w:rPr>
        <w:t>Response and the amount of golds at the 10</w:t>
      </w:r>
      <w:r w:rsidRPr="00F07126">
        <w:rPr>
          <w:rFonts w:ascii="Arial" w:hAnsi="Arial" w:cs="Arial"/>
          <w:sz w:val="20"/>
          <w:szCs w:val="20"/>
          <w:vertAlign w:val="superscript"/>
        </w:rPr>
        <w:t>th</w:t>
      </w:r>
      <w:r>
        <w:rPr>
          <w:rFonts w:ascii="Arial" w:hAnsi="Arial" w:cs="Arial"/>
          <w:sz w:val="20"/>
          <w:szCs w:val="20"/>
        </w:rPr>
        <w:t xml:space="preserve"> minute</w:t>
      </w:r>
      <w:r>
        <w:rPr>
          <w:rFonts w:ascii="Arial" w:hAnsi="Arial" w:cs="Arial"/>
          <w:sz w:val="20"/>
          <w:szCs w:val="20"/>
        </w:rPr>
        <w:t xml:space="preserve"> and 20</w:t>
      </w:r>
      <w:r w:rsidRPr="00F07126">
        <w:rPr>
          <w:rFonts w:ascii="Arial" w:hAnsi="Arial" w:cs="Arial"/>
          <w:sz w:val="20"/>
          <w:szCs w:val="20"/>
          <w:vertAlign w:val="superscript"/>
        </w:rPr>
        <w:t>th</w:t>
      </w:r>
      <w:r>
        <w:rPr>
          <w:rFonts w:ascii="Arial" w:hAnsi="Arial" w:cs="Arial"/>
          <w:sz w:val="20"/>
          <w:szCs w:val="20"/>
        </w:rPr>
        <w:t xml:space="preserve"> minute</w:t>
      </w:r>
      <w:r>
        <w:rPr>
          <w:rFonts w:ascii="Arial" w:hAnsi="Arial" w:cs="Arial"/>
          <w:sz w:val="20"/>
          <w:szCs w:val="20"/>
        </w:rPr>
        <w:t xml:space="preserve"> for all ten players.</w:t>
      </w:r>
    </w:p>
    <w:p w:rsidR="00F07126" w:rsidRPr="00F07126" w:rsidRDefault="00F07126" w:rsidP="00F07126">
      <w:pPr>
        <w:pStyle w:val="a3"/>
        <w:spacing w:line="480" w:lineRule="auto"/>
        <w:ind w:left="425" w:firstLineChars="0" w:firstLine="415"/>
        <w:rPr>
          <w:rFonts w:ascii="Arial" w:hAnsi="Arial" w:cs="Arial" w:hint="eastAsia"/>
          <w:b/>
          <w:bCs/>
          <w:sz w:val="20"/>
          <w:szCs w:val="20"/>
        </w:rPr>
      </w:pPr>
      <w:r>
        <w:rPr>
          <w:rFonts w:ascii="Arial" w:hAnsi="Arial" w:cs="Arial"/>
          <w:sz w:val="20"/>
          <w:szCs w:val="20"/>
        </w:rPr>
        <w:t>Response and the amount of golds at the 10</w:t>
      </w:r>
      <w:r w:rsidRPr="00F07126">
        <w:rPr>
          <w:rFonts w:ascii="Arial" w:hAnsi="Arial" w:cs="Arial"/>
          <w:sz w:val="20"/>
          <w:szCs w:val="20"/>
          <w:vertAlign w:val="superscript"/>
        </w:rPr>
        <w:t>th</w:t>
      </w:r>
      <w:r>
        <w:rPr>
          <w:rFonts w:ascii="Arial" w:hAnsi="Arial" w:cs="Arial"/>
          <w:sz w:val="20"/>
          <w:szCs w:val="20"/>
        </w:rPr>
        <w:t xml:space="preserve"> minute</w:t>
      </w:r>
      <w:r>
        <w:rPr>
          <w:rFonts w:ascii="Arial" w:hAnsi="Arial" w:cs="Arial"/>
          <w:sz w:val="20"/>
          <w:szCs w:val="20"/>
        </w:rPr>
        <w:t>, 20</w:t>
      </w:r>
      <w:r w:rsidRPr="00F07126">
        <w:rPr>
          <w:rFonts w:ascii="Arial" w:hAnsi="Arial" w:cs="Arial"/>
          <w:sz w:val="20"/>
          <w:szCs w:val="20"/>
          <w:vertAlign w:val="superscript"/>
        </w:rPr>
        <w:t>th</w:t>
      </w:r>
      <w:r>
        <w:rPr>
          <w:rFonts w:ascii="Arial" w:hAnsi="Arial" w:cs="Arial"/>
          <w:sz w:val="20"/>
          <w:szCs w:val="20"/>
        </w:rPr>
        <w:t xml:space="preserve"> minute, and 30</w:t>
      </w:r>
      <w:r w:rsidRPr="00F07126">
        <w:rPr>
          <w:rFonts w:ascii="Arial" w:hAnsi="Arial" w:cs="Arial"/>
          <w:sz w:val="20"/>
          <w:szCs w:val="20"/>
          <w:vertAlign w:val="superscript"/>
        </w:rPr>
        <w:t>th</w:t>
      </w:r>
      <w:r>
        <w:rPr>
          <w:rFonts w:ascii="Arial" w:hAnsi="Arial" w:cs="Arial"/>
          <w:sz w:val="20"/>
          <w:szCs w:val="20"/>
        </w:rPr>
        <w:t xml:space="preserve"> minute</w:t>
      </w:r>
      <w:r>
        <w:rPr>
          <w:rFonts w:ascii="Arial" w:hAnsi="Arial" w:cs="Arial"/>
          <w:sz w:val="20"/>
          <w:szCs w:val="20"/>
        </w:rPr>
        <w:t xml:space="preserve"> for all ten players.</w:t>
      </w:r>
    </w:p>
    <w:p w:rsidR="00F07126" w:rsidRDefault="00F07126" w:rsidP="00F07126">
      <w:pPr>
        <w:pStyle w:val="a3"/>
        <w:numPr>
          <w:ilvl w:val="1"/>
          <w:numId w:val="5"/>
        </w:numPr>
        <w:spacing w:line="480" w:lineRule="auto"/>
        <w:ind w:firstLineChars="0"/>
        <w:rPr>
          <w:rFonts w:ascii="Arial" w:hAnsi="Arial" w:cs="Arial"/>
          <w:b/>
          <w:bCs/>
          <w:sz w:val="20"/>
          <w:szCs w:val="20"/>
        </w:rPr>
      </w:pPr>
      <w:r>
        <w:rPr>
          <w:rFonts w:ascii="Arial" w:hAnsi="Arial" w:cs="Arial"/>
          <w:b/>
          <w:bCs/>
          <w:sz w:val="20"/>
          <w:szCs w:val="20"/>
        </w:rPr>
        <w:t>Linear Discriminant Analysis</w:t>
      </w:r>
    </w:p>
    <w:p w:rsidR="00F07126" w:rsidRDefault="00F07126" w:rsidP="00F07126">
      <w:pPr>
        <w:pStyle w:val="a3"/>
        <w:keepNext/>
        <w:widowControl/>
        <w:ind w:left="425" w:firstLineChars="0" w:firstLine="0"/>
        <w:jc w:val="left"/>
      </w:pPr>
      <w:r w:rsidRPr="00F07126">
        <w:rPr>
          <w:rFonts w:ascii="宋体" w:eastAsia="宋体" w:hAnsi="宋体" w:cs="宋体"/>
          <w:kern w:val="0"/>
          <w:sz w:val="24"/>
        </w:rPr>
        <w:fldChar w:fldCharType="begin"/>
      </w:r>
      <w:r w:rsidRPr="00F07126">
        <w:rPr>
          <w:rFonts w:ascii="宋体" w:eastAsia="宋体" w:hAnsi="宋体" w:cs="宋体"/>
          <w:kern w:val="0"/>
          <w:sz w:val="24"/>
        </w:rPr>
        <w:instrText xml:space="preserve"> INCLUDEPICTURE "/var/folders/dk/yc3ldz1d7ds5jxqhtygwxmb40000gn/T/com.microsoft.Word/WebArchiveCopyPasteTempFiles/000003.png" \* MERGEFORMATINET </w:instrText>
      </w:r>
      <w:r w:rsidRPr="00F07126">
        <w:rPr>
          <w:rFonts w:ascii="宋体" w:eastAsia="宋体" w:hAnsi="宋体" w:cs="宋体"/>
          <w:kern w:val="0"/>
          <w:sz w:val="24"/>
        </w:rPr>
        <w:fldChar w:fldCharType="separate"/>
      </w:r>
      <w:r w:rsidRPr="00F07126">
        <w:rPr>
          <w:noProof/>
        </w:rPr>
        <w:drawing>
          <wp:inline distT="0" distB="0" distL="0" distR="0">
            <wp:extent cx="5486400" cy="3388995"/>
            <wp:effectExtent l="0" t="0" r="0" b="1905"/>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88995"/>
                    </a:xfrm>
                    <a:prstGeom prst="rect">
                      <a:avLst/>
                    </a:prstGeom>
                    <a:noFill/>
                    <a:ln>
                      <a:noFill/>
                    </a:ln>
                  </pic:spPr>
                </pic:pic>
              </a:graphicData>
            </a:graphic>
          </wp:inline>
        </w:drawing>
      </w:r>
      <w:r w:rsidRPr="00F07126">
        <w:rPr>
          <w:rFonts w:ascii="宋体" w:eastAsia="宋体" w:hAnsi="宋体" w:cs="宋体"/>
          <w:kern w:val="0"/>
          <w:sz w:val="24"/>
        </w:rPr>
        <w:fldChar w:fldCharType="end"/>
      </w:r>
    </w:p>
    <w:p w:rsidR="00F07126" w:rsidRDefault="00F07126" w:rsidP="00F07126">
      <w:pPr>
        <w:pStyle w:val="a6"/>
        <w:jc w:val="center"/>
      </w:pPr>
      <w:r>
        <w:t xml:space="preserve">Figure </w:t>
      </w:r>
      <w:r>
        <w:fldChar w:fldCharType="begin"/>
      </w:r>
      <w:r>
        <w:instrText xml:space="preserve"> SEQ Figure \* ARABIC </w:instrText>
      </w:r>
      <w:r>
        <w:fldChar w:fldCharType="separate"/>
      </w:r>
      <w:r>
        <w:rPr>
          <w:noProof/>
        </w:rPr>
        <w:t>3</w:t>
      </w:r>
      <w:r>
        <w:fldChar w:fldCharType="end"/>
      </w:r>
      <w:r>
        <w:t>: LDA Visualization for 10min, 20min, and 30min</w:t>
      </w:r>
    </w:p>
    <w:p w:rsidR="00F07126" w:rsidRPr="007E1255" w:rsidRDefault="00F07126" w:rsidP="007E1255">
      <w:pPr>
        <w:pStyle w:val="a3"/>
        <w:spacing w:line="480" w:lineRule="auto"/>
        <w:ind w:left="425" w:firstLineChars="0" w:firstLine="0"/>
        <w:rPr>
          <w:rFonts w:ascii="Arial" w:hAnsi="Arial" w:cs="Arial"/>
          <w:sz w:val="20"/>
          <w:szCs w:val="20"/>
        </w:rPr>
      </w:pPr>
      <w:r>
        <w:rPr>
          <w:rFonts w:ascii="Arial" w:hAnsi="Arial" w:cs="Arial"/>
          <w:sz w:val="20"/>
          <w:szCs w:val="20"/>
        </w:rPr>
        <w:lastRenderedPageBreak/>
        <w:t>Error rate:</w:t>
      </w:r>
      <w:bookmarkStart w:id="0" w:name="_GoBack"/>
      <w:bookmarkEnd w:id="0"/>
    </w:p>
    <w:tbl>
      <w:tblPr>
        <w:tblStyle w:val="a7"/>
        <w:tblW w:w="0" w:type="auto"/>
        <w:tblInd w:w="421" w:type="dxa"/>
        <w:tblLook w:val="04A0" w:firstRow="1" w:lastRow="0" w:firstColumn="1" w:lastColumn="0" w:noHBand="0" w:noVBand="1"/>
      </w:tblPr>
      <w:tblGrid>
        <w:gridCol w:w="1736"/>
        <w:gridCol w:w="2157"/>
        <w:gridCol w:w="2158"/>
        <w:gridCol w:w="2158"/>
      </w:tblGrid>
      <w:tr w:rsidR="00F07126" w:rsidTr="00D75D33">
        <w:tc>
          <w:tcPr>
            <w:tcW w:w="1736" w:type="dxa"/>
          </w:tcPr>
          <w:p w:rsidR="00F07126" w:rsidRDefault="00F07126" w:rsidP="00F07126">
            <w:pPr>
              <w:rPr>
                <w:rFonts w:hint="eastAsia"/>
              </w:rPr>
            </w:pPr>
          </w:p>
        </w:tc>
        <w:tc>
          <w:tcPr>
            <w:tcW w:w="2157" w:type="dxa"/>
          </w:tcPr>
          <w:p w:rsidR="00F07126" w:rsidRDefault="007E1255" w:rsidP="00F07126">
            <w:pPr>
              <w:rPr>
                <w:rFonts w:hint="eastAsia"/>
              </w:rPr>
            </w:pPr>
            <w:r>
              <w:rPr>
                <w:rFonts w:hint="eastAsia"/>
              </w:rPr>
              <w:t>1</w:t>
            </w:r>
            <w:r>
              <w:t>0</w:t>
            </w:r>
            <w:r w:rsidRPr="007E1255">
              <w:rPr>
                <w:vertAlign w:val="superscript"/>
              </w:rPr>
              <w:t>th</w:t>
            </w:r>
            <w:r>
              <w:t xml:space="preserve"> minute</w:t>
            </w:r>
          </w:p>
        </w:tc>
        <w:tc>
          <w:tcPr>
            <w:tcW w:w="2158" w:type="dxa"/>
          </w:tcPr>
          <w:p w:rsidR="00F07126" w:rsidRDefault="007E1255" w:rsidP="00F07126">
            <w:pPr>
              <w:rPr>
                <w:rFonts w:hint="eastAsia"/>
              </w:rPr>
            </w:pPr>
            <w:r>
              <w:rPr>
                <w:rFonts w:hint="eastAsia"/>
              </w:rPr>
              <w:t>2</w:t>
            </w:r>
            <w:r>
              <w:t>0</w:t>
            </w:r>
            <w:r w:rsidRPr="007E1255">
              <w:rPr>
                <w:vertAlign w:val="superscript"/>
              </w:rPr>
              <w:t>th</w:t>
            </w:r>
            <w:r>
              <w:t xml:space="preserve"> minute</w:t>
            </w:r>
          </w:p>
        </w:tc>
        <w:tc>
          <w:tcPr>
            <w:tcW w:w="2158" w:type="dxa"/>
          </w:tcPr>
          <w:p w:rsidR="00F07126" w:rsidRDefault="007E1255" w:rsidP="00F07126">
            <w:pPr>
              <w:rPr>
                <w:rFonts w:hint="eastAsia"/>
              </w:rPr>
            </w:pPr>
            <w:r>
              <w:rPr>
                <w:rFonts w:hint="eastAsia"/>
              </w:rPr>
              <w:t>3</w:t>
            </w:r>
            <w:r>
              <w:t>0</w:t>
            </w:r>
            <w:r w:rsidR="008A1417" w:rsidRPr="008A1417">
              <w:rPr>
                <w:vertAlign w:val="superscript"/>
              </w:rPr>
              <w:t>th</w:t>
            </w:r>
            <w:r>
              <w:t xml:space="preserve"> minute</w:t>
            </w:r>
          </w:p>
        </w:tc>
      </w:tr>
      <w:tr w:rsidR="00F07126" w:rsidTr="00D75D33">
        <w:tc>
          <w:tcPr>
            <w:tcW w:w="1736" w:type="dxa"/>
          </w:tcPr>
          <w:p w:rsidR="00F07126" w:rsidRDefault="007E1255" w:rsidP="00F07126">
            <w:pPr>
              <w:rPr>
                <w:rFonts w:hint="eastAsia"/>
              </w:rPr>
            </w:pPr>
            <w:r>
              <w:rPr>
                <w:rFonts w:hint="eastAsia"/>
              </w:rPr>
              <w:t>T</w:t>
            </w:r>
            <w:r>
              <w:t>raining Error</w:t>
            </w:r>
          </w:p>
        </w:tc>
        <w:tc>
          <w:tcPr>
            <w:tcW w:w="2157" w:type="dxa"/>
          </w:tcPr>
          <w:p w:rsidR="00F07126" w:rsidRDefault="007E1255" w:rsidP="00F07126">
            <w:pPr>
              <w:rPr>
                <w:rFonts w:hint="eastAsia"/>
              </w:rPr>
            </w:pPr>
            <w:r>
              <w:rPr>
                <w:rFonts w:hint="eastAsia"/>
              </w:rPr>
              <w:t>0</w:t>
            </w:r>
            <w:r>
              <w:t>.3149606</w:t>
            </w:r>
          </w:p>
        </w:tc>
        <w:tc>
          <w:tcPr>
            <w:tcW w:w="2158" w:type="dxa"/>
          </w:tcPr>
          <w:p w:rsidR="00F07126" w:rsidRDefault="007E1255" w:rsidP="00F07126">
            <w:pPr>
              <w:rPr>
                <w:rFonts w:hint="eastAsia"/>
              </w:rPr>
            </w:pPr>
            <w:r>
              <w:rPr>
                <w:rFonts w:hint="eastAsia"/>
              </w:rPr>
              <w:t>0</w:t>
            </w:r>
            <w:r>
              <w:t>.2233596</w:t>
            </w:r>
          </w:p>
        </w:tc>
        <w:tc>
          <w:tcPr>
            <w:tcW w:w="2158" w:type="dxa"/>
          </w:tcPr>
          <w:p w:rsidR="00F07126" w:rsidRDefault="007E1255" w:rsidP="00F07126">
            <w:pPr>
              <w:rPr>
                <w:rFonts w:hint="eastAsia"/>
              </w:rPr>
            </w:pPr>
            <w:r>
              <w:rPr>
                <w:rFonts w:hint="eastAsia"/>
              </w:rPr>
              <w:t>0</w:t>
            </w:r>
            <w:r>
              <w:t>.1244094</w:t>
            </w:r>
          </w:p>
        </w:tc>
      </w:tr>
      <w:tr w:rsidR="00F07126" w:rsidTr="00D75D33">
        <w:tc>
          <w:tcPr>
            <w:tcW w:w="1736" w:type="dxa"/>
          </w:tcPr>
          <w:p w:rsidR="00F07126" w:rsidRDefault="007E1255" w:rsidP="00F07126">
            <w:pPr>
              <w:rPr>
                <w:rFonts w:hint="eastAsia"/>
              </w:rPr>
            </w:pPr>
            <w:r>
              <w:rPr>
                <w:rFonts w:hint="eastAsia"/>
              </w:rPr>
              <w:t>V</w:t>
            </w:r>
            <w:r>
              <w:t>alidation Error</w:t>
            </w:r>
          </w:p>
        </w:tc>
        <w:tc>
          <w:tcPr>
            <w:tcW w:w="2157" w:type="dxa"/>
          </w:tcPr>
          <w:p w:rsidR="00F07126" w:rsidRDefault="007E1255" w:rsidP="00F07126">
            <w:pPr>
              <w:rPr>
                <w:rFonts w:hint="eastAsia"/>
              </w:rPr>
            </w:pPr>
            <w:r>
              <w:rPr>
                <w:rFonts w:hint="eastAsia"/>
              </w:rPr>
              <w:t>0</w:t>
            </w:r>
            <w:r>
              <w:t>.3070866</w:t>
            </w:r>
          </w:p>
        </w:tc>
        <w:tc>
          <w:tcPr>
            <w:tcW w:w="2158" w:type="dxa"/>
          </w:tcPr>
          <w:p w:rsidR="00F07126" w:rsidRDefault="007E1255" w:rsidP="00F07126">
            <w:pPr>
              <w:rPr>
                <w:rFonts w:hint="eastAsia"/>
              </w:rPr>
            </w:pPr>
            <w:r>
              <w:rPr>
                <w:rFonts w:hint="eastAsia"/>
              </w:rPr>
              <w:t>0</w:t>
            </w:r>
            <w:r>
              <w:t>.2215223</w:t>
            </w:r>
          </w:p>
        </w:tc>
        <w:tc>
          <w:tcPr>
            <w:tcW w:w="2158" w:type="dxa"/>
          </w:tcPr>
          <w:p w:rsidR="00F07126" w:rsidRDefault="007E1255" w:rsidP="00F07126">
            <w:pPr>
              <w:rPr>
                <w:rFonts w:hint="eastAsia"/>
              </w:rPr>
            </w:pPr>
            <w:r>
              <w:rPr>
                <w:rFonts w:hint="eastAsia"/>
              </w:rPr>
              <w:t>0</w:t>
            </w:r>
            <w:r>
              <w:t>.1312336</w:t>
            </w:r>
          </w:p>
        </w:tc>
      </w:tr>
      <w:tr w:rsidR="00F07126" w:rsidTr="00D75D33">
        <w:tc>
          <w:tcPr>
            <w:tcW w:w="1736" w:type="dxa"/>
          </w:tcPr>
          <w:p w:rsidR="00F07126" w:rsidRDefault="007E1255" w:rsidP="00F07126">
            <w:pPr>
              <w:rPr>
                <w:rFonts w:hint="eastAsia"/>
              </w:rPr>
            </w:pPr>
            <w:r>
              <w:rPr>
                <w:rFonts w:hint="eastAsia"/>
              </w:rPr>
              <w:t>T</w:t>
            </w:r>
            <w:r>
              <w:t>est Error</w:t>
            </w:r>
          </w:p>
        </w:tc>
        <w:tc>
          <w:tcPr>
            <w:tcW w:w="2157" w:type="dxa"/>
          </w:tcPr>
          <w:p w:rsidR="00F07126" w:rsidRDefault="007E1255" w:rsidP="00F07126">
            <w:pPr>
              <w:rPr>
                <w:rFonts w:hint="eastAsia"/>
              </w:rPr>
            </w:pPr>
            <w:r>
              <w:rPr>
                <w:rFonts w:hint="eastAsia"/>
              </w:rPr>
              <w:t>0</w:t>
            </w:r>
            <w:r>
              <w:t>.3275591</w:t>
            </w:r>
          </w:p>
        </w:tc>
        <w:tc>
          <w:tcPr>
            <w:tcW w:w="2158" w:type="dxa"/>
          </w:tcPr>
          <w:p w:rsidR="00F07126" w:rsidRDefault="007E1255" w:rsidP="00F07126">
            <w:pPr>
              <w:rPr>
                <w:rFonts w:hint="eastAsia"/>
              </w:rPr>
            </w:pPr>
            <w:r>
              <w:rPr>
                <w:rFonts w:hint="eastAsia"/>
              </w:rPr>
              <w:t>0</w:t>
            </w:r>
            <w:r>
              <w:t>.2283465</w:t>
            </w:r>
          </w:p>
        </w:tc>
        <w:tc>
          <w:tcPr>
            <w:tcW w:w="2158" w:type="dxa"/>
          </w:tcPr>
          <w:p w:rsidR="00F07126" w:rsidRDefault="007E1255" w:rsidP="00F07126">
            <w:pPr>
              <w:rPr>
                <w:rFonts w:hint="eastAsia"/>
              </w:rPr>
            </w:pPr>
            <w:r>
              <w:rPr>
                <w:rFonts w:hint="eastAsia"/>
              </w:rPr>
              <w:t>0</w:t>
            </w:r>
            <w:r>
              <w:t>.1270341</w:t>
            </w:r>
          </w:p>
        </w:tc>
      </w:tr>
    </w:tbl>
    <w:p w:rsidR="00F07126" w:rsidRPr="00F07126" w:rsidRDefault="00F07126" w:rsidP="00F07126">
      <w:pPr>
        <w:rPr>
          <w:rFonts w:hint="eastAsia"/>
        </w:rPr>
      </w:pPr>
    </w:p>
    <w:p w:rsidR="00F07126" w:rsidRDefault="00F07126" w:rsidP="00F07126">
      <w:pPr>
        <w:pStyle w:val="a3"/>
        <w:numPr>
          <w:ilvl w:val="1"/>
          <w:numId w:val="5"/>
        </w:numPr>
        <w:spacing w:line="480" w:lineRule="auto"/>
        <w:ind w:firstLineChars="0"/>
        <w:rPr>
          <w:rFonts w:ascii="Arial" w:hAnsi="Arial" w:cs="Arial"/>
          <w:b/>
          <w:bCs/>
          <w:sz w:val="20"/>
          <w:szCs w:val="20"/>
        </w:rPr>
      </w:pPr>
    </w:p>
    <w:p w:rsidR="006B47A0" w:rsidRPr="006B47A0" w:rsidRDefault="006B47A0" w:rsidP="003D11E6">
      <w:pPr>
        <w:spacing w:line="480" w:lineRule="auto"/>
        <w:rPr>
          <w:rFonts w:ascii="Arial" w:hAnsi="Arial" w:cs="Arial" w:hint="eastAsia"/>
          <w:sz w:val="20"/>
          <w:szCs w:val="20"/>
        </w:rPr>
      </w:pPr>
    </w:p>
    <w:sectPr w:rsidR="006B47A0" w:rsidRPr="006B47A0" w:rsidSect="003E4DB6">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13EE"/>
    <w:multiLevelType w:val="hybridMultilevel"/>
    <w:tmpl w:val="74A090AC"/>
    <w:lvl w:ilvl="0" w:tplc="33C21A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0118C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3541F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66E3FB8"/>
    <w:multiLevelType w:val="hybridMultilevel"/>
    <w:tmpl w:val="D7D81186"/>
    <w:lvl w:ilvl="0" w:tplc="0B1C896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0036D95"/>
    <w:multiLevelType w:val="hybridMultilevel"/>
    <w:tmpl w:val="FB8E0BDC"/>
    <w:lvl w:ilvl="0" w:tplc="842E5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5BA1F04"/>
    <w:multiLevelType w:val="hybridMultilevel"/>
    <w:tmpl w:val="65FE18CA"/>
    <w:lvl w:ilvl="0" w:tplc="0CA0B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50"/>
    <w:rsid w:val="00214987"/>
    <w:rsid w:val="00383F6E"/>
    <w:rsid w:val="003D11E6"/>
    <w:rsid w:val="003E4DB6"/>
    <w:rsid w:val="00476BB9"/>
    <w:rsid w:val="004A3954"/>
    <w:rsid w:val="00533650"/>
    <w:rsid w:val="00620851"/>
    <w:rsid w:val="006B47A0"/>
    <w:rsid w:val="007E1255"/>
    <w:rsid w:val="008A1417"/>
    <w:rsid w:val="0097783C"/>
    <w:rsid w:val="00AD22D7"/>
    <w:rsid w:val="00B7329D"/>
    <w:rsid w:val="00BE590D"/>
    <w:rsid w:val="00CE10F5"/>
    <w:rsid w:val="00D75D33"/>
    <w:rsid w:val="00F07126"/>
    <w:rsid w:val="00F271EE"/>
    <w:rsid w:val="00F4623D"/>
    <w:rsid w:val="00FA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0D46"/>
  <w15:chartTrackingRefBased/>
  <w15:docId w15:val="{3B59CEEE-F413-CD48-AADB-5E43162E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954"/>
    <w:pPr>
      <w:ind w:firstLineChars="200" w:firstLine="420"/>
    </w:pPr>
  </w:style>
  <w:style w:type="character" w:styleId="a4">
    <w:name w:val="Hyperlink"/>
    <w:basedOn w:val="a0"/>
    <w:uiPriority w:val="99"/>
    <w:unhideWhenUsed/>
    <w:rsid w:val="00F271EE"/>
    <w:rPr>
      <w:color w:val="0000FF"/>
      <w:u w:val="single"/>
    </w:rPr>
  </w:style>
  <w:style w:type="character" w:styleId="a5">
    <w:name w:val="Unresolved Mention"/>
    <w:basedOn w:val="a0"/>
    <w:uiPriority w:val="99"/>
    <w:semiHidden/>
    <w:unhideWhenUsed/>
    <w:rsid w:val="0097783C"/>
    <w:rPr>
      <w:color w:val="605E5C"/>
      <w:shd w:val="clear" w:color="auto" w:fill="E1DFDD"/>
    </w:rPr>
  </w:style>
  <w:style w:type="paragraph" w:styleId="a6">
    <w:name w:val="caption"/>
    <w:basedOn w:val="a"/>
    <w:next w:val="a"/>
    <w:uiPriority w:val="35"/>
    <w:unhideWhenUsed/>
    <w:qFormat/>
    <w:rsid w:val="00F4623D"/>
    <w:rPr>
      <w:rFonts w:asciiTheme="majorHAnsi" w:eastAsia="黑体" w:hAnsiTheme="majorHAnsi" w:cstheme="majorBidi"/>
      <w:sz w:val="20"/>
      <w:szCs w:val="20"/>
    </w:rPr>
  </w:style>
  <w:style w:type="table" w:styleId="a7">
    <w:name w:val="Table Grid"/>
    <w:basedOn w:val="a1"/>
    <w:uiPriority w:val="39"/>
    <w:rsid w:val="00F46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96937">
      <w:bodyDiv w:val="1"/>
      <w:marLeft w:val="0"/>
      <w:marRight w:val="0"/>
      <w:marTop w:val="0"/>
      <w:marBottom w:val="0"/>
      <w:divBdr>
        <w:top w:val="none" w:sz="0" w:space="0" w:color="auto"/>
        <w:left w:val="none" w:sz="0" w:space="0" w:color="auto"/>
        <w:bottom w:val="none" w:sz="0" w:space="0" w:color="auto"/>
        <w:right w:val="none" w:sz="0" w:space="0" w:color="auto"/>
      </w:divBdr>
    </w:div>
    <w:div w:id="1240215268">
      <w:bodyDiv w:val="1"/>
      <w:marLeft w:val="0"/>
      <w:marRight w:val="0"/>
      <w:marTop w:val="0"/>
      <w:marBottom w:val="0"/>
      <w:divBdr>
        <w:top w:val="none" w:sz="0" w:space="0" w:color="auto"/>
        <w:left w:val="none" w:sz="0" w:space="0" w:color="auto"/>
        <w:bottom w:val="none" w:sz="0" w:space="0" w:color="auto"/>
        <w:right w:val="none" w:sz="0" w:space="0" w:color="auto"/>
      </w:divBdr>
    </w:div>
    <w:div w:id="1422993682">
      <w:bodyDiv w:val="1"/>
      <w:marLeft w:val="0"/>
      <w:marRight w:val="0"/>
      <w:marTop w:val="0"/>
      <w:marBottom w:val="0"/>
      <w:divBdr>
        <w:top w:val="none" w:sz="0" w:space="0" w:color="auto"/>
        <w:left w:val="none" w:sz="0" w:space="0" w:color="auto"/>
        <w:bottom w:val="none" w:sz="0" w:space="0" w:color="auto"/>
        <w:right w:val="none" w:sz="0" w:space="0" w:color="auto"/>
      </w:divBdr>
    </w:div>
    <w:div w:id="1659924031">
      <w:bodyDiv w:val="1"/>
      <w:marLeft w:val="0"/>
      <w:marRight w:val="0"/>
      <w:marTop w:val="0"/>
      <w:marBottom w:val="0"/>
      <w:divBdr>
        <w:top w:val="none" w:sz="0" w:space="0" w:color="auto"/>
        <w:left w:val="none" w:sz="0" w:space="0" w:color="auto"/>
        <w:bottom w:val="none" w:sz="0" w:space="0" w:color="auto"/>
        <w:right w:val="none" w:sz="0" w:space="0" w:color="auto"/>
      </w:divBdr>
    </w:div>
    <w:div w:id="1748842404">
      <w:bodyDiv w:val="1"/>
      <w:marLeft w:val="0"/>
      <w:marRight w:val="0"/>
      <w:marTop w:val="0"/>
      <w:marBottom w:val="0"/>
      <w:divBdr>
        <w:top w:val="none" w:sz="0" w:space="0" w:color="auto"/>
        <w:left w:val="none" w:sz="0" w:space="0" w:color="auto"/>
        <w:bottom w:val="none" w:sz="0" w:space="0" w:color="auto"/>
        <w:right w:val="none" w:sz="0" w:space="0" w:color="auto"/>
      </w:divBdr>
    </w:div>
    <w:div w:id="1797872667">
      <w:bodyDiv w:val="1"/>
      <w:marLeft w:val="0"/>
      <w:marRight w:val="0"/>
      <w:marTop w:val="0"/>
      <w:marBottom w:val="0"/>
      <w:divBdr>
        <w:top w:val="none" w:sz="0" w:space="0" w:color="auto"/>
        <w:left w:val="none" w:sz="0" w:space="0" w:color="auto"/>
        <w:bottom w:val="none" w:sz="0" w:space="0" w:color="auto"/>
        <w:right w:val="none" w:sz="0" w:space="0" w:color="auto"/>
      </w:divBdr>
    </w:div>
    <w:div w:id="209677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huckephron/leagueoflegends#LeagueofLegend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Wei</dc:creator>
  <cp:keywords/>
  <dc:description/>
  <cp:lastModifiedBy>Wilmer Wei</cp:lastModifiedBy>
  <cp:revision>6</cp:revision>
  <dcterms:created xsi:type="dcterms:W3CDTF">2019-12-02T20:53:00Z</dcterms:created>
  <dcterms:modified xsi:type="dcterms:W3CDTF">2019-12-03T05:54:00Z</dcterms:modified>
</cp:coreProperties>
</file>