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3E6E5">
      <w:pPr>
        <w:pStyle w:val="3"/>
        <w:keepNext w:val="0"/>
        <w:keepLines w:val="0"/>
        <w:widowControl/>
        <w:suppressLineNumbers w:val="0"/>
        <w:spacing w:before="252" w:beforeAutospacing="0" w:after="60" w:afterAutospacing="0" w:line="360" w:lineRule="auto"/>
        <w:ind w:left="0" w:right="0"/>
        <w:jc w:val="center"/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262626"/>
          <w:spacing w:val="0"/>
          <w:sz w:val="44"/>
          <w:szCs w:val="44"/>
          <w:shd w:val="clear" w:fill="FFFFFF"/>
          <w:lang w:val="en-US" w:eastAsia="zh-CN"/>
        </w:rPr>
        <w:t>语言基础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4"/>
          <w:szCs w:val="44"/>
          <w:shd w:val="clear" w:fill="FFFFFF"/>
        </w:rPr>
        <w:t>文件资料</w:t>
      </w:r>
    </w:p>
    <w:p w14:paraId="2F3BF925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语言基础课程目录链接：</w:t>
      </w:r>
    </w:p>
    <w:p w14:paraId="1E2AA817"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instrText xml:space="preserve"> HYPERLINK "https://duyiedu.yuque.com/hghs2q/ybli0a/ge8gdx6666qsu1m8?singleDoc" \l " 《前端-语言基础课程目录》"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《前端-语言基础课程目录》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 w14:paraId="4F20BE4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语言核心能力</w:t>
      </w:r>
    </w:p>
    <w:p w14:paraId="0D4E164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HTML5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sz w:val="21"/>
          <w:szCs w:val="21"/>
          <w:lang w:val="en-US" w:eastAsia="zh-CN"/>
        </w:rPr>
        <w:t>CSS3：</w:t>
      </w:r>
    </w:p>
    <w:p w14:paraId="727143A5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观看地址：小鹅通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"https://mfe.duyiedu.com/p/course/ecourse/course_2VKDqIz6grDzIpt9uEBDsoyNSF7"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2024 前端开发 HTML+CSS 宝典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0DD0282F">
      <w:p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"https://pan.baidu.com/s/1ednyUt5tXMtuxnT3c1rRLA?pwd=wp1j 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百度网盘链接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t xml:space="preserve"> 提取码：</w:t>
      </w:r>
      <w:r>
        <w:rPr>
          <w:rFonts w:hint="eastAsia"/>
        </w:rPr>
        <w:t xml:space="preserve">wp1j </w:t>
      </w:r>
      <w:r>
        <w:rPr>
          <w:rFonts w:hint="eastAsia"/>
          <w:lang w:val="en-US" w:eastAsia="zh-CN"/>
        </w:rPr>
        <w:t xml:space="preserve"> </w:t>
      </w:r>
    </w:p>
    <w:p w14:paraId="4B372B9B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</w:t>
      </w:r>
      <w:r>
        <w:rPr>
          <w:rFonts w:hint="eastAsia"/>
          <w:sz w:val="21"/>
          <w:szCs w:val="21"/>
          <w:lang w:val="en-US" w:eastAsia="zh-CN"/>
        </w:rPr>
        <w:t>小鹅通-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"https://wluxb.xet.tech/s/HE9bu"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2024</w:t>
      </w:r>
      <w:bookmarkStart w:id="0" w:name="_GoBack"/>
      <w:bookmarkEnd w:id="0"/>
      <w:r>
        <w:rPr>
          <w:rStyle w:val="11"/>
          <w:rFonts w:hint="eastAsia"/>
          <w:sz w:val="21"/>
          <w:szCs w:val="21"/>
          <w:lang w:val="en-US" w:eastAsia="zh-CN"/>
        </w:rPr>
        <w:t>新版HTML+CSS零基础入学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1CAD450D">
      <w:p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0000FF"/>
          <w:sz w:val="20"/>
          <w:szCs w:val="20"/>
          <w:lang w:val="en-US" w:eastAsia="zh-CN"/>
        </w:rPr>
        <w:t>该课程无源码</w:t>
      </w:r>
    </w:p>
    <w:p w14:paraId="13CDAC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技术应用阶段：HTML+CSS收官</w:t>
      </w:r>
    </w:p>
    <w:p w14:paraId="57014C67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"https://gitee.com/dev-edu/frontend-pre-htmlcss"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52AF51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技术应用阶段：HTML+CSS项目</w:t>
      </w:r>
      <w:r>
        <w:rPr>
          <w:rFonts w:hint="eastAsia"/>
          <w:sz w:val="21"/>
          <w:szCs w:val="21"/>
          <w:lang w:val="en-US" w:eastAsia="zh-CN"/>
        </w:rPr>
        <w:t>实战</w:t>
      </w:r>
    </w:p>
    <w:p w14:paraId="14DAFD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"https://gitee.com/dev-edu/frontend-xiaomi"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079F74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观看地址：</w:t>
      </w:r>
      <w:r>
        <w:rPr>
          <w:rFonts w:hint="eastAsia"/>
          <w:sz w:val="21"/>
          <w:szCs w:val="24"/>
          <w:lang w:val="en-US" w:eastAsia="zh-CN"/>
        </w:rPr>
        <w:t>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</w:t>
      </w:r>
      <w:r>
        <w:rPr>
          <w:rFonts w:hint="eastAsia"/>
          <w:sz w:val="22"/>
          <w:szCs w:val="22"/>
          <w:lang w:val="en-US" w:eastAsia="zh-CN"/>
        </w:rPr>
        <w:t>HTML+CSS语言提升</w:t>
      </w:r>
    </w:p>
    <w:p w14:paraId="1D45FB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资料链接：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"https://gitee.com/dev-edu/frontend-training/tree/master/01.%20HTML+CSS%E8%AF%AD%E8%A8%80%E6%8F%90%E5%8D%87"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gitee链接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 w14:paraId="45EA0F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</w:t>
      </w:r>
      <w:r>
        <w:rPr>
          <w:rFonts w:hint="eastAsia"/>
          <w:sz w:val="21"/>
          <w:szCs w:val="21"/>
          <w:lang w:val="en-US" w:eastAsia="zh-CN"/>
        </w:rPr>
        <w:t>现代</w:t>
      </w:r>
      <w:r>
        <w:rPr>
          <w:rFonts w:hint="default" w:eastAsiaTheme="minorEastAsia"/>
          <w:sz w:val="21"/>
          <w:szCs w:val="21"/>
          <w:lang w:val="en-US" w:eastAsia="zh-CN"/>
        </w:rPr>
        <w:t>CSS</w:t>
      </w:r>
    </w:p>
    <w:p w14:paraId="27480D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"https://gitee.com/dev-edu/css"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gitee链接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0E1E56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技术应用阶段：canvas详细版</w:t>
      </w:r>
    </w:p>
    <w:p w14:paraId="0198D6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"https://gitee.com/dev-edu/canvas"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gitee链接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 w14:paraId="0C9A1D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</w:t>
      </w:r>
      <w:r>
        <w:rPr>
          <w:rFonts w:hint="eastAsia" w:eastAsiaTheme="minorEastAsia"/>
          <w:sz w:val="21"/>
          <w:szCs w:val="21"/>
          <w:lang w:val="en-US" w:eastAsia="zh-CN"/>
        </w:rPr>
        <w:t>svg详细版</w:t>
      </w:r>
      <w:r>
        <w:rPr>
          <w:rFonts w:hint="default" w:eastAsiaTheme="minorEastAsia"/>
          <w:sz w:val="21"/>
          <w:szCs w:val="21"/>
          <w:lang w:val="en-US" w:eastAsia="zh-CN"/>
        </w:rPr>
        <w:t xml:space="preserve"> </w:t>
      </w:r>
    </w:p>
    <w:p w14:paraId="62AF7A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"https://gitee.com/dev-edu/svg"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gitee链接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 w14:paraId="399274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 xml:space="preserve">技术应用阶段：Web API </w:t>
      </w:r>
    </w:p>
    <w:p w14:paraId="64BAA5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rPr>
          <w:sz w:val="20"/>
          <w:szCs w:val="20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color w:val="0000FF"/>
          <w:sz w:val="18"/>
          <w:szCs w:val="18"/>
        </w:rPr>
        <w:fldChar w:fldCharType="begin"/>
      </w:r>
      <w:r>
        <w:rPr>
          <w:color w:val="0000FF"/>
          <w:sz w:val="18"/>
          <w:szCs w:val="18"/>
        </w:rPr>
        <w:instrText xml:space="preserve"> HYPERLINK "https://gitee.com/dev-edu/web-api" </w:instrText>
      </w:r>
      <w:r>
        <w:rPr>
          <w:color w:val="0000FF"/>
          <w:sz w:val="18"/>
          <w:szCs w:val="18"/>
        </w:rPr>
        <w:fldChar w:fldCharType="separate"/>
      </w:r>
      <w:r>
        <w:rPr>
          <w:rStyle w:val="10"/>
          <w:color w:val="0000FF"/>
          <w:sz w:val="18"/>
          <w:szCs w:val="18"/>
        </w:rPr>
        <w:t>gitee链接</w:t>
      </w:r>
      <w:r>
        <w:rPr>
          <w:color w:val="0000FF"/>
          <w:sz w:val="18"/>
          <w:szCs w:val="18"/>
        </w:rPr>
        <w:fldChar w:fldCharType="end"/>
      </w:r>
    </w:p>
    <w:p w14:paraId="157283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default"/>
          <w:sz w:val="18"/>
          <w:szCs w:val="18"/>
          <w:lang w:val="en-US" w:eastAsia="zh-CN"/>
        </w:rPr>
      </w:pPr>
    </w:p>
    <w:p w14:paraId="5F5ED5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color w:val="0000FF"/>
          <w:sz w:val="18"/>
          <w:szCs w:val="18"/>
        </w:rPr>
      </w:pPr>
    </w:p>
    <w:p w14:paraId="1DAEAC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1890" w:leftChars="900" w:right="0"/>
        <w:rPr>
          <w:rFonts w:hint="default"/>
          <w:color w:val="3B454E"/>
          <w:sz w:val="19"/>
          <w:szCs w:val="19"/>
          <w:lang w:val="en-US" w:eastAsia="zh-CN"/>
        </w:rPr>
      </w:pPr>
    </w:p>
    <w:p w14:paraId="6193D83B">
      <w:pPr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sz w:val="21"/>
          <w:szCs w:val="21"/>
          <w:lang w:val="en-US" w:eastAsia="zh-CN"/>
        </w:rPr>
      </w:pPr>
    </w:p>
    <w:p w14:paraId="57EB66BA">
      <w:pPr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sz w:val="21"/>
          <w:szCs w:val="21"/>
          <w:lang w:val="en-US" w:eastAsia="zh-CN"/>
        </w:rPr>
      </w:pPr>
    </w:p>
    <w:p w14:paraId="27B20D31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EcmaScript</w:t>
      </w:r>
      <w:r>
        <w:rPr>
          <w:rFonts w:hint="eastAsia"/>
          <w:sz w:val="21"/>
          <w:szCs w:val="21"/>
          <w:lang w:val="en-US" w:eastAsia="zh-CN"/>
        </w:rPr>
        <w:t>核心原理</w:t>
      </w:r>
    </w:p>
    <w:p w14:paraId="6E7387E5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观看地址：小鹅通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"https://wluxb.xet.tech/s/H9Vup"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Web前端开发JavaScript高薪课堂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30A2DC71">
      <w:pPr>
        <w:spacing w:line="360" w:lineRule="auto"/>
        <w:ind w:leftChars="200"/>
        <w:rPr>
          <w:rFonts w:hint="eastAsia"/>
          <w:color w:val="0000FF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0000FF"/>
          <w:sz w:val="20"/>
          <w:szCs w:val="20"/>
          <w:lang w:val="en-US" w:eastAsia="zh-CN"/>
        </w:rPr>
        <w:t>该课程无源码</w:t>
      </w:r>
    </w:p>
    <w:p w14:paraId="0107BE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</w:t>
      </w:r>
      <w:r>
        <w:rPr>
          <w:color w:val="242A31"/>
          <w:sz w:val="21"/>
          <w:szCs w:val="21"/>
        </w:rPr>
        <w:t>JavaScript 详细版</w:t>
      </w:r>
    </w:p>
    <w:p w14:paraId="058D96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"https://gitee.com/dev-edu/frontend-javascript-particular"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1BB81F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rFonts w:hint="eastAsia"/>
          <w:lang w:val="en-US" w:eastAsia="zh-CN"/>
        </w:rPr>
      </w:pPr>
    </w:p>
    <w:p w14:paraId="4750977A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ES6-ES14</w:t>
      </w:r>
    </w:p>
    <w:p w14:paraId="0FEC2E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技术应用阶段：JavaScript 语言提升 (ES6+)</w:t>
      </w:r>
    </w:p>
    <w:p w14:paraId="074576B8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0000FF"/>
          <w:sz w:val="20"/>
          <w:szCs w:val="20"/>
          <w:lang w:val="en-US" w:eastAsia="zh-CN"/>
        </w:rPr>
        <w:fldChar w:fldCharType="begin"/>
      </w:r>
      <w:r>
        <w:rPr>
          <w:rFonts w:hint="eastAsia"/>
          <w:color w:val="0000FF"/>
          <w:sz w:val="20"/>
          <w:szCs w:val="20"/>
          <w:lang w:val="en-US" w:eastAsia="zh-CN"/>
        </w:rPr>
        <w:instrText xml:space="preserve"> HYPERLINK "https://gitee.com/dev-edu/frontend-training/tree/master/02.%20JavaScript%E8%AF%AD%E8%A8%80%E6%8F%90%E5%8D%87" </w:instrText>
      </w:r>
      <w:r>
        <w:rPr>
          <w:rFonts w:hint="eastAsia"/>
          <w:color w:val="0000FF"/>
          <w:sz w:val="20"/>
          <w:szCs w:val="20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sz w:val="20"/>
          <w:szCs w:val="20"/>
          <w:lang w:val="en-US" w:eastAsia="zh-CN"/>
        </w:rPr>
        <w:t>gitee链接</w:t>
      </w:r>
      <w:r>
        <w:rPr>
          <w:rFonts w:hint="eastAsia"/>
          <w:color w:val="0000FF"/>
          <w:sz w:val="20"/>
          <w:szCs w:val="20"/>
          <w:lang w:val="en-US" w:eastAsia="zh-CN"/>
        </w:rPr>
        <w:fldChar w:fldCharType="end"/>
      </w:r>
    </w:p>
    <w:p w14:paraId="0B690C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技术应用阶段：ES6详细版</w:t>
      </w:r>
    </w:p>
    <w:p w14:paraId="04AB43C8">
      <w:pPr>
        <w:spacing w:line="360" w:lineRule="auto"/>
        <w:ind w:leftChars="200"/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"https://gitee.com/dev-edu/frontend-es6-particular"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769705F6">
      <w:pPr>
        <w:spacing w:line="360" w:lineRule="auto"/>
        <w:ind w:leftChars="900"/>
        <w:rPr>
          <w:rFonts w:hint="default"/>
          <w:lang w:val="en-US" w:eastAsia="zh-CN"/>
        </w:rPr>
      </w:pPr>
    </w:p>
    <w:p w14:paraId="09E2271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程序设计与分析</w:t>
      </w:r>
    </w:p>
    <w:p w14:paraId="2FE973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技术应用阶段：JS项目实战</w:t>
      </w:r>
    </w:p>
    <w:p w14:paraId="4F454F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"https://gitee.com/dev-edu/frontend-pre-js-practice"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454E3C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技术应用阶段：程序思维训练</w:t>
      </w:r>
    </w:p>
    <w:p w14:paraId="6D476E8E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"https://gitee.com/dev-edu/frontend-training/tree/master/03.%20%E7%A8%8B%E5%BA%8F%E6%80%9D%E7%BB%B4%E8%AE%AD%E7%BB%83"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/>
          <w:sz w:val="20"/>
          <w:szCs w:val="20"/>
          <w:lang w:val="en-US" w:eastAsia="zh-CN"/>
        </w:rPr>
        <w:t>gitee链接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 w14:paraId="21EE72E2"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---------------------------------------------------------------------------------------------------------------------------------</w:t>
      </w:r>
    </w:p>
    <w:p w14:paraId="700D22D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语言高级能力</w:t>
      </w:r>
    </w:p>
    <w:p w14:paraId="7EC15E2F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手写promise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 w:eastAsiaTheme="minorEastAsia"/>
          <w:sz w:val="21"/>
          <w:szCs w:val="21"/>
          <w:lang w:val="en-US" w:eastAsia="zh-CN"/>
        </w:rPr>
        <w:t>代理与反射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 w:eastAsiaTheme="minorEastAsia"/>
          <w:sz w:val="21"/>
          <w:szCs w:val="21"/>
          <w:lang w:val="en-US" w:eastAsia="zh-CN"/>
        </w:rPr>
        <w:t>迭代器与生成器</w:t>
      </w:r>
    </w:p>
    <w:p w14:paraId="5AF81C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技术应用阶段：ES6详细版</w:t>
      </w:r>
    </w:p>
    <w:p w14:paraId="20465394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"https://gitee.com/dev-edu/frontend-es6-particular"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02CB489E"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---------------------------------------------------------------------------------------------------------------------------------</w:t>
      </w:r>
    </w:p>
    <w:p w14:paraId="53F6964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6FC0D15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6A4DB0F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6E30A507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宿主环境</w:t>
      </w:r>
    </w:p>
    <w:p w14:paraId="62D01F3A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WebAPI</w:t>
      </w:r>
    </w:p>
    <w:p w14:paraId="3B405361">
      <w:pPr>
        <w:spacing w:line="360" w:lineRule="auto"/>
        <w:ind w:leftChars="200"/>
        <w:rPr>
          <w:rFonts w:hint="eastAsia" w:eastAsia="Microsoft YaHei UI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</w:t>
      </w:r>
      <w:r>
        <w:rPr>
          <w:rFonts w:hint="eastAsia"/>
          <w:sz w:val="21"/>
          <w:szCs w:val="21"/>
          <w:lang w:val="en-US" w:eastAsia="zh-CN"/>
        </w:rPr>
        <w:t>小鹅通-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"https://wluxb.xet.tech/s/H9Vup"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Web前端开发JavaScript高薪课堂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default" w:eastAsiaTheme="minorEastAsia"/>
          <w:sz w:val="21"/>
          <w:szCs w:val="21"/>
          <w:lang w:val="en-US" w:eastAsia="zh-CN"/>
        </w:rPr>
        <w:t>dom与bom</w:t>
      </w:r>
    </w:p>
    <w:p w14:paraId="068DC1D1">
      <w:pPr>
        <w:spacing w:line="360" w:lineRule="auto"/>
        <w:ind w:leftChars="200"/>
        <w:rPr>
          <w:rFonts w:hint="default"/>
          <w:color w:val="0000FF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0000FF"/>
          <w:sz w:val="20"/>
          <w:szCs w:val="20"/>
          <w:lang w:val="en-US" w:eastAsia="zh-CN"/>
        </w:rPr>
        <w:t>该课程无源码</w:t>
      </w:r>
    </w:p>
    <w:p w14:paraId="4D2B73E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技术应用阶段：JS收官</w:t>
      </w:r>
    </w:p>
    <w:p w14:paraId="5F474A09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fldChar w:fldCharType="begin"/>
      </w:r>
      <w:r>
        <w:instrText xml:space="preserve"> HYPERLINK "https://gitee.com/dev-edu/frontend-pre-javascript" \t "_blank" </w:instrText>
      </w:r>
      <w:r>
        <w:fldChar w:fldCharType="separate"/>
      </w:r>
      <w:r>
        <w:rPr>
          <w:rStyle w:val="11"/>
          <w:sz w:val="19"/>
          <w:szCs w:val="19"/>
        </w:rPr>
        <w:t>gitee链接</w:t>
      </w:r>
      <w:r>
        <w:fldChar w:fldCharType="end"/>
      </w:r>
    </w:p>
    <w:p w14:paraId="032B34A9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浏览器工作原理</w:t>
      </w:r>
    </w:p>
    <w:p w14:paraId="2C0888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高薪大厂笔面试题精讲：浏览器</w:t>
      </w:r>
    </w:p>
    <w:p w14:paraId="7C2F38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"https://gitee.com/dev-edu/frontend-interview-browser" \t "_blank" </w:instrText>
      </w:r>
      <w:r>
        <w:rPr>
          <w:color w:val="0000FF"/>
        </w:rPr>
        <w:fldChar w:fldCharType="separate"/>
      </w:r>
      <w:r>
        <w:rPr>
          <w:rStyle w:val="10"/>
          <w:color w:val="0000FF"/>
          <w:sz w:val="19"/>
          <w:szCs w:val="19"/>
        </w:rPr>
        <w:t>gitee链接</w:t>
      </w:r>
      <w:r>
        <w:rPr>
          <w:color w:val="0000FF"/>
        </w:rPr>
        <w:fldChar w:fldCharType="end"/>
      </w:r>
    </w:p>
    <w:p w14:paraId="50C859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rFonts w:hint="default"/>
          <w:lang w:val="en-US" w:eastAsia="zh-CN"/>
        </w:rPr>
      </w:pPr>
    </w:p>
    <w:p w14:paraId="0C74F7BB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http协议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sz w:val="21"/>
          <w:szCs w:val="21"/>
          <w:lang w:val="en-US" w:eastAsia="zh-CN"/>
        </w:rPr>
        <w:t>ai聊天机器人项目</w:t>
      </w:r>
    </w:p>
    <w:p w14:paraId="3EE9AC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技术应用阶段：网络和git学习指导</w:t>
      </w:r>
    </w:p>
    <w:p w14:paraId="0F21B01A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"https://gitee.com/dev-edu/frontend-training/tree/master/04.%20%E7%BD%91%E7%BB%9C"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/>
          <w:sz w:val="20"/>
          <w:szCs w:val="20"/>
          <w:lang w:val="en-US" w:eastAsia="zh-CN"/>
        </w:rPr>
        <w:t>gitee链接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 w14:paraId="1D171E6A"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---------------------------------------------------------------------------------------------------------------------------------</w:t>
      </w:r>
    </w:p>
    <w:p w14:paraId="47E32F0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015DF2B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0037844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252" w:beforeAutospacing="0" w:after="60" w:afterAutospacing="0" w:line="360" w:lineRule="auto"/>
        <w:ind w:leftChars="0" w:right="0" w:rightChars="0"/>
        <w:outlineLvl w:val="1"/>
        <w:rPr>
          <w:rFonts w:hint="default"/>
          <w:sz w:val="28"/>
          <w:szCs w:val="28"/>
          <w:lang w:val="en-US" w:eastAsia="zh-CN"/>
        </w:rPr>
      </w:pPr>
    </w:p>
    <w:p w14:paraId="0B4ED403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效率和工具</w:t>
      </w:r>
    </w:p>
    <w:p w14:paraId="2BA14CDC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git</w:t>
      </w:r>
    </w:p>
    <w:p w14:paraId="337115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技术应用阶段：【git】</w:t>
      </w:r>
    </w:p>
    <w:p w14:paraId="1F9AAF31">
      <w:pPr>
        <w:spacing w:line="360" w:lineRule="auto"/>
        <w:ind w:left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"https://gitee.com/dev-edu/frontend-training/tree/master/05.%20git"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/>
          <w:sz w:val="20"/>
          <w:szCs w:val="20"/>
          <w:lang w:val="en-US" w:eastAsia="zh-CN"/>
        </w:rPr>
        <w:t>gitee链接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 w14:paraId="530608CE">
      <w:pPr>
        <w:spacing w:line="360" w:lineRule="auto"/>
        <w:ind w:leftChars="200"/>
        <w:rPr>
          <w:rFonts w:hint="default"/>
          <w:sz w:val="20"/>
          <w:szCs w:val="20"/>
          <w:lang w:val="en-US" w:eastAsia="zh-CN"/>
        </w:rPr>
      </w:pPr>
    </w:p>
    <w:p w14:paraId="1971A80C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bootstrap</w:t>
      </w:r>
    </w:p>
    <w:p w14:paraId="3E0451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技术应用阶段：【Bootstrap】</w:t>
      </w:r>
    </w:p>
    <w:p w14:paraId="6DF23BA2">
      <w:pPr>
        <w:spacing w:line="360" w:lineRule="auto"/>
        <w:ind w:leftChars="200"/>
        <w:rPr>
          <w:sz w:val="20"/>
          <w:szCs w:val="22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sz w:val="20"/>
          <w:szCs w:val="22"/>
        </w:rPr>
        <w:fldChar w:fldCharType="begin"/>
      </w:r>
      <w:r>
        <w:rPr>
          <w:sz w:val="20"/>
          <w:szCs w:val="22"/>
        </w:rPr>
        <w:instrText xml:space="preserve"> HYPERLINK "https://gitee.com/dev-edu/frontend-bootstrap" \t "_blank" </w:instrText>
      </w:r>
      <w:r>
        <w:rPr>
          <w:sz w:val="20"/>
          <w:szCs w:val="22"/>
        </w:rPr>
        <w:fldChar w:fldCharType="separate"/>
      </w:r>
      <w:r>
        <w:rPr>
          <w:rStyle w:val="11"/>
          <w:sz w:val="20"/>
          <w:szCs w:val="22"/>
        </w:rPr>
        <w:t>gitee链接</w:t>
      </w:r>
      <w:r>
        <w:rPr>
          <w:sz w:val="20"/>
          <w:szCs w:val="22"/>
        </w:rPr>
        <w:fldChar w:fldCharType="end"/>
      </w:r>
    </w:p>
    <w:p w14:paraId="37F8229F">
      <w:pPr>
        <w:spacing w:line="360" w:lineRule="auto"/>
        <w:ind w:leftChars="200"/>
        <w:rPr>
          <w:rFonts w:hint="default"/>
          <w:sz w:val="20"/>
          <w:szCs w:val="22"/>
          <w:lang w:val="en-US" w:eastAsia="zh-CN"/>
        </w:rPr>
      </w:pPr>
    </w:p>
    <w:p w14:paraId="6D75C02E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jQuery</w:t>
      </w:r>
    </w:p>
    <w:p w14:paraId="625D84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default" w:eastAsiaTheme="minorEastAsia"/>
          <w:sz w:val="21"/>
          <w:szCs w:val="21"/>
          <w:lang w:val="en-US" w:eastAsia="zh-CN"/>
        </w:rPr>
        <w:t>JS工具库</w:t>
      </w:r>
    </w:p>
    <w:p w14:paraId="6DB2C4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242A31"/>
          <w:sz w:val="19"/>
          <w:szCs w:val="19"/>
          <w:lang w:val="en-US" w:eastAsia="zh-CN"/>
        </w:rPr>
        <w:t>本地化存储：</w: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242A31"/>
          <w:sz w:val="19"/>
          <w:szCs w:val="19"/>
          <w:lang w:val="en-US" w:eastAsia="zh-CN"/>
        </w:rPr>
        <w:instrText xml:space="preserve"> HYPERLINK "https://pan.baidu.com/s/1eKRMVtCeoTquQl4Plnjy5w " </w:instrTex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separate"/>
      </w:r>
      <w:r>
        <w:rPr>
          <w:rStyle w:val="11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Style w:val="11"/>
          <w:rFonts w:hint="eastAsia"/>
          <w:color w:val="242A31"/>
          <w:sz w:val="19"/>
          <w:szCs w:val="19"/>
          <w:lang w:val="en-US" w:eastAsia="zh-CN"/>
        </w:rPr>
        <w:t> </w: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提取码：k7os </w:t>
      </w:r>
    </w:p>
    <w:p w14:paraId="52525D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70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jquery：</w:t>
      </w:r>
      <w:r>
        <w:rPr>
          <w:rStyle w:val="11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begin"/>
      </w:r>
      <w:r>
        <w:rPr>
          <w:rStyle w:val="11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instrText xml:space="preserve"> HYPERLINK "https://pan.baidu.com/s/1xGDqFjhsE__oCrlK5AyJ1w" </w:instrText>
      </w:r>
      <w:r>
        <w:rPr>
          <w:rStyle w:val="11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t>百度网盘链接</w:t>
      </w:r>
      <w:r>
        <w:rPr>
          <w:rStyle w:val="11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提取码：39rx</w:t>
      </w:r>
    </w:p>
    <w:p w14:paraId="6ADADC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70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lodash：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"https://pan.baidu.com/s/1cevTZ7SInja7qPjFPCGZCw"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提取码：qd5f</w:t>
      </w:r>
    </w:p>
    <w:p w14:paraId="17FD30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70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mock：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"https://pan.baidu.com/s/1uqWIBJS10dAm8d3gJSLlpw"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11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提取码：3n2z</w:t>
      </w:r>
    </w:p>
    <w:p w14:paraId="762E1F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700" w:right="0"/>
        <w:rPr>
          <w:rFonts w:hint="default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moment：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"https://pan.baidu.com/s/1drDiV5wEfLpOuiAH3KhYbA"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11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提取码：0lzi</w:t>
      </w:r>
    </w:p>
    <w:p w14:paraId="352F14C7"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</w:p>
    <w:p w14:paraId="7A0FBFF3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AXios，mockjs，moment</w:t>
      </w:r>
    </w:p>
    <w:p w14:paraId="78224A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技术应用阶段：JS工具库</w:t>
      </w:r>
    </w:p>
    <w:p w14:paraId="52BFA003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color w:val="0000FF"/>
          <w:sz w:val="20"/>
          <w:szCs w:val="20"/>
          <w:lang w:val="en-US" w:eastAsia="zh-CN"/>
        </w:rPr>
        <w:t>参考上面</w:t>
      </w:r>
    </w:p>
    <w:p w14:paraId="3E2929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leftChars="200" w:right="0"/>
        <w:rPr>
          <w:color w:val="242A31"/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技术应用阶段：第三方库</w:t>
      </w:r>
    </w:p>
    <w:p w14:paraId="75F75D4B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资料链接：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"https://gitee.com/dev-edu/frontend-training/tree/master/06.%20%E7%AC%AC%E4%B8%89%E6%96%B9%E5%BA%93"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/>
          <w:sz w:val="20"/>
          <w:szCs w:val="20"/>
          <w:lang w:val="en-US" w:eastAsia="zh-CN"/>
        </w:rPr>
        <w:t>gitee链接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DFE5E"/>
    <w:multiLevelType w:val="singleLevel"/>
    <w:tmpl w:val="A72DFE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78BD346"/>
    <w:multiLevelType w:val="singleLevel"/>
    <w:tmpl w:val="B78BD3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A55B055"/>
    <w:multiLevelType w:val="singleLevel"/>
    <w:tmpl w:val="BA55B0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42EFFA5"/>
    <w:multiLevelType w:val="singleLevel"/>
    <w:tmpl w:val="E42EFF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B56D30"/>
    <w:multiLevelType w:val="singleLevel"/>
    <w:tmpl w:val="14B56D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52C1A81"/>
    <w:multiLevelType w:val="singleLevel"/>
    <w:tmpl w:val="552C1A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8966AC"/>
    <w:multiLevelType w:val="singleLevel"/>
    <w:tmpl w:val="748966A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zZmI0NjlkNzVhZDBkZmUzYmI4N2Y2YWUyNTBjMTgifQ=="/>
  </w:docVars>
  <w:rsids>
    <w:rsidRoot w:val="00172A27"/>
    <w:rsid w:val="005F280B"/>
    <w:rsid w:val="011C6F66"/>
    <w:rsid w:val="04243160"/>
    <w:rsid w:val="05725079"/>
    <w:rsid w:val="068B4503"/>
    <w:rsid w:val="09BB2FEB"/>
    <w:rsid w:val="0A463A4C"/>
    <w:rsid w:val="0B131714"/>
    <w:rsid w:val="0D1B19F6"/>
    <w:rsid w:val="10EA0134"/>
    <w:rsid w:val="11E6689F"/>
    <w:rsid w:val="12796934"/>
    <w:rsid w:val="12812BCD"/>
    <w:rsid w:val="130B7B42"/>
    <w:rsid w:val="203B70DE"/>
    <w:rsid w:val="216F4741"/>
    <w:rsid w:val="231B5215"/>
    <w:rsid w:val="248A4AE7"/>
    <w:rsid w:val="24ED2725"/>
    <w:rsid w:val="26241BB6"/>
    <w:rsid w:val="298F31CF"/>
    <w:rsid w:val="2A176576"/>
    <w:rsid w:val="2C453F3E"/>
    <w:rsid w:val="2C4C7973"/>
    <w:rsid w:val="2D1E6D44"/>
    <w:rsid w:val="2E8A26F1"/>
    <w:rsid w:val="3041013D"/>
    <w:rsid w:val="306D1A21"/>
    <w:rsid w:val="312B5040"/>
    <w:rsid w:val="31D058A6"/>
    <w:rsid w:val="32D91B3E"/>
    <w:rsid w:val="336320AE"/>
    <w:rsid w:val="35A37A1E"/>
    <w:rsid w:val="35B64A9C"/>
    <w:rsid w:val="37E4788A"/>
    <w:rsid w:val="38243465"/>
    <w:rsid w:val="38505640"/>
    <w:rsid w:val="39690EBF"/>
    <w:rsid w:val="3EB275B9"/>
    <w:rsid w:val="3EF51F57"/>
    <w:rsid w:val="420C31B7"/>
    <w:rsid w:val="42E27E1C"/>
    <w:rsid w:val="454B12A0"/>
    <w:rsid w:val="45F72EE8"/>
    <w:rsid w:val="489A1D00"/>
    <w:rsid w:val="49423B9D"/>
    <w:rsid w:val="4BC55E34"/>
    <w:rsid w:val="4D7E322E"/>
    <w:rsid w:val="505341E1"/>
    <w:rsid w:val="5582497C"/>
    <w:rsid w:val="588C60F9"/>
    <w:rsid w:val="5A620DE6"/>
    <w:rsid w:val="5C01231B"/>
    <w:rsid w:val="5C4A2E02"/>
    <w:rsid w:val="64F023B7"/>
    <w:rsid w:val="6615008E"/>
    <w:rsid w:val="67FA1B80"/>
    <w:rsid w:val="68260CAD"/>
    <w:rsid w:val="68290F86"/>
    <w:rsid w:val="68921DB9"/>
    <w:rsid w:val="6C137E7F"/>
    <w:rsid w:val="6F127779"/>
    <w:rsid w:val="70133765"/>
    <w:rsid w:val="713734FD"/>
    <w:rsid w:val="769D2697"/>
    <w:rsid w:val="78D43576"/>
    <w:rsid w:val="792F5D82"/>
    <w:rsid w:val="797B7924"/>
    <w:rsid w:val="79BA4CCB"/>
    <w:rsid w:val="7F8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rPr>
      <w:sz w:val="24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524</Words>
  <Characters>1004</Characters>
  <Lines>0</Lines>
  <Paragraphs>0</Paragraphs>
  <TotalTime>18</TotalTime>
  <ScaleCrop>false</ScaleCrop>
  <LinksUpToDate>false</LinksUpToDate>
  <CharactersWithSpaces>1015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2022-08-03T05:41:00Z</dcterms:created>
  <dc:creator>Duyi Education</dc:creator>
  <cp:lastModifiedBy>八只蛋挞</cp:lastModifiedBy>
  <dcterms:modified xsi:type="dcterms:W3CDTF">2024-12-11T02:50:21Z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9A5FF06248BA409DB439E469AD32CE67_13</vt:lpwstr>
  </property>
</Properties>
</file>