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Jaime Rodriguez, Vicente Fraile, Byron Huenchullan</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20532791-6, 19859411-3, 20.846.686-0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bernardo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rtl w:val="0"/>
              </w:rPr>
              <w:t xml:space="preserve">Sistema de administración de pymes</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sz w:val="20"/>
                <w:szCs w:val="20"/>
                <w:rtl w:val="0"/>
              </w:rPr>
              <w:t xml:space="preserve">Área de desarrollo se software,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Diseñar, desarrollar, </w:t>
            </w:r>
            <w:r w:rsidDel="00000000" w:rsidR="00000000" w:rsidRPr="00000000">
              <w:rPr>
                <w:sz w:val="20"/>
                <w:szCs w:val="20"/>
                <w:rtl w:val="0"/>
              </w:rPr>
              <w:t xml:space="preserve">implementar</w:t>
            </w:r>
            <w:r w:rsidDel="00000000" w:rsidR="00000000" w:rsidRPr="00000000">
              <w:rPr>
                <w:rFonts w:ascii="Calibri" w:cs="Calibri" w:eastAsia="Calibri" w:hAnsi="Calibri"/>
                <w:sz w:val="20"/>
                <w:szCs w:val="20"/>
                <w:rtl w:val="0"/>
              </w:rPr>
              <w:t xml:space="preserve"> y </w:t>
            </w:r>
            <w:r w:rsidDel="00000000" w:rsidR="00000000" w:rsidRPr="00000000">
              <w:rPr>
                <w:sz w:val="20"/>
                <w:szCs w:val="20"/>
                <w:rtl w:val="0"/>
              </w:rPr>
              <w:t xml:space="preserve">desplegar</w:t>
            </w:r>
            <w:r w:rsidDel="00000000" w:rsidR="00000000" w:rsidRPr="00000000">
              <w:rPr>
                <w:rFonts w:ascii="Calibri" w:cs="Calibri" w:eastAsia="Calibri" w:hAnsi="Calibri"/>
                <w:sz w:val="20"/>
                <w:szCs w:val="20"/>
                <w:rtl w:val="0"/>
              </w:rPr>
              <w:t xml:space="preserve"> soluciones informáticas, resolviendo problemas complejos en su área de especialización profesional. En este caso mejorando el sistema actual de una empresa existente.</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 comenzar mi práctica laboral, </w:t>
            </w:r>
            <w:r w:rsidDel="00000000" w:rsidR="00000000" w:rsidRPr="00000000">
              <w:rPr>
                <w:rFonts w:ascii="Calibri" w:cs="Calibri" w:eastAsia="Calibri" w:hAnsi="Calibri"/>
                <w:sz w:val="20"/>
                <w:szCs w:val="20"/>
                <w:rtl w:val="0"/>
              </w:rPr>
              <w:t xml:space="preserve">enfrenté</w:t>
            </w:r>
            <w:r w:rsidDel="00000000" w:rsidR="00000000" w:rsidRPr="00000000">
              <w:rPr>
                <w:rFonts w:ascii="Calibri" w:cs="Calibri" w:eastAsia="Calibri" w:hAnsi="Calibri"/>
                <w:sz w:val="20"/>
                <w:szCs w:val="20"/>
                <w:rtl w:val="0"/>
              </w:rPr>
              <w:t xml:space="preserve"> varios desafíos con el sistema de administración, particularmente en lo que respecta a la gestión en general. Nuestro equipo está convencido de que las pequeñas y medianas empresas (PYMES) son fundamentales para el futuro de Chile, especialmente en Santiago. Por ello, creemos que agilizar el proceso administrativo será de gran beneficio.</w:t>
            </w:r>
          </w:p>
          <w:p w:rsidR="00000000" w:rsidDel="00000000" w:rsidP="00000000" w:rsidRDefault="00000000" w:rsidRPr="00000000" w14:paraId="00000028">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Este proyecto, que se enfoca en la programación y gestión de proyectos, será una valiosa adición a nuestro portafolio y </w:t>
            </w:r>
            <w:r w:rsidDel="00000000" w:rsidR="00000000" w:rsidRPr="00000000">
              <w:rPr>
                <w:sz w:val="20"/>
                <w:szCs w:val="20"/>
                <w:rtl w:val="0"/>
              </w:rPr>
              <w:t xml:space="preserve">refleja</w:t>
            </w:r>
            <w:r w:rsidDel="00000000" w:rsidR="00000000" w:rsidRPr="00000000">
              <w:rPr>
                <w:rFonts w:ascii="Calibri" w:cs="Calibri" w:eastAsia="Calibri" w:hAnsi="Calibri"/>
                <w:sz w:val="20"/>
                <w:szCs w:val="20"/>
                <w:rtl w:val="0"/>
              </w:rPr>
              <w:t xml:space="preserve"> lo que hemos aprendido en Duoc.</w:t>
            </w:r>
          </w:p>
          <w:p w:rsidR="00000000" w:rsidDel="00000000" w:rsidP="00000000" w:rsidRDefault="00000000" w:rsidRPr="00000000" w14:paraId="00000029">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implementación se llevará a cabo en Santiago centro y áreas circundantes, donde la competencia en el sector del software es intensa. El software estará dirigido a pequeñas y medianas empresas, y nuestro valor añadido se centrará en mejorar la toma de decisiones y acelerar los procesos internos en estas empresas.</w:t>
            </w:r>
          </w:p>
          <w:p w:rsidR="00000000" w:rsidDel="00000000" w:rsidP="00000000" w:rsidRDefault="00000000" w:rsidRPr="00000000" w14:paraId="0000002A">
            <w:pPr>
              <w:jc w:val="both"/>
              <w:rPr>
                <w:rFonts w:ascii="Calibri" w:cs="Calibri" w:eastAsia="Calibri" w:hAnsi="Calibri"/>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C">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Objetivo del Proyecto:</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Desarrollar un software de administración para mejorar la toma de decisiones y acelerar procesos en pequeñas y medianas empresas (PYMES) en Santiago, además de administrar los procesos internos de la PYME</w:t>
            </w:r>
          </w:p>
          <w:p w:rsidR="00000000" w:rsidDel="00000000" w:rsidP="00000000" w:rsidRDefault="00000000" w:rsidRPr="00000000" w14:paraId="0000002E">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Descripción y Enfoque:</w:t>
            </w:r>
            <w:r w:rsidDel="00000000" w:rsidR="00000000" w:rsidRPr="00000000">
              <w:rPr>
                <w:rtl w:val="0"/>
              </w:rPr>
            </w:r>
          </w:p>
          <w:p w:rsidR="00000000" w:rsidDel="00000000" w:rsidP="00000000" w:rsidRDefault="00000000" w:rsidRPr="00000000" w14:paraId="0000002F">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sz w:val="20"/>
                <w:szCs w:val="20"/>
                <w:rtl w:val="0"/>
              </w:rPr>
              <w:t xml:space="preserve">El enfoque del proyecto es desarrollar un sistema de administración interna basado en la web, utilizando Django, que permita al cliente administrar inventarios, empleados, ventas, compras, morosos y proveedores de manera eficiente, a su vez el sistema dará consejos tomando la API de </w:t>
            </w:r>
            <w:r w:rsidDel="00000000" w:rsidR="00000000" w:rsidRPr="00000000">
              <w:rPr>
                <w:rFonts w:ascii="Calibri" w:cs="Calibri" w:eastAsia="Calibri" w:hAnsi="Calibri"/>
                <w:sz w:val="20"/>
                <w:szCs w:val="20"/>
                <w:rtl w:val="0"/>
              </w:rPr>
              <w:t xml:space="preserve">chatgpt</w:t>
            </w:r>
            <w:r w:rsidDel="00000000" w:rsidR="00000000" w:rsidRPr="00000000">
              <w:rPr>
                <w:rFonts w:ascii="Calibri" w:cs="Calibri" w:eastAsia="Calibri" w:hAnsi="Calibri"/>
                <w:sz w:val="20"/>
                <w:szCs w:val="20"/>
                <w:rtl w:val="0"/>
              </w:rPr>
              <w:t xml:space="preserve">. El sistema ofrecerá un dashboard en tiempo real, almacenamiento en la nube para mayor accesibilidad y seguridad, y la capacidad de generar informes exportables en varios formatos (Word, PDF, Excel). Además, se diseñará con la escalabilidad en mente, permitiendo su futura integración con una página web de la PyME.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Requiere la aplicación de varias de las competencias descritas en dicho perfil, el desarrollo del sistema de gestión para una PyME involucra el levantamiento y análisis de requerimientos lo que permitirá entender las necesidades específicas del cliente, además se relaciona directamente con la integración de sistemas computacionales y el desarrollo de soluciones tecnológicas para gestionar eficientemente el inventario, los empleados, ventas y proveedores de la PyME.</w:t>
            </w:r>
          </w:p>
          <w:p w:rsidR="00000000" w:rsidDel="00000000" w:rsidP="00000000" w:rsidRDefault="00000000" w:rsidRPr="00000000" w14:paraId="00000032">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Asimismo la gestion de proyectos informáticos es fundamental para planificar y coordinar las fases del proyecto.</w:t>
            </w:r>
          </w:p>
          <w:p w:rsidR="00000000" w:rsidDel="00000000" w:rsidP="00000000" w:rsidRDefault="00000000" w:rsidRPr="00000000" w14:paraId="00000033">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sz w:val="20"/>
                <w:szCs w:val="20"/>
                <w:rtl w:val="0"/>
              </w:rPr>
              <w:t xml:space="preserve">Las competencias seleccionadas son clave para resolver la problemática planteada, ya que permiten abordar el proyecto de manera integral desde el análisis de los requerimientos hasta la implementación y aseguramiento de la calidad del software.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5">
            <w:pPr>
              <w:jc w:val="both"/>
              <w:rPr>
                <w:rFonts w:ascii="Calibri" w:cs="Calibri" w:eastAsia="Calibri" w:hAnsi="Calibri"/>
                <w:i w:val="1"/>
                <w:color w:val="548dd4"/>
                <w:sz w:val="20"/>
                <w:szCs w:val="20"/>
                <w:highlight w:val="yellow"/>
              </w:rPr>
            </w:pPr>
            <w:r w:rsidDel="00000000" w:rsidR="00000000" w:rsidRPr="00000000">
              <w:rPr>
                <w:sz w:val="20"/>
                <w:szCs w:val="20"/>
                <w:rtl w:val="0"/>
              </w:rPr>
              <w:t xml:space="preserve">nuestros</w:t>
            </w:r>
            <w:r w:rsidDel="00000000" w:rsidR="00000000" w:rsidRPr="00000000">
              <w:rPr>
                <w:rFonts w:ascii="Calibri" w:cs="Calibri" w:eastAsia="Calibri" w:hAnsi="Calibri"/>
                <w:sz w:val="20"/>
                <w:szCs w:val="20"/>
                <w:rtl w:val="0"/>
              </w:rPr>
              <w:t xml:space="preserve"> intereses personales se basan en la programación full stack y la gestión de proyectos, por lo cual este proyecto es algo que me llama mucho la atención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Creemo</w:t>
            </w:r>
            <w:r w:rsidDel="00000000" w:rsidR="00000000" w:rsidRPr="00000000">
              <w:rPr>
                <w:sz w:val="20"/>
                <w:szCs w:val="20"/>
                <w:rtl w:val="0"/>
              </w:rPr>
              <w:t xml:space="preserve">s</w:t>
            </w:r>
            <w:r w:rsidDel="00000000" w:rsidR="00000000" w:rsidRPr="00000000">
              <w:rPr>
                <w:rFonts w:ascii="Calibri" w:cs="Calibri" w:eastAsia="Calibri" w:hAnsi="Calibri"/>
                <w:sz w:val="20"/>
                <w:szCs w:val="20"/>
                <w:rtl w:val="0"/>
              </w:rPr>
              <w:t xml:space="preserve"> que necesitaremos todo el tiempo posible si es necesario ocupar todas las horas de el </w:t>
            </w:r>
            <w:r w:rsidDel="00000000" w:rsidR="00000000" w:rsidRPr="00000000">
              <w:rPr>
                <w:sz w:val="20"/>
                <w:szCs w:val="20"/>
                <w:rtl w:val="0"/>
              </w:rPr>
              <w:t xml:space="preserve">fin de</w:t>
            </w:r>
            <w:r w:rsidDel="00000000" w:rsidR="00000000" w:rsidRPr="00000000">
              <w:rPr>
                <w:rFonts w:ascii="Calibri" w:cs="Calibri" w:eastAsia="Calibri" w:hAnsi="Calibri"/>
                <w:sz w:val="20"/>
                <w:szCs w:val="20"/>
                <w:rtl w:val="0"/>
              </w:rPr>
              <w:t xml:space="preserve"> semana</w:t>
            </w: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será un proyecto difícil, necesitamos un alojamiento en la nube, a su vez los computadores personales de nuestro equipo, como mínimo a la semana asignaremos 20 horas al trabajo de este sistema, es posible que los cortes de luz, y nuestra poca experiencia haga que nos demoremos </w:t>
            </w:r>
            <w:r w:rsidDel="00000000" w:rsidR="00000000" w:rsidRPr="00000000">
              <w:rPr>
                <w:sz w:val="20"/>
                <w:szCs w:val="20"/>
                <w:rtl w:val="0"/>
              </w:rPr>
              <w:t xml:space="preserve">más</w:t>
            </w:r>
            <w:r w:rsidDel="00000000" w:rsidR="00000000" w:rsidRPr="00000000">
              <w:rPr>
                <w:rFonts w:ascii="Calibri" w:cs="Calibri" w:eastAsia="Calibri" w:hAnsi="Calibri"/>
                <w:sz w:val="20"/>
                <w:szCs w:val="20"/>
                <w:rtl w:val="0"/>
              </w:rPr>
              <w:t xml:space="preserve"> en el proyecto, </w:t>
            </w:r>
            <w:r w:rsidDel="00000000" w:rsidR="00000000" w:rsidRPr="00000000">
              <w:rPr>
                <w:sz w:val="20"/>
                <w:szCs w:val="20"/>
                <w:rtl w:val="0"/>
              </w:rPr>
              <w:t xml:space="preserve">más</w:t>
            </w:r>
            <w:r w:rsidDel="00000000" w:rsidR="00000000" w:rsidRPr="00000000">
              <w:rPr>
                <w:rFonts w:ascii="Calibri" w:cs="Calibri" w:eastAsia="Calibri" w:hAnsi="Calibri"/>
                <w:sz w:val="20"/>
                <w:szCs w:val="20"/>
                <w:rtl w:val="0"/>
              </w:rPr>
              <w:t xml:space="preserve"> creemos que con la ayuda de nuestro profesor todo saldrá bien.</w:t>
            </w:r>
          </w:p>
          <w:p w:rsidR="00000000" w:rsidDel="00000000" w:rsidP="00000000" w:rsidRDefault="00000000" w:rsidRPr="00000000" w14:paraId="00000038">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39">
      <w:pPr>
        <w:rPr>
          <w:b w:val="1"/>
          <w:color w:val="4472c4"/>
          <w:sz w:val="32"/>
          <w:szCs w:val="32"/>
        </w:rPr>
      </w:pPr>
      <w:r w:rsidDel="00000000" w:rsidR="00000000" w:rsidRPr="00000000">
        <w:rPr>
          <w:rtl w:val="0"/>
        </w:rPr>
      </w:r>
    </w:p>
    <w:p w:rsidR="00000000" w:rsidDel="00000000" w:rsidP="00000000" w:rsidRDefault="00000000" w:rsidRPr="00000000" w14:paraId="0000003A">
      <w:pPr>
        <w:rPr>
          <w:b w:val="1"/>
          <w:color w:val="4472c4"/>
          <w:sz w:val="32"/>
          <w:szCs w:val="32"/>
        </w:rPr>
      </w:pPr>
      <w:r w:rsidDel="00000000" w:rsidR="00000000" w:rsidRPr="00000000">
        <w:rPr>
          <w:rtl w:val="0"/>
        </w:rPr>
      </w:r>
    </w:p>
    <w:p w:rsidR="00000000" w:rsidDel="00000000" w:rsidP="00000000" w:rsidRDefault="00000000" w:rsidRPr="00000000" w14:paraId="0000003B">
      <w:pPr>
        <w:rPr>
          <w:b w:val="1"/>
          <w:color w:val="4472c4"/>
          <w:sz w:val="32"/>
          <w:szCs w:val="32"/>
        </w:rPr>
      </w:pPr>
      <w:r w:rsidDel="00000000" w:rsidR="00000000" w:rsidRPr="00000000">
        <w:rPr>
          <w:rtl w:val="0"/>
        </w:rPr>
      </w:r>
    </w:p>
    <w:p w:rsidR="00000000" w:rsidDel="00000000" w:rsidP="00000000" w:rsidRDefault="00000000" w:rsidRPr="00000000" w14:paraId="0000003C">
      <w:pPr>
        <w:rPr>
          <w:b w:val="1"/>
          <w:color w:val="4472c4"/>
          <w:sz w:val="32"/>
          <w:szCs w:val="32"/>
        </w:rPr>
      </w:pPr>
      <w:r w:rsidDel="00000000" w:rsidR="00000000" w:rsidRPr="00000000">
        <w:rPr>
          <w:rtl w:val="0"/>
        </w:rPr>
      </w:r>
    </w:p>
    <w:p w:rsidR="00000000" w:rsidDel="00000000" w:rsidP="00000000" w:rsidRDefault="00000000" w:rsidRPr="00000000" w14:paraId="0000003D">
      <w:pPr>
        <w:rPr>
          <w:b w:val="1"/>
          <w:color w:val="4472c4"/>
          <w:sz w:val="32"/>
          <w:szCs w:val="32"/>
        </w:rPr>
      </w:pPr>
      <w:r w:rsidDel="00000000" w:rsidR="00000000" w:rsidRPr="00000000">
        <w:rPr>
          <w:rtl w:val="0"/>
        </w:rPr>
      </w:r>
    </w:p>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rPr>
          <w:b w:val="1"/>
          <w:color w:val="4472c4"/>
          <w:sz w:val="32"/>
          <w:szCs w:val="32"/>
        </w:rPr>
      </w:pPr>
      <w:r w:rsidDel="00000000" w:rsidR="00000000" w:rsidRPr="00000000">
        <w:rPr>
          <w:rtl w:val="0"/>
        </w:rPr>
      </w:r>
    </w:p>
    <w:p w:rsidR="00000000" w:rsidDel="00000000" w:rsidP="00000000" w:rsidRDefault="00000000" w:rsidRPr="00000000" w14:paraId="00000040">
      <w:pPr>
        <w:rPr>
          <w:b w:val="1"/>
          <w:color w:val="4472c4"/>
          <w:sz w:val="32"/>
          <w:szCs w:val="32"/>
        </w:rPr>
      </w:pPr>
      <w:r w:rsidDel="00000000" w:rsidR="00000000" w:rsidRPr="00000000">
        <w:rPr>
          <w:rtl w:val="0"/>
        </w:rPr>
      </w:r>
    </w:p>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rPr>
          <w:b w:val="1"/>
          <w:color w:val="4472c4"/>
          <w:sz w:val="32"/>
          <w:szCs w:val="32"/>
        </w:rPr>
      </w:pPr>
      <w:r w:rsidDel="00000000" w:rsidR="00000000" w:rsidRPr="00000000">
        <w:rPr>
          <w:rtl w:val="0"/>
        </w:rPr>
      </w:r>
    </w:p>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rPr>
          <w:b w:val="1"/>
          <w:color w:val="4472c4"/>
          <w:sz w:val="32"/>
          <w:szCs w:val="32"/>
        </w:rPr>
      </w:pPr>
      <w:r w:rsidDel="00000000" w:rsidR="00000000" w:rsidRPr="00000000">
        <w:rPr>
          <w:rtl w:val="0"/>
        </w:rPr>
      </w:r>
    </w:p>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rPr>
          <w:b w:val="1"/>
          <w:color w:val="4472c4"/>
          <w:sz w:val="32"/>
          <w:szCs w:val="32"/>
        </w:rPr>
      </w:pPr>
      <w:r w:rsidDel="00000000" w:rsidR="00000000" w:rsidRPr="00000000">
        <w:rPr>
          <w:rtl w:val="0"/>
        </w:rPr>
      </w:r>
    </w:p>
    <w:p w:rsidR="00000000" w:rsidDel="00000000" w:rsidP="00000000" w:rsidRDefault="00000000" w:rsidRPr="00000000" w14:paraId="00000047">
      <w:pPr>
        <w:rPr>
          <w:b w:val="1"/>
          <w:color w:val="4472c4"/>
          <w:sz w:val="32"/>
          <w:szCs w:val="32"/>
        </w:rPr>
      </w:pPr>
      <w:r w:rsidDel="00000000" w:rsidR="00000000" w:rsidRPr="00000000">
        <w:rPr>
          <w:rtl w:val="0"/>
        </w:rPr>
      </w:r>
    </w:p>
    <w:p w:rsidR="00000000" w:rsidDel="00000000" w:rsidP="00000000" w:rsidRDefault="00000000" w:rsidRPr="00000000" w14:paraId="00000048">
      <w:pPr>
        <w:rPr>
          <w:b w:val="1"/>
          <w:color w:val="4472c4"/>
          <w:sz w:val="32"/>
          <w:szCs w:val="32"/>
        </w:rPr>
      </w:pPr>
      <w:r w:rsidDel="00000000" w:rsidR="00000000" w:rsidRPr="00000000">
        <w:rPr>
          <w:rtl w:val="0"/>
        </w:rPr>
      </w:r>
    </w:p>
    <w:p w:rsidR="00000000" w:rsidDel="00000000" w:rsidP="00000000" w:rsidRDefault="00000000" w:rsidRPr="00000000" w14:paraId="00000049">
      <w:pPr>
        <w:rPr>
          <w:b w:val="1"/>
          <w:color w:val="4472c4"/>
          <w:sz w:val="32"/>
          <w:szCs w:val="3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Optimizar el control y la gestión interna de pequeñas y medianas empresas.</w:t>
            </w:r>
          </w:p>
        </w:tc>
      </w:tr>
      <w:tr>
        <w:trPr>
          <w:cantSplit w:val="0"/>
          <w:trHeight w:val="834"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Implementar control de inventarios en tiempo real.</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Desarrollar módulo de gestión de empleados.</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Generar reportes exportables en varios formatos.</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Integrar API para análisis y recomendaciones.</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Almacenar datos en la nube para seguridad y accesibilidad.</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metodología en cascada es un enfoque lineal y secuencial para el desarrollo de software. Cada fase (requisitos, diseño, implementación, pruebas, mantenimiento) debe completarse antes de pasar a la siguiente, sin retrocesos significativos.</w:t>
            </w:r>
          </w:p>
          <w:p w:rsidR="00000000" w:rsidDel="00000000" w:rsidP="00000000" w:rsidRDefault="00000000" w:rsidRPr="00000000" w14:paraId="0000005E">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Sus fases son:</w:t>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Requisitos</w:t>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Diseño</w:t>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implementación</w:t>
            </w:r>
          </w:p>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Pruebas</w:t>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Despliegue</w:t>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Mantenimiento</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color w:val="ff0000"/>
                <w:sz w:val="18"/>
                <w:szCs w:val="18"/>
              </w:rPr>
            </w:pPr>
            <w:r w:rsidDel="00000000" w:rsidR="00000000" w:rsidRPr="00000000">
              <w:rPr>
                <w:rtl w:val="0"/>
              </w:rPr>
            </w:r>
          </w:p>
        </w:tc>
      </w:tr>
    </w:tbl>
    <w:p w:rsidR="00000000" w:rsidDel="00000000" w:rsidP="00000000" w:rsidRDefault="00000000" w:rsidRPr="00000000" w14:paraId="00000067">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2"/>
        <w:tblW w:w="10239.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75"/>
        <w:gridCol w:w="1875"/>
        <w:gridCol w:w="3893"/>
        <w:gridCol w:w="2596"/>
        <w:tblGridChange w:id="0">
          <w:tblGrid>
            <w:gridCol w:w="1875"/>
            <w:gridCol w:w="1875"/>
            <w:gridCol w:w="3893"/>
            <w:gridCol w:w="2596"/>
          </w:tblGrid>
        </w:tblGridChange>
      </w:tblGrid>
      <w:tr>
        <w:trPr>
          <w:cantSplit w:val="0"/>
          <w:trHeight w:val="505" w:hRule="atLeast"/>
          <w:tblHeader w:val="0"/>
        </w:trPr>
        <w:tc>
          <w:tcP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505" w:hRule="atLeast"/>
          <w:tblHeader w:val="0"/>
        </w:trPr>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Kickoff</w:t>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Kick Off.docx</w:t>
            </w:r>
          </w:p>
        </w:tc>
        <w:tc>
          <w:tcPr/>
          <w:p w:rsidR="00000000" w:rsidDel="00000000" w:rsidP="00000000" w:rsidRDefault="00000000" w:rsidRPr="00000000" w14:paraId="00000072">
            <w:pPr>
              <w:jc w:val="both"/>
              <w:rPr>
                <w:rFonts w:ascii="Calibri" w:cs="Calibri" w:eastAsia="Calibri" w:hAnsi="Calibri"/>
                <w:sz w:val="18"/>
                <w:szCs w:val="18"/>
              </w:rPr>
            </w:pPr>
            <w:r w:rsidDel="00000000" w:rsidR="00000000" w:rsidRPr="00000000">
              <w:rPr>
                <w:sz w:val="18"/>
                <w:szCs w:val="18"/>
                <w:rtl w:val="0"/>
              </w:rPr>
              <w:t xml:space="preserve">El inicio es la reunión inicial y la documentación para alinear los objetivos, las expectativas y los roles de un proyecto.</w:t>
            </w:r>
            <w:r w:rsidDel="00000000" w:rsidR="00000000" w:rsidRPr="00000000">
              <w:rPr>
                <w:rtl w:val="0"/>
              </w:rPr>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Nuestro cliente tiene un problema con esta reunión podemos empezar a solucionarlo</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charter</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Acta de </w:t>
            </w:r>
            <w:r w:rsidDel="00000000" w:rsidR="00000000" w:rsidRPr="00000000">
              <w:rPr>
                <w:rtl w:val="0"/>
              </w:rPr>
              <w:t xml:space="preserve">constitución</w:t>
            </w:r>
            <w:r w:rsidDel="00000000" w:rsidR="00000000" w:rsidRPr="00000000">
              <w:rPr>
                <w:rtl w:val="0"/>
              </w:rPr>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estatuto del proyecto es un documento formal que define los objetivos, las partes interesadas, el alcance y autoriza el proyecto.</w:t>
            </w:r>
            <w:r w:rsidDel="00000000" w:rsidR="00000000" w:rsidRPr="00000000">
              <w:rPr>
                <w:rtl w:val="0"/>
              </w:rPr>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Con este documento asignamos los roles del proyecto.</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Requerimientos</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Los requisitos son las especificaciones detalladas de lo que debe ofrecer un proyecto, abordando las necesidades y expectativas.</w:t>
            </w:r>
            <w:r w:rsidDel="00000000" w:rsidR="00000000" w:rsidRPr="00000000">
              <w:rPr>
                <w:rtl w:val="0"/>
              </w:rPr>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Los requisitos son fundamentales para el proyecto, con eso sabemos lo que debe quedar en el final.</w:t>
            </w:r>
            <w:r w:rsidDel="00000000" w:rsidR="00000000" w:rsidRPr="00000000">
              <w:rPr>
                <w:rtl w:val="0"/>
              </w:rPr>
            </w:r>
          </w:p>
        </w:tc>
      </w:tr>
      <w:tr>
        <w:trPr>
          <w:cantSplit w:val="0"/>
          <w:trHeight w:val="1059.21875" w:hRule="atLeast"/>
          <w:tblHeader w:val="0"/>
        </w:trPr>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Mockups</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Mockups</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Las maquetas son representaciones visuales del diseño de un producto, que muestran el diseño, la estructura y la funcionalidad.</w:t>
            </w:r>
            <w:r w:rsidDel="00000000" w:rsidR="00000000" w:rsidRPr="00000000">
              <w:rPr>
                <w:rtl w:val="0"/>
              </w:rPr>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Con las maquetas vemos cómo quedará el sistema, ayudando a los programadores.</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is</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is</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"Tal cual" se refiere al estado o condición actual de un proceso, sistema o producto antes de realizar mejoras.</w:t>
            </w:r>
            <w:r w:rsidDel="00000000" w:rsidR="00000000" w:rsidRPr="00000000">
              <w:rPr>
                <w:rtl w:val="0"/>
              </w:rPr>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Necesitamos ver cómo funciona el sistema ahora para poder ver cómo mejorar.</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be</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be</w:t>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"Futuro" se refiere al estado futuro deseado de un proceso, sistema o producto después de mejoras o cambios.</w:t>
            </w:r>
            <w:r w:rsidDel="00000000" w:rsidR="00000000" w:rsidRPr="00000000">
              <w:rPr>
                <w:rtl w:val="0"/>
              </w:rPr>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Nuestra propuesta de cómo va a funcionar.</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management plan</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riesgos</w:t>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Un plan de gestión de riesgos identifica los riesgos potenciales, su impacto y las estrategias de mitigación para minimizar los efectos negativos en un proyecto.</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¿Cómo vamos a gestionar el riesgo para que podamos hacerlo menos probable?</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ATP</w:t>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ATP</w:t>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Este documento.</w:t>
            </w:r>
            <w:r w:rsidDel="00000000" w:rsidR="00000000" w:rsidRPr="00000000">
              <w:rPr>
                <w:rtl w:val="0"/>
              </w:rPr>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Este documento.</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w:t>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Un Documento de Arquitectura de Software describe la estructura de alto nivel de un sistema de software, incluidos sus componentes, sus interacciones y decisiones de diseño para guiar el desarrollo y garantizar la integridad del sistema.</w:t>
            </w:r>
            <w:r w:rsidDel="00000000" w:rsidR="00000000" w:rsidRPr="00000000">
              <w:rPr>
                <w:rtl w:val="0"/>
              </w:rPr>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Un Documento de Arquitectura de Software describe la estructura de alto nivel de un sistema, incluyendo sus componentes, interacciones y decisiones de diseño. Esto guía el desarrollo, asegura la coherencia y facilita la comunicación entre los equipos, garantizando la integridad y el mantenimiento del sistema a lo largo del tiempo.</w:t>
            </w:r>
            <w:r w:rsidDel="00000000" w:rsidR="00000000" w:rsidRPr="00000000">
              <w:rPr>
                <w:rtl w:val="0"/>
              </w:rPr>
            </w:r>
          </w:p>
        </w:tc>
      </w:tr>
    </w:tbl>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2505"/>
        <w:gridCol w:w="1276"/>
        <w:gridCol w:w="959"/>
        <w:gridCol w:w="1580"/>
        <w:gridCol w:w="1581"/>
        <w:tblGridChange w:id="0">
          <w:tblGrid>
            <w:gridCol w:w="1580"/>
            <w:gridCol w:w="1580"/>
            <w:gridCol w:w="2505"/>
            <w:gridCol w:w="1276"/>
            <w:gridCol w:w="959"/>
            <w:gridCol w:w="1580"/>
            <w:gridCol w:w="1581"/>
          </w:tblGrid>
        </w:tblGridChange>
      </w:tblGrid>
      <w:tr>
        <w:trPr>
          <w:cantSplit w:val="0"/>
          <w:tblHeader w:val="0"/>
        </w:trPr>
        <w:tc>
          <w:tcPr>
            <w:gridSpan w:val="7"/>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Planificación de proyectos informáticos</w:t>
            </w:r>
            <w:r w:rsidDel="00000000" w:rsidR="00000000" w:rsidRPr="00000000">
              <w:rPr>
                <w:rtl w:val="0"/>
              </w:rPr>
            </w:r>
          </w:p>
        </w:tc>
        <w:tc>
          <w:tcPr/>
          <w:p w:rsidR="00000000" w:rsidDel="00000000" w:rsidP="00000000" w:rsidRDefault="00000000" w:rsidRPr="00000000" w14:paraId="000000AA">
            <w:pPr>
              <w:jc w:val="both"/>
              <w:rPr>
                <w:b w:val="1"/>
                <w:sz w:val="18"/>
                <w:szCs w:val="18"/>
              </w:rPr>
            </w:pPr>
            <w:r w:rsidDel="00000000" w:rsidR="00000000" w:rsidRPr="00000000">
              <w:rPr>
                <w:b w:val="1"/>
                <w:sz w:val="18"/>
                <w:szCs w:val="18"/>
                <w:rtl w:val="0"/>
              </w:rPr>
              <w:t xml:space="preserve">Planificación</w:t>
            </w:r>
          </w:p>
        </w:tc>
        <w:tc>
          <w:tcPr/>
          <w:p w:rsidR="00000000" w:rsidDel="00000000" w:rsidP="00000000" w:rsidRDefault="00000000" w:rsidRPr="00000000" w14:paraId="000000AB">
            <w:pPr>
              <w:jc w:val="both"/>
              <w:rPr>
                <w:sz w:val="18"/>
                <w:szCs w:val="18"/>
              </w:rPr>
            </w:pPr>
            <w:r w:rsidDel="00000000" w:rsidR="00000000" w:rsidRPr="00000000">
              <w:rPr>
                <w:rtl w:val="0"/>
              </w:rPr>
              <w:t xml:space="preserve">La planificación define objetivos, recursos, cronograma y tareas, estableciendo cómo se alcanzarán las metas y cómo se gestionan los riesgos a lo largo del proyecto.</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color w:val="548dd4"/>
                <w:sz w:val="18"/>
                <w:szCs w:val="18"/>
              </w:rPr>
            </w:pPr>
            <w:r w:rsidDel="00000000" w:rsidR="00000000" w:rsidRPr="00000000">
              <w:rPr>
                <w:rtl w:val="0"/>
              </w:rPr>
              <w:t xml:space="preserve">Trabajo humano</w:t>
            </w:r>
            <w:r w:rsidDel="00000000" w:rsidR="00000000" w:rsidRPr="00000000">
              <w:rPr>
                <w:rtl w:val="0"/>
              </w:rPr>
            </w:r>
          </w:p>
        </w:tc>
        <w:tc>
          <w:tcPr>
            <w:tcBorders>
              <w:right w:color="ffffff" w:space="0" w:sz="4" w:val="single"/>
            </w:tcBorders>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4 </w:t>
            </w:r>
            <w:r w:rsidDel="00000000" w:rsidR="00000000" w:rsidRPr="00000000">
              <w:rPr>
                <w:i w:val="1"/>
                <w:sz w:val="18"/>
                <w:szCs w:val="18"/>
                <w:rtl w:val="0"/>
              </w:rPr>
              <w:t xml:space="preserve">semanas</w:t>
            </w:r>
            <w:r w:rsidDel="00000000" w:rsidR="00000000" w:rsidRPr="00000000">
              <w:rPr>
                <w:rFonts w:ascii="Calibri" w:cs="Calibri" w:eastAsia="Calibri" w:hAnsi="Calibri"/>
                <w:i w:val="1"/>
                <w:sz w:val="18"/>
                <w:szCs w:val="18"/>
                <w:rtl w:val="0"/>
              </w:rPr>
              <w:t xml:space="preserve">-18 </w:t>
            </w:r>
            <w:r w:rsidDel="00000000" w:rsidR="00000000" w:rsidRPr="00000000">
              <w:rPr>
                <w:i w:val="1"/>
                <w:sz w:val="18"/>
                <w:szCs w:val="18"/>
                <w:rtl w:val="0"/>
              </w:rPr>
              <w:t xml:space="preserve">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E">
            <w:pPr>
              <w:jc w:val="both"/>
              <w:rPr>
                <w:b w:val="1"/>
                <w:sz w:val="18"/>
                <w:szCs w:val="18"/>
              </w:rPr>
            </w:pPr>
            <w:r w:rsidDel="00000000" w:rsidR="00000000" w:rsidRPr="00000000">
              <w:rPr>
                <w:b w:val="1"/>
                <w:sz w:val="18"/>
                <w:szCs w:val="18"/>
                <w:rtl w:val="0"/>
              </w:rPr>
              <w:t xml:space="preserve">Equipo</w:t>
            </w:r>
          </w:p>
        </w:tc>
        <w:tc>
          <w:tcPr/>
          <w:p w:rsidR="00000000" w:rsidDel="00000000" w:rsidP="00000000" w:rsidRDefault="00000000" w:rsidRPr="00000000" w14:paraId="000000AF">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0">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Programación informática</w:t>
            </w:r>
          </w:p>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b w:val="1"/>
                <w:sz w:val="18"/>
                <w:szCs w:val="18"/>
                <w:rtl w:val="0"/>
              </w:rPr>
              <w:t xml:space="preserve">Modulo Login</w:t>
            </w:r>
            <w:r w:rsidDel="00000000" w:rsidR="00000000" w:rsidRPr="00000000">
              <w:rPr>
                <w:rtl w:val="0"/>
              </w:rPr>
            </w:r>
          </w:p>
        </w:tc>
        <w:tc>
          <w:tcPr/>
          <w:p w:rsidR="00000000" w:rsidDel="00000000" w:rsidP="00000000" w:rsidRDefault="00000000" w:rsidRPr="00000000" w14:paraId="000000B3">
            <w:pPr>
              <w:jc w:val="both"/>
              <w:rPr/>
            </w:pPr>
            <w:r w:rsidDel="00000000" w:rsidR="00000000" w:rsidRPr="00000000">
              <w:rPr>
                <w:rtl w:val="0"/>
              </w:rPr>
              <w:t xml:space="preserve">Sistema de inicio de sesión del sitio web, donde nuestro cliente y sus usuarios pueden iniciar sesión con sus cuentas creadas previamente.</w:t>
            </w:r>
          </w:p>
        </w:tc>
        <w:tc>
          <w:tcPr/>
          <w:p w:rsidR="00000000" w:rsidDel="00000000" w:rsidP="00000000" w:rsidRDefault="00000000" w:rsidRPr="00000000" w14:paraId="000000B4">
            <w:pPr>
              <w:jc w:val="both"/>
              <w:rPr/>
            </w:pPr>
            <w:r w:rsidDel="00000000" w:rsidR="00000000" w:rsidRPr="00000000">
              <w:rPr>
                <w:rtl w:val="0"/>
              </w:rPr>
              <w:t xml:space="preserve">Servidores, bases de datos, lenguajes de programación, frameworks, seguridad y equipo de desarrollo.</w:t>
            </w:r>
          </w:p>
          <w:p w:rsidR="00000000" w:rsidDel="00000000" w:rsidP="00000000" w:rsidRDefault="00000000" w:rsidRPr="00000000" w14:paraId="000000B5">
            <w:pPr>
              <w:jc w:val="both"/>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6">
            <w:pPr>
              <w:jc w:val="both"/>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1 week</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7">
            <w:pPr>
              <w:jc w:val="both"/>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Vicente Fraile</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9">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Programación informática</w:t>
            </w:r>
          </w:p>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b w:val="1"/>
                <w:color w:val="548dd4"/>
                <w:sz w:val="18"/>
                <w:szCs w:val="18"/>
              </w:rPr>
            </w:pPr>
            <w:r w:rsidDel="00000000" w:rsidR="00000000" w:rsidRPr="00000000">
              <w:rPr>
                <w:b w:val="1"/>
                <w:sz w:val="18"/>
                <w:szCs w:val="18"/>
                <w:rtl w:val="0"/>
              </w:rPr>
              <w:t xml:space="preserve">Módulo</w:t>
            </w:r>
            <w:r w:rsidDel="00000000" w:rsidR="00000000" w:rsidRPr="00000000">
              <w:rPr>
                <w:rFonts w:ascii="Calibri" w:cs="Calibri" w:eastAsia="Calibri" w:hAnsi="Calibri"/>
                <w:b w:val="1"/>
                <w:sz w:val="18"/>
                <w:szCs w:val="18"/>
                <w:rtl w:val="0"/>
              </w:rPr>
              <w:t xml:space="preserve"> inventario</w:t>
            </w:r>
            <w:r w:rsidDel="00000000" w:rsidR="00000000" w:rsidRPr="00000000">
              <w:rPr>
                <w:rtl w:val="0"/>
              </w:rPr>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módulo de inventario gestiona el seguimiento de productos, control de stock, entradas, salidas y ajustes de inventario.</w:t>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Servidores, bases de datos, lenguajes de programación, frameworks, seguridad y equipo de desarrollo.</w:t>
            </w:r>
          </w:p>
        </w:tc>
        <w:tc>
          <w:tcPr>
            <w:tcBorders>
              <w:right w:color="ffffff" w:space="0" w:sz="4" w:val="single"/>
            </w:tcBorders>
          </w:tcPr>
          <w:p w:rsidR="00000000" w:rsidDel="00000000" w:rsidP="00000000" w:rsidRDefault="00000000" w:rsidRPr="00000000" w14:paraId="000000BE">
            <w:pPr>
              <w:jc w:val="both"/>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3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F">
            <w:pPr>
              <w:jc w:val="both"/>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Vicente Fraile y Jaime Rodriguez</w:t>
            </w: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1">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Programación informática</w:t>
            </w:r>
          </w:p>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b w:val="1"/>
                <w:color w:val="548dd4"/>
                <w:sz w:val="18"/>
                <w:szCs w:val="18"/>
              </w:rPr>
            </w:pPr>
            <w:r w:rsidDel="00000000" w:rsidR="00000000" w:rsidRPr="00000000">
              <w:rPr>
                <w:rFonts w:ascii="Calibri" w:cs="Calibri" w:eastAsia="Calibri" w:hAnsi="Calibri"/>
                <w:b w:val="1"/>
                <w:sz w:val="18"/>
                <w:szCs w:val="18"/>
                <w:rtl w:val="0"/>
              </w:rPr>
              <w:t xml:space="preserve">Modulo finanzas</w:t>
            </w:r>
            <w:r w:rsidDel="00000000" w:rsidR="00000000" w:rsidRPr="00000000">
              <w:rPr>
                <w:rtl w:val="0"/>
              </w:rPr>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módulo de finanzas gestiona transacciones financieras, control de ingresos y gastos, elaboración de presupuestos, cuentas por pagar y por cobrar e informes financieros.</w:t>
            </w:r>
          </w:p>
        </w:tc>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Servidores, bases de datos, lenguajes de programación, frameworks, seguridad y equipo de desarrollo.</w:t>
            </w:r>
          </w:p>
        </w:tc>
        <w:tc>
          <w:tcPr>
            <w:tcBorders>
              <w:right w:color="ffffff" w:space="0" w:sz="4" w:val="single"/>
            </w:tcBorders>
          </w:tcPr>
          <w:p w:rsidR="00000000" w:rsidDel="00000000" w:rsidP="00000000" w:rsidRDefault="00000000" w:rsidRPr="00000000" w14:paraId="000000C6">
            <w:pPr>
              <w:jc w:val="both"/>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3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7">
            <w:pPr>
              <w:jc w:val="both"/>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Vicente fraile</w:t>
            </w: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9">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Programación informática</w:t>
            </w:r>
          </w:p>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b w:val="1"/>
                <w:color w:val="548dd4"/>
                <w:sz w:val="18"/>
                <w:szCs w:val="18"/>
              </w:rPr>
            </w:pPr>
            <w:r w:rsidDel="00000000" w:rsidR="00000000" w:rsidRPr="00000000">
              <w:rPr>
                <w:rFonts w:ascii="Calibri" w:cs="Calibri" w:eastAsia="Calibri" w:hAnsi="Calibri"/>
                <w:b w:val="1"/>
                <w:sz w:val="18"/>
                <w:szCs w:val="18"/>
                <w:rtl w:val="0"/>
              </w:rPr>
              <w:t xml:space="preserve">Modulo ventas y crm</w:t>
            </w:r>
            <w:r w:rsidDel="00000000" w:rsidR="00000000" w:rsidRPr="00000000">
              <w:rPr>
                <w:rtl w:val="0"/>
              </w:rPr>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módulo de ventas maneja el procesamiento de pedidos, la facturación y el seguimiento de ventas. El módulo CRM gestiona las interacciones con los clientes, el historial de compras y las estrategias de fidelización.</w:t>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Servidores, bases de datos, lenguajes de programación, frameworks, seguridad y equipo de desarrollo.</w:t>
            </w:r>
          </w:p>
        </w:tc>
        <w:tc>
          <w:tcPr>
            <w:tcBorders>
              <w:right w:color="ffffff" w:space="0" w:sz="4" w:val="single"/>
            </w:tcBorders>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4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F">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Vicente Fraile y Byron Huenchullán</w:t>
            </w:r>
          </w:p>
        </w:tc>
        <w:tc>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1">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Programación informática</w:t>
            </w:r>
          </w:p>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b w:val="1"/>
                <w:color w:val="548dd4"/>
                <w:sz w:val="18"/>
                <w:szCs w:val="18"/>
              </w:rPr>
            </w:pPr>
            <w:r w:rsidDel="00000000" w:rsidR="00000000" w:rsidRPr="00000000">
              <w:rPr>
                <w:rFonts w:ascii="Calibri" w:cs="Calibri" w:eastAsia="Calibri" w:hAnsi="Calibri"/>
                <w:b w:val="1"/>
                <w:sz w:val="18"/>
                <w:szCs w:val="18"/>
                <w:rtl w:val="0"/>
              </w:rPr>
              <w:t xml:space="preserve">Modulo RRHH</w:t>
            </w:r>
            <w:r w:rsidDel="00000000" w:rsidR="00000000" w:rsidRPr="00000000">
              <w:rPr>
                <w:rtl w:val="0"/>
              </w:rPr>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módulo de RR.HH. gestiona los datos de los empleados, la nómina, la contratación, la asistencia, la evaluación del desempeño y la administración de beneficios.</w:t>
            </w:r>
          </w:p>
        </w:tc>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Servidores, bases de datos, lenguajes de programación, frameworks, seguridad y equipo de desarrollo.</w:t>
            </w:r>
          </w:p>
        </w:tc>
        <w:tc>
          <w:tcPr>
            <w:tcBorders>
              <w:right w:color="ffffff" w:space="0" w:sz="4" w:val="single"/>
            </w:tcBorders>
          </w:tcPr>
          <w:p w:rsidR="00000000" w:rsidDel="00000000" w:rsidP="00000000" w:rsidRDefault="00000000" w:rsidRPr="00000000" w14:paraId="000000D6">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4 weeks</w:t>
            </w:r>
          </w:p>
        </w:tc>
        <w:tc>
          <w:tcPr>
            <w:tcBorders>
              <w:left w:color="ffffff" w:space="0" w:sz="4" w:val="single"/>
            </w:tcBorders>
            <w:shd w:fill="d9d9d9" w:val="clear"/>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Jaime Rodriguez</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9">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Programación informática</w:t>
            </w:r>
          </w:p>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Modulo compras y proveedores </w:t>
            </w:r>
          </w:p>
        </w:tc>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módulo de ventas gestiona pedidos, facturación y seguimiento de ventas. El módulo de proveedores maneja adquisiciones, gestión de proveedores y órdenes de compra..</w:t>
            </w:r>
          </w:p>
        </w:tc>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Servidores, bases de datos, lenguajes de programación, frameworks, seguridad y equipo de desarrollo.</w:t>
            </w:r>
          </w:p>
        </w:tc>
        <w:tc>
          <w:tcPr>
            <w:tcBorders>
              <w:right w:color="ffffff" w:space="0" w:sz="4" w:val="single"/>
            </w:tcBorders>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2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Jaime Rodriguez y Byron Huenchullán</w:t>
            </w: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1">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Programación informática</w:t>
            </w:r>
          </w:p>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3">
            <w:pPr>
              <w:jc w:val="center"/>
              <w:rPr>
                <w:rFonts w:ascii="Calibri" w:cs="Calibri" w:eastAsia="Calibri" w:hAnsi="Calibri"/>
                <w:b w:val="1"/>
                <w:color w:val="548dd4"/>
                <w:sz w:val="18"/>
                <w:szCs w:val="18"/>
              </w:rPr>
            </w:pPr>
            <w:r w:rsidDel="00000000" w:rsidR="00000000" w:rsidRPr="00000000">
              <w:rPr>
                <w:rFonts w:ascii="Calibri" w:cs="Calibri" w:eastAsia="Calibri" w:hAnsi="Calibri"/>
                <w:b w:val="1"/>
                <w:sz w:val="18"/>
                <w:szCs w:val="18"/>
                <w:rtl w:val="0"/>
              </w:rPr>
              <w:t xml:space="preserve">Modulo reportes y análisis</w:t>
            </w:r>
            <w:r w:rsidDel="00000000" w:rsidR="00000000" w:rsidRPr="00000000">
              <w:rPr>
                <w:rtl w:val="0"/>
              </w:rPr>
            </w:r>
          </w:p>
        </w:tc>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módulo de informes y análisis genera información de datos, paneles e informes de rendimiento para respaldar la toma de decisiones y la estrategia.</w:t>
            </w:r>
          </w:p>
        </w:tc>
        <w:tc>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Servidores, bases de datos, lenguajes de programación, frameworks, seguridad y equipo de desarrollo.</w:t>
            </w:r>
          </w:p>
        </w:tc>
        <w:tc>
          <w:tcPr>
            <w:tcBorders>
              <w:right w:color="ffffff" w:space="0" w:sz="4" w:val="single"/>
            </w:tcBorders>
          </w:tcPr>
          <w:p w:rsidR="00000000" w:rsidDel="00000000" w:rsidP="00000000" w:rsidRDefault="00000000" w:rsidRPr="00000000" w14:paraId="000000E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4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Jaime Rodriguez</w:t>
            </w:r>
            <w:r w:rsidDel="00000000" w:rsidR="00000000" w:rsidRPr="00000000">
              <w:rPr>
                <w:rtl w:val="0"/>
              </w:rPr>
            </w:r>
          </w:p>
        </w:tc>
        <w:tc>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9">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Programación informática</w:t>
            </w:r>
          </w:p>
          <w:p w:rsidR="00000000" w:rsidDel="00000000" w:rsidP="00000000" w:rsidRDefault="00000000" w:rsidRPr="00000000" w14:paraId="000000EA">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Y integración de sistemas computacionales</w:t>
            </w:r>
          </w:p>
        </w:tc>
        <w:tc>
          <w:tcPr/>
          <w:p w:rsidR="00000000" w:rsidDel="00000000" w:rsidP="00000000" w:rsidRDefault="00000000" w:rsidRPr="00000000" w14:paraId="000000EB">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Modulo QA</w:t>
            </w:r>
          </w:p>
        </w:tc>
        <w:tc>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módulo de control de calidad maneja pruebas, seguimiento de defectos, procesos de garantía de calidad y garantiza que el software cumpla con los estándares y especificaciones requeridos.</w:t>
            </w:r>
          </w:p>
        </w:tc>
        <w:tc>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Producto y equipo</w:t>
            </w:r>
          </w:p>
        </w:tc>
        <w:tc>
          <w:tcPr>
            <w:tcBorders>
              <w:right w:color="ffffff" w:space="0" w:sz="4" w:val="single"/>
            </w:tcBorders>
          </w:tcPr>
          <w:p w:rsidR="00000000" w:rsidDel="00000000" w:rsidP="00000000" w:rsidRDefault="00000000" w:rsidRPr="00000000" w14:paraId="000000EE">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2 weeks</w:t>
            </w:r>
          </w:p>
        </w:tc>
        <w:tc>
          <w:tcPr>
            <w:tcBorders>
              <w:left w:color="ffffff" w:space="0" w:sz="4" w:val="single"/>
            </w:tcBorders>
            <w:shd w:fill="d9d9d9" w:val="clear"/>
          </w:tcPr>
          <w:p w:rsidR="00000000" w:rsidDel="00000000" w:rsidP="00000000" w:rsidRDefault="00000000" w:rsidRPr="00000000" w14:paraId="000000E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Team</w:t>
            </w: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0F2">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Modulo Marcha blanca</w:t>
            </w:r>
          </w:p>
        </w:tc>
        <w:tc>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módulo de control de calidad maneja pruebas, seguimiento de defectos, procesos de garantía de calidad y garantiza que el software cumpla con los estándares y especificaciones requeridos.</w:t>
            </w:r>
          </w:p>
        </w:tc>
        <w:tc>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Producto</w:t>
            </w:r>
          </w:p>
        </w:tc>
        <w:tc>
          <w:tcPr>
            <w:tcBorders>
              <w:right w:color="ffffff" w:space="0" w:sz="4" w:val="single"/>
            </w:tcBorders>
          </w:tcPr>
          <w:p w:rsidR="00000000" w:rsidDel="00000000" w:rsidP="00000000" w:rsidRDefault="00000000" w:rsidRPr="00000000" w14:paraId="000000F5">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2 weeks</w:t>
            </w:r>
          </w:p>
        </w:tc>
        <w:tc>
          <w:tcPr>
            <w:tcBorders>
              <w:left w:color="ffffff" w:space="0" w:sz="4" w:val="single"/>
            </w:tcBorders>
            <w:shd w:fill="d9d9d9" w:val="clear"/>
          </w:tcPr>
          <w:p w:rsidR="00000000" w:rsidDel="00000000" w:rsidP="00000000" w:rsidRDefault="00000000" w:rsidRPr="00000000" w14:paraId="000000F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Team</w:t>
            </w:r>
            <w:r w:rsidDel="00000000" w:rsidR="00000000" w:rsidRPr="00000000">
              <w:rPr>
                <w:rtl w:val="0"/>
              </w:rPr>
            </w:r>
          </w:p>
        </w:tc>
        <w:tc>
          <w:tcPr/>
          <w:p w:rsidR="00000000" w:rsidDel="00000000" w:rsidP="00000000" w:rsidRDefault="00000000" w:rsidRPr="00000000" w14:paraId="000000F7">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C">
      <w:pPr>
        <w:spacing w:after="0" w:line="360" w:lineRule="auto"/>
        <w:jc w:val="both"/>
        <w:rPr>
          <w:b w:val="1"/>
          <w:sz w:val="24"/>
          <w:szCs w:val="24"/>
        </w:rPr>
      </w:pPr>
      <w:r w:rsidDel="00000000" w:rsidR="00000000" w:rsidRPr="00000000">
        <w:rPr>
          <w:rtl w:val="0"/>
        </w:rPr>
      </w:r>
    </w:p>
    <w:tbl>
      <w:tblPr>
        <w:tblStyle w:val="Table16"/>
        <w:tblW w:w="840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7"/>
        <w:gridCol w:w="524"/>
        <w:gridCol w:w="511"/>
        <w:gridCol w:w="512"/>
        <w:gridCol w:w="347"/>
        <w:gridCol w:w="679"/>
        <w:gridCol w:w="512"/>
        <w:gridCol w:w="512"/>
        <w:gridCol w:w="512"/>
        <w:gridCol w:w="512"/>
        <w:gridCol w:w="516"/>
        <w:gridCol w:w="516"/>
        <w:gridCol w:w="518"/>
        <w:gridCol w:w="518"/>
        <w:gridCol w:w="379"/>
        <w:tblGridChange w:id="0">
          <w:tblGrid>
            <w:gridCol w:w="1337"/>
            <w:gridCol w:w="524"/>
            <w:gridCol w:w="511"/>
            <w:gridCol w:w="512"/>
            <w:gridCol w:w="347"/>
            <w:gridCol w:w="679"/>
            <w:gridCol w:w="512"/>
            <w:gridCol w:w="512"/>
            <w:gridCol w:w="512"/>
            <w:gridCol w:w="512"/>
            <w:gridCol w:w="516"/>
            <w:gridCol w:w="516"/>
            <w:gridCol w:w="518"/>
            <w:gridCol w:w="518"/>
            <w:gridCol w:w="379"/>
          </w:tblGrid>
        </w:tblGridChange>
      </w:tblGrid>
      <w:tr>
        <w:trPr>
          <w:cantSplit w:val="0"/>
          <w:trHeight w:val="294" w:hRule="atLeast"/>
          <w:tblHeader w:val="0"/>
        </w:trPr>
        <w:tc>
          <w:tcPr>
            <w:vMerge w:val="restart"/>
          </w:tcPr>
          <w:p w:rsidR="00000000" w:rsidDel="00000000" w:rsidP="00000000" w:rsidRDefault="00000000" w:rsidRPr="00000000" w14:paraId="000000F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Planificacion</w:t>
            </w:r>
          </w:p>
        </w:tc>
        <w:tc>
          <w:tcPr>
            <w:gridSpan w:val="7"/>
            <w:shd w:fill="fff2cc" w:val="clear"/>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Programación</w:t>
            </w:r>
          </w:p>
        </w:tc>
        <w:tc>
          <w:tcPr>
            <w:gridSpan w:val="3"/>
            <w:shd w:fill="fbe5d5" w:val="clear"/>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Cierre de proyecto</w:t>
            </w:r>
          </w:p>
        </w:tc>
      </w:tr>
      <w:tr>
        <w:trPr>
          <w:cantSplit w:val="0"/>
          <w:trHeight w:val="303" w:hRule="atLeast"/>
          <w:tblHeader w:val="0"/>
        </w:trPr>
        <w:tc>
          <w:tcPr>
            <w:vMerge w:val="continue"/>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14</w:t>
            </w:r>
          </w:p>
        </w:tc>
      </w:tr>
      <w:tr>
        <w:trPr>
          <w:cantSplit w:val="0"/>
          <w:trHeight w:val="294" w:hRule="atLeast"/>
          <w:tblHeader w:val="0"/>
        </w:trPr>
        <w:tc>
          <w:tcPr/>
          <w:p w:rsidR="00000000" w:rsidDel="00000000" w:rsidP="00000000" w:rsidRDefault="00000000" w:rsidRPr="00000000" w14:paraId="0000011B">
            <w:pPr>
              <w:spacing w:line="360" w:lineRule="auto"/>
              <w:jc w:val="both"/>
              <w:rPr>
                <w:b w:val="1"/>
                <w:sz w:val="16"/>
                <w:szCs w:val="16"/>
              </w:rPr>
            </w:pPr>
            <w:r w:rsidDel="00000000" w:rsidR="00000000" w:rsidRPr="00000000">
              <w:rPr>
                <w:b w:val="1"/>
                <w:sz w:val="16"/>
                <w:szCs w:val="16"/>
                <w:rtl w:val="0"/>
              </w:rPr>
              <w:t xml:space="preserve">Planificacion</w:t>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A">
            <w:pPr>
              <w:spacing w:line="360" w:lineRule="auto"/>
              <w:jc w:val="both"/>
              <w:rPr>
                <w:b w:val="1"/>
                <w:sz w:val="16"/>
                <w:szCs w:val="16"/>
              </w:rPr>
            </w:pPr>
            <w:r w:rsidDel="00000000" w:rsidR="00000000" w:rsidRPr="00000000">
              <w:rPr>
                <w:b w:val="1"/>
                <w:sz w:val="16"/>
                <w:szCs w:val="16"/>
                <w:rtl w:val="0"/>
              </w:rPr>
              <w:t xml:space="preserve">Modulo: LOGIN</w:t>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9">
            <w:pPr>
              <w:spacing w:line="360" w:lineRule="auto"/>
              <w:jc w:val="both"/>
              <w:rPr>
                <w:b w:val="1"/>
                <w:sz w:val="16"/>
                <w:szCs w:val="16"/>
              </w:rPr>
            </w:pPr>
            <w:r w:rsidDel="00000000" w:rsidR="00000000" w:rsidRPr="00000000">
              <w:rPr>
                <w:b w:val="1"/>
                <w:sz w:val="16"/>
                <w:szCs w:val="16"/>
                <w:rtl w:val="0"/>
              </w:rPr>
              <w:t xml:space="preserve">Modulo: Inventario</w:t>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8">
            <w:pPr>
              <w:spacing w:line="360" w:lineRule="auto"/>
              <w:jc w:val="both"/>
              <w:rPr>
                <w:b w:val="1"/>
                <w:sz w:val="16"/>
                <w:szCs w:val="16"/>
              </w:rPr>
            </w:pPr>
            <w:r w:rsidDel="00000000" w:rsidR="00000000" w:rsidRPr="00000000">
              <w:rPr>
                <w:b w:val="1"/>
                <w:sz w:val="16"/>
                <w:szCs w:val="16"/>
                <w:rtl w:val="0"/>
              </w:rPr>
              <w:t xml:space="preserve">Modulo finanzas</w:t>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7">
            <w:pPr>
              <w:spacing w:line="360" w:lineRule="auto"/>
              <w:jc w:val="both"/>
              <w:rPr>
                <w:b w:val="1"/>
                <w:sz w:val="16"/>
                <w:szCs w:val="16"/>
              </w:rPr>
            </w:pPr>
            <w:r w:rsidDel="00000000" w:rsidR="00000000" w:rsidRPr="00000000">
              <w:rPr>
                <w:b w:val="1"/>
                <w:sz w:val="16"/>
                <w:szCs w:val="16"/>
                <w:rtl w:val="0"/>
              </w:rPr>
              <w:t xml:space="preserve">Modulo Ventas</w:t>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6">
            <w:pPr>
              <w:spacing w:line="360" w:lineRule="auto"/>
              <w:jc w:val="both"/>
              <w:rPr>
                <w:b w:val="1"/>
                <w:sz w:val="16"/>
                <w:szCs w:val="16"/>
              </w:rPr>
            </w:pPr>
            <w:r w:rsidDel="00000000" w:rsidR="00000000" w:rsidRPr="00000000">
              <w:rPr>
                <w:b w:val="1"/>
                <w:sz w:val="16"/>
                <w:szCs w:val="16"/>
                <w:rtl w:val="0"/>
              </w:rPr>
              <w:t xml:space="preserve">Modulo RRHH</w:t>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5">
            <w:pPr>
              <w:spacing w:line="360" w:lineRule="auto"/>
              <w:jc w:val="both"/>
              <w:rPr>
                <w:b w:val="1"/>
                <w:sz w:val="16"/>
                <w:szCs w:val="16"/>
              </w:rPr>
            </w:pPr>
            <w:r w:rsidDel="00000000" w:rsidR="00000000" w:rsidRPr="00000000">
              <w:rPr>
                <w:b w:val="1"/>
                <w:sz w:val="16"/>
                <w:szCs w:val="16"/>
                <w:rtl w:val="0"/>
              </w:rPr>
              <w:t xml:space="preserve">Modulo ventas y proveedores</w:t>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4">
            <w:pPr>
              <w:spacing w:line="360" w:lineRule="auto"/>
              <w:jc w:val="both"/>
              <w:rPr>
                <w:b w:val="1"/>
                <w:sz w:val="16"/>
                <w:szCs w:val="16"/>
              </w:rPr>
            </w:pPr>
            <w:r w:rsidDel="00000000" w:rsidR="00000000" w:rsidRPr="00000000">
              <w:rPr>
                <w:b w:val="1"/>
                <w:sz w:val="16"/>
                <w:szCs w:val="16"/>
                <w:rtl w:val="0"/>
              </w:rPr>
              <w:t xml:space="preserve">Modulo reportes y analisis</w:t>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3">
            <w:pPr>
              <w:spacing w:line="360" w:lineRule="auto"/>
              <w:jc w:val="both"/>
              <w:rPr>
                <w:b w:val="1"/>
                <w:sz w:val="16"/>
                <w:szCs w:val="16"/>
              </w:rPr>
            </w:pPr>
            <w:r w:rsidDel="00000000" w:rsidR="00000000" w:rsidRPr="00000000">
              <w:rPr>
                <w:b w:val="1"/>
                <w:sz w:val="16"/>
                <w:szCs w:val="16"/>
                <w:rtl w:val="0"/>
              </w:rPr>
              <w:t xml:space="preserve">Modulo QA</w:t>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2">
            <w:pPr>
              <w:spacing w:line="360" w:lineRule="auto"/>
              <w:jc w:val="both"/>
              <w:rPr>
                <w:b w:val="1"/>
                <w:sz w:val="16"/>
                <w:szCs w:val="16"/>
              </w:rPr>
            </w:pPr>
            <w:r w:rsidDel="00000000" w:rsidR="00000000" w:rsidRPr="00000000">
              <w:rPr>
                <w:b w:val="1"/>
                <w:sz w:val="16"/>
                <w:szCs w:val="16"/>
                <w:rtl w:val="0"/>
              </w:rPr>
              <w:t xml:space="preserve">Marcha blanca</w:t>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B1">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B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F0175"/>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UxIIf6FT9zAfWZmmaZXx42m12Q==">CgMxLjA4AHIhMXRjX2RmaDlMUWpVeUJlMGtZRE1JMExLZG5HUTh0QkVt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2024-09-09T00:56:00Z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