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ERP ORIENTADA A PYME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PYMES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365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Índice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VIJA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ERP ORIENTADO A PYMES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19/08/2024 – N/A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Pymes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Juan Carlos Alvarado Muñoz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Vicente Fraile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Laura Fernández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Consultora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Consultora InnovateTech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Javier Guzmán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Inversor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Capital Emprendedor XYZ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María López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Directora de Alianzas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Solutions4Business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Calibri" w:cs="Calibri" w:eastAsia="Calibri" w:hAnsi="Calibri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Gerente de Proyecto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Martin Valdés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rPr>
          <w:rFonts w:ascii="Calibri" w:cs="Calibri" w:eastAsia="Calibri" w:hAnsi="Calibri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Niveles de autoridad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820"/>
        <w:tblGridChange w:id="0">
          <w:tblGrid>
            <w:gridCol w:w="5245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406.0" w:type="dxa"/>
              <w:jc w:val="left"/>
              <w:tblLayout w:type="fixed"/>
              <w:tblLook w:val="0400"/>
            </w:tblPr>
            <w:tblGrid>
              <w:gridCol w:w="2406"/>
              <w:tblGridChange w:id="0">
                <w:tblGrid>
                  <w:gridCol w:w="24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 Cambios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04.0" w:type="dxa"/>
              <w:jc w:val="left"/>
              <w:tblLayout w:type="fixed"/>
              <w:tblLook w:val="0400"/>
            </w:tblPr>
            <w:tblGrid>
              <w:gridCol w:w="4604"/>
              <w:tblGridChange w:id="0">
                <w:tblGrid>
                  <w:gridCol w:w="46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Product Owner tiene la autoridad para aprobar o rechazar cambios al backlog del producto.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073.0" w:type="dxa"/>
              <w:jc w:val="left"/>
              <w:tblLayout w:type="fixed"/>
              <w:tblLook w:val="0400"/>
            </w:tblPr>
            <w:tblGrid>
              <w:gridCol w:w="2073"/>
              <w:tblGridChange w:id="0">
                <w:tblGrid>
                  <w:gridCol w:w="20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Recursos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04.0" w:type="dxa"/>
              <w:jc w:val="left"/>
              <w:tblLayout w:type="fixed"/>
              <w:tblLook w:val="0400"/>
            </w:tblPr>
            <w:tblGrid>
              <w:gridCol w:w="4604"/>
              <w:tblGridChange w:id="0">
                <w:tblGrid>
                  <w:gridCol w:w="46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Scrum Master coordina y gestiona los recursos necesarios para cumplir con las tareas del sprint.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013.0" w:type="dxa"/>
              <w:jc w:val="left"/>
              <w:tblLayout w:type="fixed"/>
              <w:tblLook w:val="0400"/>
            </w:tblPr>
            <w:tblGrid>
              <w:gridCol w:w="2013"/>
              <w:tblGridChange w:id="0">
                <w:tblGrid>
                  <w:gridCol w:w="20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Decisiones Técnicas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04.0" w:type="dxa"/>
              <w:jc w:val="left"/>
              <w:tblLayout w:type="fixed"/>
              <w:tblLook w:val="0400"/>
            </w:tblPr>
            <w:tblGrid>
              <w:gridCol w:w="4604"/>
              <w:tblGridChange w:id="0">
                <w:tblGrid>
                  <w:gridCol w:w="46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Full-Stack Developer y Mobile Developer tienen autoridad sobre las decisiones técnicas dentro de sus respectivas áreas.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496.0" w:type="dxa"/>
              <w:jc w:val="left"/>
              <w:tblLayout w:type="fixed"/>
              <w:tblLook w:val="0400"/>
            </w:tblPr>
            <w:tblGrid>
              <w:gridCol w:w="2496"/>
              <w:tblGridChange w:id="0">
                <w:tblGrid>
                  <w:gridCol w:w="24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Aprobación del Proyecto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El CEO (Martin Valdés) tiene la autoridad final sobre la aprobación general del proyecto.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21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421.0" w:type="dxa"/>
              <w:jc w:val="left"/>
              <w:tblLayout w:type="fixed"/>
              <w:tblLook w:val="0400"/>
            </w:tblPr>
            <w:tblGrid>
              <w:gridCol w:w="1421"/>
              <w:tblGridChange w:id="0">
                <w:tblGrid>
                  <w:gridCol w:w="14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Vicente Fraile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573.0" w:type="dxa"/>
              <w:jc w:val="left"/>
              <w:tblLayout w:type="fixed"/>
              <w:tblLook w:val="0400"/>
            </w:tblPr>
            <w:tblGrid>
              <w:gridCol w:w="1573"/>
              <w:tblGridChange w:id="0">
                <w:tblGrid>
                  <w:gridCol w:w="15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Product Owner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677.0" w:type="dxa"/>
              <w:jc w:val="left"/>
              <w:tblLayout w:type="fixed"/>
              <w:tblLook w:val="0400"/>
            </w:tblPr>
            <w:tblGrid>
              <w:gridCol w:w="1677"/>
              <w:tblGridChange w:id="0">
                <w:tblGrid>
                  <w:gridCol w:w="16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Jaime Rodríguez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2087.0" w:type="dxa"/>
              <w:jc w:val="left"/>
              <w:tblLayout w:type="fixed"/>
              <w:tblLook w:val="0400"/>
            </w:tblPr>
            <w:tblGrid>
              <w:gridCol w:w="2087"/>
              <w:tblGridChange w:id="0">
                <w:tblGrid>
                  <w:gridCol w:w="208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Full-Stack Developer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194.0" w:type="dxa"/>
              <w:jc w:val="left"/>
              <w:tblLayout w:type="fixed"/>
              <w:tblLook w:val="0400"/>
            </w:tblPr>
            <w:tblGrid>
              <w:gridCol w:w="2194"/>
              <w:tblGridChange w:id="0">
                <w:tblGrid>
                  <w:gridCol w:w="21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Byron Cristian Huenchullán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838.0" w:type="dxa"/>
              <w:jc w:val="left"/>
              <w:tblLayout w:type="fixed"/>
              <w:tblLook w:val="0400"/>
            </w:tblPr>
            <w:tblGrid>
              <w:gridCol w:w="1838"/>
              <w:tblGridChange w:id="0">
                <w:tblGrid>
                  <w:gridCol w:w="18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 Developer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798.0" w:type="dxa"/>
              <w:jc w:val="left"/>
              <w:tblLayout w:type="fixed"/>
              <w:tblLook w:val="0400"/>
            </w:tblPr>
            <w:tblGrid>
              <w:gridCol w:w="1798"/>
              <w:tblGridChange w:id="0">
                <w:tblGrid>
                  <w:gridCol w:w="179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Christian Ramírez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455.0" w:type="dxa"/>
              <w:jc w:val="left"/>
              <w:tblLayout w:type="fixed"/>
              <w:tblLook w:val="0400"/>
            </w:tblPr>
            <w:tblGrid>
              <w:gridCol w:w="1455"/>
              <w:tblGridChange w:id="0">
                <w:tblGrid>
                  <w:gridCol w:w="14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Scrum Master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456.0" w:type="dxa"/>
              <w:jc w:val="left"/>
              <w:tblLayout w:type="fixed"/>
              <w:tblLook w:val="0400"/>
            </w:tblPr>
            <w:tblGrid>
              <w:gridCol w:w="1456"/>
              <w:tblGridChange w:id="0">
                <w:tblGrid>
                  <w:gridCol w:w="145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Martin Valdés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Administración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130.0" w:type="dxa"/>
              <w:jc w:val="left"/>
              <w:tblLayout w:type="fixed"/>
              <w:tblLook w:val="0400"/>
            </w:tblPr>
            <w:tblGrid>
              <w:gridCol w:w="1130"/>
              <w:tblGridChange w:id="0">
                <w:tblGrid>
                  <w:gridCol w:w="11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Pérez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1636.0" w:type="dxa"/>
              <w:jc w:val="left"/>
              <w:tblLayout w:type="fixed"/>
              <w:tblLook w:val="0400"/>
            </w:tblPr>
            <w:tblGrid>
              <w:gridCol w:w="1636"/>
              <w:tblGridChange w:id="0">
                <w:tblGrid>
                  <w:gridCol w:w="16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Dueño de pyme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1602.0" w:type="dxa"/>
              <w:jc w:val="left"/>
              <w:tblLayout w:type="fixed"/>
              <w:tblLook w:val="0400"/>
            </w:tblPr>
            <w:tblGrid>
              <w:gridCol w:w="1602"/>
              <w:tblGridChange w:id="0">
                <w:tblGrid>
                  <w:gridCol w:w="16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María González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Dueño de pyme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1530.0" w:type="dxa"/>
              <w:jc w:val="left"/>
              <w:tblLayout w:type="fixed"/>
              <w:tblLook w:val="0400"/>
            </w:tblPr>
            <w:tblGrid>
              <w:gridCol w:w="1530"/>
              <w:tblGridChange w:id="0">
                <w:tblGrid>
                  <w:gridCol w:w="15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Rodrigo Torres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1568.0" w:type="dxa"/>
              <w:jc w:val="left"/>
              <w:tblLayout w:type="fixed"/>
              <w:tblLook w:val="0400"/>
            </w:tblPr>
            <w:tblGrid>
              <w:gridCol w:w="1568"/>
              <w:tblGridChange w:id="0">
                <w:tblGrid>
                  <w:gridCol w:w="156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Consultor de TI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Consultoría externa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50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 (Planificación)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de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Finalización del Análisis AS-IS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Finalización del Análisis TO-BE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de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Sprint 1: Desarrollo del Módulo de Login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de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Sprint 1: Iteración y Revisión del Módulo de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de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de agosto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Sprint 2: Desarrollo del Módulo de Inventario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Sprint 2: Iteración y Revisión del Módulo de Inventario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Inventario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Sprint 3: Desarrollo del Módulo de Finanzas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Sprint 3: Iteración y Revisión del Módulo de Finanzas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Finanzas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de septiembre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Sprint 4: Desarrollo del Módulo de Empleados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Sprint 4: Iteración y Revisión del Módulo de Empleados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Empleados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Sprint 5: Desarrollo del Módulo de Clientes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Sprint 5: Iteración y Revisión del Módulo de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Sprint 6: Desarrollo del Módulo de Ventas y CRM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de octubre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Sprint 6: Iteración y Revisión del Módulo de Ventas y CRM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de noviembre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Ventas y CRM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de noviembre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Sprint 7: Desarrollo del Módulo de Compras y Proveedores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de noviembre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Sprint 7: Iteración y Revisión del Módulo de Compras y Proveedores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de noviembre</w:t>
            </w:r>
          </w:p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Compras y Proveedores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de noviembre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Sprint 8: Desarrollo del Módulo de Reportes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de noviembre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Sprint 8: Iteración y Revisión del Módulo de Reportes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de diciembre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Reportes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de diciembre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Sprint 9: Desarrollo del Módulo de Análisis (Inicio)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diciembre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Sprint 9: Iteración y Revisión del Módulo de Análisis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de diciembre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Entrega del Módulo de Análisis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de diciembre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Sprint 10: Pruebas e Iteraciones Finales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de enero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Lanzamiento del Sistema ERP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de enero</w:t>
            </w:r>
          </w:p>
        </w:tc>
      </w:tr>
    </w:tbl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5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Costos Laborales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Salarios y Beneficios</w:t>
            </w:r>
            <w:r w:rsidDel="00000000" w:rsidR="00000000" w:rsidRPr="00000000">
              <w:rPr>
                <w:rtl w:val="0"/>
              </w:rPr>
              <w:t xml:space="preserve">: Costo mensual de los salarios y beneficios para los 3 integrantes del equipo durante la duración del proyecto. Considerar los aumentos salariales, bonificaciones o cualquier otro beneficio.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Equipos y Hardware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Computadoras y Periféricos</w:t>
            </w:r>
            <w:r w:rsidDel="00000000" w:rsidR="00000000" w:rsidRPr="00000000">
              <w:rPr>
                <w:rtl w:val="0"/>
              </w:rPr>
              <w:t xml:space="preserve">: Costo total de los equipos de cómputo (3 equipos) y periféricos necesarios (teclados, ratones, etc.).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Mantenimiento y Reparaciones</w:t>
            </w:r>
            <w:r w:rsidDel="00000000" w:rsidR="00000000" w:rsidRPr="00000000">
              <w:rPr>
                <w:rtl w:val="0"/>
              </w:rPr>
              <w:t xml:space="preserve">: Posibles costos de mantenimiento o reparaciones de los equipos durante el proyecto.</w:t>
            </w:r>
          </w:p>
          <w:p w:rsidR="00000000" w:rsidDel="00000000" w:rsidP="00000000" w:rsidRDefault="00000000" w:rsidRPr="00000000" w14:paraId="0000012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Mobiliario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Sillas Ergonómicas</w:t>
            </w:r>
            <w:r w:rsidDel="00000000" w:rsidR="00000000" w:rsidRPr="00000000">
              <w:rPr>
                <w:rtl w:val="0"/>
              </w:rPr>
              <w:t xml:space="preserve">: Costo total de las sillas ergonómicas (3 sillas).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Escritorios y Otros Mobiliarios</w:t>
            </w:r>
            <w:r w:rsidDel="00000000" w:rsidR="00000000" w:rsidRPr="00000000">
              <w:rPr>
                <w:rtl w:val="0"/>
              </w:rPr>
              <w:t xml:space="preserve">: Costo de escritorios y otros elementos de mobiliario si son necesarios.</w:t>
            </w:r>
          </w:p>
          <w:p w:rsidR="00000000" w:rsidDel="00000000" w:rsidP="00000000" w:rsidRDefault="00000000" w:rsidRPr="00000000" w14:paraId="000001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Servicios y Suscripciones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 de Internet</w:t>
            </w:r>
            <w:r w:rsidDel="00000000" w:rsidR="00000000" w:rsidRPr="00000000">
              <w:rPr>
                <w:rtl w:val="0"/>
              </w:rPr>
              <w:t xml:space="preserve">: Costo mensual del plan de internet.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  <w:t xml:space="preserve">: Costos de licencias para herramientas de desarrollo, diseño, y colaboración (por ejemplo, Figma, Visual Studio Code, etc.).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Servicios en la Nube</w:t>
            </w:r>
            <w:r w:rsidDel="00000000" w:rsidR="00000000" w:rsidRPr="00000000">
              <w:rPr>
                <w:rtl w:val="0"/>
              </w:rPr>
              <w:t xml:space="preserve">: Costo de servicios en la nube (AWS, Azure, etc.) para almacenamiento, computación y otros servicios necesarios.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7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 de Comunicación y Gestión de Proyectos</w:t>
            </w:r>
            <w:r w:rsidDel="00000000" w:rsidR="00000000" w:rsidRPr="00000000">
              <w:rPr>
                <w:rtl w:val="0"/>
              </w:rPr>
              <w:t xml:space="preserve">: Costos de herramientas como Slack, Trello, Jira,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Gastos Administrativos y Contingencias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3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Costos Administrativos</w:t>
            </w:r>
            <w:r w:rsidDel="00000000" w:rsidR="00000000" w:rsidRPr="00000000">
              <w:rPr>
                <w:rtl w:val="0"/>
              </w:rPr>
              <w:t xml:space="preserve">: Gastos generales relacionados con la administración del proyecto (papelería, impresiones, etc.).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3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Contingencias</w:t>
            </w:r>
            <w:r w:rsidDel="00000000" w:rsidR="00000000" w:rsidRPr="00000000">
              <w:rPr>
                <w:rtl w:val="0"/>
              </w:rPr>
              <w:t xml:space="preserve">: Un porcentaje del presupuesto para imprevistos y riesgos que puedan surgir durante el proyecto (generalmente del 5% al 10%).</w:t>
            </w:r>
          </w:p>
          <w:p w:rsidR="00000000" w:rsidDel="00000000" w:rsidP="00000000" w:rsidRDefault="00000000" w:rsidRPr="00000000" w14:paraId="0000013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Costos Laborales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3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Salarios y Beneficios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 Full Stack: $1.800.000 * 4 = $7.200.000 CLP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 Mobile: $1.500.000 * 4 = $6.000.000 CLP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Máster: $1.900.000 * 4 = $7.600.000 CLP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TOTAL: $20.800.000 CLP</w:t>
            </w:r>
          </w:p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Equipos y Hardware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Computadoras: $800.000 CLP cada una x 3 = $2.400.000 CLP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7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Periféricos y Mantenimiento: $200.000 CLP</w:t>
            </w:r>
          </w:p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Mobiliario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Sillas Ergonómicas: $150.000 cada una x 3 = $450.000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Escritorios y Otros: $400.000</w:t>
            </w:r>
          </w:p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Servicios y Suscripciones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5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Internet: $30.000 CLP mensuales x 4 meses = $120.000 CLP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5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Licencias de Software: $200.000 CLP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5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Servicios en la Nube: $800.000 CLP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50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Comunicación y Gestión: $100.000 CLP</w:t>
            </w:r>
          </w:p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Gastos Administrativos y Contingencias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5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Costos Administrativos: $200.000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5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Contingencias (10%): $11,865 (10% de la suma de los costos anteriores)</w:t>
            </w:r>
          </w:p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Presupuesto total: $28.237.000</w:t>
            </w:r>
          </w:p>
          <w:p w:rsidR="00000000" w:rsidDel="00000000" w:rsidP="00000000" w:rsidRDefault="00000000" w:rsidRPr="00000000" w14:paraId="00000147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14A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Objetivos del Negocio</w:t>
      </w:r>
    </w:p>
    <w:tbl>
      <w:tblPr>
        <w:tblStyle w:val="Table5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ERP para Pymes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General: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El proyecto consiste en el diseño y desarrollo de un sistema ERP (Planificación de Recursos Empresariales) enfocado en satisfacer las necesidades de pequeñas y medianas empresas (Pymes). Este ERP integrará y optimizará las operaciones clave de la empresa en un único sistema, facilitando la gestión de áreas como finanzas, inventario, ventas, CRM, empleados, compras, proveedores y reportes. El sistema será modular, escalable y personalizable, permitiendo a las Pymes adaptar el ERP a sus necesidades específicas, mejorando así la eficiencia operativa, la toma de decisiones y el crecimiento del negocio.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Principales Características: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Finanzas: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Gestión de transacciones, contabilidad, facturación, y análisis financiero.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Inventario: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Control de stock, gestión de productos, y generación de reportes.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Ventas y CRM: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Gestión de clientes, historial de ventas, y análisis de desempeño.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Empleados: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Registro y gestión de empleados, control de horarios, y cálculo de salarios.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Compras y Proveedores: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Gestión de proveedores y órdenes de compra.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Reportes y Análisis: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Generación de reportes personalizados y análisis de datos.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la metodología ágil Scrum, permitiendo entregas incrementales y ajustes continuos a lo largo del proyecto, asegurando que el sistema cumpla con las expectativas del cliente y los usuarios finales.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Negocio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Optimización de Procesos Internos: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Centralizar y automatizar procesos clave dentro de la empresa para mejorar la eficiencia operativa.</w:t>
            </w:r>
          </w:p>
          <w:p w:rsidR="00000000" w:rsidDel="00000000" w:rsidP="00000000" w:rsidRDefault="00000000" w:rsidRPr="00000000" w14:paraId="00000160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Reducción del 30% en el tiempo dedicado a tareas administrativas y operativas.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Mejora en la Toma de Decisiones: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Proveer herramientas de análisis y reportes en tiempo real que permitan una toma de decisiones informada y rápida.</w:t>
            </w:r>
          </w:p>
          <w:p w:rsidR="00000000" w:rsidDel="00000000" w:rsidP="00000000" w:rsidRDefault="00000000" w:rsidRPr="00000000" w14:paraId="00000163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Incremento del 20% en la rapidez de la toma de decisiones estratégicas.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Incremento en la Satisfacción del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Mejorar la experiencia del cliente mediante un CRM integrado que facilite la gestión de relaciones y personalización de servicios.</w:t>
            </w:r>
          </w:p>
          <w:p w:rsidR="00000000" w:rsidDel="00000000" w:rsidP="00000000" w:rsidRDefault="00000000" w:rsidRPr="00000000" w14:paraId="00000166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Aumento del 25% en la satisfacción del cliente, medido a través de encuestas postventa.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 y Adaptabilidad del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Desarrollar un ERP que pueda crecer y adaptarse a medida que la empresa lo requiera, soportando nuevas funcionalidades y un mayor volumen de operaciones.</w:t>
            </w:r>
          </w:p>
          <w:p w:rsidR="00000000" w:rsidDel="00000000" w:rsidP="00000000" w:rsidRDefault="00000000" w:rsidRPr="00000000" w14:paraId="00000169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Capacidad de añadir nuevos módulos y usuarios sin afectar el rendimiento del sistema.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Reducción de Costos Operativos: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Minimizar los costos asociados a la gestión de múltiples sistemas y procesos manuales.</w:t>
            </w:r>
          </w:p>
          <w:p w:rsidR="00000000" w:rsidDel="00000000" w:rsidP="00000000" w:rsidRDefault="00000000" w:rsidRPr="00000000" w14:paraId="0000016C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Disminución del 15% en los costos operativos anuales relacionados con la gestión interna.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de Normativas y Estándares: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Asegurar que el ERP cumpla con las normativas fiscales y legales aplicables, garantizando la conformidad en todas las operaciones.</w:t>
            </w:r>
          </w:p>
          <w:p w:rsidR="00000000" w:rsidDel="00000000" w:rsidP="00000000" w:rsidRDefault="00000000" w:rsidRPr="00000000" w14:paraId="0000016F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100% de cumplimiento con las normativas y regulaciones establecidas.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Justificación del proyecto – Contexto</w:t>
      </w:r>
    </w:p>
    <w:tbl>
      <w:tblPr>
        <w:tblStyle w:val="Table5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Pymes enfrentan desafíos en la gestión de sus operaciones debido a la falta de herramientas integradas y asequibles que puedan manejar todas sus necesidades empresariales en un solo lugar. Este proyecto aborda esta brecha, proporcionando una solución ERP adaptable y fácil de usar que mejorará la productividad, reducirá costos operativos y apoyará el crecimiento a largo plazo de las pequeñas y medianas empresas.</w:t>
            </w:r>
          </w:p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Problema-Necesidad</w:t>
      </w:r>
    </w:p>
    <w:tbl>
      <w:tblPr>
        <w:tblStyle w:val="Table5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Problema: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Las pequeñas y medianas empresas (Pymes) en Chile que operan con registros en papel y carecen de digitalización enfrentan varios desafíos, incluyendo: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Ineficiencia Operativa:</w:t>
            </w:r>
            <w:r w:rsidDel="00000000" w:rsidR="00000000" w:rsidRPr="00000000">
              <w:rPr>
                <w:rtl w:val="0"/>
              </w:rPr>
              <w:t xml:space="preserve"> La gestión de registros en papel es lenta y propensa a errores. La búsqueda y actualización de información es tediosa y consume mucho tiempo.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Falta de Integración:</w:t>
            </w:r>
            <w:r w:rsidDel="00000000" w:rsidR="00000000" w:rsidRPr="00000000">
              <w:rPr>
                <w:rtl w:val="0"/>
              </w:rPr>
              <w:t xml:space="preserve"> La falta de un sistema integrado impide que los datos fluyan entre los diferentes departamentos, lo que puede llevar a errores en la toma de decisiones y duplicación de esfuerzos.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Limitaciones en la Escalabilidad:</w:t>
            </w:r>
            <w:r w:rsidDel="00000000" w:rsidR="00000000" w:rsidRPr="00000000">
              <w:rPr>
                <w:rtl w:val="0"/>
              </w:rPr>
              <w:t xml:space="preserve"> A medida que la empresa crece, el sistema basado en papel se vuelve insostenible, dificultando la gestión de mayores volúmenes de datos y procesos.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 y Acceso:</w:t>
            </w:r>
            <w:r w:rsidDel="00000000" w:rsidR="00000000" w:rsidRPr="00000000">
              <w:rPr>
                <w:rtl w:val="0"/>
              </w:rPr>
              <w:t xml:space="preserve"> Los documentos en papel son vulnerables a pérdidas, daños y acceso no autorizado, lo que compromete la seguridad de la información.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Dificultad en la Generación de Reportes:</w:t>
            </w:r>
            <w:r w:rsidDel="00000000" w:rsidR="00000000" w:rsidRPr="00000000">
              <w:rPr>
                <w:rtl w:val="0"/>
              </w:rPr>
              <w:t xml:space="preserve"> La elaboración de informes y reportes desde datos en papel es laboriosa y puede no reflejar la información más actualizada.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 Identificada: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sistema de ERP digitalizado que permita la gestión eficiente de datos, integración entre diferentes módulos (como finanzas, inventario, ventas, etc.), y facilidades para generar reportes precisos y oportunos.</w:t>
            </w:r>
          </w:p>
          <w:p w:rsidR="00000000" w:rsidDel="00000000" w:rsidP="00000000" w:rsidRDefault="00000000" w:rsidRPr="00000000" w14:paraId="0000018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Descripción del producto</w:t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Solución Propuesta</w:t>
      </w:r>
    </w:p>
    <w:tbl>
      <w:tblPr>
        <w:tblStyle w:val="Table5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Producto: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Sistema ERP para Pymes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Un sistema ERP diseñado específicamente para pequeñas y medianas empresas (Pymes) en Chile que permite la digitalización de todos los registros y procesos operativos. El sistema incluye módulos integrados que abarcan finanzas, inventario, ventas, empleados, clientes, compras, reportes y análisis.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Clave: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Finanzas:</w:t>
            </w:r>
            <w:r w:rsidDel="00000000" w:rsidR="00000000" w:rsidRPr="00000000">
              <w:rPr>
                <w:rtl w:val="0"/>
              </w:rPr>
              <w:t xml:space="preserve"> Registro y seguimiento de transacciones financieras, generación de estados financieros, y gestión de impuestos y proveedores.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Inventario:</w:t>
            </w:r>
            <w:r w:rsidDel="00000000" w:rsidR="00000000" w:rsidRPr="00000000">
              <w:rPr>
                <w:rtl w:val="0"/>
              </w:rPr>
              <w:t xml:space="preserve"> Control de inventario con alertas de bajo stock, gestión de entradas y salidas, y reportes detallados de inventario.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Ventas y CRM:</w:t>
            </w:r>
            <w:r w:rsidDel="00000000" w:rsidR="00000000" w:rsidRPr="00000000">
              <w:rPr>
                <w:rtl w:val="0"/>
              </w:rPr>
              <w:t xml:space="preserve"> Gestión de ventas, seguimiento de clientes y oportunidades, y administración de relaciones con los clientes.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Empleados:</w:t>
            </w:r>
            <w:r w:rsidDel="00000000" w:rsidR="00000000" w:rsidRPr="00000000">
              <w:rPr>
                <w:rtl w:val="0"/>
              </w:rPr>
              <w:t xml:space="preserve"> Registro y gestión de información de empleados, incluyendo seguimiento de horas y administración de nómina.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Clientes:</w:t>
            </w:r>
            <w:r w:rsidDel="00000000" w:rsidR="00000000" w:rsidRPr="00000000">
              <w:rPr>
                <w:rtl w:val="0"/>
              </w:rPr>
              <w:t xml:space="preserve"> Gestión de información de clientes, historial de compras y comunicación.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Compras y Proveedores:</w:t>
            </w:r>
            <w:r w:rsidDel="00000000" w:rsidR="00000000" w:rsidRPr="00000000">
              <w:rPr>
                <w:rtl w:val="0"/>
              </w:rPr>
              <w:t xml:space="preserve"> Gestión de órdenes de compra, control de proveedores y seguimiento de pedidos.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Reportes:</w:t>
            </w:r>
            <w:r w:rsidDel="00000000" w:rsidR="00000000" w:rsidRPr="00000000">
              <w:rPr>
                <w:rtl w:val="0"/>
              </w:rPr>
              <w:t xml:space="preserve"> Generación de reportes personalizados y análisis de datos en tiempo real para una toma de decisiones informada.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4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Análisis:</w:t>
            </w:r>
            <w:r w:rsidDel="00000000" w:rsidR="00000000" w:rsidRPr="00000000">
              <w:rPr>
                <w:rtl w:val="0"/>
              </w:rPr>
              <w:t xml:space="preserve"> Herramientas para el análisis de tendencias y patrones en los datos para mejorar la estrategia empresarial.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Beneficios Esperados: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Eficiencia Operativa:</w:t>
            </w:r>
            <w:r w:rsidDel="00000000" w:rsidR="00000000" w:rsidRPr="00000000">
              <w:rPr>
                <w:rtl w:val="0"/>
              </w:rPr>
              <w:t xml:space="preserve"> Reducción del tiempo dedicado a tareas manuales y optimización de procesos.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Mejora en la Toma de Decisiones:</w:t>
            </w:r>
            <w:r w:rsidDel="00000000" w:rsidR="00000000" w:rsidRPr="00000000">
              <w:rPr>
                <w:rtl w:val="0"/>
              </w:rPr>
              <w:t xml:space="preserve"> Datos integrados y actualizados disponibles para tomar decisiones basadas en información precisa.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 Mejorada:</w:t>
            </w:r>
            <w:r w:rsidDel="00000000" w:rsidR="00000000" w:rsidRPr="00000000">
              <w:rPr>
                <w:rtl w:val="0"/>
              </w:rPr>
              <w:t xml:space="preserve"> Protección de datos digitales con acceso controlado y medidas de seguridad avanzadas.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4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Escalabilidad:</w:t>
            </w:r>
            <w:r w:rsidDel="00000000" w:rsidR="00000000" w:rsidRPr="00000000">
              <w:rPr>
                <w:rtl w:val="0"/>
              </w:rPr>
              <w:t xml:space="preserve"> Capacidad para manejar un crecimiento en el volumen de datos y usuarios sin problemas.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Desarrollar e implementar un sistema ERP digitalizado que automatice y centralice la gestión de procesos y datos en las Pymes. El sistema estará diseñado para abordar las necesidades específicas de las Pymes en Chile y proporcionará una plataforma integral que integre todos los módulos necesarios para una gestión eficiente.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de Planificación:</w:t>
            </w:r>
            <w:r w:rsidDel="00000000" w:rsidR="00000000" w:rsidRPr="00000000">
              <w:rPr>
                <w:rtl w:val="0"/>
              </w:rPr>
              <w:t xml:space="preserve"> Definición de requerimientos, análisis de procesos actuales (AS-IS) y diseño del sistema (TO-BE).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 e Iteración:</w:t>
            </w:r>
            <w:r w:rsidDel="00000000" w:rsidR="00000000" w:rsidRPr="00000000">
              <w:rPr>
                <w:rtl w:val="0"/>
              </w:rPr>
              <w:t xml:space="preserve"> Desarrollo de módulos del sistema en Sprint de una semana, con iteraciones y revisiones continuas para asegurar la calidad y funcionalidad.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y Ajustes:</w:t>
            </w:r>
            <w:r w:rsidDel="00000000" w:rsidR="00000000" w:rsidRPr="00000000">
              <w:rPr>
                <w:rtl w:val="0"/>
              </w:rPr>
              <w:t xml:space="preserve"> Realización de pruebas exhaustivas y ajustes según los resultados para asegurar que el sistema cumpla con los estándares de calidad.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 y Capacitación:</w:t>
            </w:r>
            <w:r w:rsidDel="00000000" w:rsidR="00000000" w:rsidRPr="00000000">
              <w:rPr>
                <w:rtl w:val="0"/>
              </w:rPr>
              <w:t xml:space="preserve"> Entrega del sistema finalizado y capacitación para los usuarios para asegurar una transición fluida a la nueva plataforma.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Continuo:</w:t>
            </w:r>
            <w:r w:rsidDel="00000000" w:rsidR="00000000" w:rsidRPr="00000000">
              <w:rPr>
                <w:rtl w:val="0"/>
              </w:rPr>
              <w:t xml:space="preserve"> Proporcionar soporte técnico y actualizaciones continuas para asegurar el correcto funcionamiento del sistema a lo largo del tiempo.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Un sistema ERP robusto y confiable que mejore la eficiencia operativa, facilite la toma de decisiones basada en datos y proporcione una solución escalable para el crecimiento futuro de la empresa.</w:t>
            </w:r>
          </w:p>
          <w:p w:rsidR="00000000" w:rsidDel="00000000" w:rsidP="00000000" w:rsidRDefault="00000000" w:rsidRPr="00000000" w14:paraId="000001A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Objetivos del proyecto</w:t>
      </w:r>
    </w:p>
    <w:tbl>
      <w:tblPr>
        <w:tblStyle w:val="Table5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sistema ERP que cubra todos los módulos esenciales para la gestión de una PYME, incluyendo Finanzas, Inventario, Ventas, Empleados, Clientes, Compras, Reportes y Análisis.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ERP debe tener todos los módulos operativos y funcionales de acuerdo con las especificaciones y requerimientos definidos al inicio del proyecto, con una tasa de adopción de al menos el 80% por parte de los usuarios finales en los primeros 3 meses después del lanzamiento.</w:t>
            </w:r>
          </w:p>
        </w:tc>
      </w:tr>
    </w:tbl>
    <w:p w:rsidR="00000000" w:rsidDel="00000000" w:rsidP="00000000" w:rsidRDefault="00000000" w:rsidRPr="00000000" w14:paraId="000001BC">
      <w:pPr>
        <w:pStyle w:val="Heading1"/>
        <w:spacing w:before="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tbl>
      <w:tblPr>
        <w:tblStyle w:val="Table5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Hay que asegurar que el sistema ERP funcione sin errores críticos y cumpla con los estándares de calidad establecidos.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Alcanzar un porcentaje de defectos críticos menores al 1% durante las pruebas finales. Además, el sistema debe cumplir con los requisitos de usabilidad y rendimiento según las especificaciones del proyecto, con una puntuación de satisfacción del usuario de al menos 8 sobre 10 en encuestas de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Asegurar la integración continua y la capacidad de actualización del sistema ERP.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permitir la integración de nuevas funcionalidades o correcciones sin requerir una reimplementación completa. Los cambios y actualizaciones deben realizarse sin causar interrupciones significativas en el servicio, con un tiempo de inactividad menor al 1% del tiempo total de operación.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Completar el proyecto dentro del plazo estipulado, con una duración total de aproximadamente 5 meses.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hitos del proyecto deben cumplirse dentro de las fechas tope establecidas en el cronograma, con no más de 5 días de retraso en el total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Minimizar el tiempo de inactividad durante la transición de los módulos nuevos.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transición de cada módulo al entorno de producción debe realizarse sin más de 2 horas de inactividad. El tiempo total de inactividad durante la implementación debe ser registrado y no superar las 10 horas en total durante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Entregar las iteraciones y revisiones dentro del plazo estipulado.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Todas las iteraciones y revisiones deben completarse según el cronograma de Sprint, con una tolerancia de no más de 1 día de retraso por iteración. Las entregas parciales deben estar completas y revisadas antes del inicio del siguiente sprint.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 sprint debe completarse en la semana asignada, con una semana adicional para iteración y revisión.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Sprint deben finalizar según el calendario establecido, sin más de un 10% de desviación en los tiempos de desarrollo propuestos para cada módulo.</w:t>
            </w:r>
          </w:p>
        </w:tc>
      </w:tr>
    </w:tbl>
    <w:p w:rsidR="00000000" w:rsidDel="00000000" w:rsidP="00000000" w:rsidRDefault="00000000" w:rsidRPr="00000000" w14:paraId="000001DA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Mantener el proyecto dentro del presupuesto asignado.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costos totales del proyecto no deben exceder el presupuesto inicial en más de un 5%. Esto incluye costos de personal, equipos, infraestructura y cualquier otro gasto relacionado con el proyecto.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Objetivos de desarrollo</w:t>
      </w:r>
    </w:p>
    <w:tbl>
      <w:tblPr>
        <w:tblStyle w:val="Table6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Desarrollo Modular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Completar el desarrollo de cada módulo del ERP según los requisitos funcionales y no funcionales especificados.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4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Cada módulo debe ser entregado funcional y probado, cumpliendo con al menos el 95% de los requisitos especificados en la documentación del proyecto.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Integración Continua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Asegurar que todos los módulos del ERP se integren correctamente y funcionen de manera cohesiva en el sistema global.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Las integraciones entre módulos deben realizarse sin conflictos importantes, y las pruebas de integración deben mostrar una tasa de éxito superior al 90%.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Usabilidad y Experiencia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Garantizar que la interfaz de usuario sea intuitiva y fácil de usar, facilitando una experiencia fluida para los usuarios finales.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Las pruebas de usabilidad deben resultar en una puntuación promedio de satisfacción del usuario de al menos 4.5 sobre 5, y el tiempo para completar tareas clave no debe exceder los tiempos de referencia establecidos.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Rendimiento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Asegurar que el sistema ERP funcione de manera eficiente, con tiempos de respuesta rápidos y sin cuellos de botella significativos.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 de Éxito:</w:t>
            </w:r>
            <w:r w:rsidDel="00000000" w:rsidR="00000000" w:rsidRPr="00000000">
              <w:rPr>
                <w:rtl w:val="0"/>
              </w:rPr>
              <w:t xml:space="preserve"> El sistema debe responder a las solicitudes de los usuarios en menos de 2 segundos en el 95% de los casos, y el sistema debe ser capaz de manejar un número de usuarios concurrentes esperado sin degradación del rendimiento.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Entregables</w:t>
      </w:r>
    </w:p>
    <w:tbl>
      <w:tblPr>
        <w:tblStyle w:val="Table6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Documentación del Proyecto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Documentación completa que incluye especificaciones del proyecto, requisitos funcionales y no funcionales, y planos de desarrollo.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Login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login con funcionalidad de autenticación, gestión de contraseñas, y control de acceso.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Inventario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inventario que incluye registro de productos, gestión de stock, y reportes de inventario.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Finanzas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finanzas con capacidades de registro de transacciones, generación de facturas, y análisis de rentabilidad.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Empleados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gestión de empleados, que incluye el registro de empleados, control de ausencias, y cálculo de salarios.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Clientes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gestión de clientes, que incluye registro de clientes, historial de contacto, y clasificación.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Ventas y CRM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ventas y CRM, que incluye gestión de ventas, generación de cotizaciones, y reportes de ventas.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Compras y Proveedores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compras y gestión de proveedores, incluyendo creación de órdenes de compra y registro de facturas.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Reportes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reportes que incluye generación de reportes personalizados y análisis de datos.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Módulo de Análisis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Implementación del módulo de análisis de datos que incluye segmentación de datos, análisis de tendencias, y recomendaciones inteligentes.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Pruebas e Iteraciones Finales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Pruebas completas del sistema ERP, incluyendo pruebas de integración, usabilidad, y rendimiento.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  <w:t xml:space="preserve">: Lanzamiento del Sistema ERP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Entrega final del sistema ERP a los usuarios finales, incluyendo la implementación en el entorno de producción y capacitación.</w:t>
            </w:r>
          </w:p>
          <w:p w:rsidR="00000000" w:rsidDel="00000000" w:rsidP="00000000" w:rsidRDefault="00000000" w:rsidRPr="00000000" w14:paraId="0000021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Requerimientos de alto nivel</w:t>
      </w:r>
    </w:p>
    <w:tbl>
      <w:tblPr>
        <w:tblStyle w:val="Table6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Claro, aquí tienes los requerimientos ordenados por módulo y clasificados en funcionales y no funcionales:</w:t>
            </w:r>
          </w:p>
          <w:p w:rsidR="00000000" w:rsidDel="00000000" w:rsidP="00000000" w:rsidRDefault="00000000" w:rsidRPr="00000000" w14:paraId="000002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2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Autenticación de Usuario</w:t>
            </w:r>
          </w:p>
          <w:p w:rsidR="00000000" w:rsidDel="00000000" w:rsidP="00000000" w:rsidRDefault="00000000" w:rsidRPr="00000000" w14:paraId="000002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2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Autenticación de usuario</w:t>
            </w:r>
          </w:p>
          <w:p w:rsidR="00000000" w:rsidDel="00000000" w:rsidP="00000000" w:rsidRDefault="00000000" w:rsidRPr="00000000" w14:paraId="000002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Gestión de contraseñas</w:t>
            </w:r>
          </w:p>
          <w:p w:rsidR="00000000" w:rsidDel="00000000" w:rsidP="00000000" w:rsidRDefault="00000000" w:rsidRPr="00000000" w14:paraId="000002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usuarios</w:t>
            </w:r>
          </w:p>
          <w:p w:rsidR="00000000" w:rsidDel="00000000" w:rsidP="00000000" w:rsidRDefault="00000000" w:rsidRPr="00000000" w14:paraId="0000022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Control de acceso</w:t>
            </w:r>
          </w:p>
          <w:p w:rsidR="00000000" w:rsidDel="00000000" w:rsidP="00000000" w:rsidRDefault="00000000" w:rsidRPr="00000000" w14:paraId="0000022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Bloqueo de cuenta</w:t>
            </w:r>
          </w:p>
          <w:p w:rsidR="00000000" w:rsidDel="00000000" w:rsidP="00000000" w:rsidRDefault="00000000" w:rsidRPr="00000000" w14:paraId="0000022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Gestión de sesiones</w:t>
            </w:r>
          </w:p>
          <w:p w:rsidR="00000000" w:rsidDel="00000000" w:rsidP="00000000" w:rsidRDefault="00000000" w:rsidRPr="00000000" w14:paraId="0000022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Funcionales:</w:t>
            </w:r>
          </w:p>
          <w:p w:rsidR="00000000" w:rsidDel="00000000" w:rsidP="00000000" w:rsidRDefault="00000000" w:rsidRPr="00000000" w14:paraId="0000023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Seguridad</w:t>
            </w:r>
          </w:p>
          <w:p w:rsidR="00000000" w:rsidDel="00000000" w:rsidP="00000000" w:rsidRDefault="00000000" w:rsidRPr="00000000" w14:paraId="0000023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Performance</w:t>
            </w:r>
          </w:p>
          <w:p w:rsidR="00000000" w:rsidDel="00000000" w:rsidP="00000000" w:rsidRDefault="00000000" w:rsidRPr="00000000" w14:paraId="0000023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Escalabilidad</w:t>
            </w:r>
          </w:p>
          <w:p w:rsidR="00000000" w:rsidDel="00000000" w:rsidP="00000000" w:rsidRDefault="00000000" w:rsidRPr="00000000" w14:paraId="0000023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Gestión de Inventarios</w:t>
            </w:r>
          </w:p>
          <w:p w:rsidR="00000000" w:rsidDel="00000000" w:rsidP="00000000" w:rsidRDefault="00000000" w:rsidRPr="00000000" w14:paraId="0000023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3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Productos</w:t>
            </w:r>
          </w:p>
          <w:p w:rsidR="00000000" w:rsidDel="00000000" w:rsidP="00000000" w:rsidRDefault="00000000" w:rsidRPr="00000000" w14:paraId="0000023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Actualización de Productos</w:t>
            </w:r>
          </w:p>
          <w:p w:rsidR="00000000" w:rsidDel="00000000" w:rsidP="00000000" w:rsidRDefault="00000000" w:rsidRPr="00000000" w14:paraId="0000023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Eliminación de Productos</w:t>
            </w:r>
          </w:p>
          <w:p w:rsidR="00000000" w:rsidDel="00000000" w:rsidP="00000000" w:rsidRDefault="00000000" w:rsidRPr="00000000" w14:paraId="0000023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Entradas</w:t>
            </w:r>
          </w:p>
          <w:p w:rsidR="00000000" w:rsidDel="00000000" w:rsidP="00000000" w:rsidRDefault="00000000" w:rsidRPr="00000000" w14:paraId="0000023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Salidas</w:t>
            </w:r>
          </w:p>
          <w:p w:rsidR="00000000" w:rsidDel="00000000" w:rsidP="00000000" w:rsidRDefault="00000000" w:rsidRPr="00000000" w14:paraId="0000023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Alertas de Bajo Stock</w:t>
            </w:r>
          </w:p>
          <w:p w:rsidR="00000000" w:rsidDel="00000000" w:rsidP="00000000" w:rsidRDefault="00000000" w:rsidRPr="00000000" w14:paraId="0000023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Definición de Categorías</w:t>
            </w:r>
          </w:p>
          <w:p w:rsidR="00000000" w:rsidDel="00000000" w:rsidP="00000000" w:rsidRDefault="00000000" w:rsidRPr="00000000" w14:paraId="0000023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 de Inventario Actual</w:t>
            </w:r>
          </w:p>
          <w:p w:rsidR="00000000" w:rsidDel="00000000" w:rsidP="00000000" w:rsidRDefault="00000000" w:rsidRPr="00000000" w14:paraId="0000023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 de Entradas y Salidas</w:t>
            </w:r>
          </w:p>
          <w:p w:rsidR="00000000" w:rsidDel="00000000" w:rsidP="00000000" w:rsidRDefault="00000000" w:rsidRPr="00000000" w14:paraId="0000023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 de Productos Bajo Stock</w:t>
            </w:r>
          </w:p>
          <w:p w:rsidR="00000000" w:rsidDel="00000000" w:rsidP="00000000" w:rsidRDefault="00000000" w:rsidRPr="00000000" w14:paraId="0000024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Gestión de Ubicaciones</w:t>
            </w:r>
          </w:p>
          <w:p w:rsidR="00000000" w:rsidDel="00000000" w:rsidP="00000000" w:rsidRDefault="00000000" w:rsidRPr="00000000" w14:paraId="0000024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Funcionales:</w:t>
            </w:r>
          </w:p>
          <w:p w:rsidR="00000000" w:rsidDel="00000000" w:rsidP="00000000" w:rsidRDefault="00000000" w:rsidRPr="00000000" w14:paraId="0000024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Interfaz Intuitiva</w:t>
            </w:r>
          </w:p>
          <w:p w:rsidR="00000000" w:rsidDel="00000000" w:rsidP="00000000" w:rsidRDefault="00000000" w:rsidRPr="00000000" w14:paraId="0000024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Velocidad de Respuesta</w:t>
            </w:r>
          </w:p>
          <w:p w:rsidR="00000000" w:rsidDel="00000000" w:rsidP="00000000" w:rsidRDefault="00000000" w:rsidRPr="00000000" w14:paraId="000002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Tiempo de Actividad</w:t>
            </w:r>
          </w:p>
          <w:p w:rsidR="00000000" w:rsidDel="00000000" w:rsidP="00000000" w:rsidRDefault="00000000" w:rsidRPr="00000000" w14:paraId="0000024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Compatibilidad con Dispositivos</w:t>
            </w:r>
          </w:p>
          <w:p w:rsidR="00000000" w:rsidDel="00000000" w:rsidP="00000000" w:rsidRDefault="00000000" w:rsidRPr="00000000" w14:paraId="000002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Documentación de Usuario</w:t>
            </w:r>
          </w:p>
          <w:p w:rsidR="00000000" w:rsidDel="00000000" w:rsidP="00000000" w:rsidRDefault="00000000" w:rsidRPr="00000000" w14:paraId="0000024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Actualizaciones y Mantenimiento</w:t>
            </w:r>
          </w:p>
          <w:p w:rsidR="00000000" w:rsidDel="00000000" w:rsidP="00000000" w:rsidRDefault="00000000" w:rsidRPr="00000000" w14:paraId="000002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Finanzas</w:t>
            </w:r>
          </w:p>
          <w:p w:rsidR="00000000" w:rsidDel="00000000" w:rsidP="00000000" w:rsidRDefault="00000000" w:rsidRPr="00000000" w14:paraId="000002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4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transacciones financieras</w:t>
            </w:r>
          </w:p>
          <w:p w:rsidR="00000000" w:rsidDel="00000000" w:rsidP="00000000" w:rsidRDefault="00000000" w:rsidRPr="00000000" w14:paraId="000002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Libro diario y mayor</w:t>
            </w:r>
          </w:p>
          <w:p w:rsidR="00000000" w:rsidDel="00000000" w:rsidP="00000000" w:rsidRDefault="00000000" w:rsidRPr="00000000" w14:paraId="0000024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Estados financieros</w:t>
            </w:r>
          </w:p>
          <w:p w:rsidR="00000000" w:rsidDel="00000000" w:rsidP="00000000" w:rsidRDefault="00000000" w:rsidRPr="00000000" w14:paraId="0000024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Cierre de periodos contables</w:t>
            </w:r>
          </w:p>
          <w:p w:rsidR="00000000" w:rsidDel="00000000" w:rsidP="00000000" w:rsidRDefault="00000000" w:rsidRPr="00000000" w14:paraId="0000024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Facturación</w:t>
            </w:r>
          </w:p>
          <w:p w:rsidR="00000000" w:rsidDel="00000000" w:rsidP="00000000" w:rsidRDefault="00000000" w:rsidRPr="00000000" w14:paraId="0000025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pagos</w:t>
            </w:r>
          </w:p>
          <w:p w:rsidR="00000000" w:rsidDel="00000000" w:rsidP="00000000" w:rsidRDefault="00000000" w:rsidRPr="00000000" w14:paraId="0000025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Control de proveedores</w:t>
            </w:r>
          </w:p>
          <w:p w:rsidR="00000000" w:rsidDel="00000000" w:rsidP="00000000" w:rsidRDefault="00000000" w:rsidRPr="00000000" w14:paraId="0000025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Cálculo Automático de Impuestos</w:t>
            </w:r>
          </w:p>
          <w:p w:rsidR="00000000" w:rsidDel="00000000" w:rsidP="00000000" w:rsidRDefault="00000000" w:rsidRPr="00000000" w14:paraId="0000025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Declaraciones Fiscales</w:t>
            </w:r>
          </w:p>
          <w:p w:rsidR="00000000" w:rsidDel="00000000" w:rsidP="00000000" w:rsidRDefault="00000000" w:rsidRPr="00000000" w14:paraId="0000025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Análisis de Rentabilidad</w:t>
            </w:r>
          </w:p>
          <w:p w:rsidR="00000000" w:rsidDel="00000000" w:rsidP="00000000" w:rsidRDefault="00000000" w:rsidRPr="00000000" w14:paraId="0000025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Funcionales:</w:t>
            </w:r>
          </w:p>
          <w:p w:rsidR="00000000" w:rsidDel="00000000" w:rsidP="00000000" w:rsidRDefault="00000000" w:rsidRPr="00000000" w14:paraId="0000025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Protección de Información</w:t>
            </w:r>
          </w:p>
          <w:p w:rsidR="00000000" w:rsidDel="00000000" w:rsidP="00000000" w:rsidRDefault="00000000" w:rsidRPr="00000000" w14:paraId="0000025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Disponibilidad</w:t>
            </w:r>
          </w:p>
          <w:p w:rsidR="00000000" w:rsidDel="00000000" w:rsidP="00000000" w:rsidRDefault="00000000" w:rsidRPr="00000000" w14:paraId="0000025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Ventas</w:t>
            </w:r>
          </w:p>
          <w:p w:rsidR="00000000" w:rsidDel="00000000" w:rsidP="00000000" w:rsidRDefault="00000000" w:rsidRPr="00000000" w14:paraId="0000025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5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Clientes</w:t>
            </w:r>
          </w:p>
          <w:p w:rsidR="00000000" w:rsidDel="00000000" w:rsidP="00000000" w:rsidRDefault="00000000" w:rsidRPr="00000000" w14:paraId="0000025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Historial de Contacto</w:t>
            </w:r>
          </w:p>
          <w:p w:rsidR="00000000" w:rsidDel="00000000" w:rsidP="00000000" w:rsidRDefault="00000000" w:rsidRPr="00000000" w14:paraId="0000025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Clasificación</w:t>
            </w:r>
          </w:p>
          <w:p w:rsidR="00000000" w:rsidDel="00000000" w:rsidP="00000000" w:rsidRDefault="00000000" w:rsidRPr="00000000" w14:paraId="0000025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Filtrado y Búsqueda</w:t>
            </w:r>
          </w:p>
          <w:p w:rsidR="00000000" w:rsidDel="00000000" w:rsidP="00000000" w:rsidRDefault="00000000" w:rsidRPr="00000000" w14:paraId="0000025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Calendario de Actividades</w:t>
            </w:r>
          </w:p>
          <w:p w:rsidR="00000000" w:rsidDel="00000000" w:rsidP="00000000" w:rsidRDefault="00000000" w:rsidRPr="00000000" w14:paraId="0000026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Recordatorios</w:t>
            </w:r>
          </w:p>
          <w:p w:rsidR="00000000" w:rsidDel="00000000" w:rsidP="00000000" w:rsidRDefault="00000000" w:rsidRPr="00000000" w14:paraId="0000026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Ventas</w:t>
            </w:r>
          </w:p>
          <w:p w:rsidR="00000000" w:rsidDel="00000000" w:rsidP="00000000" w:rsidRDefault="00000000" w:rsidRPr="00000000" w14:paraId="0000026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Generación de Facturas</w:t>
            </w:r>
          </w:p>
          <w:p w:rsidR="00000000" w:rsidDel="00000000" w:rsidP="00000000" w:rsidRDefault="00000000" w:rsidRPr="00000000" w14:paraId="0000026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Creación de Cotizaciones</w:t>
            </w:r>
          </w:p>
          <w:p w:rsidR="00000000" w:rsidDel="00000000" w:rsidP="00000000" w:rsidRDefault="00000000" w:rsidRPr="00000000" w14:paraId="0000026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Aprobación y Conversión</w:t>
            </w:r>
          </w:p>
          <w:p w:rsidR="00000000" w:rsidDel="00000000" w:rsidP="00000000" w:rsidRDefault="00000000" w:rsidRPr="00000000" w14:paraId="0000026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Reportes de Ventas</w:t>
            </w:r>
          </w:p>
          <w:p w:rsidR="00000000" w:rsidDel="00000000" w:rsidP="00000000" w:rsidRDefault="00000000" w:rsidRPr="00000000" w14:paraId="0000026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Análisis de Desempeño</w:t>
            </w:r>
          </w:p>
          <w:p w:rsidR="00000000" w:rsidDel="00000000" w:rsidP="00000000" w:rsidRDefault="00000000" w:rsidRPr="00000000" w14:paraId="0000026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Integración con Otros Módulos</w:t>
            </w:r>
          </w:p>
          <w:p w:rsidR="00000000" w:rsidDel="00000000" w:rsidP="00000000" w:rsidRDefault="00000000" w:rsidRPr="00000000" w14:paraId="0000026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Actualización en Tiempo Real</w:t>
            </w:r>
          </w:p>
          <w:p w:rsidR="00000000" w:rsidDel="00000000" w:rsidP="00000000" w:rsidRDefault="00000000" w:rsidRPr="00000000" w14:paraId="0000026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Ajuste Manual</w:t>
            </w:r>
          </w:p>
          <w:p w:rsidR="00000000" w:rsidDel="00000000" w:rsidP="00000000" w:rsidRDefault="00000000" w:rsidRPr="00000000" w14:paraId="0000026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Manual de Ventas</w:t>
            </w:r>
          </w:p>
          <w:p w:rsidR="00000000" w:rsidDel="00000000" w:rsidP="00000000" w:rsidRDefault="00000000" w:rsidRPr="00000000" w14:paraId="0000026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Integración con tiendas virtuales</w:t>
            </w:r>
          </w:p>
          <w:p w:rsidR="00000000" w:rsidDel="00000000" w:rsidP="00000000" w:rsidRDefault="00000000" w:rsidRPr="00000000" w14:paraId="0000026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Funcionales:</w:t>
            </w:r>
          </w:p>
          <w:p w:rsidR="00000000" w:rsidDel="00000000" w:rsidP="00000000" w:rsidRDefault="00000000" w:rsidRPr="00000000" w14:paraId="0000026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Interfaz Intuitiva</w:t>
            </w:r>
          </w:p>
          <w:p w:rsidR="00000000" w:rsidDel="00000000" w:rsidP="00000000" w:rsidRDefault="00000000" w:rsidRPr="00000000" w14:paraId="0000026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Velocidad de Respuesta</w:t>
            </w:r>
          </w:p>
          <w:p w:rsidR="00000000" w:rsidDel="00000000" w:rsidP="00000000" w:rsidRDefault="00000000" w:rsidRPr="00000000" w14:paraId="0000026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Tiempo de Actividad</w:t>
            </w:r>
          </w:p>
          <w:p w:rsidR="00000000" w:rsidDel="00000000" w:rsidP="00000000" w:rsidRDefault="00000000" w:rsidRPr="00000000" w14:paraId="0000027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Actualizaciones y Mantenimiento</w:t>
            </w:r>
          </w:p>
          <w:p w:rsidR="00000000" w:rsidDel="00000000" w:rsidP="00000000" w:rsidRDefault="00000000" w:rsidRPr="00000000" w14:paraId="0000027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Documentación de Usuario</w:t>
            </w:r>
          </w:p>
          <w:p w:rsidR="00000000" w:rsidDel="00000000" w:rsidP="00000000" w:rsidRDefault="00000000" w:rsidRPr="00000000" w14:paraId="0000027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Compatibilidad con Dispositivos</w:t>
            </w:r>
          </w:p>
          <w:p w:rsidR="00000000" w:rsidDel="00000000" w:rsidP="00000000" w:rsidRDefault="00000000" w:rsidRPr="00000000" w14:paraId="0000027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Empleados</w:t>
            </w:r>
          </w:p>
          <w:p w:rsidR="00000000" w:rsidDel="00000000" w:rsidP="00000000" w:rsidRDefault="00000000" w:rsidRPr="00000000" w14:paraId="0000027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7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Empleados</w:t>
            </w:r>
          </w:p>
          <w:p w:rsidR="00000000" w:rsidDel="00000000" w:rsidP="00000000" w:rsidRDefault="00000000" w:rsidRPr="00000000" w14:paraId="0000027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Actualización de Información</w:t>
            </w:r>
          </w:p>
          <w:p w:rsidR="00000000" w:rsidDel="00000000" w:rsidP="00000000" w:rsidRDefault="00000000" w:rsidRPr="00000000" w14:paraId="0000027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Eliminación de Empleados</w:t>
            </w:r>
          </w:p>
          <w:p w:rsidR="00000000" w:rsidDel="00000000" w:rsidP="00000000" w:rsidRDefault="00000000" w:rsidRPr="00000000" w14:paraId="0000027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Horarios</w:t>
            </w:r>
          </w:p>
          <w:p w:rsidR="00000000" w:rsidDel="00000000" w:rsidP="00000000" w:rsidRDefault="00000000" w:rsidRPr="00000000" w14:paraId="0000027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Control de Ausencias</w:t>
            </w:r>
          </w:p>
          <w:p w:rsidR="00000000" w:rsidDel="00000000" w:rsidP="00000000" w:rsidRDefault="00000000" w:rsidRPr="00000000" w14:paraId="0000027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Cálculo de Salarios</w:t>
            </w:r>
          </w:p>
          <w:p w:rsidR="00000000" w:rsidDel="00000000" w:rsidP="00000000" w:rsidRDefault="00000000" w:rsidRPr="00000000" w14:paraId="0000027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Evaluaciones de Desempeño</w:t>
            </w:r>
          </w:p>
          <w:p w:rsidR="00000000" w:rsidDel="00000000" w:rsidP="00000000" w:rsidRDefault="00000000" w:rsidRPr="00000000" w14:paraId="0000027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Gestión de Documentos</w:t>
            </w:r>
          </w:p>
          <w:p w:rsidR="00000000" w:rsidDel="00000000" w:rsidP="00000000" w:rsidRDefault="00000000" w:rsidRPr="00000000" w14:paraId="0000027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Reportes de Empleados</w:t>
            </w:r>
          </w:p>
          <w:p w:rsidR="00000000" w:rsidDel="00000000" w:rsidP="00000000" w:rsidRDefault="00000000" w:rsidRPr="00000000" w14:paraId="0000027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Funcionales:</w:t>
            </w:r>
          </w:p>
          <w:p w:rsidR="00000000" w:rsidDel="00000000" w:rsidP="00000000" w:rsidRDefault="00000000" w:rsidRPr="00000000" w14:paraId="0000028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Interfaz Intuitiva</w:t>
            </w:r>
          </w:p>
          <w:p w:rsidR="00000000" w:rsidDel="00000000" w:rsidP="00000000" w:rsidRDefault="00000000" w:rsidRPr="00000000" w14:paraId="0000028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Velocidad de Respuesta</w:t>
            </w:r>
          </w:p>
          <w:p w:rsidR="00000000" w:rsidDel="00000000" w:rsidP="00000000" w:rsidRDefault="00000000" w:rsidRPr="00000000" w14:paraId="0000028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Protección de Información</w:t>
            </w:r>
          </w:p>
          <w:p w:rsidR="00000000" w:rsidDel="00000000" w:rsidP="00000000" w:rsidRDefault="00000000" w:rsidRPr="00000000" w14:paraId="0000028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Accesibilidad</w:t>
            </w:r>
          </w:p>
          <w:p w:rsidR="00000000" w:rsidDel="00000000" w:rsidP="00000000" w:rsidRDefault="00000000" w:rsidRPr="00000000" w14:paraId="0000028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Documentación de Usuario</w:t>
            </w:r>
          </w:p>
          <w:p w:rsidR="00000000" w:rsidDel="00000000" w:rsidP="00000000" w:rsidRDefault="00000000" w:rsidRPr="00000000" w14:paraId="0000028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Proveedores</w:t>
            </w:r>
          </w:p>
          <w:p w:rsidR="00000000" w:rsidDel="00000000" w:rsidP="00000000" w:rsidRDefault="00000000" w:rsidRPr="00000000" w14:paraId="0000028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8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Proveedores</w:t>
            </w:r>
          </w:p>
          <w:p w:rsidR="00000000" w:rsidDel="00000000" w:rsidP="00000000" w:rsidRDefault="00000000" w:rsidRPr="00000000" w14:paraId="0000028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Actualización de Información</w:t>
            </w:r>
          </w:p>
          <w:p w:rsidR="00000000" w:rsidDel="00000000" w:rsidP="00000000" w:rsidRDefault="00000000" w:rsidRPr="00000000" w14:paraId="0000028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Eliminación de Proveedores</w:t>
            </w:r>
          </w:p>
          <w:p w:rsidR="00000000" w:rsidDel="00000000" w:rsidP="00000000" w:rsidRDefault="00000000" w:rsidRPr="00000000" w14:paraId="0000028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Creación de Órdenes de Compra</w:t>
            </w:r>
          </w:p>
          <w:p w:rsidR="00000000" w:rsidDel="00000000" w:rsidP="00000000" w:rsidRDefault="00000000" w:rsidRPr="00000000" w14:paraId="0000028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Facturas</w:t>
            </w:r>
          </w:p>
          <w:p w:rsidR="00000000" w:rsidDel="00000000" w:rsidP="00000000" w:rsidRDefault="00000000" w:rsidRPr="00000000" w14:paraId="0000028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Registro de Transacciones</w:t>
            </w:r>
          </w:p>
          <w:p w:rsidR="00000000" w:rsidDel="00000000" w:rsidP="00000000" w:rsidRDefault="00000000" w:rsidRPr="00000000" w14:paraId="0000028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Reportes de Facturación</w:t>
            </w:r>
          </w:p>
          <w:p w:rsidR="00000000" w:rsidDel="00000000" w:rsidP="00000000" w:rsidRDefault="00000000" w:rsidRPr="00000000" w14:paraId="0000028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-No Funcionales:</w:t>
            </w:r>
          </w:p>
          <w:p w:rsidR="00000000" w:rsidDel="00000000" w:rsidP="00000000" w:rsidRDefault="00000000" w:rsidRPr="00000000" w14:paraId="0000029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Interfaz Intuitiva</w:t>
            </w:r>
          </w:p>
          <w:p w:rsidR="00000000" w:rsidDel="00000000" w:rsidP="00000000" w:rsidRDefault="00000000" w:rsidRPr="00000000" w14:paraId="0000029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Velocidad de Respuesta</w:t>
            </w:r>
          </w:p>
          <w:p w:rsidR="00000000" w:rsidDel="00000000" w:rsidP="00000000" w:rsidRDefault="00000000" w:rsidRPr="00000000" w14:paraId="0000029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Protección de Información</w:t>
            </w:r>
          </w:p>
          <w:p w:rsidR="00000000" w:rsidDel="00000000" w:rsidP="00000000" w:rsidRDefault="00000000" w:rsidRPr="00000000" w14:paraId="0000029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Accesibilidad</w:t>
            </w:r>
          </w:p>
          <w:p w:rsidR="00000000" w:rsidDel="00000000" w:rsidP="00000000" w:rsidRDefault="00000000" w:rsidRPr="00000000" w14:paraId="0000029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Documentación de Usuario</w:t>
            </w:r>
          </w:p>
          <w:p w:rsidR="00000000" w:rsidDel="00000000" w:rsidP="00000000" w:rsidRDefault="00000000" w:rsidRPr="00000000" w14:paraId="0000029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Reportes y Análisis</w:t>
            </w:r>
          </w:p>
          <w:p w:rsidR="00000000" w:rsidDel="00000000" w:rsidP="00000000" w:rsidRDefault="00000000" w:rsidRPr="00000000" w14:paraId="0000029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Funcionales:</w:t>
            </w:r>
          </w:p>
          <w:p w:rsidR="00000000" w:rsidDel="00000000" w:rsidP="00000000" w:rsidRDefault="00000000" w:rsidRPr="00000000" w14:paraId="0000029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Reportes Personalizados</w:t>
            </w:r>
          </w:p>
          <w:p w:rsidR="00000000" w:rsidDel="00000000" w:rsidP="00000000" w:rsidRDefault="00000000" w:rsidRPr="00000000" w14:paraId="0000029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Plantillas de Reportes</w:t>
            </w:r>
          </w:p>
          <w:p w:rsidR="00000000" w:rsidDel="00000000" w:rsidP="00000000" w:rsidRDefault="00000000" w:rsidRPr="00000000" w14:paraId="0000029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Visualización de Datos</w:t>
            </w:r>
          </w:p>
          <w:p w:rsidR="00000000" w:rsidDel="00000000" w:rsidP="00000000" w:rsidRDefault="00000000" w:rsidRPr="00000000" w14:paraId="000002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Análisis de Tendencias</w:t>
            </w:r>
          </w:p>
          <w:p w:rsidR="00000000" w:rsidDel="00000000" w:rsidP="00000000" w:rsidRDefault="00000000" w:rsidRPr="00000000" w14:paraId="0000029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Segmentación de Datos</w:t>
            </w:r>
          </w:p>
          <w:p w:rsidR="00000000" w:rsidDel="00000000" w:rsidP="00000000" w:rsidRDefault="00000000" w:rsidRPr="00000000" w14:paraId="0000029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Generación Automática</w:t>
            </w:r>
          </w:p>
          <w:p w:rsidR="00000000" w:rsidDel="00000000" w:rsidP="00000000" w:rsidRDefault="00000000" w:rsidRPr="00000000" w14:paraId="0000029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Alertas de Datos</w:t>
            </w:r>
          </w:p>
          <w:p w:rsidR="00000000" w:rsidDel="00000000" w:rsidP="00000000" w:rsidRDefault="00000000" w:rsidRPr="00000000" w14:paraId="0000029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Recomendaciones Inteligentes</w:t>
            </w:r>
          </w:p>
          <w:p w:rsidR="00000000" w:rsidDel="00000000" w:rsidP="00000000" w:rsidRDefault="00000000" w:rsidRPr="00000000" w14:paraId="000002A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Chatbot para Consultas</w:t>
            </w:r>
          </w:p>
          <w:p w:rsidR="00000000" w:rsidDel="00000000" w:rsidP="00000000" w:rsidRDefault="00000000" w:rsidRPr="00000000" w14:paraId="000002A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Formatos de Exportación</w:t>
            </w:r>
          </w:p>
          <w:p w:rsidR="00000000" w:rsidDel="00000000" w:rsidP="00000000" w:rsidRDefault="00000000" w:rsidRPr="00000000" w14:paraId="000002A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No Funcionales:</w:t>
            </w:r>
          </w:p>
          <w:p w:rsidR="00000000" w:rsidDel="00000000" w:rsidP="00000000" w:rsidRDefault="00000000" w:rsidRPr="00000000" w14:paraId="000002A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Interfaz Intuitiva</w:t>
            </w:r>
          </w:p>
          <w:p w:rsidR="00000000" w:rsidDel="00000000" w:rsidP="00000000" w:rsidRDefault="00000000" w:rsidRPr="00000000" w14:paraId="000002A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Velocidad de Respuesta</w:t>
            </w:r>
          </w:p>
          <w:p w:rsidR="00000000" w:rsidDel="00000000" w:rsidP="00000000" w:rsidRDefault="00000000" w:rsidRPr="00000000" w14:paraId="000002A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Protección de Información</w:t>
            </w:r>
          </w:p>
          <w:p w:rsidR="00000000" w:rsidDel="00000000" w:rsidP="00000000" w:rsidRDefault="00000000" w:rsidRPr="00000000" w14:paraId="000002A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Accesibilidad</w:t>
            </w:r>
          </w:p>
          <w:p w:rsidR="00000000" w:rsidDel="00000000" w:rsidP="00000000" w:rsidRDefault="00000000" w:rsidRPr="00000000" w14:paraId="000002A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- Documentación de Usuario</w:t>
            </w:r>
          </w:p>
          <w:p w:rsidR="00000000" w:rsidDel="00000000" w:rsidP="00000000" w:rsidRDefault="00000000" w:rsidRPr="00000000" w14:paraId="000002A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6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  <w:r w:rsidDel="00000000" w:rsidR="00000000" w:rsidRPr="00000000">
              <w:rPr>
                <w:rtl w:val="0"/>
              </w:rPr>
              <w:t xml:space="preserve"> El proyecto será desarrollado por un equipo de 3 personas con roles claramente definidos.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Metodología:</w:t>
            </w:r>
            <w:r w:rsidDel="00000000" w:rsidR="00000000" w:rsidRPr="00000000">
              <w:rPr>
                <w:rtl w:val="0"/>
              </w:rPr>
              <w:t xml:space="preserve"> Se utilizará Scrum como metodología ágil para la gestión del proyecto.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Tecnologías:</w:t>
            </w:r>
            <w:r w:rsidDel="00000000" w:rsidR="00000000" w:rsidRPr="00000000">
              <w:rPr>
                <w:rtl w:val="0"/>
              </w:rPr>
              <w:t xml:space="preserve"> Se emplearán tecnologías específicas para el desarrollo del sistema, detalladas en las especificaciones técnicas.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Recursos:</w:t>
            </w:r>
            <w:r w:rsidDel="00000000" w:rsidR="00000000" w:rsidRPr="00000000">
              <w:rPr>
                <w:rtl w:val="0"/>
              </w:rPr>
              <w:t xml:space="preserve"> Los recursos necesarios para el desarrollo, incluyendo equipos de cómputo y sillas ergonómicas, serán adquiridos y proporcionados al inicio del proyecto.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Duración:</w:t>
            </w:r>
            <w:r w:rsidDel="00000000" w:rsidR="00000000" w:rsidRPr="00000000">
              <w:rPr>
                <w:rtl w:val="0"/>
              </w:rPr>
              <w:t xml:space="preserve"> El proyecto está planificado para completarse en aproximadamente 7 meses, considerando Sprint de una semana.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Presupuesto:</w:t>
            </w:r>
            <w:r w:rsidDel="00000000" w:rsidR="00000000" w:rsidRPr="00000000">
              <w:rPr>
                <w:rtl w:val="0"/>
              </w:rPr>
              <w:t xml:space="preserve"> El presupuesto inicial es limitado y debe ser gestionado cuidadosamente para cubrir todos los aspectos del desarrollo.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Tiempo:</w:t>
            </w:r>
            <w:r w:rsidDel="00000000" w:rsidR="00000000" w:rsidRPr="00000000">
              <w:rPr>
                <w:rtl w:val="0"/>
              </w:rPr>
              <w:t xml:space="preserve"> El proyecto debe ajustarse al cronograma establecido para cada hito, sin extensiones significativas.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Humanos:</w:t>
            </w:r>
            <w:r w:rsidDel="00000000" w:rsidR="00000000" w:rsidRPr="00000000">
              <w:rPr>
                <w:rtl w:val="0"/>
              </w:rPr>
              <w:t xml:space="preserve"> Los miembros del equipo trabajarán a tiempo parcial, y sus pagos serán mensuales.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Infraestructura:</w:t>
            </w:r>
            <w:r w:rsidDel="00000000" w:rsidR="00000000" w:rsidRPr="00000000">
              <w:rPr>
                <w:rtl w:val="0"/>
              </w:rPr>
              <w:t xml:space="preserve"> El proyecto requiere de una infraestructura adecuada para el desarrollo y pruebas, incluyendo acceso a internet y herramientas de desarrollo.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de Normativas:</w:t>
            </w:r>
            <w:r w:rsidDel="00000000" w:rsidR="00000000" w:rsidRPr="00000000">
              <w:rPr>
                <w:rtl w:val="0"/>
              </w:rPr>
              <w:t xml:space="preserve"> El sistema debe cumplir con las normativas locales y estándares de seguridad y privacidad.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6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 de Recursos Humanos: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Posible falta de disponibilidad o cambios en el equipo de desarrollo.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 de Tecnología: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Problemas de compatibilidad entre las herramientas y tecnologías seleccionadas.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 de Presupuesto: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Riesgo de sobrepasar el presupuesto asignado debido a imprevistos.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 de Cronograma: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Posibles retrasos en la entrega de los módulos debido a problemas técnicos o de coordinación.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 de Requerimientos: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Posibles cambios en los requerimientos que pueden impactar el alcance y la planificación del proyecto.</w:t>
            </w:r>
          </w:p>
          <w:p w:rsidR="00000000" w:rsidDel="00000000" w:rsidP="00000000" w:rsidRDefault="00000000" w:rsidRPr="00000000" w14:paraId="000002C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Especificaciones técnicas de las herramientas de desarrollo</w:t>
      </w:r>
    </w:p>
    <w:tbl>
      <w:tblPr>
        <w:tblStyle w:val="Table6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Django: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Framework de desarrollo web de alto nivel para Python.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 la creación de aplicaciones web rápidas y seguras.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PostgreSQL: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de gestión de bases de datos relacional de código abierto.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Ofrece soporte avanzado para SQL y es altamente escalable.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AWS (Amazon Web Services):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Proveedor de servicios en la nube para hosting, almacenamiento, y gestión de infraestructura.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HTML5: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Lenguaje de marcado para estructurar y presentar contenido en la web.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Utilizado para crear el esqueleto de las páginas web.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CSS3: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Hojas de estilo en cascada para el diseño y presentación de la web.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Incluye características avanzadas como animaciones y diseño responsivo.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Tailwind CSS: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Framework de CSS de utilidad para un diseño rápido y personalizable.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 el diseño de interfaces de usuario sin necesidad de escribir CSS personalizado.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JavaScript (JS):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Lenguaje de programación para crear interactividad en la web.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Utilizado para mejorar la experiencia del usuario en el navegador.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Alpine.js: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Framework ligero de JavaScript para crear interfaces reactivas y dinámicas.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Ideal para proyectos que requieren interactividad sin una carga pesada.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JWT (JSON Web Tokens):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Estándar para la transmisión segura de información entre partes en forma de tokens.</w:t>
            </w:r>
          </w:p>
          <w:p w:rsidR="00000000" w:rsidDel="00000000" w:rsidP="00000000" w:rsidRDefault="00000000" w:rsidRPr="00000000" w14:paraId="000002E0">
            <w:pPr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Utilizado para la autenticación y autorización en aplicaciones web.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Django REST Framework (DRF):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Framework para construir APIs RESTful en Django.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 la creación de endpoints de API y la gestión de solicitudes HTTP.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Git: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de control de versiones distribuido.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Utilizado para el seguimiento de cambios en el código y la colaboración entre desarrolladores.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Trello: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Herramienta de gestión de proyectos basada en tableros y tarjetas.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Utilizada para la planificación y seguimiento de tareas en el proyecto.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Selenium: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Herramienta para la automatización de pruebas de aplicaciones web.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Utilizada para crear scripts que validan el comportamiento y la funcionalidad del sistema.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Tipo de Interfaz de Hardware</w:t>
      </w:r>
    </w:p>
    <w:tbl>
      <w:tblPr>
        <w:tblStyle w:val="Table6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de Red:</w:t>
            </w:r>
            <w:r w:rsidDel="00000000" w:rsidR="00000000" w:rsidRPr="00000000">
              <w:rPr>
                <w:rtl w:val="0"/>
              </w:rPr>
              <w:t xml:space="preserve"> Conexiones a través de Ethernet o Wi-Fi para la comunicación con servidores y bases de datos en la nube.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de Almacenamiento:</w:t>
            </w:r>
            <w:r w:rsidDel="00000000" w:rsidR="00000000" w:rsidRPr="00000000">
              <w:rPr>
                <w:rtl w:val="0"/>
              </w:rPr>
              <w:t xml:space="preserve"> Dispositivos de almacenamiento como discos duros y SSDs utilizados para el desarrollo y pruebas locales.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Periféricos de Entrada/Salida:</w:t>
            </w:r>
            <w:r w:rsidDel="00000000" w:rsidR="00000000" w:rsidRPr="00000000">
              <w:rPr>
                <w:rtl w:val="0"/>
              </w:rPr>
              <w:t xml:space="preserve"> Teclados, ratones y monitores utilizados por los desarrolladores para interactuar con las herramientas y el software.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Tipo de Interfaz de Software</w:t>
      </w:r>
    </w:p>
    <w:tbl>
      <w:tblPr>
        <w:tblStyle w:val="Table6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de Programación de Aplicaciones (API):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RESTful API:</w:t>
            </w:r>
            <w:r w:rsidDel="00000000" w:rsidR="00000000" w:rsidRPr="00000000">
              <w:rPr>
                <w:rtl w:val="0"/>
              </w:rPr>
              <w:t xml:space="preserve"> Utilizada para la comunicación entre el backend (Django) y el frontend (HTML5, CSS3, JavaScript).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Integración con Servicios de AWS:</w:t>
            </w:r>
            <w:r w:rsidDel="00000000" w:rsidR="00000000" w:rsidRPr="00000000">
              <w:rPr>
                <w:rtl w:val="0"/>
              </w:rPr>
              <w:t xml:space="preserve"> API para interactuar con servicios como S3 y RDS.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Entorno de Desarrollo: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IDE/Editor de Código:</w:t>
            </w:r>
            <w:r w:rsidDel="00000000" w:rsidR="00000000" w:rsidRPr="00000000">
              <w:rPr>
                <w:rtl w:val="0"/>
              </w:rPr>
              <w:t xml:space="preserve"> Visual Studio Code para el desarrollo y edición de código.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Versiones:</w:t>
            </w:r>
            <w:r w:rsidDel="00000000" w:rsidR="00000000" w:rsidRPr="00000000">
              <w:rPr>
                <w:rtl w:val="0"/>
              </w:rPr>
              <w:t xml:space="preserve"> Git para la gestión de versiones y colaboración.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Sistema de Gestión de Proyectos: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Trello:</w:t>
            </w:r>
            <w:r w:rsidDel="00000000" w:rsidR="00000000" w:rsidRPr="00000000">
              <w:rPr>
                <w:rtl w:val="0"/>
              </w:rPr>
              <w:t xml:space="preserve"> Utilizado para la planificación y seguimiento de tareas del proyecto.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Herramientas de Pruebas: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Selenium:</w:t>
            </w:r>
            <w:r w:rsidDel="00000000" w:rsidR="00000000" w:rsidRPr="00000000">
              <w:rPr>
                <w:rtl w:val="0"/>
              </w:rPr>
              <w:t xml:space="preserve"> Para la automatización de pruebas de la interfaz web.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rPr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6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Web: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  <w:t xml:space="preserve"> Diseñado con HTML5, CSS3, Tailwind CSS y JavaScript, proporcionando una experiencia de usuario interactiva y responsiva.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4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Alpine.js:</w:t>
            </w:r>
            <w:r w:rsidDel="00000000" w:rsidR="00000000" w:rsidRPr="00000000">
              <w:rPr>
                <w:rtl w:val="0"/>
              </w:rPr>
              <w:t xml:space="preserve"> Para funcionalidades interactivas y reactividad en el lado del cliente.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de Autenticación: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JWT (JSON Web Tokens):</w:t>
            </w:r>
            <w:r w:rsidDel="00000000" w:rsidR="00000000" w:rsidRPr="00000000">
              <w:rPr>
                <w:rtl w:val="0"/>
              </w:rPr>
              <w:t xml:space="preserve"> Utilizado para la gestión de sesiones y autenticación segura.</w:t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de 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Dashboard:</w:t>
            </w:r>
            <w:r w:rsidDel="00000000" w:rsidR="00000000" w:rsidRPr="00000000">
              <w:rPr>
                <w:rtl w:val="0"/>
              </w:rPr>
              <w:t xml:space="preserve"> Interfaz de administración para gestionar los diferentes módulos del ERP como Inventario, Finanzas, Empleados, etc.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Interfaz de Usuario Final: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Panel de Control del ERP:</w:t>
            </w:r>
            <w:r w:rsidDel="00000000" w:rsidR="00000000" w:rsidRPr="00000000">
              <w:rPr>
                <w:rtl w:val="0"/>
              </w:rPr>
              <w:t xml:space="preserve"> Donde los usuarios finales interactúan con el sistema para realizar tareas como registros, consultas y generación de reportes.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pStyle w:val="Heading1"/>
        <w:rPr>
          <w:rFonts w:ascii="Calibri" w:cs="Calibri" w:eastAsia="Calibri" w:hAnsi="Calibri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aprobación del proyecto</w:t>
      </w:r>
    </w:p>
    <w:tbl>
      <w:tblPr>
        <w:tblStyle w:val="Table6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Requisitos 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de Especificaciones:</w:t>
            </w:r>
            <w:r w:rsidDel="00000000" w:rsidR="00000000" w:rsidRPr="00000000">
              <w:rPr>
                <w:rtl w:val="0"/>
              </w:rPr>
              <w:t xml:space="preserve"> Todos los requisitos funcionales deben ser implementados de acuerdo con las especificaciones definidas en la fase de planificación.</w:t>
            </w:r>
          </w:p>
          <w:p w:rsidR="00000000" w:rsidDel="00000000" w:rsidP="00000000" w:rsidRDefault="00000000" w:rsidRPr="00000000" w14:paraId="00000315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de Funcionalidad:</w:t>
            </w:r>
            <w:r w:rsidDel="00000000" w:rsidR="00000000" w:rsidRPr="00000000">
              <w:rPr>
                <w:rtl w:val="0"/>
              </w:rPr>
              <w:t xml:space="preserve"> Cada módulo debe pasar las pruebas de aceptación para asegurar que las funcionalidades trabajan como se espera.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Requisitos No 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Rendimiento:</w:t>
            </w:r>
            <w:r w:rsidDel="00000000" w:rsidR="00000000" w:rsidRPr="00000000">
              <w:rPr>
                <w:rtl w:val="0"/>
              </w:rPr>
              <w:t xml:space="preserve"> El sistema debe cumplir con los objetivos de rendimiento, como tiempos de respuesta y capacidad de carga.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Seguridad:</w:t>
            </w:r>
            <w:r w:rsidDel="00000000" w:rsidR="00000000" w:rsidRPr="00000000">
              <w:rPr>
                <w:rtl w:val="0"/>
              </w:rPr>
              <w:t xml:space="preserve"> Deben estar implementadas todas las medidas de seguridad necesarias, como autenticación y autorización mediante JWT, protección contra vulnerabilidades comunes, y encriptación de datos.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Usabilidad:</w:t>
            </w:r>
            <w:r w:rsidDel="00000000" w:rsidR="00000000" w:rsidRPr="00000000">
              <w:rPr>
                <w:rtl w:val="0"/>
              </w:rPr>
              <w:t xml:space="preserve"> La interfaz de usuario debe ser intuitiva y fácil de usar, cumpliendo con los estándares de accesibilidad y usabilidad establecidos.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Mantenibilidad:</w:t>
            </w:r>
            <w:r w:rsidDel="00000000" w:rsidR="00000000" w:rsidRPr="00000000">
              <w:rPr>
                <w:rtl w:val="0"/>
              </w:rPr>
              <w:t xml:space="preserve"> El código debe estar bien documentado y ser fácilmente mantenible, con pruebas automatizadas para facilitar el mantenimiento.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Cumplimiento del Cronograma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 a Tiempo:</w:t>
            </w:r>
            <w:r w:rsidDel="00000000" w:rsidR="00000000" w:rsidRPr="00000000">
              <w:rPr>
                <w:rtl w:val="0"/>
              </w:rPr>
              <w:t xml:space="preserve"> El proyecto debe ser completado dentro del plazo establecido. Los hitos y entregas deben haber sido cumplidos según el cronograma definido.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Control de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Completas:</w:t>
            </w:r>
            <w:r w:rsidDel="00000000" w:rsidR="00000000" w:rsidRPr="00000000">
              <w:rPr>
                <w:rtl w:val="0"/>
              </w:rPr>
              <w:t xml:space="preserve"> Todas las pruebas necesarias deben haber sido realizadas y los problemas críticos deben haber sido resueltos.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 de Código:</w:t>
            </w:r>
            <w:r w:rsidDel="00000000" w:rsidR="00000000" w:rsidRPr="00000000">
              <w:rPr>
                <w:rtl w:val="0"/>
              </w:rPr>
              <w:t xml:space="preserve"> El código debe haber pasado por una revisión de calidad y cumplir con los estándares de codificación.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Ajuste al Presupuesto:</w:t>
            </w:r>
            <w:r w:rsidDel="00000000" w:rsidR="00000000" w:rsidRPr="00000000">
              <w:rPr>
                <w:rtl w:val="0"/>
              </w:rPr>
              <w:t xml:space="preserve"> El proyecto debe haberse desarrollado dentro del presupuesto asignado, sin desviaciones significativas.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Completa:</w:t>
            </w:r>
            <w:r w:rsidDel="00000000" w:rsidR="00000000" w:rsidRPr="00000000">
              <w:rPr>
                <w:rtl w:val="0"/>
              </w:rPr>
              <w:t xml:space="preserve"> Toda la documentación requerida, incluyendo manuales de usuario, documentación técnica y guías de mantenimiento, debe estar completa y aprobada.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Capacitación y Soporte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4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Capacitación de Usuarios:</w:t>
            </w:r>
            <w:r w:rsidDel="00000000" w:rsidR="00000000" w:rsidRPr="00000000">
              <w:rPr>
                <w:rtl w:val="0"/>
              </w:rPr>
              <w:t xml:space="preserve"> Los usuarios finales deben haber recibido capacitación adecuada para usar el sistema.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4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Post-Lanzamiento:</w:t>
            </w:r>
            <w:r w:rsidDel="00000000" w:rsidR="00000000" w:rsidRPr="00000000">
              <w:rPr>
                <w:rtl w:val="0"/>
              </w:rPr>
              <w:t xml:space="preserve"> Debe estar disponible un plan de soporte y mantenimiento para resolver problemas que puedan surgir después del lanzamiento.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Aprobación de Stakeholders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4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Aceptación de Stakeholders:</w:t>
            </w:r>
            <w:r w:rsidDel="00000000" w:rsidR="00000000" w:rsidRPr="00000000">
              <w:rPr>
                <w:rtl w:val="0"/>
              </w:rPr>
              <w:t xml:space="preserve"> Todos los stakeholders clave deben haber revisado y aprobado el producto final, asegurando que cumple con sus expectativas y requisitos.</w:t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pStyle w:val="Heading1"/>
        <w:rPr>
          <w:rFonts w:ascii="Calibri" w:cs="Calibri" w:eastAsia="Calibri" w:hAnsi="Calibri"/>
        </w:rPr>
      </w:pPr>
      <w:bookmarkStart w:colFirst="0" w:colLast="0" w:name="_heading=h.147n2zr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Aprobaciones y control de cambios</w:t>
      </w:r>
    </w:p>
    <w:tbl>
      <w:tblPr>
        <w:tblStyle w:val="Table70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Vicente Fraile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30/08/24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Jaime Rodríguez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Full-Stack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30/08/24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3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3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8112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81122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G9fGgxI/pquOubnNb5jv7ByL8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gAciExS2VGZ0x2clBEd3k0UHVBVHdaWW5nRnB1Mm5na0RpV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2024-08-30T04:04:00Z</dcterms:created>
  <dc:creator>Pymes</dc:creator>
</cp:coreProperties>
</file>