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2.png" ContentType="image/png"/>
  <Override PartName="/word/media/image1.wmf" ContentType="image/x-wmf"/>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aconcuadrcula"/>
        <w:tblW w:w="9923" w:type="dxa"/>
        <w:jc w:val="left"/>
        <w:tblInd w:w="0" w:type="dxa"/>
        <w:tblCellMar>
          <w:top w:w="0" w:type="dxa"/>
          <w:left w:w="108" w:type="dxa"/>
          <w:bottom w:w="0" w:type="dxa"/>
          <w:right w:w="108" w:type="dxa"/>
        </w:tblCellMar>
        <w:tblLook w:firstRow="1" w:noVBand="1" w:lastRow="0" w:firstColumn="1" w:lastColumn="0" w:noHBand="0" w:val="04a0"/>
      </w:tblPr>
      <w:tblGrid>
        <w:gridCol w:w="834"/>
        <w:gridCol w:w="9088"/>
      </w:tblGrid>
      <w:tr>
        <w:trPr>
          <w:trHeight w:val="2192" w:hRule="atLeast"/>
        </w:trPr>
        <w:tc>
          <w:tcPr>
            <w:tcW w:w="834" w:type="dxa"/>
            <w:tcBorders>
              <w:top w:val="nil"/>
              <w:left w:val="nil"/>
              <w:bottom w:val="nil"/>
              <w:right w:val="nil"/>
            </w:tcBorders>
            <w:shd w:fill="auto" w:val="clear"/>
          </w:tcPr>
          <w:p>
            <w:pPr>
              <w:pStyle w:val="Normal"/>
              <w:spacing w:lineRule="auto" w:line="240" w:before="0" w:after="0"/>
              <w:jc w:val="both"/>
              <w:rPr>
                <w:rFonts w:ascii="Century Gothic" w:hAnsi="Century Gothic"/>
                <w:b/>
                <w:b/>
                <w:bCs/>
                <w:sz w:val="28"/>
                <w:szCs w:val="28"/>
              </w:rPr>
            </w:pPr>
            <w:r>
              <w:rPr/>
              <w:drawing>
                <wp:inline distT="0" distB="0" distL="0" distR="0">
                  <wp:extent cx="393700" cy="44450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393700" cy="444500"/>
                          </a:xfrm>
                          <a:prstGeom prst="rect">
                            <a:avLst/>
                          </a:prstGeom>
                        </pic:spPr>
                      </pic:pic>
                    </a:graphicData>
                  </a:graphic>
                </wp:inline>
              </w:drawing>
            </w:r>
          </w:p>
        </w:tc>
        <w:tc>
          <w:tcPr>
            <w:tcW w:w="9088" w:type="dxa"/>
            <w:tcBorders>
              <w:top w:val="nil"/>
              <w:left w:val="nil"/>
              <w:bottom w:val="nil"/>
              <w:right w:val="nil"/>
            </w:tcBorders>
            <w:shd w:fill="auto" w:val="clear"/>
          </w:tcPr>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sz w:val="24"/>
                <w:szCs w:val="24"/>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p>
        </w:tc>
      </w:tr>
    </w:tbl>
    <w:p>
      <w:pPr>
        <w:pStyle w:val="Normal"/>
        <w:spacing w:lineRule="auto" w:line="240" w:before="0" w:after="0"/>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r>
    </w:p>
    <w:tbl>
      <w:tblPr>
        <w:tblW w:w="10057" w:type="dxa"/>
        <w:jc w:val="left"/>
        <w:tblInd w:w="0" w:type="dxa"/>
        <w:tblCellMar>
          <w:top w:w="15" w:type="dxa"/>
          <w:left w:w="15" w:type="dxa"/>
          <w:bottom w:w="15" w:type="dxa"/>
          <w:right w:w="15" w:type="dxa"/>
        </w:tblCellMar>
        <w:tblLook w:firstRow="1" w:noVBand="1" w:lastRow="0" w:firstColumn="1" w:lastColumn="0" w:noHBand="0" w:val="04a0"/>
      </w:tblPr>
      <w:tblGrid>
        <w:gridCol w:w="10057"/>
      </w:tblGrid>
      <w:tr>
        <w:trPr/>
        <w:tc>
          <w:tcPr>
            <w:tcW w:w="10057" w:type="dxa"/>
            <w:tcBorders>
              <w:top w:val="single" w:sz="6" w:space="0" w:color="CDCDCD"/>
              <w:left w:val="single" w:sz="6" w:space="0" w:color="CDCDCD"/>
              <w:bottom w:val="single" w:sz="6" w:space="0" w:color="CDCDCD"/>
              <w:right w:val="single" w:sz="6" w:space="0" w:color="CDCDCD"/>
            </w:tcBorders>
            <w:shd w:fill="auto" w:val="clear"/>
            <w:vAlign w:val="center"/>
          </w:tcPr>
          <w:p>
            <w:pPr>
              <w:pStyle w:val="Normal"/>
              <w:spacing w:lineRule="auto" w:line="240" w:before="0" w:after="0"/>
              <w:rPr>
                <w:rFonts w:eastAsia="" w:eastAsiaTheme="majorEastAsia"/>
                <w:color w:val="767171" w:themeColor="background2" w:themeShade="80"/>
                <w:sz w:val="24"/>
                <w:szCs w:val="24"/>
              </w:rPr>
            </w:pPr>
            <w:r>
              <w:rPr>
                <w:rFonts w:eastAsia="" w:eastAsiaTheme="majorEastAsia"/>
                <w:sz w:val="24"/>
                <w:szCs w:val="24"/>
              </w:rPr>
              <w:t>Puedes completar esta guía y, posteriormente, cargarla en la sección de reflexión de la Fase 2, para retroalimentación de tu docente.</w:t>
            </w:r>
          </w:p>
        </w:tc>
      </w:tr>
    </w:tbl>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tbl>
      <w:tblPr>
        <w:tblStyle w:val="Tablaconcuadrcula"/>
        <w:tblW w:w="10076" w:type="dxa"/>
        <w:jc w:val="left"/>
        <w:tblInd w:w="0" w:type="dxa"/>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
              <w:spacing w:lineRule="auto" w:line="240" w:before="0" w:after="0"/>
              <w:rPr>
                <w:rFonts w:eastAsia="" w:eastAsiaTheme="majorEastAsia"/>
                <w:b/>
                <w:b/>
                <w:bCs/>
                <w:color w:val="767171" w:themeColor="background2" w:themeShade="80"/>
                <w:sz w:val="24"/>
                <w:szCs w:val="24"/>
              </w:rPr>
            </w:pPr>
            <w:r>
              <w:rPr>
                <w:rFonts w:eastAsia="" w:eastAsiaTheme="majorEastAsia"/>
                <w:sz w:val="24"/>
                <w:szCs w:val="24"/>
              </w:rPr>
              <w:t>1. Mira tu carta Gantt y reflexiona sobre los avances de tu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sz w:val="24"/>
                <w:szCs w:val="24"/>
              </w:rPr>
              <w:t>¿Has podido cumplir todas las actividades en los tiempos definidos? ¿Qué factores han facilitado o dificultado el desarrollo de las actividades de tu plan de trabajo?</w:t>
            </w:r>
          </w:p>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r>
          </w:p>
          <w:p>
            <w:pPr>
              <w:pStyle w:val="Normal"/>
              <w:spacing w:lineRule="auto" w:line="240" w:before="0" w:after="0"/>
              <w:jc w:val="both"/>
              <w:rPr/>
            </w:pPr>
            <w:r>
              <w:rPr>
                <w:b/>
                <w:bCs/>
                <w:color w:val="1F4E79" w:themeColor="accent1" w:themeShade="80"/>
              </w:rPr>
              <w:t xml:space="preserve">Ante la gran cantidad de cambios me ha costado avanzar significativamente </w:t>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tc>
      </w:tr>
    </w:tbl>
    <w:p>
      <w:pPr>
        <w:pStyle w:val="Normal"/>
        <w:spacing w:lineRule="auto" w:line="360" w:before="0" w:after="0"/>
        <w:jc w:val="both"/>
        <w:rPr>
          <w:color w:val="595959" w:themeColor="text1" w:themeTint="a6"/>
          <w:sz w:val="24"/>
          <w:szCs w:val="24"/>
          <w:lang w:eastAsia="ja-JP"/>
        </w:rPr>
      </w:pPr>
      <w:r>
        <w:rPr>
          <w:color w:val="595959" w:themeColor="text1" w:themeTint="a6"/>
          <w:sz w:val="24"/>
          <w:szCs w:val="24"/>
          <w:lang w:eastAsia="ja-JP"/>
        </w:rPr>
      </w:r>
    </w:p>
    <w:tbl>
      <w:tblPr>
        <w:tblStyle w:val="Tablaconcuadrcula"/>
        <w:tblW w:w="10076" w:type="dxa"/>
        <w:jc w:val="left"/>
        <w:tblInd w:w="0" w:type="dxa"/>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
              <w:spacing w:lineRule="auto" w:line="240" w:before="0" w:after="0"/>
              <w:rPr>
                <w:rFonts w:eastAsia="" w:eastAsiaTheme="majorEastAsia"/>
                <w:b/>
                <w:b/>
                <w:bCs/>
                <w:color w:val="767171" w:themeColor="background2" w:themeShade="80"/>
                <w:sz w:val="24"/>
                <w:szCs w:val="24"/>
              </w:rPr>
            </w:pPr>
            <w:r>
              <w:rPr>
                <w:rFonts w:eastAsia="" w:eastAsiaTheme="majorEastAsia"/>
                <w:sz w:val="24"/>
                <w:szCs w:val="24"/>
              </w:rPr>
              <w:t xml:space="preserve">2. </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sz w:val="24"/>
                <w:szCs w:val="24"/>
              </w:rPr>
              <w:t xml:space="preserve">¿De qué manera has enfrentado y/o planeas enfrentar las dificultades que han afectado el desarrollo de tu Proyecto APT? </w:t>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t>Con una mayor planificación de los tiempos, para tener un margen para los imprevistos, y apoyarme mas en el equipo de trabajo</w:t>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tc>
      </w:tr>
    </w:tbl>
    <w:p>
      <w:pPr>
        <w:pStyle w:val="Normal"/>
        <w:spacing w:lineRule="auto" w:line="360" w:before="0" w:after="0"/>
        <w:jc w:val="both"/>
        <w:rPr>
          <w:color w:val="595959" w:themeColor="text1" w:themeTint="a6"/>
          <w:sz w:val="24"/>
          <w:szCs w:val="24"/>
          <w:lang w:eastAsia="ja-JP"/>
        </w:rPr>
      </w:pPr>
      <w:r>
        <w:rPr>
          <w:color w:val="595959" w:themeColor="text1" w:themeTint="a6"/>
          <w:sz w:val="24"/>
          <w:szCs w:val="24"/>
          <w:lang w:eastAsia="ja-JP"/>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tbl>
      <w:tblPr>
        <w:tblStyle w:val="Tablaconcuadrcula"/>
        <w:tblW w:w="10076" w:type="dxa"/>
        <w:jc w:val="left"/>
        <w:tblInd w:w="0" w:type="dxa"/>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
              <w:spacing w:lineRule="auto" w:line="240" w:before="0" w:after="0"/>
              <w:rPr>
                <w:rFonts w:eastAsia="" w:eastAsiaTheme="majorEastAsia"/>
                <w:b/>
                <w:b/>
                <w:bCs/>
                <w:color w:val="767171" w:themeColor="background2" w:themeShade="80"/>
                <w:sz w:val="24"/>
                <w:szCs w:val="24"/>
              </w:rPr>
            </w:pPr>
            <w:r>
              <w:rPr>
                <w:rFonts w:eastAsia="" w:eastAsiaTheme="majorEastAsia"/>
                <w:sz w:val="24"/>
                <w:szCs w:val="24"/>
              </w:rPr>
              <w:t>3. Hasta el momento:</w:t>
            </w:r>
          </w:p>
        </w:tc>
      </w:tr>
      <w:tr>
        <w:trPr>
          <w:trHeight w:val="1624"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sz w:val="24"/>
                <w:szCs w:val="24"/>
              </w:rPr>
              <w:t xml:space="preserve">¿Cómo evalúas tu trabajo? ¿Qué destacas y qué podrías hacer para mejorar tu trabajo? </w:t>
            </w:r>
          </w:p>
          <w:p>
            <w:pPr>
              <w:pStyle w:val="Normal"/>
              <w:spacing w:lineRule="auto" w:line="240" w:before="0" w:after="0"/>
              <w:jc w:val="both"/>
              <w:rPr/>
            </w:pPr>
            <w:r>
              <w:rPr>
                <w:b/>
                <w:bCs/>
                <w:color w:val="1F4E79" w:themeColor="accent1" w:themeShade="80"/>
              </w:rPr>
              <w:t xml:space="preserve">Valoro positivamente mi desempeño, aunque siempre considero que hay margen para mejorar o que podría esforzarme aún más. Resalto mi perseverancia y mi capacidad de adaptarme a las indicaciones de mi profesor guía. Aunque tengo mi propia manera de hacer las cosas, sigo sus sugerencias porque suelen ser más efectivas, y con el tiempo compruebo que tiene razón. </w:t>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tc>
      </w:tr>
    </w:tbl>
    <w:p>
      <w:pPr>
        <w:pStyle w:val="Normal"/>
        <w:spacing w:lineRule="auto" w:line="360" w:before="0" w:after="0"/>
        <w:jc w:val="both"/>
        <w:rPr>
          <w:color w:val="595959" w:themeColor="text1" w:themeTint="a6"/>
          <w:sz w:val="24"/>
          <w:szCs w:val="24"/>
          <w:lang w:eastAsia="ja-JP"/>
        </w:rPr>
      </w:pPr>
      <w:r>
        <w:rPr>
          <w:color w:val="595959" w:themeColor="text1" w:themeTint="a6"/>
          <w:sz w:val="24"/>
          <w:szCs w:val="24"/>
          <w:lang w:eastAsia="ja-JP"/>
        </w:rPr>
      </w:r>
    </w:p>
    <w:p>
      <w:pPr>
        <w:pStyle w:val="Normal"/>
        <w:rPr/>
      </w:pPr>
      <w:r>
        <w:rPr/>
      </w:r>
    </w:p>
    <w:tbl>
      <w:tblPr>
        <w:tblStyle w:val="Tablaconcuadrcula"/>
        <w:tblW w:w="10076" w:type="dxa"/>
        <w:jc w:val="left"/>
        <w:tblInd w:w="0" w:type="dxa"/>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
              <w:spacing w:lineRule="auto" w:line="240" w:before="0" w:after="0"/>
              <w:rPr>
                <w:rFonts w:eastAsia="" w:eastAsiaTheme="majorEastAsia"/>
                <w:b/>
                <w:b/>
                <w:bCs/>
                <w:color w:val="767171" w:themeColor="background2" w:themeShade="80"/>
                <w:sz w:val="24"/>
                <w:szCs w:val="24"/>
              </w:rPr>
            </w:pPr>
            <w:r>
              <w:rPr>
                <w:rFonts w:eastAsia="" w:eastAsiaTheme="majorEastAsia"/>
                <w:sz w:val="24"/>
                <w:szCs w:val="24"/>
              </w:rPr>
              <w:t>4. Después de reflexionar sobre el avance de tu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sz w:val="24"/>
                <w:szCs w:val="24"/>
              </w:rPr>
              <w:t>¿Qué inquietudes te quedan sobre cómo proceder? ¿Qué pregunta te gustaría hacerle a tu docente o a tus pares?</w:t>
            </w:r>
          </w:p>
          <w:p>
            <w:pPr>
              <w:pStyle w:val="Normal"/>
              <w:spacing w:lineRule="auto" w:line="240" w:before="0" w:after="0"/>
              <w:jc w:val="both"/>
              <w:rPr/>
            </w:pPr>
            <w:r>
              <w:rPr>
                <w:b/>
                <w:bCs/>
                <w:color w:val="1F4E79" w:themeColor="accent1" w:themeShade="80"/>
              </w:rPr>
              <w:t>No tengo grandes inquietudes de momento.</w:t>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tc>
      </w:tr>
    </w:tbl>
    <w:p>
      <w:pPr>
        <w:pStyle w:val="Normal"/>
        <w:spacing w:lineRule="auto" w:line="360" w:before="0" w:after="0"/>
        <w:jc w:val="both"/>
        <w:rPr>
          <w:color w:val="595959" w:themeColor="text1" w:themeTint="a6"/>
          <w:sz w:val="24"/>
          <w:szCs w:val="24"/>
          <w:lang w:eastAsia="ja-JP"/>
        </w:rPr>
      </w:pPr>
      <w:r>
        <w:rPr>
          <w:color w:val="595959" w:themeColor="text1" w:themeTint="a6"/>
          <w:sz w:val="24"/>
          <w:szCs w:val="24"/>
          <w:lang w:eastAsia="ja-JP"/>
        </w:rPr>
      </w:r>
    </w:p>
    <w:p>
      <w:pPr>
        <w:pStyle w:val="Normal"/>
        <w:spacing w:lineRule="auto" w:line="360" w:before="0" w:after="0"/>
        <w:jc w:val="both"/>
        <w:rPr>
          <w:b/>
          <w:b/>
          <w:bCs/>
          <w:sz w:val="24"/>
          <w:szCs w:val="24"/>
        </w:rPr>
      </w:pPr>
      <w:r>
        <w:rPr>
          <w:b/>
          <w:bCs/>
          <w:sz w:val="24"/>
          <w:szCs w:val="24"/>
        </w:rPr>
      </w:r>
    </w:p>
    <w:tbl>
      <w:tblPr>
        <w:tblStyle w:val="Tablaconcuadrcula"/>
        <w:tblW w:w="10076" w:type="dxa"/>
        <w:jc w:val="left"/>
        <w:tblInd w:w="0" w:type="dxa"/>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
              <w:spacing w:lineRule="auto" w:line="240" w:before="0" w:after="0"/>
              <w:rPr>
                <w:rFonts w:eastAsia="" w:eastAsiaTheme="majorEastAsia"/>
                <w:b/>
                <w:b/>
                <w:bCs/>
                <w:color w:val="767171" w:themeColor="background2" w:themeShade="80"/>
                <w:sz w:val="24"/>
                <w:szCs w:val="24"/>
              </w:rPr>
            </w:pPr>
            <w:r>
              <w:rPr>
                <w:rFonts w:eastAsia="" w:eastAsiaTheme="majorEastAsia"/>
                <w:sz w:val="24"/>
                <w:szCs w:val="24"/>
              </w:rPr>
              <w:t>5. A partir de esta instancia de monitoreo de su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sz w:val="24"/>
                <w:szCs w:val="24"/>
              </w:rPr>
              <w:t>¿Consideran que las actividades deben ser redistribuidas entre los miembros del grupo? ¿Hay nuevas actividades que deban ser asignadas a algún miembro del grupo?</w:t>
            </w:r>
          </w:p>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r>
          </w:p>
          <w:p>
            <w:pPr>
              <w:pStyle w:val="Normal"/>
              <w:spacing w:lineRule="auto" w:line="240" w:before="0" w:after="0"/>
              <w:jc w:val="both"/>
              <w:rPr/>
            </w:pPr>
            <w:r>
              <w:rPr>
                <w:b/>
                <w:bCs/>
                <w:color w:val="1F4E79" w:themeColor="accent1" w:themeShade="80"/>
              </w:rPr>
              <w:t xml:space="preserve">Considero que hemos asignado las actividades del proyecto de manera eficiente, aprovechando las fortalezas individuales de cada integrante. </w:t>
            </w:r>
          </w:p>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tc>
      </w:tr>
    </w:tbl>
    <w:p>
      <w:pPr>
        <w:pStyle w:val="Normal"/>
        <w:spacing w:lineRule="auto" w:line="360" w:before="0" w:after="0"/>
        <w:jc w:val="both"/>
        <w:rPr>
          <w:color w:val="595959" w:themeColor="text1" w:themeTint="a6"/>
          <w:sz w:val="24"/>
          <w:szCs w:val="24"/>
          <w:lang w:eastAsia="ja-JP"/>
        </w:rPr>
      </w:pPr>
      <w:r>
        <w:rPr>
          <w:color w:val="595959" w:themeColor="text1" w:themeTint="a6"/>
          <w:sz w:val="24"/>
          <w:szCs w:val="24"/>
          <w:lang w:eastAsia="ja-JP"/>
        </w:rPr>
      </w:r>
    </w:p>
    <w:p>
      <w:pPr>
        <w:pStyle w:val="Normal"/>
        <w:spacing w:lineRule="auto" w:line="360" w:before="0" w:after="0"/>
        <w:jc w:val="both"/>
        <w:rPr>
          <w:b/>
          <w:b/>
          <w:bCs/>
          <w:sz w:val="24"/>
          <w:szCs w:val="24"/>
        </w:rPr>
      </w:pPr>
      <w:r>
        <w:rPr>
          <w:b/>
          <w:bCs/>
          <w:sz w:val="24"/>
          <w:szCs w:val="24"/>
        </w:rPr>
      </w:r>
    </w:p>
    <w:tbl>
      <w:tblPr>
        <w:tblStyle w:val="Tablaconcuadrcula"/>
        <w:tblW w:w="10076" w:type="dxa"/>
        <w:jc w:val="left"/>
        <w:tblInd w:w="0" w:type="dxa"/>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
              <w:spacing w:lineRule="auto" w:line="240" w:before="0" w:after="0"/>
              <w:rPr>
                <w:rFonts w:eastAsia="" w:eastAsiaTheme="majorEastAsia"/>
                <w:b/>
                <w:b/>
                <w:bCs/>
                <w:color w:val="767171" w:themeColor="background2" w:themeShade="80"/>
                <w:sz w:val="24"/>
                <w:szCs w:val="24"/>
              </w:rPr>
            </w:pPr>
            <w:r>
              <w:rPr>
                <w:rFonts w:eastAsia="" w:eastAsiaTheme="majorEastAsia"/>
                <w:sz w:val="24"/>
                <w:szCs w:val="24"/>
              </w:rPr>
              <w:t>6. APT  grupal</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sz w:val="24"/>
                <w:szCs w:val="24"/>
              </w:rPr>
              <w:t>¿Cómo evalúan el trabajo en grupo? ¿Qué aspectos positivos destacan? ¿Qué aspectos podrían mejorar?</w:t>
            </w:r>
          </w:p>
          <w:p>
            <w:pPr>
              <w:pStyle w:val="Normal"/>
              <w:spacing w:lineRule="auto" w:line="240" w:before="0" w:after="0"/>
              <w:jc w:val="both"/>
              <w:rPr/>
            </w:pPr>
            <w:r>
              <w:rPr>
                <w:b/>
                <w:bCs/>
                <w:color w:val="1F4E79" w:themeColor="accent1" w:themeShade="80"/>
              </w:rPr>
              <w:t xml:space="preserve">El desempeño del grupo me parece muy positivo; hemos logrado conocernos mejor y reconocer las cualidades de cada integrante. Esto nos ha permitido apoyarnos mutuamente de manera efectiva. Cuando alguno tiene una duda, los demás siempre están dispuestos a ayudar y explicar cuantas veces sea necesario hasta que todo quede claro. </w:t>
            </w:r>
          </w:p>
          <w:p>
            <w:pPr>
              <w:sectPr>
                <w:headerReference w:type="default" r:id="rId3"/>
                <w:footerReference w:type="default" r:id="rId4"/>
                <w:type w:val="nextPage"/>
                <w:pgSz w:w="12240" w:h="15840"/>
                <w:pgMar w:left="1077" w:right="1077" w:header="567" w:top="1440" w:footer="465" w:bottom="1134" w:gutter="0"/>
                <w:pgNumType w:start="0" w:fmt="decimal"/>
                <w:formProt w:val="false"/>
                <w:textDirection w:val="lrTb"/>
                <w:docGrid w:type="default" w:linePitch="360" w:charSpace="4096"/>
              </w:sectPr>
              <w:pStyle w:val="Normal"/>
              <w:spacing w:lineRule="auto" w:line="240" w:before="0" w:after="0"/>
              <w:jc w:val="both"/>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r>
          </w:p>
          <w:p>
            <w:pPr>
              <w:pStyle w:val="Heading3"/>
              <w:keepNext w:val="false"/>
              <w:keepLines w:val="false"/>
              <w:spacing w:lineRule="auto" w:line="240" w:before="280" w:after="80"/>
              <w:rPr/>
            </w:pPr>
            <w:r>
              <w:rPr>
                <w:b/>
                <w:color w:val="000000"/>
                <w:sz w:val="26"/>
                <w:szCs w:val="26"/>
              </w:rPr>
              <w:t>Autoevaluación del Progreso en el Proyecto de Administración de PYMEs</w:t>
            </w:r>
          </w:p>
          <w:p>
            <w:pPr>
              <w:pStyle w:val="Normal1"/>
              <w:spacing w:lineRule="auto" w:line="240" w:before="240" w:after="240"/>
              <w:rPr/>
            </w:pPr>
            <w:r>
              <w:rPr/>
              <w:t>En el proyecto de administración de PYMEs, he realizado avances significativos en la programación y desarrollo de funcionalidades clave, aplicando una metodología en cascada que me ha permitido estructurar el proceso de manera efectiva. He estado trabajando en la implementación de una solución web en Ionic y Node.js, centrándome especialmente en la gestión de proveedores y clientes. He desarrollado un sistema de autenticación robusto que utiliza la encriptación de contraseñas, garantizando la seguridad de los datos del usuario. A lo largo del proceso, he enfrentado desafíos técnicos, especialmente en el backend y en la integración con servicios en la nube, lo que ha requerido que busque apoyo y orientación, pero también me ha brindado la oportunidad de aprender y crecer profesionalmente.</w:t>
            </w:r>
          </w:p>
          <w:p>
            <w:pPr>
              <w:pStyle w:val="Normal1"/>
              <w:numPr>
                <w:ilvl w:val="0"/>
                <w:numId w:val="1"/>
              </w:numPr>
              <w:spacing w:lineRule="auto" w:line="240" w:before="240" w:afterAutospacing="0" w:after="0"/>
              <w:ind w:left="720" w:hanging="360"/>
              <w:rPr/>
            </w:pPr>
            <w:r>
              <w:rPr/>
              <w:t>En cuanto a la metodología aplicada, he utilizado un enfoque de cascada, lo que me ha permitido establecer fases claramente definidas y asegurar que cada etapa del proyecto esté bien fundamentada antes de avanzar a la siguiente. He desarrollado funcionalidades clave en el sistema, como la gestión de proveedores y un robusto sistema de autenticación, en el cual he integrado medidas de seguridad como la encriptación de contraseñas. A través de esta autoevaluación, he podido identificar mis fortalezas, como la capacidad para resolver problemas y aprender de los desafíos técnicos que se han presentado, especialmente en el backend y la integración con servicios en la nube.</w:t>
            </w:r>
          </w:p>
          <w:p>
            <w:pPr>
              <w:pStyle w:val="Normal1"/>
              <w:numPr>
                <w:ilvl w:val="0"/>
                <w:numId w:val="1"/>
              </w:numPr>
              <w:spacing w:lineRule="auto" w:line="240" w:beforeAutospacing="0" w:before="0" w:after="240"/>
              <w:ind w:left="720" w:hanging="360"/>
              <w:jc w:val="both"/>
              <w:rPr>
                <w:rFonts w:ascii="Calibri" w:hAnsi="Calibri"/>
                <w:b/>
                <w:b/>
                <w:bCs/>
                <w:color w:val="000000" w:themeShade="80"/>
              </w:rPr>
            </w:pPr>
            <w:r>
              <w:rPr>
                <w:b/>
                <w:bCs/>
                <w:color w:val="000000" w:themeShade="80"/>
              </w:rPr>
              <w:t>Sin embargo, también he reconocido áreas en las que puedo mejorar, como la organización del código y la eficiencia en la resolución de problemas complejos. Esta reflexión me ha motivado a seguir desarrollando mis habilidades técnicas y de gestión de proyectos, con el objetivo de entregar un sistema funcional que satisfaga las necesidades del cliente. Estoy comprometido a realizar los ajustes necesarios para alcanzar un nivel completamente logrado en mi proyecto, buscando retroalimentación constante de mis docentes y colegas para mejorar continuamente y asegurar el éxito del Proyecto APT.</w:t>
            </w:r>
          </w:p>
        </w:tc>
      </w:tr>
    </w:tbl>
    <w:p>
      <w:pPr>
        <w:pStyle w:val="Normal"/>
        <w:spacing w:lineRule="auto" w:line="360" w:before="0" w:after="0"/>
        <w:jc w:val="both"/>
        <w:rPr/>
      </w:pPr>
      <w:r>
        <w:rPr/>
      </w:r>
    </w:p>
    <w:sectPr>
      <w:headerReference w:type="default" r:id="rId5"/>
      <w:footerReference w:type="default" r:id="rId6"/>
      <w:type w:val="nextPage"/>
      <w:pgSz w:w="12240" w:h="15840"/>
      <w:pgMar w:left="1077" w:right="1077" w:header="567" w:top="1440" w:footer="465" w:bottom="1134"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Century Gothic">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44889455"/>
    </w:sdtPr>
    <w:sdtContent>
      <w:p>
        <w:pPr>
          <w:pStyle w:val="Footer"/>
          <w:rPr/>
        </w:pPr>
        <w:r>
          <w:rPr/>
          <mc:AlternateContent>
            <mc:Choice Requires="wpg">
              <w:drawing>
                <wp:anchor behindDoc="1" distT="0" distB="0" distL="0" distR="0" simplePos="0" locked="0" layoutInCell="1" allowOverlap="1" relativeHeight="4" wp14:anchorId="51D00065">
                  <wp:simplePos x="0" y="0"/>
                  <wp:positionH relativeFrom="page">
                    <wp:align>center</wp:align>
                  </wp:positionH>
                  <wp:positionV relativeFrom="paragraph">
                    <wp:align>center</wp:align>
                  </wp:positionV>
                  <wp:extent cx="7753985" cy="191135"/>
                  <wp:effectExtent l="9525" t="9525" r="9525" b="0"/>
                  <wp:wrapNone/>
                  <wp:docPr id="3" name="Grupo 32"/>
                  <a:graphic xmlns:a="http://schemas.openxmlformats.org/drawingml/2006/main">
                    <a:graphicData uri="http://schemas.microsoft.com/office/word/2010/wordprocessingGroup">
                      <wpg:wgp>
                        <wpg:cNvGrpSpPr/>
                        <wpg:grpSpPr>
                          <a:xfrm>
                            <a:off x="0" y="0"/>
                            <a:ext cx="7753320" cy="190440"/>
                          </a:xfrm>
                        </wpg:grpSpPr>
                        <wps:wsp>
                          <wps:cNvSpPr/>
                          <wps:spPr>
                            <a:xfrm>
                              <a:off x="6835320" y="8280"/>
                              <a:ext cx="416520" cy="1821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8C8C8C"/>
                                  </w:rPr>
                                  <w:t>0</w:t>
                                </w:r>
                              </w:p>
                            </w:txbxContent>
                          </wps:txbx>
                          <wps:bodyPr lIns="0" rIns="0" tIns="0" bIns="0">
                            <a:noAutofit/>
                          </wps:bodyPr>
                        </wps:wsp>
                        <wpg:grpSp>
                          <wpg:cNvGrpSpPr/>
                          <wpg:grpSpPr>
                            <a:xfrm>
                              <a:off x="0" y="0"/>
                              <a:ext cx="7753320" cy="146520"/>
                            </a:xfrm>
                          </wpg:grpSpPr>
                          <wps:wsp>
                            <wps:cNvSpPr/>
                            <wps:spPr>
                              <a:xfrm flipH="1" flipV="1">
                                <a:off x="6957000" y="0"/>
                                <a:ext cx="796320" cy="145440"/>
                              </a:xfrm>
                              <a:prstGeom prst="bentConnector3">
                                <a:avLst>
                                  <a:gd name="adj1" fmla="val 50000"/>
                                </a:avLst>
                              </a:prstGeom>
                              <a:noFill/>
                              <a:ln w="9360">
                                <a:solidFill>
                                  <a:srgbClr val="a5a5a5"/>
                                </a:solidFill>
                                <a:miter/>
                              </a:ln>
                            </wps:spPr>
                            <wps:style>
                              <a:lnRef idx="0"/>
                              <a:fillRef idx="0"/>
                              <a:effectRef idx="0"/>
                              <a:fontRef idx="minor"/>
                            </wps:style>
                            <wps:bodyPr/>
                          </wps:wsp>
                          <wps:wsp>
                            <wps:cNvSpPr/>
                            <wps:spPr>
                              <a:xfrm flipH="1" rot="10800000">
                                <a:off x="0" y="1440"/>
                                <a:ext cx="6957000" cy="145440"/>
                              </a:xfrm>
                              <a:prstGeom prst="bentConnector3">
                                <a:avLst>
                                  <a:gd name="adj1" fmla="val 96778"/>
                                </a:avLst>
                              </a:prstGeom>
                              <a:noFill/>
                              <a:ln w="9360">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7pt;margin-top:-0.85pt;width:610.55pt;height:15.05pt" coordorigin="14,-17" coordsize="12211,301">
                  <v:rect id="shape_0" ID="Text Box 25" stroked="f" style="position:absolute;left:10779;top:-3;width:655;height:286;mso-position-horizontal:center;mso-position-horizontal-relative:page;mso-position-vertical:center">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8C8C8C"/>
                            </w:rPr>
                            <w:t>0</w:t>
                          </w:r>
                        </w:p>
                      </w:txbxContent>
                    </v:textbox>
                    <w10:wrap type="square"/>
                    <v:fill o:detectmouseclick="t" on="false"/>
                    <v:stroke color="#3465a4" joinstyle="round" endcap="flat"/>
                  </v:rect>
                  <v:group id="shape_0" alt="Group 31" style="position:absolute;left:14;top:-17;width:12211;height:231">
                    <v:shapetype id="shapetype_34" coordsize="21600,21600" o:spt="34" adj="10800" path="m,l@0,l@0,21600l21600,21600nfe">
                      <v:stroke joinstyle="miter"/>
                      <v:formulas>
                        <v:f eqn="val #0"/>
                      </v:formulas>
                      <v:path gradientshapeok="t" o:connecttype="rect" textboxrect="0,0,21600,21600"/>
                      <v:handles>
                        <v:h position="@0,10800"/>
                      </v:handles>
                    </v:shapetype>
                    <v:shape id="shape_0" ID="AutoShape 27" stroked="t" style="position:absolute;left:10971;top:-16;width:1253;height:228;flip:xy;mso-position-horizontal:center;mso-position-horizontal-relative:page;mso-position-vertical:center" type="shapetype_34">
                      <w10:wrap type="none"/>
                      <v:fill o:detectmouseclick="t" on="false"/>
                      <v:stroke color="#a5a5a5" weight="9360" joinstyle="miter" endcap="flat"/>
                    </v:shape>
                    <v:shape id="shape_0" ID="AutoShape 28" stroked="t" style="position:absolute;left:15;top:-14;width:10955;height:228;flip:x;rotation:180;mso-position-horizontal:center;mso-position-horizontal-relative:page;mso-position-vertical:center" type="shapetype_34">
                      <w10:wrap type="none"/>
                      <v:fill o:detectmouseclick="t" on="false"/>
                      <v:stroke color="#a5a5a5" weight="9360" joinstyle="miter" endcap="flat"/>
                    </v:shape>
                  </v:group>
                </v:group>
              </w:pict>
            </mc:Fallback>
          </mc:AlternateContent>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68920542"/>
    </w:sdtPr>
    <w:sdtContent>
      <w:p>
        <w:pPr>
          <w:pStyle w:val="Footer"/>
          <w:rPr/>
        </w:pPr>
        <w:r>
          <w:rPr/>
          <mc:AlternateContent>
            <mc:Choice Requires="wpg">
              <w:drawing>
                <wp:anchor behindDoc="1" distT="0" distB="0" distL="0" distR="0" simplePos="0" locked="0" layoutInCell="1" allowOverlap="1" relativeHeight="4" wp14:anchorId="51D00065">
                  <wp:simplePos x="0" y="0"/>
                  <wp:positionH relativeFrom="page">
                    <wp:align>center</wp:align>
                  </wp:positionH>
                  <wp:positionV relativeFrom="paragraph">
                    <wp:align>center</wp:align>
                  </wp:positionV>
                  <wp:extent cx="7753985" cy="191135"/>
                  <wp:effectExtent l="9525" t="9525" r="9525" b="0"/>
                  <wp:wrapNone/>
                  <wp:docPr id="5" name="Grupo 32"/>
                  <a:graphic xmlns:a="http://schemas.openxmlformats.org/drawingml/2006/main">
                    <a:graphicData uri="http://schemas.microsoft.com/office/word/2010/wordprocessingGroup">
                      <wpg:wgp>
                        <wpg:cNvGrpSpPr/>
                        <wpg:grpSpPr>
                          <a:xfrm>
                            <a:off x="0" y="0"/>
                            <a:ext cx="7753320" cy="190440"/>
                          </a:xfrm>
                        </wpg:grpSpPr>
                        <wps:wsp>
                          <wps:cNvSpPr/>
                          <wps:spPr>
                            <a:xfrm>
                              <a:off x="6835320" y="8280"/>
                              <a:ext cx="416520" cy="1821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8C8C8C"/>
                                  </w:rPr>
                                  <w:t>0</w:t>
                                </w:r>
                              </w:p>
                            </w:txbxContent>
                          </wps:txbx>
                          <wps:bodyPr lIns="0" rIns="0" tIns="0" bIns="0">
                            <a:noAutofit/>
                          </wps:bodyPr>
                        </wps:wsp>
                        <wpg:grpSp>
                          <wpg:cNvGrpSpPr/>
                          <wpg:grpSpPr>
                            <a:xfrm>
                              <a:off x="0" y="0"/>
                              <a:ext cx="7753320" cy="146520"/>
                            </a:xfrm>
                          </wpg:grpSpPr>
                          <wps:wsp>
                            <wps:cNvSpPr/>
                            <wps:spPr>
                              <a:xfrm flipH="1" flipV="1">
                                <a:off x="6957000" y="0"/>
                                <a:ext cx="796320" cy="145440"/>
                              </a:xfrm>
                              <a:prstGeom prst="bentConnector3">
                                <a:avLst>
                                  <a:gd name="adj1" fmla="val 50000"/>
                                </a:avLst>
                              </a:prstGeom>
                              <a:noFill/>
                              <a:ln w="9360">
                                <a:solidFill>
                                  <a:srgbClr val="a5a5a5"/>
                                </a:solidFill>
                                <a:miter/>
                              </a:ln>
                            </wps:spPr>
                            <wps:style>
                              <a:lnRef idx="0"/>
                              <a:fillRef idx="0"/>
                              <a:effectRef idx="0"/>
                              <a:fontRef idx="minor"/>
                            </wps:style>
                            <wps:bodyPr/>
                          </wps:wsp>
                          <wps:wsp>
                            <wps:cNvSpPr/>
                            <wps:spPr>
                              <a:xfrm flipH="1" rot="10800000">
                                <a:off x="0" y="1440"/>
                                <a:ext cx="6957000" cy="145440"/>
                              </a:xfrm>
                              <a:prstGeom prst="bentConnector3">
                                <a:avLst>
                                  <a:gd name="adj1" fmla="val 96778"/>
                                </a:avLst>
                              </a:prstGeom>
                              <a:noFill/>
                              <a:ln w="9360">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7pt;margin-top:-0.85pt;width:610.55pt;height:15.05pt" coordorigin="14,-17" coordsize="12211,301">
                  <v:rect id="shape_0" ID="Text Box 25" stroked="f" style="position:absolute;left:10779;top:-3;width:655;height:286;mso-position-horizontal:center;mso-position-horizontal-relative:page;mso-position-vertical:center">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8C8C8C"/>
                            </w:rPr>
                            <w:t>0</w:t>
                          </w:r>
                        </w:p>
                      </w:txbxContent>
                    </v:textbox>
                    <w10:wrap type="square"/>
                    <v:fill o:detectmouseclick="t" on="false"/>
                    <v:stroke color="#3465a4" joinstyle="round" endcap="flat"/>
                  </v:rect>
                  <v:group id="shape_0" alt="Group 31" style="position:absolute;left:14;top:-17;width:12211;height:231">
                    <v:shape id="shape_0" ID="AutoShape 27" stroked="t" style="position:absolute;left:10971;top:-16;width:1253;height:228;flip:xy;mso-position-horizontal:center;mso-position-horizontal-relative:page;mso-position-vertical:center" type="shapetype_34">
                      <w10:wrap type="none"/>
                      <v:fill o:detectmouseclick="t" on="false"/>
                      <v:stroke color="#a5a5a5" weight="9360" joinstyle="miter" endcap="flat"/>
                    </v:shape>
                    <v:shape id="shape_0" ID="AutoShape 28" stroked="t" style="position:absolute;left:15;top:-14;width:10955;height:228;flip:x;rotation:180;mso-position-horizontal:center;mso-position-horizontal-relative:page;mso-position-vertical:center" type="shapetype_34">
                      <w10:wrap type="none"/>
                      <v:fill o:detectmouseclick="t" on="false"/>
                      <v:stroke color="#a5a5a5" weight="9360" joinstyle="miter" endcap="flat"/>
                    </v:shape>
                  </v:group>
                </v:group>
              </w:pict>
            </mc:Fallback>
          </mc:AlternateConten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9923" w:type="dxa"/>
      <w:jc w:val="left"/>
      <w:tblInd w:w="0" w:type="dxa"/>
      <w:tblCellMar>
        <w:top w:w="0" w:type="dxa"/>
        <w:left w:w="108" w:type="dxa"/>
        <w:bottom w:w="0" w:type="dxa"/>
        <w:right w:w="108" w:type="dxa"/>
      </w:tblCellMar>
      <w:tblLook w:firstRow="1" w:noVBand="1" w:lastRow="0" w:firstColumn="1" w:lastColumn="0" w:noHBand="0" w:val="04a0"/>
    </w:tblPr>
    <w:tblGrid>
      <w:gridCol w:w="5706"/>
      <w:gridCol w:w="4216"/>
    </w:tblGrid>
    <w:tr>
      <w:trPr>
        <w:trHeight w:val="697" w:hRule="atLeast"/>
      </w:trPr>
      <w:tc>
        <w:tcPr>
          <w:tcW w:w="5706" w:type="dxa"/>
          <w:tcBorders>
            <w:top w:val="nil"/>
            <w:left w:val="nil"/>
            <w:bottom w:val="nil"/>
            <w:right w:val="nil"/>
          </w:tcBorders>
          <w:shd w:fill="auto" w:val="clear"/>
        </w:tcPr>
        <w:p>
          <w:pPr>
            <w:pStyle w:val="Normal"/>
            <w:spacing w:lineRule="auto" w:line="240" w:before="0" w:after="0"/>
            <w:rPr>
              <w:rFonts w:ascii="Century Gothic" w:hAnsi="Century Gothic" w:eastAsia="Century Gothic" w:cs="Century Gothic"/>
              <w:b/>
              <w:b/>
              <w:color w:val="1D2763"/>
              <w:sz w:val="24"/>
              <w:szCs w:val="24"/>
            </w:rPr>
          </w:pPr>
          <w:r>
            <w:rPr>
              <w:rFonts w:eastAsia="Century Gothic" w:cs="Century Gothic" w:ascii="Century Gothic" w:hAnsi="Century Gothic"/>
              <w:b/>
              <w:color w:val="1D2763"/>
              <w:sz w:val="24"/>
              <w:szCs w:val="24"/>
            </w:rPr>
            <w:t>Diario de Reflexión</w:t>
          </w:r>
        </w:p>
        <w:p>
          <w:pPr>
            <w:pStyle w:val="Normal"/>
            <w:spacing w:lineRule="auto" w:line="240" w:before="0" w:after="0"/>
            <w:rPr>
              <w:rFonts w:ascii="Century Gothic" w:hAnsi="Century Gothic" w:eastAsia="Century Gothic" w:cs="Century Gothic"/>
              <w:b/>
              <w:b/>
              <w:color w:val="1D2763"/>
              <w:sz w:val="24"/>
              <w:szCs w:val="24"/>
            </w:rPr>
          </w:pPr>
          <w:r>
            <w:rPr>
              <w:rFonts w:eastAsia="Century Gothic" w:cs="Century Gothic" w:ascii="Century Gothic" w:hAnsi="Century Gothic"/>
              <w:b/>
              <w:color w:val="1D2763"/>
              <w:sz w:val="24"/>
              <w:szCs w:val="24"/>
            </w:rPr>
            <w:t>Fase 2</w:t>
          </w:r>
        </w:p>
        <w:p>
          <w:pPr>
            <w:pStyle w:val="Normal"/>
            <w:spacing w:lineRule="auto" w:line="240" w:before="0" w:after="0"/>
            <w:rPr>
              <w:rFonts w:ascii="Century Gothic" w:hAnsi="Century Gothic" w:eastAsia="" w:eastAsiaTheme="minorEastAsia"/>
              <w:sz w:val="2"/>
              <w:szCs w:val="2"/>
              <w:lang w:val="es-ES_tradnl" w:eastAsia="es-ES"/>
            </w:rPr>
          </w:pPr>
          <w:r>
            <w:rPr>
              <w:rFonts w:eastAsia="" w:eastAsiaTheme="minorEastAsia" w:ascii="Century Gothic" w:hAnsi="Century Gothic"/>
              <w:sz w:val="2"/>
              <w:szCs w:val="2"/>
              <w:lang w:val="es-ES_tradnl" w:eastAsia="es-ES"/>
            </w:rPr>
          </w:r>
        </w:p>
      </w:tc>
      <w:tc>
        <w:tcPr>
          <w:tcW w:w="4216" w:type="dxa"/>
          <w:tcBorders>
            <w:top w:val="nil"/>
            <w:left w:val="nil"/>
            <w:bottom w:val="nil"/>
            <w:right w:val="nil"/>
          </w:tcBorders>
          <w:shd w:fill="auto" w:val="clear"/>
        </w:tcPr>
        <w:p>
          <w:pPr>
            <w:pStyle w:val="Normal"/>
            <w:spacing w:lineRule="auto" w:line="240" w:before="0" w:after="0"/>
            <w:jc w:val="right"/>
            <w:rPr>
              <w:rFonts w:ascii="Century Gothic" w:hAnsi="Century Gothic" w:eastAsia="" w:eastAsiaTheme="minorEastAsia"/>
              <w:b/>
              <w:b/>
              <w:sz w:val="30"/>
              <w:szCs w:val="30"/>
              <w:lang w:val="es-ES_tradnl" w:eastAsia="es-ES"/>
            </w:rPr>
          </w:pPr>
          <w:r>
            <w:rPr/>
            <w:drawing>
              <wp:inline distT="0" distB="0" distL="0" distR="0">
                <wp:extent cx="1996440" cy="428625"/>
                <wp:effectExtent l="0" t="0" r="0" b="0"/>
                <wp:docPr id="2" name="Imagen 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tabs>
        <w:tab w:val="clear" w:pos="4419"/>
        <w:tab w:val="clear" w:pos="8838"/>
        <w:tab w:val="left" w:pos="8122" w:leader="none"/>
      </w:tabs>
      <w:rPr>
        <w:color w:val="1F4E79" w:themeColor="accent1" w:themeShade="80"/>
      </w:rPr>
    </w:pPr>
    <w:r>
      <w:rPr>
        <w:color w:val="1F4E79" w:themeColor="accent1" w:themeShade="8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9923" w:type="dxa"/>
      <w:jc w:val="left"/>
      <w:tblInd w:w="0" w:type="dxa"/>
      <w:tblCellMar>
        <w:top w:w="0" w:type="dxa"/>
        <w:left w:w="108" w:type="dxa"/>
        <w:bottom w:w="0" w:type="dxa"/>
        <w:right w:w="108" w:type="dxa"/>
      </w:tblCellMar>
      <w:tblLook w:firstRow="1" w:noVBand="1" w:lastRow="0" w:firstColumn="1" w:lastColumn="0" w:noHBand="0" w:val="04a0"/>
    </w:tblPr>
    <w:tblGrid>
      <w:gridCol w:w="5706"/>
      <w:gridCol w:w="4216"/>
    </w:tblGrid>
    <w:tr>
      <w:trPr>
        <w:trHeight w:val="697" w:hRule="atLeast"/>
      </w:trPr>
      <w:tc>
        <w:tcPr>
          <w:tcW w:w="5706" w:type="dxa"/>
          <w:tcBorders>
            <w:top w:val="nil"/>
            <w:left w:val="nil"/>
            <w:bottom w:val="nil"/>
            <w:right w:val="nil"/>
          </w:tcBorders>
          <w:shd w:fill="auto" w:val="clear"/>
        </w:tcPr>
        <w:p>
          <w:pPr>
            <w:pStyle w:val="Normal"/>
            <w:spacing w:lineRule="auto" w:line="240" w:before="0" w:after="0"/>
            <w:rPr>
              <w:rFonts w:ascii="Century Gothic" w:hAnsi="Century Gothic" w:eastAsia="Century Gothic" w:cs="Century Gothic"/>
              <w:b/>
              <w:b/>
              <w:color w:val="1D2763"/>
              <w:sz w:val="24"/>
              <w:szCs w:val="24"/>
            </w:rPr>
          </w:pPr>
          <w:r>
            <w:rPr>
              <w:rFonts w:eastAsia="Century Gothic" w:cs="Century Gothic" w:ascii="Century Gothic" w:hAnsi="Century Gothic"/>
              <w:b/>
              <w:color w:val="1D2763"/>
              <w:sz w:val="24"/>
              <w:szCs w:val="24"/>
            </w:rPr>
            <w:t>Diario de Reflexión</w:t>
          </w:r>
        </w:p>
        <w:p>
          <w:pPr>
            <w:pStyle w:val="Normal"/>
            <w:spacing w:lineRule="auto" w:line="240" w:before="0" w:after="0"/>
            <w:rPr>
              <w:rFonts w:ascii="Century Gothic" w:hAnsi="Century Gothic" w:eastAsia="Century Gothic" w:cs="Century Gothic"/>
              <w:b/>
              <w:b/>
              <w:color w:val="1D2763"/>
              <w:sz w:val="24"/>
              <w:szCs w:val="24"/>
            </w:rPr>
          </w:pPr>
          <w:r>
            <w:rPr>
              <w:rFonts w:eastAsia="Century Gothic" w:cs="Century Gothic" w:ascii="Century Gothic" w:hAnsi="Century Gothic"/>
              <w:b/>
              <w:color w:val="1D2763"/>
              <w:sz w:val="24"/>
              <w:szCs w:val="24"/>
            </w:rPr>
            <w:t>Fase 2</w:t>
          </w:r>
        </w:p>
        <w:p>
          <w:pPr>
            <w:pStyle w:val="Normal"/>
            <w:spacing w:lineRule="auto" w:line="240" w:before="0" w:after="0"/>
            <w:rPr>
              <w:rFonts w:ascii="Century Gothic" w:hAnsi="Century Gothic" w:eastAsia="" w:eastAsiaTheme="minorEastAsia"/>
              <w:sz w:val="2"/>
              <w:szCs w:val="2"/>
              <w:lang w:val="es-ES_tradnl" w:eastAsia="es-ES"/>
            </w:rPr>
          </w:pPr>
          <w:r>
            <w:rPr>
              <w:rFonts w:eastAsia="" w:eastAsiaTheme="minorEastAsia" w:ascii="Century Gothic" w:hAnsi="Century Gothic"/>
              <w:sz w:val="2"/>
              <w:szCs w:val="2"/>
              <w:lang w:val="es-ES_tradnl" w:eastAsia="es-ES"/>
            </w:rPr>
          </w:r>
        </w:p>
      </w:tc>
      <w:tc>
        <w:tcPr>
          <w:tcW w:w="4216" w:type="dxa"/>
          <w:tcBorders>
            <w:top w:val="nil"/>
            <w:left w:val="nil"/>
            <w:bottom w:val="nil"/>
            <w:right w:val="nil"/>
          </w:tcBorders>
          <w:shd w:fill="auto" w:val="clear"/>
        </w:tcPr>
        <w:p>
          <w:pPr>
            <w:pStyle w:val="Normal"/>
            <w:spacing w:lineRule="auto" w:line="240" w:before="0" w:after="0"/>
            <w:jc w:val="right"/>
            <w:rPr>
              <w:rFonts w:ascii="Century Gothic" w:hAnsi="Century Gothic" w:eastAsia="" w:eastAsiaTheme="minorEastAsia"/>
              <w:b/>
              <w:b/>
              <w:sz w:val="30"/>
              <w:szCs w:val="30"/>
              <w:lang w:val="es-ES_tradnl" w:eastAsia="es-ES"/>
            </w:rPr>
          </w:pPr>
          <w:r>
            <w:rPr/>
            <w:drawing>
              <wp:inline distT="0" distB="0" distL="0" distR="0">
                <wp:extent cx="1996440" cy="428625"/>
                <wp:effectExtent l="0" t="0" r="0" b="0"/>
                <wp:docPr id="4" name="Imagen 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tabs>
        <w:tab w:val="clear" w:pos="4419"/>
        <w:tab w:val="clear" w:pos="8838"/>
        <w:tab w:val="left" w:pos="8122" w:leader="none"/>
      </w:tabs>
      <w:rPr>
        <w:color w:val="1F4E79" w:themeColor="accent1" w:themeShade="80"/>
      </w:rPr>
    </w:pPr>
    <w:r>
      <w:rPr>
        <w:color w:val="1F4E79" w:themeColor="accent1" w:themeShade="8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1">
    <w:name w:val="Heading 1"/>
    <w:basedOn w:val="Normal"/>
    <w:next w:val="Normal"/>
    <w:link w:val="Ttulo1Car"/>
    <w:uiPriority w:val="9"/>
    <w:qFormat/>
    <w:rsid w:val="00fe4ab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fe4ab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ar"/>
    <w:uiPriority w:val="9"/>
    <w:unhideWhenUsed/>
    <w:qFormat/>
    <w:rsid w:val="00fe4aba"/>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e73cff"/>
    <w:rPr>
      <w:rFonts w:eastAsia="" w:eastAsiaTheme="minorEastAsia"/>
      <w:lang w:eastAsia="es-CL"/>
    </w:rPr>
  </w:style>
  <w:style w:type="character" w:styleId="TtuloCar" w:customStyle="1">
    <w:name w:val="Título Car"/>
    <w:basedOn w:val="DefaultParagraphFont"/>
    <w:link w:val="Ttulo"/>
    <w:uiPriority w:val="10"/>
    <w:qFormat/>
    <w:rsid w:val="00e73cff"/>
    <w:rPr>
      <w:rFonts w:ascii="Calibri Light" w:hAnsi="Calibri Light" w:eastAsia="" w:cs="" w:asciiTheme="majorHAnsi" w:cstheme="majorBidi" w:eastAsiaTheme="majorEastAsia" w:hAnsiTheme="majorHAnsi"/>
      <w:spacing w:val="-10"/>
      <w:kern w:val="2"/>
      <w:sz w:val="56"/>
      <w:szCs w:val="56"/>
    </w:rPr>
  </w:style>
  <w:style w:type="character" w:styleId="EncabezadoCar" w:customStyle="1">
    <w:name w:val="Encabezado Car"/>
    <w:basedOn w:val="DefaultParagraphFont"/>
    <w:link w:val="Encabezado"/>
    <w:qFormat/>
    <w:rsid w:val="00df38ae"/>
    <w:rPr/>
  </w:style>
  <w:style w:type="character" w:styleId="PiedepginaCar" w:customStyle="1">
    <w:name w:val="Pie de página Car"/>
    <w:basedOn w:val="DefaultParagraphFont"/>
    <w:link w:val="Piedepgina"/>
    <w:uiPriority w:val="99"/>
    <w:qFormat/>
    <w:rsid w:val="00df38ae"/>
    <w:rPr/>
  </w:style>
  <w:style w:type="character" w:styleId="TextodegloboCar" w:customStyle="1">
    <w:name w:val="Texto de globo Car"/>
    <w:basedOn w:val="DefaultParagraphFont"/>
    <w:link w:val="Textodeglobo"/>
    <w:uiPriority w:val="99"/>
    <w:semiHidden/>
    <w:qFormat/>
    <w:rsid w:val="00ef2286"/>
    <w:rPr>
      <w:rFonts w:ascii="Segoe UI" w:hAnsi="Segoe UI" w:cs="Segoe UI"/>
      <w:sz w:val="18"/>
      <w:szCs w:val="18"/>
    </w:rPr>
  </w:style>
  <w:style w:type="character" w:styleId="Ttulo1Car" w:customStyle="1">
    <w:name w:val="Título 1 Car"/>
    <w:basedOn w:val="DefaultParagraphFont"/>
    <w:link w:val="Ttulo1"/>
    <w:uiPriority w:val="9"/>
    <w:qFormat/>
    <w:rsid w:val="00fe4aba"/>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fe4aba"/>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fe4aba"/>
    <w:rPr>
      <w:rFonts w:ascii="Calibri Light" w:hAnsi="Calibri Light" w:eastAsia="" w:cs="" w:asciiTheme="majorHAnsi" w:cstheme="majorBidi" w:eastAsiaTheme="majorEastAsia" w:hAnsiTheme="majorHAnsi"/>
      <w:color w:val="1F4D78" w:themeColor="accent1" w:themeShade="7f"/>
      <w:sz w:val="24"/>
      <w:szCs w:val="24"/>
    </w:rPr>
  </w:style>
  <w:style w:type="character" w:styleId="Annotationreference">
    <w:name w:val="annotation reference"/>
    <w:basedOn w:val="DefaultParagraphFont"/>
    <w:uiPriority w:val="99"/>
    <w:semiHidden/>
    <w:unhideWhenUsed/>
    <w:qFormat/>
    <w:rsid w:val="00284ffb"/>
    <w:rPr>
      <w:sz w:val="16"/>
      <w:szCs w:val="16"/>
    </w:rPr>
  </w:style>
  <w:style w:type="character" w:styleId="TextocomentarioCar" w:customStyle="1">
    <w:name w:val="Texto comentario Car"/>
    <w:basedOn w:val="DefaultParagraphFont"/>
    <w:link w:val="Textocomentario"/>
    <w:uiPriority w:val="99"/>
    <w:qFormat/>
    <w:rsid w:val="00284ffb"/>
    <w:rPr>
      <w:sz w:val="20"/>
      <w:szCs w:val="20"/>
    </w:rPr>
  </w:style>
  <w:style w:type="character" w:styleId="AsuntodelcomentarioCar" w:customStyle="1">
    <w:name w:val="Asunto del comentario Car"/>
    <w:basedOn w:val="TextocomentarioCar"/>
    <w:link w:val="Asuntodelcomentario"/>
    <w:uiPriority w:val="99"/>
    <w:semiHidden/>
    <w:qFormat/>
    <w:rsid w:val="00284ffb"/>
    <w:rPr>
      <w:b/>
      <w:bCs/>
      <w:sz w:val="20"/>
      <w:szCs w:val="20"/>
    </w:rPr>
  </w:style>
  <w:style w:type="character" w:styleId="InternetLink">
    <w:name w:val="Internet Link"/>
    <w:basedOn w:val="DefaultParagraphFont"/>
    <w:uiPriority w:val="99"/>
    <w:unhideWhenUsed/>
    <w:rsid w:val="004e40c0"/>
    <w:rPr>
      <w:color w:val="0563C1" w:themeColor="hyperlink"/>
      <w:u w:val="single"/>
    </w:rPr>
  </w:style>
  <w:style w:type="character" w:styleId="Mencinsinresolver1" w:customStyle="1">
    <w:name w:val="Mención sin resolver1"/>
    <w:basedOn w:val="DefaultParagraphFont"/>
    <w:uiPriority w:val="99"/>
    <w:semiHidden/>
    <w:unhideWhenUsed/>
    <w:qFormat/>
    <w:rsid w:val="004e40c0"/>
    <w:rPr>
      <w:color w:val="605E5C"/>
      <w:shd w:fill="E1DFDD" w:val="clear"/>
    </w:rPr>
  </w:style>
  <w:style w:type="character" w:styleId="SubttuloCar" w:customStyle="1">
    <w:name w:val="Subtítulo Car"/>
    <w:basedOn w:val="DefaultParagraphFont"/>
    <w:link w:val="Subttulo"/>
    <w:uiPriority w:val="19"/>
    <w:qFormat/>
    <w:rsid w:val="00446fde"/>
    <w:rPr>
      <w:rFonts w:ascii="Calibri Light" w:hAnsi="Calibri Light" w:eastAsia="" w:cs="" w:asciiTheme="majorHAnsi" w:cstheme="majorBidi" w:eastAsiaTheme="majorEastAsia" w:hAnsiTheme="majorHAnsi"/>
      <w:caps/>
      <w:color w:val="5B9BD5" w:themeColor="accent1"/>
      <w:kern w:val="2"/>
      <w:sz w:val="56"/>
      <w:szCs w:val="20"/>
      <w:lang w:val="en-US" w:eastAsia="ja-JP"/>
    </w:rPr>
  </w:style>
  <w:style w:type="character" w:styleId="PrrafodelistaCar" w:customStyle="1">
    <w:name w:val="Párrafo de lista Car"/>
    <w:link w:val="Prrafodelista"/>
    <w:uiPriority w:val="34"/>
    <w:qFormat/>
    <w:rsid w:val="00a46b8f"/>
    <w:rPr/>
  </w:style>
  <w:style w:type="character" w:styleId="CitadestacadaCar" w:customStyle="1">
    <w:name w:val="Cita destacada Car"/>
    <w:basedOn w:val="DefaultParagraphFont"/>
    <w:link w:val="Citadestacada"/>
    <w:uiPriority w:val="30"/>
    <w:qFormat/>
    <w:rsid w:val="00c04221"/>
    <w:rPr>
      <w:b/>
      <w:bCs/>
      <w:i/>
      <w:iCs/>
      <w:color w:val="5B9BD5" w:themeColor="accent1"/>
    </w:rPr>
  </w:style>
  <w:style w:type="character" w:styleId="TextonotapieCar" w:customStyle="1">
    <w:name w:val="Texto nota pie Car"/>
    <w:basedOn w:val="DefaultParagraphFont"/>
    <w:link w:val="Textonotapie"/>
    <w:uiPriority w:val="99"/>
    <w:semiHidden/>
    <w:qFormat/>
    <w:rsid w:val="005d5259"/>
    <w:rPr>
      <w:sz w:val="20"/>
      <w:szCs w:val="20"/>
      <w:lang w:val="es-ES"/>
    </w:rPr>
  </w:style>
  <w:style w:type="character" w:styleId="FootnoteCharacters">
    <w:name w:val="Footnote Characters"/>
    <w:basedOn w:val="DefaultParagraphFont"/>
    <w:unhideWhenUsed/>
    <w:qFormat/>
    <w:rsid w:val="005d5259"/>
    <w:rPr>
      <w:vertAlign w:val="superscript"/>
    </w:rPr>
  </w:style>
  <w:style w:type="character" w:styleId="FootnoteAnchor">
    <w:name w:val="Footnote Anchor"/>
    <w:rPr>
      <w:vertAlign w:val="superscript"/>
    </w:rPr>
  </w:style>
  <w:style w:type="character" w:styleId="Normaltextrun" w:customStyle="1">
    <w:name w:val="normaltextrun"/>
    <w:basedOn w:val="DefaultParagraphFont"/>
    <w:qFormat/>
    <w:rsid w:val="0024234d"/>
    <w:rPr/>
  </w:style>
  <w:style w:type="character" w:styleId="Strong">
    <w:name w:val="Strong"/>
    <w:basedOn w:val="DefaultParagraphFont"/>
    <w:uiPriority w:val="22"/>
    <w:qFormat/>
    <w:rsid w:val="002c4fb7"/>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link w:val="SinespaciadoCar"/>
    <w:uiPriority w:val="1"/>
    <w:qFormat/>
    <w:rsid w:val="00e73cff"/>
    <w:pPr>
      <w:widowControl/>
      <w:bidi w:val="0"/>
      <w:spacing w:lineRule="auto" w:line="240" w:before="0" w:after="0"/>
      <w:jc w:val="left"/>
    </w:pPr>
    <w:rPr>
      <w:rFonts w:eastAsia="" w:eastAsiaTheme="minorEastAsia" w:ascii="Calibri" w:hAnsi="Calibri" w:cs=""/>
      <w:color w:val="auto"/>
      <w:kern w:val="0"/>
      <w:sz w:val="22"/>
      <w:szCs w:val="22"/>
      <w:lang w:eastAsia="es-CL" w:val="es-CL" w:bidi="ar-SA"/>
    </w:rPr>
  </w:style>
  <w:style w:type="paragraph" w:styleId="Title">
    <w:name w:val="Title"/>
    <w:basedOn w:val="Normal"/>
    <w:next w:val="Normal"/>
    <w:link w:val="TtuloCar"/>
    <w:uiPriority w:val="10"/>
    <w:qFormat/>
    <w:rsid w:val="00e73cf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
    <w:name w:val="Header"/>
    <w:basedOn w:val="Normal"/>
    <w:link w:val="EncabezadoCar"/>
    <w:unhideWhenUsed/>
    <w:rsid w:val="00df38ae"/>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df38ae"/>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a4202c"/>
    <w:pPr>
      <w:spacing w:before="0" w:after="160"/>
      <w:ind w:left="720" w:hanging="0"/>
      <w:contextualSpacing/>
    </w:pPr>
    <w:rPr/>
  </w:style>
  <w:style w:type="paragraph" w:styleId="BalloonText">
    <w:name w:val="Balloon Text"/>
    <w:basedOn w:val="Normal"/>
    <w:link w:val="TextodegloboCar"/>
    <w:uiPriority w:val="99"/>
    <w:semiHidden/>
    <w:unhideWhenUsed/>
    <w:qFormat/>
    <w:rsid w:val="00ef2286"/>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4e4f82"/>
    <w:pPr>
      <w:spacing w:lineRule="auto" w:line="240" w:beforeAutospacing="1" w:afterAutospacing="1"/>
    </w:pPr>
    <w:rPr>
      <w:rFonts w:ascii="Times New Roman" w:hAnsi="Times New Roman" w:eastAsia="Times New Roman" w:cs="Times New Roman"/>
      <w:sz w:val="24"/>
      <w:szCs w:val="24"/>
      <w:lang w:eastAsia="es-CL"/>
    </w:rPr>
  </w:style>
  <w:style w:type="paragraph" w:styleId="Annotationtext">
    <w:name w:val="annotation text"/>
    <w:basedOn w:val="Normal"/>
    <w:link w:val="TextocomentarioCar"/>
    <w:uiPriority w:val="99"/>
    <w:unhideWhenUsed/>
    <w:qFormat/>
    <w:rsid w:val="00284ffb"/>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284ffb"/>
    <w:pPr/>
    <w:rPr>
      <w:b/>
      <w:bCs/>
    </w:rPr>
  </w:style>
  <w:style w:type="paragraph" w:styleId="Subtitle">
    <w:name w:val="Subtitle"/>
    <w:basedOn w:val="Normal"/>
    <w:next w:val="Normal"/>
    <w:link w:val="SubttuloCar"/>
    <w:uiPriority w:val="19"/>
    <w:unhideWhenUsed/>
    <w:qFormat/>
    <w:rsid w:val="00446fde"/>
    <w:pPr>
      <w:spacing w:lineRule="auto" w:line="288" w:before="40" w:after="160"/>
      <w:ind w:left="432" w:right="1080" w:hanging="0"/>
    </w:pPr>
    <w:rPr>
      <w:rFonts w:ascii="Calibri Light" w:hAnsi="Calibri Light" w:eastAsia="" w:cs="" w:asciiTheme="majorHAnsi" w:cstheme="majorBidi" w:eastAsiaTheme="majorEastAsia" w:hAnsiTheme="majorHAnsi"/>
      <w:caps/>
      <w:color w:val="5B9BD5" w:themeColor="accent1"/>
      <w:kern w:val="2"/>
      <w:sz w:val="56"/>
      <w:szCs w:val="20"/>
      <w:lang w:val="en-US" w:eastAsia="ja-JP"/>
    </w:rPr>
  </w:style>
  <w:style w:type="paragraph" w:styleId="3CBD5A742C28424DA5172AD252E32316" w:customStyle="1">
    <w:name w:val="3CBD5A742C28424DA5172AD252E32316"/>
    <w:qFormat/>
    <w:rsid w:val="00e53696"/>
    <w:pPr>
      <w:widowControl/>
      <w:bidi w:val="0"/>
      <w:spacing w:lineRule="auto" w:line="276" w:before="0" w:after="200"/>
      <w:jc w:val="left"/>
    </w:pPr>
    <w:rPr>
      <w:rFonts w:eastAsia="" w:eastAsiaTheme="minorEastAsia" w:ascii="Calibri" w:hAnsi="Calibri" w:cs=""/>
      <w:color w:val="auto"/>
      <w:kern w:val="0"/>
      <w:sz w:val="22"/>
      <w:szCs w:val="22"/>
      <w:lang w:eastAsia="es-CL" w:val="es-CL" w:bidi="ar-SA"/>
    </w:rPr>
  </w:style>
  <w:style w:type="paragraph" w:styleId="TOCHeading">
    <w:name w:val="TOC Heading"/>
    <w:basedOn w:val="Heading1"/>
    <w:next w:val="Normal"/>
    <w:uiPriority w:val="39"/>
    <w:unhideWhenUsed/>
    <w:qFormat/>
    <w:rsid w:val="00a46b8f"/>
    <w:pPr/>
    <w:rPr>
      <w:lang w:eastAsia="es-CL"/>
    </w:rPr>
  </w:style>
  <w:style w:type="paragraph" w:styleId="Contents1">
    <w:name w:val="TOC 1"/>
    <w:basedOn w:val="Normal"/>
    <w:next w:val="Normal"/>
    <w:autoRedefine/>
    <w:uiPriority w:val="39"/>
    <w:unhideWhenUsed/>
    <w:rsid w:val="00a46b8f"/>
    <w:pPr>
      <w:spacing w:before="0" w:after="100"/>
    </w:pPr>
    <w:rPr/>
  </w:style>
  <w:style w:type="paragraph" w:styleId="Contents2">
    <w:name w:val="TOC 2"/>
    <w:basedOn w:val="Normal"/>
    <w:next w:val="Normal"/>
    <w:autoRedefine/>
    <w:uiPriority w:val="39"/>
    <w:unhideWhenUsed/>
    <w:rsid w:val="00a46b8f"/>
    <w:pPr>
      <w:spacing w:before="0" w:after="100"/>
      <w:ind w:left="220" w:hanging="0"/>
    </w:pPr>
    <w:rPr/>
  </w:style>
  <w:style w:type="paragraph" w:styleId="Contents3">
    <w:name w:val="TOC 3"/>
    <w:basedOn w:val="Normal"/>
    <w:next w:val="Normal"/>
    <w:autoRedefine/>
    <w:uiPriority w:val="39"/>
    <w:unhideWhenUsed/>
    <w:rsid w:val="00a46b8f"/>
    <w:pPr>
      <w:spacing w:before="0" w:after="100"/>
      <w:ind w:left="440" w:hanging="0"/>
    </w:pPr>
    <w:rPr/>
  </w:style>
  <w:style w:type="paragraph" w:styleId="IntenseQuote">
    <w:name w:val="Intense Quote"/>
    <w:basedOn w:val="Normal"/>
    <w:next w:val="Normal"/>
    <w:link w:val="CitadestacadaCar"/>
    <w:uiPriority w:val="30"/>
    <w:qFormat/>
    <w:rsid w:val="00c04221"/>
    <w:pPr>
      <w:pBdr>
        <w:bottom w:val="single" w:sz="4" w:space="4" w:color="5B9BD5"/>
      </w:pBdr>
      <w:spacing w:lineRule="auto" w:line="276" w:before="200" w:after="280"/>
      <w:ind w:left="936" w:right="936" w:hanging="0"/>
    </w:pPr>
    <w:rPr>
      <w:b/>
      <w:bCs/>
      <w:i/>
      <w:iCs/>
      <w:color w:val="5B9BD5" w:themeColor="accent1"/>
    </w:rPr>
  </w:style>
  <w:style w:type="paragraph" w:styleId="Caption1">
    <w:name w:val="caption"/>
    <w:basedOn w:val="Normal"/>
    <w:next w:val="Normal"/>
    <w:uiPriority w:val="35"/>
    <w:unhideWhenUsed/>
    <w:qFormat/>
    <w:rsid w:val="00c04221"/>
    <w:pPr>
      <w:spacing w:lineRule="auto" w:line="240" w:before="40" w:after="160"/>
    </w:pPr>
    <w:rPr>
      <w:b/>
      <w:bCs/>
      <w:color w:val="5B9BD5" w:themeColor="accent1"/>
      <w:kern w:val="2"/>
      <w:sz w:val="18"/>
      <w:szCs w:val="20"/>
      <w:lang w:val="en-US" w:eastAsia="ja-JP"/>
    </w:rPr>
  </w:style>
  <w:style w:type="paragraph" w:styleId="Footnote">
    <w:name w:val="Footnote Text"/>
    <w:basedOn w:val="Normal"/>
    <w:link w:val="TextonotapieCar"/>
    <w:uiPriority w:val="99"/>
    <w:semiHidden/>
    <w:unhideWhenUsed/>
    <w:rsid w:val="005d5259"/>
    <w:pPr>
      <w:spacing w:lineRule="auto" w:line="240" w:before="0" w:after="0"/>
    </w:pPr>
    <w:rPr>
      <w:sz w:val="20"/>
      <w:szCs w:val="20"/>
      <w:lang w:val="es-ES"/>
    </w:rPr>
  </w:style>
  <w:style w:type="paragraph" w:styleId="Default" w:customStyle="1">
    <w:name w:val="Default"/>
    <w:qFormat/>
    <w:rsid w:val="00e454be"/>
    <w:pPr>
      <w:widowControl/>
      <w:bidi w:val="0"/>
      <w:spacing w:lineRule="auto" w:line="240" w:before="0" w:after="0"/>
      <w:jc w:val="left"/>
    </w:pPr>
    <w:rPr>
      <w:rFonts w:ascii="Calibri" w:hAnsi="Calibri" w:cs="Calibri" w:eastAsia="Calibri"/>
      <w:color w:val="000000"/>
      <w:kern w:val="0"/>
      <w:sz w:val="24"/>
      <w:szCs w:val="24"/>
      <w:lang w:val="es-CL" w:eastAsia="en-US" w:bidi="ar-SA"/>
    </w:rPr>
  </w:style>
  <w:style w:type="paragraph" w:styleId="M4042760116434134222msolistparagraph" w:customStyle="1">
    <w:name w:val="m_4042760116434134222msolistparagraph"/>
    <w:basedOn w:val="Normal"/>
    <w:qFormat/>
    <w:rsid w:val="004f1a46"/>
    <w:pPr>
      <w:spacing w:lineRule="auto" w:line="240" w:beforeAutospacing="1" w:afterAutospacing="1"/>
    </w:pPr>
    <w:rPr>
      <w:rFonts w:ascii="Times New Roman" w:hAnsi="Times New Roman" w:eastAsia="Times New Roman" w:cs="Times New Roman"/>
      <w:sz w:val="24"/>
      <w:szCs w:val="24"/>
      <w:lang w:eastAsia="es-CL"/>
    </w:rPr>
  </w:style>
  <w:style w:type="paragraph" w:styleId="Revision">
    <w:name w:val="Revision"/>
    <w:uiPriority w:val="99"/>
    <w:semiHidden/>
    <w:qFormat/>
    <w:rsid w:val="00c73fd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Normal1">
    <w:name w:val="LO-normal"/>
    <w:qFormat/>
    <w:pPr>
      <w:widowControl/>
      <w:bidi w:val="0"/>
      <w:spacing w:lineRule="auto" w:line="276"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customStyle="1" w:styleId="Tablafinanciera">
    <w:name w:val="Tabla financiera"/>
    <w:basedOn w:val="Tablanormal"/>
    <w:uiPriority w:val="99"/>
    <w:rsid w:val="008c1ebe"/>
    <w:pPr>
      <w:ind w:right="144"/>
      <w:spacing w:before="40" w:after="0" w:line="240" w:lineRule="auto"/>
      <w:jc w:val="right"/>
    </w:pPr>
    <w:rPr>
      <w:lang w:val="en-US" w:eastAsia="ja-JP"/>
      <w:color w:val="595959" w:themeColor="text1" w:themeTint="a6"/>
      <w:sz w:val="20"/>
      <w:szCs w:val="20"/>
    </w:rPr>
    <w:tblPr>
      <w:tblBorders>
        <w:insideH w:val="single" w:color="D9D9D9" w:themeColor="background1"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clara">
    <w:name w:val="Grid Table Light"/>
    <w:basedOn w:val="Tablanormal"/>
    <w:uiPriority w:val="40"/>
    <w:rsid w:val="005c4a58"/>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Cuadrculadetablaclara1">
    <w:name w:val="Cuadrícula de tabla clara1"/>
    <w:basedOn w:val="Tablanormal"/>
    <w:uiPriority w:val="40"/>
    <w:rsid w:val="00943df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FBD61725-A60E-40F3-AB5D-0E7F797DD77D}">
  <ds:schemaRefs>
    <ds:schemaRef ds:uri="http://schemas.openxmlformats.org/officeDocument/2006/bibliography"/>
  </ds:schemaRefs>
</ds:datastoreItem>
</file>

<file path=customXml/itemProps4.xml><?xml version="1.0" encoding="utf-8"?>
<ds:datastoreItem xmlns:ds="http://schemas.openxmlformats.org/officeDocument/2006/customXml" ds:itemID="{DF0582E6-0C2C-40A6-8E3D-E410E4102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TotalTime>
  <Application>Neat_Office/6.2.8.2$Windows_x86 LibreOffice_project/</Application>
  <Pages>4</Pages>
  <Words>748</Words>
  <Characters>4024</Characters>
  <CharactersWithSpaces>4751</CharactersWithSpaces>
  <Paragraphs>33</Paragraphs>
  <Company>Wal-Mart Stores,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2024-11-11T00:28:00Z</dcterms:created>
  <dc:creator>Claudia Maureira Q.</dc:creator>
  <dc:description/>
  <dc:language>es-MX</dc:language>
  <cp:lastModifiedBy/>
  <cp:lastPrinted>2019-12-16T20:10:00Z</cp:lastPrinted>
  <dcterms:modified xsi:type="dcterms:W3CDTF">2024-11-24T17:58:47Z</dcterms:modified>
  <cp:revision>3</cp:revision>
  <dc:subject/>
  <dc:title>AsignaturaPortafolioTitulo_APT2.0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Wal-Mart Stores, Inc.</vt:lpwstr>
  </property>
  <property fmtid="{D5CDD505-2E9C-101B-9397-08002B2CF9AE}" pid="4" name="ContentTypeId">
    <vt:lpwstr>0x010100E96778489EE7714D8BD12CC105EB918B</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NewReviewCycle">
    <vt:lpwstr/>
  </property>
</Properties>
</file>