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69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505B" w14:paraId="2EF703AF" w14:textId="77777777" w:rsidTr="00676141">
        <w:tc>
          <w:tcPr>
            <w:tcW w:w="3209" w:type="dxa"/>
          </w:tcPr>
          <w:p w14:paraId="50BA30E9" w14:textId="5C4C8F23" w:rsidR="0000505B" w:rsidRPr="0000505B" w:rsidRDefault="0000505B" w:rsidP="00676141">
            <w:pPr>
              <w:rPr>
                <w:color w:val="FF0000"/>
              </w:rPr>
            </w:pPr>
            <w:r>
              <w:rPr>
                <w:color w:val="FF0000"/>
              </w:rPr>
              <w:t>Token</w:t>
            </w:r>
          </w:p>
        </w:tc>
        <w:tc>
          <w:tcPr>
            <w:tcW w:w="3209" w:type="dxa"/>
          </w:tcPr>
          <w:p w14:paraId="11F34C2A" w14:textId="113DEE2A" w:rsidR="0000505B" w:rsidRPr="0000505B" w:rsidRDefault="0000505B" w:rsidP="00676141">
            <w:pPr>
              <w:rPr>
                <w:color w:val="FF0000"/>
              </w:rPr>
            </w:pPr>
            <w:r>
              <w:rPr>
                <w:color w:val="FF0000"/>
              </w:rPr>
              <w:t>Pattern</w:t>
            </w:r>
          </w:p>
        </w:tc>
        <w:tc>
          <w:tcPr>
            <w:tcW w:w="3210" w:type="dxa"/>
          </w:tcPr>
          <w:p w14:paraId="3DBDA1DA" w14:textId="1B63E4DD" w:rsidR="0000505B" w:rsidRPr="0000505B" w:rsidRDefault="0000505B" w:rsidP="00676141">
            <w:pPr>
              <w:rPr>
                <w:color w:val="FF0000"/>
              </w:rPr>
            </w:pPr>
            <w:r>
              <w:rPr>
                <w:color w:val="FF0000"/>
              </w:rPr>
              <w:t>Classe rappresentata</w:t>
            </w:r>
          </w:p>
        </w:tc>
      </w:tr>
      <w:tr w:rsidR="0000505B" w14:paraId="0941192B" w14:textId="77777777" w:rsidTr="00676141">
        <w:tc>
          <w:tcPr>
            <w:tcW w:w="3209" w:type="dxa"/>
          </w:tcPr>
          <w:p w14:paraId="55552218" w14:textId="4EA01872" w:rsidR="0000505B" w:rsidRDefault="0000505B" w:rsidP="00676141">
            <w:r>
              <w:t>INT</w:t>
            </w:r>
          </w:p>
        </w:tc>
        <w:tc>
          <w:tcPr>
            <w:tcW w:w="3209" w:type="dxa"/>
          </w:tcPr>
          <w:p w14:paraId="3E09E489" w14:textId="6A7E2D17" w:rsidR="0000505B" w:rsidRDefault="006E6305" w:rsidP="00676141">
            <w:r>
              <w:t xml:space="preserve">5 </w:t>
            </w:r>
            <w:r w:rsidR="00934997">
              <w:t>o</w:t>
            </w:r>
            <w:r>
              <w:t xml:space="preserve"> 7</w:t>
            </w:r>
          </w:p>
        </w:tc>
        <w:tc>
          <w:tcPr>
            <w:tcW w:w="3210" w:type="dxa"/>
          </w:tcPr>
          <w:p w14:paraId="1C91323D" w14:textId="15B9FCC1" w:rsidR="0000505B" w:rsidRDefault="0000505B" w:rsidP="00676141">
            <w:r>
              <w:t xml:space="preserve">costante </w:t>
            </w:r>
            <w:r w:rsidR="00676141">
              <w:t>intera</w:t>
            </w:r>
          </w:p>
        </w:tc>
      </w:tr>
      <w:tr w:rsidR="00934997" w14:paraId="14027FB5" w14:textId="77777777" w:rsidTr="00676141">
        <w:tc>
          <w:tcPr>
            <w:tcW w:w="3209" w:type="dxa"/>
          </w:tcPr>
          <w:p w14:paraId="2517D445" w14:textId="6703D50A" w:rsidR="00934997" w:rsidRDefault="00934997" w:rsidP="00676141">
            <w:r>
              <w:t>FLOAT</w:t>
            </w:r>
          </w:p>
        </w:tc>
        <w:tc>
          <w:tcPr>
            <w:tcW w:w="3209" w:type="dxa"/>
          </w:tcPr>
          <w:p w14:paraId="1E371909" w14:textId="73A2DFB5" w:rsidR="00934997" w:rsidRDefault="00934997" w:rsidP="00676141">
            <w:r>
              <w:t>3.2</w:t>
            </w:r>
          </w:p>
        </w:tc>
        <w:tc>
          <w:tcPr>
            <w:tcW w:w="3210" w:type="dxa"/>
          </w:tcPr>
          <w:p w14:paraId="42C82A10" w14:textId="6EF82E0A" w:rsidR="00934997" w:rsidRDefault="00934997" w:rsidP="00676141">
            <w:r>
              <w:t>costante decimale con una cifra dietro alla virgola</w:t>
            </w:r>
          </w:p>
        </w:tc>
      </w:tr>
      <w:tr w:rsidR="0000505B" w14:paraId="453763A3" w14:textId="77777777" w:rsidTr="00676141">
        <w:tc>
          <w:tcPr>
            <w:tcW w:w="3209" w:type="dxa"/>
          </w:tcPr>
          <w:p w14:paraId="216F3348" w14:textId="3B1D82D2" w:rsidR="0000505B" w:rsidRDefault="0000505B" w:rsidP="00676141">
            <w:r>
              <w:t>ID</w:t>
            </w:r>
          </w:p>
        </w:tc>
        <w:tc>
          <w:tcPr>
            <w:tcW w:w="3209" w:type="dxa"/>
          </w:tcPr>
          <w:p w14:paraId="420F0E86" w14:textId="04E63FB8" w:rsidR="0000505B" w:rsidRDefault="00934997" w:rsidP="00676141">
            <w:r>
              <w:t xml:space="preserve">tempa o </w:t>
            </w:r>
            <w:proofErr w:type="spellStart"/>
            <w:r>
              <w:t>tempb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14:paraId="56ACFB74" w14:textId="6954D80D" w:rsidR="0000505B" w:rsidRDefault="0000505B" w:rsidP="00676141">
            <w:r>
              <w:t>Identificatore</w:t>
            </w:r>
          </w:p>
        </w:tc>
      </w:tr>
      <w:tr w:rsidR="0000505B" w14:paraId="49EE1053" w14:textId="77777777" w:rsidTr="00676141">
        <w:tc>
          <w:tcPr>
            <w:tcW w:w="3209" w:type="dxa"/>
          </w:tcPr>
          <w:p w14:paraId="78F63D87" w14:textId="101A8712" w:rsidR="0000505B" w:rsidRDefault="0000505B" w:rsidP="00676141">
            <w:r>
              <w:t>MINUS</w:t>
            </w:r>
            <w:r w:rsidR="00934997">
              <w:t>, PLUS, MULTI</w:t>
            </w:r>
          </w:p>
        </w:tc>
        <w:tc>
          <w:tcPr>
            <w:tcW w:w="3209" w:type="dxa"/>
          </w:tcPr>
          <w:p w14:paraId="19A351AA" w14:textId="64BC7B47" w:rsidR="0000505B" w:rsidRDefault="00934997" w:rsidP="00676141">
            <w:r>
              <w:t xml:space="preserve">-, </w:t>
            </w:r>
            <w:r w:rsidR="006E6305">
              <w:t xml:space="preserve">+, * </w:t>
            </w:r>
          </w:p>
        </w:tc>
        <w:tc>
          <w:tcPr>
            <w:tcW w:w="3210" w:type="dxa"/>
          </w:tcPr>
          <w:p w14:paraId="2980B6B5" w14:textId="57F38FF7" w:rsidR="0000505B" w:rsidRDefault="0000505B" w:rsidP="00676141">
            <w:r>
              <w:t>Operatore</w:t>
            </w:r>
          </w:p>
        </w:tc>
      </w:tr>
      <w:tr w:rsidR="0000505B" w14:paraId="43421F13" w14:textId="77777777" w:rsidTr="00676141">
        <w:tc>
          <w:tcPr>
            <w:tcW w:w="3209" w:type="dxa"/>
          </w:tcPr>
          <w:p w14:paraId="4CF5206F" w14:textId="33F52567" w:rsidR="0000505B" w:rsidRDefault="0000505B" w:rsidP="00676141">
            <w:r>
              <w:t>SEMI</w:t>
            </w:r>
          </w:p>
        </w:tc>
        <w:tc>
          <w:tcPr>
            <w:tcW w:w="3209" w:type="dxa"/>
          </w:tcPr>
          <w:p w14:paraId="72EA2BD2" w14:textId="46ED784D" w:rsidR="0000505B" w:rsidRDefault="0000505B" w:rsidP="00676141">
            <w:r>
              <w:t>?</w:t>
            </w:r>
          </w:p>
        </w:tc>
        <w:tc>
          <w:tcPr>
            <w:tcW w:w="3210" w:type="dxa"/>
          </w:tcPr>
          <w:p w14:paraId="1CA00DE7" w14:textId="0D7F54EE" w:rsidR="0000505B" w:rsidRDefault="0000505B" w:rsidP="00676141">
            <w:r>
              <w:t>Separatore</w:t>
            </w:r>
          </w:p>
        </w:tc>
      </w:tr>
      <w:tr w:rsidR="0000505B" w14:paraId="37F5A000" w14:textId="77777777" w:rsidTr="00676141">
        <w:tc>
          <w:tcPr>
            <w:tcW w:w="3209" w:type="dxa"/>
          </w:tcPr>
          <w:p w14:paraId="5AAEF2AB" w14:textId="056BC4C4" w:rsidR="0000505B" w:rsidRDefault="0000505B" w:rsidP="00676141">
            <w:r>
              <w:t>EOF</w:t>
            </w:r>
          </w:p>
        </w:tc>
        <w:tc>
          <w:tcPr>
            <w:tcW w:w="3209" w:type="dxa"/>
          </w:tcPr>
          <w:p w14:paraId="04A07100" w14:textId="14B61E32" w:rsidR="0000505B" w:rsidRDefault="0000505B" w:rsidP="00676141">
            <w:r>
              <w:t>(</w:t>
            </w:r>
            <w:proofErr w:type="spellStart"/>
            <w:r>
              <w:t>char</w:t>
            </w:r>
            <w:proofErr w:type="spellEnd"/>
            <w:r>
              <w:t>) -1</w:t>
            </w:r>
          </w:p>
        </w:tc>
        <w:tc>
          <w:tcPr>
            <w:tcW w:w="3210" w:type="dxa"/>
          </w:tcPr>
          <w:p w14:paraId="1A1BCF8A" w14:textId="60A10E09" w:rsidR="0000505B" w:rsidRDefault="0000505B" w:rsidP="00676141">
            <w:r>
              <w:t>Fine Input</w:t>
            </w:r>
          </w:p>
        </w:tc>
      </w:tr>
      <w:tr w:rsidR="0000505B" w14:paraId="0F9D4626" w14:textId="77777777" w:rsidTr="00676141">
        <w:tc>
          <w:tcPr>
            <w:tcW w:w="3209" w:type="dxa"/>
          </w:tcPr>
          <w:p w14:paraId="6507E2AF" w14:textId="79B3054E" w:rsidR="0000505B" w:rsidRDefault="00934997" w:rsidP="00676141">
            <w:proofErr w:type="spellStart"/>
            <w:r>
              <w:t>Assign</w:t>
            </w:r>
            <w:proofErr w:type="spellEnd"/>
          </w:p>
        </w:tc>
        <w:tc>
          <w:tcPr>
            <w:tcW w:w="3209" w:type="dxa"/>
          </w:tcPr>
          <w:p w14:paraId="7A9046BC" w14:textId="3158AD9F" w:rsidR="0000505B" w:rsidRDefault="006E6305" w:rsidP="00676141">
            <w:r>
              <w:t>=</w:t>
            </w:r>
          </w:p>
        </w:tc>
        <w:tc>
          <w:tcPr>
            <w:tcW w:w="3210" w:type="dxa"/>
          </w:tcPr>
          <w:p w14:paraId="0BF6A179" w14:textId="523CCED4" w:rsidR="0000505B" w:rsidRDefault="00934997" w:rsidP="00676141">
            <w:r>
              <w:t>Operatore</w:t>
            </w:r>
          </w:p>
        </w:tc>
      </w:tr>
      <w:tr w:rsidR="0000505B" w14:paraId="5A454BCD" w14:textId="77777777" w:rsidTr="00676141">
        <w:tc>
          <w:tcPr>
            <w:tcW w:w="3209" w:type="dxa"/>
          </w:tcPr>
          <w:p w14:paraId="1F98D335" w14:textId="77777777" w:rsidR="0000505B" w:rsidRDefault="0000505B" w:rsidP="00676141"/>
        </w:tc>
        <w:tc>
          <w:tcPr>
            <w:tcW w:w="3209" w:type="dxa"/>
          </w:tcPr>
          <w:p w14:paraId="44EB62F5" w14:textId="16ADDB72" w:rsidR="006E6305" w:rsidRDefault="006E6305" w:rsidP="00676141">
            <w:r>
              <w:t>Print</w:t>
            </w:r>
          </w:p>
        </w:tc>
        <w:tc>
          <w:tcPr>
            <w:tcW w:w="3210" w:type="dxa"/>
          </w:tcPr>
          <w:p w14:paraId="15402E84" w14:textId="77777777" w:rsidR="0000505B" w:rsidRDefault="0000505B" w:rsidP="00676141"/>
        </w:tc>
      </w:tr>
      <w:tr w:rsidR="006E6305" w14:paraId="40E72C8E" w14:textId="77777777" w:rsidTr="00676141">
        <w:tc>
          <w:tcPr>
            <w:tcW w:w="3209" w:type="dxa"/>
          </w:tcPr>
          <w:p w14:paraId="234A9182" w14:textId="77777777" w:rsidR="006E6305" w:rsidRDefault="006E6305" w:rsidP="00676141"/>
        </w:tc>
        <w:tc>
          <w:tcPr>
            <w:tcW w:w="3209" w:type="dxa"/>
          </w:tcPr>
          <w:p w14:paraId="7EBCF0C1" w14:textId="501F1B3B" w:rsidR="006E6305" w:rsidRDefault="006E6305" w:rsidP="00676141">
            <w:r>
              <w:t>;</w:t>
            </w:r>
          </w:p>
        </w:tc>
        <w:tc>
          <w:tcPr>
            <w:tcW w:w="3210" w:type="dxa"/>
          </w:tcPr>
          <w:p w14:paraId="316D15B9" w14:textId="7C95E275" w:rsidR="006E6305" w:rsidRDefault="00DF7A24" w:rsidP="00676141">
            <w:r>
              <w:t>Delimitatore</w:t>
            </w:r>
          </w:p>
        </w:tc>
      </w:tr>
    </w:tbl>
    <w:p w14:paraId="5A0A286C" w14:textId="30C22055" w:rsidR="00886514" w:rsidRPr="00FD03AA" w:rsidRDefault="00676141" w:rsidP="00FD03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03AA">
        <w:rPr>
          <w:rFonts w:cstheme="minorHAnsi"/>
        </w:rPr>
        <w:t>Riempite la seguente tabella con, il nome del Token, l’espressione</w:t>
      </w:r>
      <w:r w:rsidR="00FD03AA" w:rsidRPr="00FD03AA">
        <w:rPr>
          <w:rFonts w:cstheme="minorHAnsi"/>
        </w:rPr>
        <w:t xml:space="preserve"> </w:t>
      </w:r>
      <w:r w:rsidRPr="00FD03AA">
        <w:rPr>
          <w:rFonts w:cstheme="minorHAnsi"/>
        </w:rPr>
        <w:t>regolare che descrive il token e quale classe del linguaggio rappresenta.</w:t>
      </w:r>
    </w:p>
    <w:sectPr w:rsidR="00886514" w:rsidRPr="00FD03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A651" w14:textId="77777777" w:rsidR="00445181" w:rsidRDefault="00445181" w:rsidP="00676141">
      <w:pPr>
        <w:spacing w:after="0" w:line="240" w:lineRule="auto"/>
      </w:pPr>
      <w:r>
        <w:separator/>
      </w:r>
    </w:p>
  </w:endnote>
  <w:endnote w:type="continuationSeparator" w:id="0">
    <w:p w14:paraId="5CC02BB9" w14:textId="77777777" w:rsidR="00445181" w:rsidRDefault="00445181" w:rsidP="0067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8968" w14:textId="77777777" w:rsidR="00445181" w:rsidRDefault="00445181" w:rsidP="00676141">
      <w:pPr>
        <w:spacing w:after="0" w:line="240" w:lineRule="auto"/>
      </w:pPr>
      <w:r>
        <w:separator/>
      </w:r>
    </w:p>
  </w:footnote>
  <w:footnote w:type="continuationSeparator" w:id="0">
    <w:p w14:paraId="3C6E93AB" w14:textId="77777777" w:rsidR="00445181" w:rsidRDefault="00445181" w:rsidP="00676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24"/>
    <w:rsid w:val="0000505B"/>
    <w:rsid w:val="001803B8"/>
    <w:rsid w:val="00445181"/>
    <w:rsid w:val="00676141"/>
    <w:rsid w:val="006E6305"/>
    <w:rsid w:val="00886514"/>
    <w:rsid w:val="00934997"/>
    <w:rsid w:val="00BA541A"/>
    <w:rsid w:val="00BC4E24"/>
    <w:rsid w:val="00DF7A24"/>
    <w:rsid w:val="00FD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3FC5"/>
  <w15:chartTrackingRefBased/>
  <w15:docId w15:val="{8E67DD6D-84B8-406A-8EDD-2D715EF2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05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761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141"/>
  </w:style>
  <w:style w:type="paragraph" w:styleId="Pidipagina">
    <w:name w:val="footer"/>
    <w:basedOn w:val="Normale"/>
    <w:link w:val="PidipaginaCarattere"/>
    <w:uiPriority w:val="99"/>
    <w:unhideWhenUsed/>
    <w:rsid w:val="006761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46389-42CB-4546-946F-4AB2D064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Monteleone</dc:creator>
  <cp:keywords/>
  <dc:description/>
  <cp:lastModifiedBy>Luca Monteleone</cp:lastModifiedBy>
  <cp:revision>6</cp:revision>
  <dcterms:created xsi:type="dcterms:W3CDTF">2022-11-23T13:11:00Z</dcterms:created>
  <dcterms:modified xsi:type="dcterms:W3CDTF">2022-11-23T14:03:00Z</dcterms:modified>
</cp:coreProperties>
</file>