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36" w:rsidRDefault="00740036" w:rsidP="00740036">
      <w:pPr>
        <w:jc w:val="center"/>
        <w:rPr>
          <w:bCs/>
          <w:szCs w:val="28"/>
        </w:rPr>
      </w:pPr>
      <w:r>
        <w:rPr>
          <w:rFonts w:hint="eastAsia"/>
          <w:bCs/>
          <w:szCs w:val="28"/>
        </w:rPr>
        <w:t>11.2 链表</w:t>
      </w:r>
    </w:p>
    <w:p w:rsidR="007C6FBC" w:rsidRPr="002B091B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 xml:space="preserve">1. </w:t>
      </w:r>
      <w:r w:rsidRPr="002B091B">
        <w:rPr>
          <w:rFonts w:hint="eastAsia"/>
          <w:bCs/>
          <w:szCs w:val="28"/>
        </w:rPr>
        <w:t>动态链表的构</w:t>
      </w:r>
      <w:bookmarkStart w:id="0" w:name="_GoBack"/>
      <w:bookmarkEnd w:id="0"/>
      <w:r w:rsidRPr="002B091B">
        <w:rPr>
          <w:rFonts w:hint="eastAsia"/>
          <w:bCs/>
          <w:szCs w:val="28"/>
        </w:rPr>
        <w:t>成：</w:t>
      </w:r>
    </w:p>
    <w:p w:rsidR="007C6FBC" w:rsidRPr="002B091B" w:rsidRDefault="007C6FBC" w:rsidP="007C6FBC">
      <w:pPr>
        <w:rPr>
          <w:bCs/>
          <w:szCs w:val="28"/>
        </w:rPr>
      </w:pPr>
      <w:r w:rsidRPr="002B091B">
        <w:rPr>
          <w:bCs/>
          <w:szCs w:val="28"/>
        </w:rPr>
        <w:t> 动态链表有一个或者多个结点构成，每个节点都是一个结构体对象。</w:t>
      </w:r>
    </w:p>
    <w:p w:rsidR="007C6FBC" w:rsidRDefault="007C6FBC" w:rsidP="007C6FBC">
      <w:pPr>
        <w:rPr>
          <w:bCs/>
          <w:szCs w:val="28"/>
        </w:rPr>
      </w:pPr>
      <w:r w:rsidRPr="002B091B">
        <w:rPr>
          <w:bCs/>
          <w:szCs w:val="28"/>
        </w:rPr>
        <w:t> 每个结点有数据域和指针域(关系)</w:t>
      </w:r>
    </w:p>
    <w:p w:rsidR="007C6FBC" w:rsidRDefault="007C6FBC" w:rsidP="007C6FBC">
      <w:pPr>
        <w:rPr>
          <w:bCs/>
          <w:szCs w:val="28"/>
        </w:rPr>
      </w:pPr>
      <w:r>
        <w:rPr>
          <w:noProof/>
        </w:rPr>
        <w:drawing>
          <wp:inline distT="0" distB="0" distL="0" distR="0" wp14:anchorId="328CFFDF" wp14:editId="6640DC16">
            <wp:extent cx="3156668" cy="1115514"/>
            <wp:effectExtent l="0" t="0" r="571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353" cy="11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BC" w:rsidRPr="002B091B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 xml:space="preserve">2. </w:t>
      </w:r>
      <w:r w:rsidRPr="002B091B">
        <w:rPr>
          <w:rFonts w:hint="eastAsia"/>
          <w:bCs/>
          <w:szCs w:val="28"/>
        </w:rPr>
        <w:t>①</w:t>
      </w:r>
      <w:r w:rsidRPr="002B091B">
        <w:rPr>
          <w:bCs/>
          <w:szCs w:val="28"/>
        </w:rPr>
        <w:t xml:space="preserve"> 链表有一个头指针，存放第一个结点的地址</w:t>
      </w:r>
    </w:p>
    <w:p w:rsidR="007C6FBC" w:rsidRPr="002B091B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②</w:t>
      </w:r>
      <w:r w:rsidRPr="002B091B">
        <w:rPr>
          <w:bCs/>
          <w:szCs w:val="28"/>
        </w:rPr>
        <w:t xml:space="preserve"> 每一个结点由数据域和指针域构成</w:t>
      </w:r>
    </w:p>
    <w:p w:rsidR="007C6FBC" w:rsidRPr="002B091B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③</w:t>
      </w:r>
      <w:r w:rsidRPr="002B091B">
        <w:rPr>
          <w:bCs/>
          <w:szCs w:val="28"/>
        </w:rPr>
        <w:t xml:space="preserve"> 最后一个结点指针域为NULL，称为“ 表尾”</w:t>
      </w:r>
    </w:p>
    <w:p w:rsidR="007C6FBC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④</w:t>
      </w:r>
      <w:r w:rsidRPr="002B091B">
        <w:rPr>
          <w:bCs/>
          <w:szCs w:val="28"/>
        </w:rPr>
        <w:t xml:space="preserve"> 结点通常就是一个结构体变量</w:t>
      </w:r>
    </w:p>
    <w:p w:rsidR="007C6FBC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 xml:space="preserve">3. </w:t>
      </w:r>
      <w:r w:rsidRPr="002B091B">
        <w:rPr>
          <w:rFonts w:hint="eastAsia"/>
          <w:bCs/>
          <w:szCs w:val="28"/>
        </w:rPr>
        <w:t>链表特点：</w:t>
      </w:r>
    </w:p>
    <w:p w:rsidR="007C6FBC" w:rsidRPr="002B091B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①</w:t>
      </w:r>
      <w:r w:rsidRPr="002B091B">
        <w:rPr>
          <w:bCs/>
          <w:szCs w:val="28"/>
        </w:rPr>
        <w:t xml:space="preserve"> 链表中各元素可以不是连续存放的.</w:t>
      </w:r>
    </w:p>
    <w:p w:rsidR="007C6FBC" w:rsidRPr="002B091B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②</w:t>
      </w:r>
      <w:r w:rsidRPr="002B091B">
        <w:rPr>
          <w:bCs/>
          <w:szCs w:val="28"/>
        </w:rPr>
        <w:t xml:space="preserve"> 要找某结点必须先找到上个结点因此必须提供</w:t>
      </w:r>
      <w:r w:rsidRPr="002B091B">
        <w:rPr>
          <w:rFonts w:hint="eastAsia"/>
          <w:bCs/>
          <w:szCs w:val="28"/>
        </w:rPr>
        <w:t>头指针</w:t>
      </w:r>
      <w:r w:rsidRPr="002B091B">
        <w:rPr>
          <w:bCs/>
          <w:szCs w:val="28"/>
        </w:rPr>
        <w:t>.</w:t>
      </w:r>
    </w:p>
    <w:p w:rsidR="007C6FBC" w:rsidRDefault="007C6FBC" w:rsidP="007C6FBC">
      <w:pPr>
        <w:rPr>
          <w:bCs/>
          <w:szCs w:val="28"/>
        </w:rPr>
      </w:pPr>
      <w:r w:rsidRPr="002B091B">
        <w:rPr>
          <w:rFonts w:hint="eastAsia"/>
          <w:bCs/>
          <w:szCs w:val="28"/>
        </w:rPr>
        <w:t>③</w:t>
      </w:r>
      <w:r w:rsidRPr="002B091B">
        <w:rPr>
          <w:bCs/>
          <w:szCs w:val="28"/>
        </w:rPr>
        <w:t xml:space="preserve"> 创建结点就是创建结构体和利用指针做成员</w:t>
      </w:r>
    </w:p>
    <w:p w:rsidR="007C6FBC" w:rsidRDefault="007C6FBC" w:rsidP="007C6FBC">
      <w:pPr>
        <w:rPr>
          <w:bCs/>
          <w:szCs w:val="28"/>
        </w:rPr>
      </w:pPr>
      <w:r>
        <w:rPr>
          <w:bCs/>
          <w:szCs w:val="28"/>
        </w:rPr>
        <w:t xml:space="preserve">4. </w:t>
      </w:r>
      <w:r>
        <w:rPr>
          <w:rFonts w:hint="eastAsia"/>
          <w:bCs/>
          <w:szCs w:val="28"/>
        </w:rPr>
        <w:t>链表的使用</w:t>
      </w:r>
    </w:p>
    <w:p w:rsidR="007C6FBC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>（1）创建空链表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>//</w:t>
      </w:r>
      <w:r w:rsidRPr="009D3FE8">
        <w:rPr>
          <w:rFonts w:hint="eastAsia"/>
          <w:bCs/>
          <w:color w:val="0070C0"/>
          <w:sz w:val="21"/>
          <w:szCs w:val="21"/>
        </w:rPr>
        <w:t>创建节点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>typedef struct node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>{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ab/>
        <w:t>int data;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ab/>
        <w:t>struct node*next;</w:t>
      </w:r>
    </w:p>
    <w:p w:rsidR="007C6FBC" w:rsidRDefault="007C6FBC" w:rsidP="007C6FBC">
      <w:pPr>
        <w:rPr>
          <w:bCs/>
          <w:color w:val="0070C0"/>
          <w:sz w:val="21"/>
          <w:szCs w:val="21"/>
        </w:rPr>
      </w:pPr>
      <w:r w:rsidRPr="009D3FE8">
        <w:rPr>
          <w:bCs/>
          <w:color w:val="0070C0"/>
          <w:sz w:val="21"/>
          <w:szCs w:val="21"/>
        </w:rPr>
        <w:t>}node;</w:t>
      </w:r>
    </w:p>
    <w:p w:rsidR="007C6FBC" w:rsidRDefault="007C6FBC" w:rsidP="007C6FBC">
      <w:pPr>
        <w:rPr>
          <w:bCs/>
          <w:color w:val="0070C0"/>
          <w:sz w:val="21"/>
          <w:szCs w:val="21"/>
        </w:rPr>
      </w:pPr>
      <w:r>
        <w:rPr>
          <w:rFonts w:hint="eastAsia"/>
          <w:bCs/>
          <w:color w:val="0070C0"/>
          <w:sz w:val="21"/>
          <w:szCs w:val="21"/>
        </w:rPr>
        <w:t>//头插法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指针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分配内存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,&amp;(p-&gt;data));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p-&gt;next=h;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7C6FBC" w:rsidRDefault="007C6FBC" w:rsidP="007C6F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Pr="009D3FE8" w:rsidRDefault="007C6FBC" w:rsidP="007C6FBC">
      <w:pPr>
        <w:rPr>
          <w:bCs/>
          <w:color w:val="0070C0"/>
          <w:sz w:val="21"/>
          <w:szCs w:val="21"/>
        </w:rPr>
      </w:pPr>
      <w:r w:rsidRPr="00B36361">
        <w:rPr>
          <w:bCs/>
          <w:color w:val="0070C0"/>
          <w:sz w:val="21"/>
          <w:szCs w:val="21"/>
        </w:rPr>
        <w:t>1. 利用malloc ( )函数向系统申请分配一个节点。</w:t>
      </w:r>
      <w:r w:rsidRPr="00B36361">
        <w:rPr>
          <w:rFonts w:hint="eastAsia"/>
          <w:bCs/>
          <w:color w:val="0070C0"/>
          <w:sz w:val="21"/>
          <w:szCs w:val="21"/>
        </w:rPr>
        <w:br/>
      </w:r>
      <w:r w:rsidRPr="00B36361">
        <w:rPr>
          <w:bCs/>
          <w:color w:val="0070C0"/>
          <w:sz w:val="21"/>
          <w:szCs w:val="21"/>
        </w:rPr>
        <w:t>2. 将</w:t>
      </w:r>
      <w:r>
        <w:rPr>
          <w:rFonts w:hint="eastAsia"/>
          <w:bCs/>
          <w:color w:val="0070C0"/>
          <w:sz w:val="21"/>
          <w:szCs w:val="21"/>
        </w:rPr>
        <w:t>第一个</w:t>
      </w:r>
      <w:r w:rsidRPr="00B36361">
        <w:rPr>
          <w:bCs/>
          <w:color w:val="0070C0"/>
          <w:sz w:val="21"/>
          <w:szCs w:val="21"/>
        </w:rPr>
        <w:t>新节点的指针成员赋值为NULL</w:t>
      </w:r>
      <w:r>
        <w:rPr>
          <w:rFonts w:hint="eastAsia"/>
          <w:bCs/>
          <w:color w:val="0070C0"/>
          <w:sz w:val="21"/>
          <w:szCs w:val="21"/>
        </w:rPr>
        <w:t>，之后的</w:t>
      </w:r>
      <w:r w:rsidRPr="00B36361">
        <w:rPr>
          <w:bCs/>
          <w:color w:val="0070C0"/>
          <w:sz w:val="21"/>
          <w:szCs w:val="21"/>
        </w:rPr>
        <w:t>使</w:t>
      </w:r>
      <w:r>
        <w:rPr>
          <w:rFonts w:hint="eastAsia"/>
          <w:bCs/>
          <w:color w:val="0070C0"/>
          <w:sz w:val="21"/>
          <w:szCs w:val="21"/>
        </w:rPr>
        <w:t>新</w:t>
      </w:r>
      <w:r w:rsidRPr="00B36361">
        <w:rPr>
          <w:bCs/>
          <w:color w:val="0070C0"/>
          <w:sz w:val="21"/>
          <w:szCs w:val="21"/>
        </w:rPr>
        <w:t>节点的next指</w:t>
      </w:r>
      <w:r>
        <w:rPr>
          <w:bCs/>
          <w:color w:val="0070C0"/>
          <w:sz w:val="21"/>
          <w:szCs w:val="21"/>
        </w:rPr>
        <w:t>针指向</w:t>
      </w:r>
      <w:r>
        <w:rPr>
          <w:rFonts w:hint="eastAsia"/>
          <w:bCs/>
          <w:color w:val="0070C0"/>
          <w:sz w:val="21"/>
          <w:szCs w:val="21"/>
        </w:rPr>
        <w:t>上一个创建的</w:t>
      </w:r>
      <w:r w:rsidRPr="00B36361">
        <w:rPr>
          <w:bCs/>
          <w:color w:val="0070C0"/>
          <w:sz w:val="21"/>
          <w:szCs w:val="21"/>
        </w:rPr>
        <w:t>节点。</w:t>
      </w:r>
    </w:p>
    <w:p w:rsidR="007C6FBC" w:rsidRDefault="007C6FBC" w:rsidP="007C6FBC">
      <w:pPr>
        <w:rPr>
          <w:rFonts w:ascii="新宋体" w:eastAsia="新宋体" w:cs="新宋体"/>
          <w:color w:val="000000"/>
          <w:kern w:val="0"/>
          <w:szCs w:val="28"/>
        </w:rPr>
      </w:pPr>
      <w:r>
        <w:rPr>
          <w:rFonts w:ascii="新宋体" w:eastAsia="新宋体" w:cs="新宋体" w:hint="eastAsia"/>
          <w:color w:val="000000"/>
          <w:kern w:val="0"/>
          <w:szCs w:val="28"/>
        </w:rPr>
        <w:t>（2）遍历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>//遍历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>void visit(node *a)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>{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  <w:t>while(a!=NULL)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  <w:t>{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  <w:t>printf("%d",a-&gt;data);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  <w:t>a=a-&gt;next;//相当于栈区的i++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ab/>
        <w:t>}</w:t>
      </w:r>
    </w:p>
    <w:p w:rsidR="007C6FB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5F70FC">
        <w:rPr>
          <w:rFonts w:ascii="新宋体" w:eastAsia="新宋体" w:cs="新宋体"/>
          <w:color w:val="0070C0"/>
          <w:kern w:val="0"/>
          <w:sz w:val="21"/>
          <w:szCs w:val="21"/>
        </w:rPr>
        <w:t>}</w:t>
      </w:r>
    </w:p>
    <w:p w:rsidR="007C6FB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>
        <w:rPr>
          <w:rFonts w:ascii="新宋体" w:eastAsia="新宋体" w:cs="新宋体" w:hint="eastAsia"/>
          <w:color w:val="0070C0"/>
          <w:kern w:val="0"/>
          <w:sz w:val="21"/>
          <w:szCs w:val="21"/>
        </w:rPr>
        <w:t>//计算节点个数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int shu(node *a)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{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int i=0;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while(a!=NULL)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{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i++;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a=a-&gt;next;//相当于栈区的i++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}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return i;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}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//求和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int he(node *l)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{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int i=0;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while(l!=NULL)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lastRenderedPageBreak/>
        <w:tab/>
        <w:t>{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i=i+l-&gt;data;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</w: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l=l-&gt;next;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}</w:t>
      </w:r>
    </w:p>
    <w:p w:rsidR="007C6FBC" w:rsidRPr="004A4928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ab/>
        <w:t>return i;</w:t>
      </w:r>
    </w:p>
    <w:p w:rsidR="007C6FB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 w:rsidRPr="004A4928">
        <w:rPr>
          <w:rFonts w:ascii="新宋体" w:eastAsia="新宋体" w:cs="新宋体"/>
          <w:color w:val="0070C0"/>
          <w:kern w:val="0"/>
          <w:sz w:val="21"/>
          <w:szCs w:val="21"/>
        </w:rPr>
        <w:t>}</w:t>
      </w:r>
    </w:p>
    <w:p w:rsidR="007C6FBC" w:rsidRPr="00BD336A" w:rsidRDefault="007C6FBC" w:rsidP="007C6FBC">
      <w:pPr>
        <w:rPr>
          <w:rFonts w:ascii="新宋体" w:eastAsia="新宋体" w:cs="新宋体"/>
          <w:kern w:val="0"/>
          <w:szCs w:val="28"/>
        </w:rPr>
      </w:pPr>
      <w:r w:rsidRPr="00BD336A">
        <w:rPr>
          <w:rFonts w:ascii="新宋体" w:eastAsia="新宋体" w:cs="新宋体" w:hint="eastAsia"/>
          <w:kern w:val="0"/>
          <w:szCs w:val="28"/>
        </w:rPr>
        <w:t>（3）</w:t>
      </w:r>
      <w:r>
        <w:rPr>
          <w:rFonts w:ascii="新宋体" w:eastAsia="新宋体" w:cs="新宋体" w:hint="eastAsia"/>
          <w:kern w:val="0"/>
          <w:szCs w:val="28"/>
        </w:rPr>
        <w:t>查找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Pr="00BD336A" w:rsidRDefault="007C6FBC" w:rsidP="007C6FBC">
      <w:pPr>
        <w:rPr>
          <w:rFonts w:ascii="新宋体" w:eastAsia="新宋体" w:cs="新宋体"/>
          <w:color w:val="000000"/>
          <w:kern w:val="0"/>
          <w:szCs w:val="28"/>
        </w:rPr>
      </w:pPr>
      <w:r w:rsidRPr="00BD336A">
        <w:rPr>
          <w:rFonts w:ascii="新宋体" w:eastAsia="新宋体" w:cs="新宋体" w:hint="eastAsia"/>
          <w:color w:val="000000"/>
          <w:kern w:val="0"/>
          <w:szCs w:val="28"/>
          <w:highlight w:val="white"/>
        </w:rPr>
        <w:t>（4）修改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或者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C6FBC" w:rsidRPr="005F70FC" w:rsidRDefault="007C6FBC" w:rsidP="007C6FBC">
      <w:pPr>
        <w:rPr>
          <w:rFonts w:ascii="新宋体" w:eastAsia="新宋体" w:cs="新宋体"/>
          <w:color w:val="0070C0"/>
          <w:kern w:val="0"/>
          <w:sz w:val="2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Default="007C6FBC" w:rsidP="007C6FBC">
      <w:pPr>
        <w:rPr>
          <w:rFonts w:ascii="新宋体" w:eastAsia="新宋体" w:cs="新宋体"/>
          <w:color w:val="000000"/>
          <w:kern w:val="0"/>
          <w:szCs w:val="28"/>
        </w:rPr>
      </w:pPr>
      <w:r>
        <w:rPr>
          <w:rFonts w:ascii="新宋体" w:eastAsia="新宋体" w:cs="新宋体" w:hint="eastAsia"/>
          <w:color w:val="000000"/>
          <w:kern w:val="0"/>
          <w:szCs w:val="28"/>
        </w:rPr>
        <w:t>（5）增加（插入）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节点之前插入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insert(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p-&gt;data=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p-&gt;next=h;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后插入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p-&gt;data=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C6FBC" w:rsidRPr="00B36361" w:rsidRDefault="007C6FBC" w:rsidP="007C6FBC">
      <w:pPr>
        <w:rPr>
          <w:rFonts w:ascii="新宋体" w:eastAsia="新宋体" w:cs="新宋体"/>
          <w:color w:val="000000"/>
          <w:kern w:val="0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>（6）删除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*del(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-&gt;next=p-&gt;next;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Pr="00A620C0" w:rsidRDefault="007C6FBC" w:rsidP="007C6F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6FBC" w:rsidRDefault="007C6FBC" w:rsidP="007C6FBC">
      <w:pPr>
        <w:rPr>
          <w:bCs/>
          <w:szCs w:val="28"/>
        </w:rPr>
      </w:pPr>
      <w:r>
        <w:rPr>
          <w:bCs/>
          <w:szCs w:val="28"/>
        </w:rPr>
        <w:t>5.</w:t>
      </w:r>
      <w:r>
        <w:rPr>
          <w:rFonts w:hint="eastAsia"/>
          <w:bCs/>
          <w:szCs w:val="28"/>
        </w:rPr>
        <w:t>递归求节点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6FBC" w:rsidRDefault="007C6FBC" w:rsidP="007C6FBC">
      <w:pPr>
        <w:rPr>
          <w:bCs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1+f(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 w:rsidRPr="005D025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-&gt;next);</w:t>
      </w:r>
    </w:p>
    <w:p w:rsidR="007C6FBC" w:rsidRDefault="007C6FBC" w:rsidP="007C6FBC">
      <w:pPr>
        <w:rPr>
          <w:bCs/>
          <w:szCs w:val="28"/>
        </w:rPr>
      </w:pPr>
      <w:r>
        <w:rPr>
          <w:rFonts w:hint="eastAsia"/>
          <w:bCs/>
          <w:szCs w:val="28"/>
        </w:rPr>
        <w:t>6.释放所有节点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C6FBC" w:rsidRDefault="007C6FBC" w:rsidP="007C6F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DD3A12" w:rsidRDefault="00DD3A12"/>
    <w:sectPr w:rsidR="00DD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784" w:rsidRDefault="00595784" w:rsidP="007C6FBC">
      <w:r>
        <w:separator/>
      </w:r>
    </w:p>
  </w:endnote>
  <w:endnote w:type="continuationSeparator" w:id="0">
    <w:p w:rsidR="00595784" w:rsidRDefault="00595784" w:rsidP="007C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784" w:rsidRDefault="00595784" w:rsidP="007C6FBC">
      <w:r>
        <w:separator/>
      </w:r>
    </w:p>
  </w:footnote>
  <w:footnote w:type="continuationSeparator" w:id="0">
    <w:p w:rsidR="00595784" w:rsidRDefault="00595784" w:rsidP="007C6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1E"/>
    <w:rsid w:val="003B562A"/>
    <w:rsid w:val="00595784"/>
    <w:rsid w:val="006B0F85"/>
    <w:rsid w:val="00740036"/>
    <w:rsid w:val="007C6FBC"/>
    <w:rsid w:val="00852C3E"/>
    <w:rsid w:val="00BE471E"/>
    <w:rsid w:val="00D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7D70"/>
  <w15:chartTrackingRefBased/>
  <w15:docId w15:val="{352C5BA1-8D2A-4400-8E70-B72F6BF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FB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苏鑫</dc:creator>
  <cp:keywords/>
  <dc:description/>
  <cp:lastModifiedBy>苏鑫</cp:lastModifiedBy>
  <cp:revision>3</cp:revision>
  <dcterms:created xsi:type="dcterms:W3CDTF">2017-08-21T02:12:00Z</dcterms:created>
  <dcterms:modified xsi:type="dcterms:W3CDTF">2017-08-21T02:16:00Z</dcterms:modified>
</cp:coreProperties>
</file>