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167" w:rsidRDefault="00EC5167" w:rsidP="00EC5167">
      <w:pPr>
        <w:rPr>
          <w:sz w:val="40"/>
          <w:szCs w:val="40"/>
        </w:rPr>
      </w:pPr>
    </w:p>
    <w:p w:rsidR="00EC5167" w:rsidRDefault="00EC5167" w:rsidP="00EC5167">
      <w:pPr>
        <w:rPr>
          <w:sz w:val="40"/>
          <w:szCs w:val="40"/>
        </w:rPr>
      </w:pPr>
      <w:r>
        <w:rPr>
          <w:sz w:val="40"/>
          <w:szCs w:val="40"/>
        </w:rPr>
        <w:t>Structural diagrams:</w:t>
      </w:r>
    </w:p>
    <w:p w:rsidR="00EC5167" w:rsidRDefault="00EC5167" w:rsidP="00EC5167">
      <w:pPr>
        <w:pStyle w:val="ListParagraph"/>
        <w:keepNext/>
        <w:ind w:left="-142" w:hanging="142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626100" cy="3035300"/>
            <wp:effectExtent l="0" t="0" r="0" b="0"/>
            <wp:docPr id="2" name="Picture 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4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67" w:rsidRDefault="00EC5167" w:rsidP="00EC5167">
      <w:pPr>
        <w:pStyle w:val="Caption"/>
        <w:jc w:val="center"/>
      </w:pPr>
      <w:r>
        <w:t xml:space="preserve">CLASS DIAGRAM </w:t>
      </w:r>
      <w:r>
        <w:fldChar w:fldCharType="begin"/>
      </w:r>
      <w:r>
        <w:instrText xml:space="preserve"> SEQ CLASS_DIAGRAM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EC5167" w:rsidRDefault="00EC5167" w:rsidP="00EC5167">
      <w:pPr>
        <w:pStyle w:val="ListParagraph"/>
        <w:ind w:left="-142" w:hanging="142"/>
        <w:jc w:val="center"/>
      </w:pPr>
    </w:p>
    <w:p w:rsidR="00EC5167" w:rsidRDefault="00EC5167" w:rsidP="00EC5167">
      <w:pPr>
        <w:pStyle w:val="ListParagraph"/>
        <w:keepNext/>
        <w:ind w:left="-142" w:hanging="142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6464300" cy="2971800"/>
            <wp:effectExtent l="0" t="0" r="0" b="0"/>
            <wp:docPr id="1" name="Picture 1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7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67" w:rsidRDefault="00EC5167" w:rsidP="00EC5167">
      <w:pPr>
        <w:ind w:firstLine="0"/>
      </w:pPr>
      <w:r>
        <w:t xml:space="preserve">                                                                     COMPOSITE STRUCTURE DIAGRAM</w:t>
      </w:r>
    </w:p>
    <w:p w:rsidR="004D656E" w:rsidRDefault="004D656E">
      <w:bookmarkStart w:id="0" w:name="_GoBack"/>
      <w:bookmarkEnd w:id="0"/>
    </w:p>
    <w:sectPr w:rsidR="004D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BB"/>
    <w:rsid w:val="003F0CBB"/>
    <w:rsid w:val="00466141"/>
    <w:rsid w:val="004D656E"/>
    <w:rsid w:val="00EC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2A961-99E1-4468-AC84-D2BCBA3C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167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C5167"/>
    <w:rPr>
      <w:b/>
      <w:bCs/>
      <w:sz w:val="18"/>
      <w:szCs w:val="18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EC5167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EC5167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Kumar Patro</dc:creator>
  <cp:keywords/>
  <dc:description/>
  <cp:lastModifiedBy>Bibek Kumar Patro</cp:lastModifiedBy>
  <cp:revision>2</cp:revision>
  <dcterms:created xsi:type="dcterms:W3CDTF">2020-09-19T07:18:00Z</dcterms:created>
  <dcterms:modified xsi:type="dcterms:W3CDTF">2020-09-19T07:19:00Z</dcterms:modified>
</cp:coreProperties>
</file>