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B96" w:rsidRPr="003A22A3" w:rsidRDefault="00E65B96" w:rsidP="00E65B96">
      <w:pPr>
        <w:rPr>
          <w:rFonts w:asciiTheme="minorHAnsi" w:hAnsiTheme="minorHAnsi" w:cstheme="minorHAnsi"/>
          <w:b/>
        </w:rPr>
      </w:pPr>
      <w:r w:rsidRPr="003A22A3">
        <w:rPr>
          <w:rFonts w:asciiTheme="minorHAnsi" w:hAnsiTheme="minorHAnsi" w:cstheme="minorHAnsi"/>
          <w:b/>
        </w:rPr>
        <w:t>REQUIREMENTS</w:t>
      </w:r>
    </w:p>
    <w:p w:rsidR="00E65B96" w:rsidRPr="003A22A3" w:rsidRDefault="00E65B96" w:rsidP="00E65B96">
      <w:pPr>
        <w:rPr>
          <w:rFonts w:asciiTheme="minorHAnsi" w:hAnsiTheme="minorHAnsi"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E65B96" w:rsidRPr="003A22A3" w:rsidTr="00C333C6">
        <w:tc>
          <w:tcPr>
            <w:tcW w:w="3325" w:type="dxa"/>
          </w:tcPr>
          <w:p w:rsidR="00E65B96" w:rsidRPr="003A22A3" w:rsidRDefault="00E65B96" w:rsidP="00C333C6">
            <w:pPr>
              <w:rPr>
                <w:rFonts w:asciiTheme="minorHAnsi" w:hAnsiTheme="minorHAnsi" w:cstheme="minorHAnsi"/>
                <w:b/>
              </w:rPr>
            </w:pPr>
            <w:r w:rsidRPr="003A22A3">
              <w:rPr>
                <w:rFonts w:asciiTheme="minorHAnsi" w:hAnsiTheme="minorHAnsi" w:cstheme="minorHAnsi"/>
                <w:b/>
              </w:rPr>
              <w:t>ID</w:t>
            </w:r>
          </w:p>
          <w:p w:rsidR="00E65B96" w:rsidRPr="003A22A3" w:rsidRDefault="00E65B96" w:rsidP="00C333C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025" w:type="dxa"/>
          </w:tcPr>
          <w:p w:rsidR="00E65B96" w:rsidRPr="003A22A3" w:rsidRDefault="00E65B96" w:rsidP="00C333C6">
            <w:pPr>
              <w:rPr>
                <w:rFonts w:asciiTheme="minorHAnsi" w:hAnsiTheme="minorHAnsi" w:cstheme="minorHAnsi"/>
                <w:b/>
              </w:rPr>
            </w:pPr>
            <w:r w:rsidRPr="003A22A3"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E65B96" w:rsidRPr="003A22A3" w:rsidTr="00C333C6">
        <w:tc>
          <w:tcPr>
            <w:tcW w:w="3325" w:type="dxa"/>
          </w:tcPr>
          <w:p w:rsidR="00E65B96" w:rsidRPr="003A22A3" w:rsidRDefault="00E65B96" w:rsidP="00C333C6">
            <w:pPr>
              <w:rPr>
                <w:rFonts w:asciiTheme="minorHAnsi" w:hAnsiTheme="minorHAnsi" w:cstheme="minorHAnsi"/>
                <w:b/>
              </w:rPr>
            </w:pPr>
            <w:r w:rsidRPr="003A22A3">
              <w:rPr>
                <w:rFonts w:asciiTheme="minorHAnsi" w:hAnsiTheme="minorHAnsi" w:cstheme="minorHAnsi"/>
                <w:b/>
              </w:rPr>
              <w:t>01</w:t>
            </w:r>
          </w:p>
        </w:tc>
        <w:tc>
          <w:tcPr>
            <w:tcW w:w="6025" w:type="dxa"/>
          </w:tcPr>
          <w:p w:rsidR="00E65B96" w:rsidRDefault="00E65B96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Determine whether the given number is prime</w:t>
            </w:r>
          </w:p>
          <w:p w:rsidR="00E65B96" w:rsidRPr="003A22A3" w:rsidRDefault="00E65B96" w:rsidP="00C333C6">
            <w:pPr>
              <w:ind w:firstLine="0"/>
              <w:rPr>
                <w:rFonts w:asciiTheme="minorHAnsi" w:hAnsiTheme="minorHAnsi" w:cstheme="minorHAnsi"/>
              </w:rPr>
            </w:pPr>
          </w:p>
        </w:tc>
      </w:tr>
      <w:tr w:rsidR="00E65B96" w:rsidRPr="003A22A3" w:rsidTr="00C333C6">
        <w:tc>
          <w:tcPr>
            <w:tcW w:w="3325" w:type="dxa"/>
          </w:tcPr>
          <w:p w:rsidR="00E65B96" w:rsidRPr="003A22A3" w:rsidRDefault="00E65B96" w:rsidP="00C333C6">
            <w:pPr>
              <w:rPr>
                <w:rFonts w:asciiTheme="minorHAnsi" w:hAnsiTheme="minorHAnsi" w:cstheme="minorHAnsi"/>
                <w:b/>
              </w:rPr>
            </w:pPr>
            <w:r w:rsidRPr="003A22A3">
              <w:rPr>
                <w:rFonts w:asciiTheme="minorHAnsi" w:hAnsiTheme="minorHAnsi" w:cstheme="minorHAnsi"/>
                <w:b/>
              </w:rPr>
              <w:t>02</w:t>
            </w:r>
          </w:p>
          <w:p w:rsidR="00E65B96" w:rsidRPr="003A22A3" w:rsidRDefault="00E65B96" w:rsidP="00C333C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025" w:type="dxa"/>
          </w:tcPr>
          <w:p w:rsidR="00E65B96" w:rsidRPr="003A22A3" w:rsidRDefault="00E65B96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Determine whether the given number is Armstrong</w:t>
            </w:r>
          </w:p>
        </w:tc>
      </w:tr>
      <w:tr w:rsidR="00E65B96" w:rsidRPr="003A22A3" w:rsidTr="00C333C6">
        <w:tc>
          <w:tcPr>
            <w:tcW w:w="3325" w:type="dxa"/>
          </w:tcPr>
          <w:p w:rsidR="00E65B96" w:rsidRPr="003A22A3" w:rsidRDefault="00E65B96" w:rsidP="00C333C6">
            <w:pPr>
              <w:rPr>
                <w:rFonts w:asciiTheme="minorHAnsi" w:hAnsiTheme="minorHAnsi" w:cstheme="minorHAnsi"/>
                <w:b/>
              </w:rPr>
            </w:pPr>
            <w:r w:rsidRPr="003A22A3">
              <w:rPr>
                <w:rFonts w:asciiTheme="minorHAnsi" w:hAnsiTheme="minorHAnsi" w:cstheme="minorHAnsi"/>
                <w:b/>
              </w:rPr>
              <w:t>03</w:t>
            </w:r>
          </w:p>
        </w:tc>
        <w:tc>
          <w:tcPr>
            <w:tcW w:w="6025" w:type="dxa"/>
          </w:tcPr>
          <w:p w:rsidR="00E65B96" w:rsidRDefault="00E65B96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Determine whether the given number is Odd or Even</w:t>
            </w:r>
          </w:p>
          <w:p w:rsidR="00E65B96" w:rsidRPr="003A22A3" w:rsidRDefault="00E65B96" w:rsidP="00C333C6">
            <w:pPr>
              <w:ind w:firstLine="0"/>
              <w:rPr>
                <w:rFonts w:asciiTheme="minorHAnsi" w:hAnsiTheme="minorHAnsi" w:cstheme="minorHAnsi"/>
              </w:rPr>
            </w:pPr>
          </w:p>
        </w:tc>
      </w:tr>
      <w:tr w:rsidR="00E65B96" w:rsidRPr="003A22A3" w:rsidTr="00C333C6">
        <w:tc>
          <w:tcPr>
            <w:tcW w:w="3325" w:type="dxa"/>
          </w:tcPr>
          <w:p w:rsidR="00E65B96" w:rsidRPr="003A22A3" w:rsidRDefault="00E65B96" w:rsidP="00C333C6">
            <w:pPr>
              <w:rPr>
                <w:rFonts w:asciiTheme="minorHAnsi" w:hAnsiTheme="minorHAnsi" w:cstheme="minorHAnsi"/>
                <w:b/>
              </w:rPr>
            </w:pPr>
            <w:r w:rsidRPr="003A22A3">
              <w:rPr>
                <w:rFonts w:asciiTheme="minorHAnsi" w:hAnsiTheme="minorHAnsi" w:cstheme="minorHAnsi"/>
                <w:b/>
              </w:rPr>
              <w:t>04</w:t>
            </w:r>
          </w:p>
          <w:p w:rsidR="00E65B96" w:rsidRPr="003A22A3" w:rsidRDefault="00E65B96" w:rsidP="00C333C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025" w:type="dxa"/>
          </w:tcPr>
          <w:p w:rsidR="00E65B96" w:rsidRPr="003A22A3" w:rsidRDefault="00E65B96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Determine whether the given number is a Palindrome</w:t>
            </w:r>
          </w:p>
        </w:tc>
      </w:tr>
      <w:tr w:rsidR="00E65B96" w:rsidRPr="003A22A3" w:rsidTr="00C333C6">
        <w:tc>
          <w:tcPr>
            <w:tcW w:w="3325" w:type="dxa"/>
          </w:tcPr>
          <w:p w:rsidR="00E65B96" w:rsidRPr="003A22A3" w:rsidRDefault="00E65B96" w:rsidP="00C333C6">
            <w:pPr>
              <w:rPr>
                <w:rFonts w:asciiTheme="minorHAnsi" w:hAnsiTheme="minorHAnsi" w:cstheme="minorHAnsi"/>
                <w:b/>
              </w:rPr>
            </w:pPr>
            <w:r w:rsidRPr="003A22A3">
              <w:rPr>
                <w:rFonts w:asciiTheme="minorHAnsi" w:hAnsiTheme="minorHAnsi" w:cstheme="minorHAnsi"/>
                <w:b/>
              </w:rPr>
              <w:t>05</w:t>
            </w:r>
          </w:p>
          <w:p w:rsidR="00E65B96" w:rsidRPr="003A22A3" w:rsidRDefault="00E65B96" w:rsidP="00C333C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025" w:type="dxa"/>
          </w:tcPr>
          <w:p w:rsidR="00E65B96" w:rsidRPr="003A22A3" w:rsidRDefault="00E65B96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Determine whether the given number is a power of 2</w:t>
            </w:r>
          </w:p>
        </w:tc>
      </w:tr>
      <w:tr w:rsidR="00E65B96" w:rsidRPr="003A22A3" w:rsidTr="00C333C6">
        <w:tc>
          <w:tcPr>
            <w:tcW w:w="3325" w:type="dxa"/>
          </w:tcPr>
          <w:p w:rsidR="00E65B96" w:rsidRPr="003A22A3" w:rsidRDefault="00E65B96" w:rsidP="00C333C6">
            <w:pPr>
              <w:rPr>
                <w:rFonts w:asciiTheme="minorHAnsi" w:hAnsiTheme="minorHAnsi" w:cstheme="minorHAnsi"/>
                <w:b/>
              </w:rPr>
            </w:pPr>
            <w:r w:rsidRPr="003A22A3">
              <w:rPr>
                <w:rFonts w:asciiTheme="minorHAnsi" w:hAnsiTheme="minorHAnsi" w:cstheme="minorHAnsi"/>
                <w:b/>
              </w:rPr>
              <w:t>06</w:t>
            </w:r>
          </w:p>
          <w:p w:rsidR="00E65B96" w:rsidRPr="003A22A3" w:rsidRDefault="00E65B96" w:rsidP="00C333C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025" w:type="dxa"/>
          </w:tcPr>
          <w:p w:rsidR="00E65B96" w:rsidRPr="003A22A3" w:rsidRDefault="00E65B96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Determine whether the given number is a </w:t>
            </w:r>
            <w:proofErr w:type="spellStart"/>
            <w:r>
              <w:rPr>
                <w:rFonts w:asciiTheme="minorHAnsi" w:hAnsiTheme="minorHAnsi" w:cstheme="minorHAnsi"/>
              </w:rPr>
              <w:t>Harshad</w:t>
            </w:r>
            <w:proofErr w:type="spellEnd"/>
            <w:r>
              <w:rPr>
                <w:rFonts w:asciiTheme="minorHAnsi" w:hAnsiTheme="minorHAnsi" w:cstheme="minorHAnsi"/>
              </w:rPr>
              <w:t xml:space="preserve"> number</w:t>
            </w:r>
          </w:p>
        </w:tc>
      </w:tr>
      <w:tr w:rsidR="00E65B96" w:rsidRPr="003A22A3" w:rsidTr="00C333C6">
        <w:tc>
          <w:tcPr>
            <w:tcW w:w="3325" w:type="dxa"/>
          </w:tcPr>
          <w:p w:rsidR="00E65B96" w:rsidRPr="003A22A3" w:rsidRDefault="00E65B96" w:rsidP="00C333C6">
            <w:pPr>
              <w:ind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   07</w:t>
            </w:r>
          </w:p>
        </w:tc>
        <w:tc>
          <w:tcPr>
            <w:tcW w:w="6025" w:type="dxa"/>
          </w:tcPr>
          <w:p w:rsidR="00E65B96" w:rsidRDefault="00E65B96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Determine whether the given number is a perfect square</w:t>
            </w:r>
          </w:p>
          <w:p w:rsidR="00E65B96" w:rsidRPr="003A22A3" w:rsidRDefault="00E65B96" w:rsidP="00C333C6">
            <w:pPr>
              <w:ind w:firstLine="0"/>
              <w:rPr>
                <w:rFonts w:asciiTheme="minorHAnsi" w:hAnsiTheme="minorHAnsi" w:cstheme="minorHAnsi"/>
              </w:rPr>
            </w:pPr>
          </w:p>
        </w:tc>
      </w:tr>
      <w:tr w:rsidR="00E65B96" w:rsidRPr="003A22A3" w:rsidTr="00C333C6">
        <w:tc>
          <w:tcPr>
            <w:tcW w:w="3325" w:type="dxa"/>
          </w:tcPr>
          <w:p w:rsidR="00E65B96" w:rsidRPr="003A22A3" w:rsidRDefault="00E65B96" w:rsidP="00C333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08</w:t>
            </w:r>
          </w:p>
        </w:tc>
        <w:tc>
          <w:tcPr>
            <w:tcW w:w="6025" w:type="dxa"/>
          </w:tcPr>
          <w:p w:rsidR="00E65B96" w:rsidRPr="003A22A3" w:rsidRDefault="00E65B96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Determine whether the given number is a perfect cube</w:t>
            </w:r>
          </w:p>
          <w:p w:rsidR="00E65B96" w:rsidRPr="003A22A3" w:rsidRDefault="00E65B96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E65B96" w:rsidRPr="003A22A3" w:rsidTr="00C333C6">
        <w:tc>
          <w:tcPr>
            <w:tcW w:w="3325" w:type="dxa"/>
          </w:tcPr>
          <w:p w:rsidR="00E65B96" w:rsidRPr="003A22A3" w:rsidRDefault="00E65B96" w:rsidP="00C333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09</w:t>
            </w:r>
          </w:p>
        </w:tc>
        <w:tc>
          <w:tcPr>
            <w:tcW w:w="6025" w:type="dxa"/>
          </w:tcPr>
          <w:p w:rsidR="00E65B96" w:rsidRDefault="00E65B96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Determine whether the given number is an </w:t>
            </w:r>
            <w:proofErr w:type="spellStart"/>
            <w:r>
              <w:rPr>
                <w:rFonts w:asciiTheme="minorHAnsi" w:hAnsiTheme="minorHAnsi" w:cstheme="minorHAnsi"/>
              </w:rPr>
              <w:t>Automorphic</w:t>
            </w:r>
            <w:proofErr w:type="spellEnd"/>
            <w:r>
              <w:rPr>
                <w:rFonts w:asciiTheme="minorHAnsi" w:hAnsiTheme="minorHAnsi" w:cstheme="minorHAnsi"/>
              </w:rPr>
              <w:t xml:space="preserve"> number</w:t>
            </w:r>
          </w:p>
          <w:p w:rsidR="00E65B96" w:rsidRPr="003A22A3" w:rsidRDefault="00E65B96" w:rsidP="00C333C6">
            <w:pPr>
              <w:ind w:firstLine="0"/>
              <w:rPr>
                <w:rFonts w:asciiTheme="minorHAnsi" w:hAnsiTheme="minorHAnsi" w:cstheme="minorHAnsi"/>
              </w:rPr>
            </w:pPr>
          </w:p>
        </w:tc>
      </w:tr>
      <w:tr w:rsidR="00E65B96" w:rsidRPr="003A22A3" w:rsidTr="00C333C6">
        <w:tc>
          <w:tcPr>
            <w:tcW w:w="3325" w:type="dxa"/>
          </w:tcPr>
          <w:p w:rsidR="00E65B96" w:rsidRPr="003A22A3" w:rsidRDefault="00E65B96" w:rsidP="00C333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10</w:t>
            </w:r>
          </w:p>
        </w:tc>
        <w:tc>
          <w:tcPr>
            <w:tcW w:w="6025" w:type="dxa"/>
          </w:tcPr>
          <w:p w:rsidR="00E65B96" w:rsidRDefault="00E65B96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Determine whether the given number is divisible by 3</w:t>
            </w:r>
          </w:p>
          <w:p w:rsidR="00E65B96" w:rsidRPr="003A22A3" w:rsidRDefault="00E65B96" w:rsidP="00C333C6">
            <w:pPr>
              <w:ind w:firstLine="0"/>
              <w:rPr>
                <w:rFonts w:asciiTheme="minorHAnsi" w:hAnsiTheme="minorHAnsi" w:cstheme="minorHAnsi"/>
              </w:rPr>
            </w:pPr>
          </w:p>
        </w:tc>
      </w:tr>
      <w:tr w:rsidR="00E65B96" w:rsidRPr="003A22A3" w:rsidTr="00C333C6">
        <w:tc>
          <w:tcPr>
            <w:tcW w:w="3325" w:type="dxa"/>
          </w:tcPr>
          <w:p w:rsidR="00E65B96" w:rsidRPr="003A22A3" w:rsidRDefault="00E65B96" w:rsidP="00C333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11</w:t>
            </w:r>
          </w:p>
        </w:tc>
        <w:tc>
          <w:tcPr>
            <w:tcW w:w="6025" w:type="dxa"/>
          </w:tcPr>
          <w:p w:rsidR="00E65B96" w:rsidRDefault="00E65B96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Determine whether the given number is divisible by 5</w:t>
            </w:r>
          </w:p>
          <w:p w:rsidR="00E65B96" w:rsidRPr="003A22A3" w:rsidRDefault="00E65B96" w:rsidP="00C333C6">
            <w:pPr>
              <w:ind w:firstLine="0"/>
              <w:rPr>
                <w:rFonts w:asciiTheme="minorHAnsi" w:hAnsiTheme="minorHAnsi" w:cstheme="minorHAnsi"/>
              </w:rPr>
            </w:pPr>
          </w:p>
        </w:tc>
      </w:tr>
      <w:tr w:rsidR="00E65B96" w:rsidRPr="003A22A3" w:rsidTr="00C333C6">
        <w:tc>
          <w:tcPr>
            <w:tcW w:w="3325" w:type="dxa"/>
          </w:tcPr>
          <w:p w:rsidR="00E65B96" w:rsidRPr="003A22A3" w:rsidRDefault="00E65B96" w:rsidP="00C333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12</w:t>
            </w:r>
          </w:p>
        </w:tc>
        <w:tc>
          <w:tcPr>
            <w:tcW w:w="6025" w:type="dxa"/>
          </w:tcPr>
          <w:p w:rsidR="00E65B96" w:rsidRDefault="00E65B96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Determine whether the given number is divisible by </w:t>
            </w:r>
          </w:p>
          <w:p w:rsidR="00E65B96" w:rsidRPr="003A22A3" w:rsidRDefault="00E65B96" w:rsidP="00C333C6">
            <w:pPr>
              <w:ind w:firstLine="0"/>
              <w:rPr>
                <w:rFonts w:asciiTheme="minorHAnsi" w:hAnsiTheme="minorHAnsi" w:cstheme="minorHAnsi"/>
              </w:rPr>
            </w:pPr>
          </w:p>
        </w:tc>
      </w:tr>
    </w:tbl>
    <w:p w:rsidR="000E20EE" w:rsidRDefault="000E20EE">
      <w:bookmarkStart w:id="0" w:name="_GoBack"/>
      <w:bookmarkEnd w:id="0"/>
    </w:p>
    <w:sectPr w:rsidR="000E2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B96"/>
    <w:rsid w:val="000E20EE"/>
    <w:rsid w:val="00E6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32200-F8DF-43F9-8807-3C098DBA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B96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B9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2020-09-19T03:58:00Z</dcterms:created>
  <dcterms:modified xsi:type="dcterms:W3CDTF">2020-09-19T03:59:00Z</dcterms:modified>
</cp:coreProperties>
</file>