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860" w:rsidRDefault="00D7647F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635</wp:posOffset>
                </wp:positionV>
                <wp:extent cx="5172075" cy="1358900"/>
                <wp:effectExtent l="0" t="0" r="0" b="0"/>
                <wp:wrapSquare wrapText="bothSides"/>
                <wp:docPr id="23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13589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txbx>
                        <w:txbxContent>
                          <w:p w:rsidR="00D7647F" w:rsidRDefault="00D7647F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GENESIS - Learning Outcome &amp; Mini-project Summary Report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Text Box 108" o:spid="_x0000_s1026" style="position:absolute;left:0;text-align:left;margin-left:6.25pt;margin-top:.05pt;width:407.25pt;height:10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" filled="f" stroked="f" strokeweight=".18mm">
                <v:textbox>
                  <w:txbxContent>
                    <w:p w:rsidR="00D7647F" w:rsidRDefault="00D7647F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GENESIS - Learning Outcome &amp; Mini-project Summary Report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21920" simplePos="0" relativeHeight="25165670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-1075690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</w:rPr>
        <w:t>./</w:t>
      </w:r>
    </w:p>
    <w:p w:rsidR="00CB1860" w:rsidRDefault="00D7647F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8752" behindDoc="0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24696" b="24424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103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64" w:type="dxa"/>
          <w:right w:w="72" w:type="dxa"/>
        </w:tblCellMar>
        <w:tblLook w:val="04A0" w:firstRow="1" w:lastRow="0" w:firstColumn="1" w:lastColumn="0" w:noHBand="0" w:noVBand="1"/>
      </w:tblPr>
      <w:tblGrid>
        <w:gridCol w:w="1253"/>
        <w:gridCol w:w="1068"/>
        <w:gridCol w:w="1779"/>
        <w:gridCol w:w="1620"/>
        <w:gridCol w:w="1902"/>
        <w:gridCol w:w="2684"/>
      </w:tblGrid>
      <w:tr w:rsidR="00CB1860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CB1860" w:rsidRDefault="00D7647F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CB1860" w:rsidRDefault="00D7647F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CB1860" w:rsidRDefault="00D7647F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CB1860" w:rsidRDefault="00D7647F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CB1860" w:rsidRDefault="00D7647F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CB1860" w:rsidRDefault="00D7647F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CB1860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1860" w:rsidRDefault="004415D5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1860" w:rsidRDefault="00CB1860">
            <w:pPr>
              <w:pStyle w:val="TableText"/>
              <w:spacing w:after="0"/>
              <w:ind w:left="-54" w:hanging="12"/>
              <w:jc w:val="center"/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1860" w:rsidRDefault="00A06DE1">
            <w:pPr>
              <w:pStyle w:val="TableText"/>
              <w:spacing w:after="0"/>
              <w:ind w:left="-54" w:firstLine="5"/>
              <w:jc w:val="center"/>
            </w:pPr>
            <w:r>
              <w:t>Vinay Kumar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1860" w:rsidRDefault="00CB1860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1860" w:rsidRDefault="00CB1860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1860" w:rsidRDefault="00A06DE1">
            <w:pPr>
              <w:pStyle w:val="TableText"/>
              <w:spacing w:after="0"/>
              <w:ind w:left="-54" w:firstLine="0"/>
              <w:rPr>
                <w:rFonts w:cs="Arial"/>
              </w:rPr>
            </w:pPr>
            <w:r>
              <w:rPr>
                <w:rFonts w:cs="Arial"/>
              </w:rPr>
              <w:t>Requirements</w:t>
            </w:r>
          </w:p>
        </w:tc>
      </w:tr>
      <w:tr w:rsidR="00A06DE1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6DE1" w:rsidRDefault="00A06D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6DE1" w:rsidRDefault="00A06DE1">
            <w:pPr>
              <w:pStyle w:val="TableText"/>
              <w:spacing w:after="0"/>
              <w:ind w:left="-54" w:hanging="12"/>
              <w:jc w:val="center"/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6DE1" w:rsidRDefault="00A06DE1">
            <w:pPr>
              <w:pStyle w:val="TableText"/>
              <w:spacing w:after="0"/>
              <w:ind w:left="-54" w:firstLine="5"/>
              <w:jc w:val="center"/>
            </w:pPr>
            <w:proofErr w:type="spellStart"/>
            <w:r>
              <w:t>Pavan</w:t>
            </w:r>
            <w:proofErr w:type="spellEnd"/>
            <w:r>
              <w:t xml:space="preserve"> S 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6DE1" w:rsidRDefault="00A06DE1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6DE1" w:rsidRDefault="00A06D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6DE1" w:rsidRDefault="00A06DE1">
            <w:pPr>
              <w:pStyle w:val="TableText"/>
              <w:spacing w:after="0"/>
              <w:ind w:left="-54" w:firstLine="0"/>
              <w:rPr>
                <w:rFonts w:cs="Arial"/>
              </w:rPr>
            </w:pPr>
            <w:r>
              <w:rPr>
                <w:rFonts w:cs="Arial"/>
              </w:rPr>
              <w:t>Design</w:t>
            </w:r>
          </w:p>
        </w:tc>
      </w:tr>
      <w:tr w:rsidR="00A06DE1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6DE1" w:rsidRDefault="00A06DE1" w:rsidP="00A06D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6DE1" w:rsidRDefault="00A06DE1" w:rsidP="00A06DE1">
            <w:pPr>
              <w:pStyle w:val="TableText"/>
              <w:spacing w:after="0"/>
              <w:ind w:left="-54" w:hanging="12"/>
              <w:jc w:val="center"/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6DE1" w:rsidRDefault="00A06DE1" w:rsidP="00A06DE1">
            <w:pPr>
              <w:pStyle w:val="TableText"/>
              <w:spacing w:after="0"/>
              <w:ind w:left="-54" w:firstLine="5"/>
              <w:jc w:val="center"/>
            </w:pPr>
            <w:proofErr w:type="spellStart"/>
            <w:r>
              <w:t>Afrid</w:t>
            </w:r>
            <w:proofErr w:type="spellEnd"/>
            <w:r>
              <w:t xml:space="preserve"> </w:t>
            </w:r>
            <w:proofErr w:type="spellStart"/>
            <w:r>
              <w:t>Shariff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6DE1" w:rsidRDefault="00A06DE1" w:rsidP="00A06DE1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6DE1" w:rsidRDefault="00A06DE1" w:rsidP="00A06D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6DE1" w:rsidRDefault="00A06DE1" w:rsidP="00A06DE1">
            <w:pPr>
              <w:pStyle w:val="TableText"/>
              <w:spacing w:after="0"/>
              <w:ind w:left="-54" w:firstLine="0"/>
              <w:rPr>
                <w:rFonts w:cs="Arial"/>
              </w:rPr>
            </w:pPr>
            <w:r>
              <w:rPr>
                <w:rFonts w:cs="Arial"/>
              </w:rPr>
              <w:t>Test Plan</w:t>
            </w:r>
          </w:p>
        </w:tc>
      </w:tr>
    </w:tbl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 w:rsidP="00A06DE1">
      <w:pPr>
        <w:spacing w:after="0" w:line="240" w:lineRule="auto"/>
        <w:ind w:firstLine="0"/>
        <w:rPr>
          <w:rFonts w:ascii="SimSun" w:eastAsia="SimSun" w:hAnsi="SimSun"/>
          <w:sz w:val="21"/>
        </w:rPr>
      </w:pPr>
    </w:p>
    <w:p w:rsidR="00A06DE1" w:rsidRDefault="00A06DE1" w:rsidP="00A06DE1">
      <w:pPr>
        <w:spacing w:after="0" w:line="240" w:lineRule="auto"/>
        <w:ind w:firstLine="0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p w:rsidR="00B02D2D" w:rsidRDefault="00B02D2D">
      <w:pPr>
        <w:spacing w:after="0" w:line="240" w:lineRule="auto"/>
        <w:ind w:firstLine="0"/>
        <w:jc w:val="center"/>
        <w:rPr>
          <w:rFonts w:ascii="SimSun" w:eastAsia="SimSun" w:hAnsi="SimSun"/>
          <w:sz w:val="21"/>
        </w:rPr>
      </w:pPr>
    </w:p>
    <w:sdt>
      <w:sdtPr>
        <w:rPr>
          <w:rFonts w:ascii="SimSun" w:eastAsia="SimSun" w:hAnsi="SimSun"/>
          <w:sz w:val="21"/>
        </w:rPr>
        <w:id w:val="147480950"/>
        <w:docPartObj>
          <w:docPartGallery w:val="Table of Contents"/>
          <w:docPartUnique/>
        </w:docPartObj>
      </w:sdtPr>
      <w:sdtEndPr>
        <w:rPr>
          <w:rFonts w:ascii="Calibri" w:eastAsia="Times New Roman" w:hAnsi="Calibri"/>
          <w:sz w:val="22"/>
        </w:rPr>
      </w:sdtEndPr>
      <w:sdtContent>
        <w:p w:rsidR="00CB1860" w:rsidRDefault="00D7647F">
          <w:pPr>
            <w:spacing w:after="0" w:line="240" w:lineRule="auto"/>
            <w:ind w:firstLine="0"/>
            <w:jc w:val="center"/>
          </w:pPr>
          <w:r>
            <w:rPr>
              <w:rFonts w:ascii="SimSun" w:eastAsia="SimSun" w:hAnsi="SimSun"/>
              <w:sz w:val="21"/>
            </w:rPr>
            <w:t>Table of Contents</w:t>
          </w:r>
        </w:p>
        <w:p w:rsidR="00DC7DB6" w:rsidRDefault="00D7647F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55997610" w:history="1">
            <w:r w:rsidR="00DC7DB6" w:rsidRPr="000C4A65">
              <w:rPr>
                <w:rStyle w:val="Hyperlink"/>
                <w:rFonts w:ascii="Calibri" w:hAnsi="Calibri" w:cs="Calibri"/>
                <w:noProof/>
              </w:rPr>
              <w:t>Miniproject -2 JavaScript Jasmine and HTML [Team]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_Toc55997610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6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997611" w:history="1">
            <w:r w:rsidR="00DC7DB6" w:rsidRPr="000C4A65">
              <w:rPr>
                <w:rStyle w:val="Hyperlink"/>
                <w:rFonts w:ascii="Calibri" w:hAnsi="Calibri" w:cs="Calibri"/>
                <w:b/>
                <w:bCs/>
                <w:noProof/>
              </w:rPr>
              <w:t>Modules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_Toc55997611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6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997612" w:history="1">
            <w:r w:rsidR="00DC7DB6" w:rsidRPr="000C4A65">
              <w:rPr>
                <w:rStyle w:val="Hyperlink"/>
                <w:rFonts w:ascii="Calibri" w:hAnsi="Calibri" w:cs="Calibri"/>
                <w:noProof/>
              </w:rPr>
              <w:t>Topic and Subtopics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_Toc55997612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6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997613" w:history="1">
            <w:r w:rsidR="00DC7DB6" w:rsidRPr="000C4A65">
              <w:rPr>
                <w:rStyle w:val="Hyperlink"/>
                <w:rFonts w:ascii="Calibri" w:hAnsi="Calibri" w:cs="Calibri"/>
                <w:b/>
                <w:bCs/>
                <w:noProof/>
              </w:rPr>
              <w:t>Objectives &amp; Requirements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_Toc55997613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6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997614" w:history="1">
            <w:r w:rsidR="00DC7DB6" w:rsidRPr="000C4A65">
              <w:rPr>
                <w:rStyle w:val="Hyperlink"/>
                <w:rFonts w:ascii="Calibri" w:hAnsi="Calibri" w:cs="Calibri"/>
                <w:b/>
                <w:bCs/>
                <w:noProof/>
              </w:rPr>
              <w:t>Requirements: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_Toc55997614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6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997615" w:history="1">
            <w:r w:rsidR="00DC7DB6" w:rsidRPr="000C4A65">
              <w:rPr>
                <w:rStyle w:val="Hyperlink"/>
                <w:rFonts w:ascii="Calibri" w:hAnsi="Calibri" w:cs="Calibri"/>
                <w:noProof/>
              </w:rPr>
              <w:t>High level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_Toc55997615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6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997616" w:history="1">
            <w:r w:rsidR="00DC7DB6" w:rsidRPr="000C4A65">
              <w:rPr>
                <w:rStyle w:val="Hyperlink"/>
                <w:rFonts w:ascii="Calibri" w:hAnsi="Calibri" w:cs="Calibri"/>
                <w:noProof/>
              </w:rPr>
              <w:t>Low level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_Toc55997616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6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997617" w:history="1">
            <w:r w:rsidR="00DC7DB6" w:rsidRPr="000C4A65">
              <w:rPr>
                <w:rStyle w:val="Hyperlink"/>
                <w:b/>
                <w:noProof/>
              </w:rPr>
              <w:t>Design</w:t>
            </w:r>
            <w:r w:rsidR="00DC7DB6" w:rsidRPr="000C4A65">
              <w:rPr>
                <w:rStyle w:val="Hyperlink"/>
                <w:noProof/>
              </w:rPr>
              <w:t>: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_Toc55997617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7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997618" w:history="1">
            <w:r w:rsidR="00DC7DB6" w:rsidRPr="000C4A65">
              <w:rPr>
                <w:rStyle w:val="Hyperlink"/>
                <w:noProof/>
              </w:rPr>
              <w:t>Structural diagram: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_Toc55997618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7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997619" w:history="1">
            <w:r w:rsidR="00DC7DB6" w:rsidRPr="000C4A65">
              <w:rPr>
                <w:rStyle w:val="Hyperlink"/>
                <w:b/>
                <w:noProof/>
              </w:rPr>
              <w:t>Behavioral</w:t>
            </w:r>
            <w:r w:rsidR="00DC7DB6" w:rsidRPr="000C4A65">
              <w:rPr>
                <w:rStyle w:val="Hyperlink"/>
                <w:rFonts w:ascii="Calibri" w:hAnsi="Calibri" w:cs="Calibri"/>
                <w:b/>
                <w:bCs/>
                <w:noProof/>
              </w:rPr>
              <w:t xml:space="preserve"> diagram: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_Toc55997619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8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997620" w:history="1">
            <w:r w:rsidR="00DC7DB6" w:rsidRPr="000C4A65">
              <w:rPr>
                <w:rStyle w:val="Hyperlink"/>
                <w:b/>
                <w:noProof/>
              </w:rPr>
              <w:t>Test</w:t>
            </w:r>
            <w:r w:rsidR="00DC7DB6" w:rsidRPr="000C4A65">
              <w:rPr>
                <w:rStyle w:val="Hyperlink"/>
                <w:rFonts w:ascii="Calibri" w:hAnsi="Calibri" w:cs="Calibri"/>
                <w:noProof/>
              </w:rPr>
              <w:t xml:space="preserve"> Plan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_Toc55997620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9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997621" w:history="1">
            <w:r w:rsidR="00DC7DB6" w:rsidRPr="000C4A65">
              <w:rPr>
                <w:rStyle w:val="Hyperlink"/>
                <w:b/>
                <w:noProof/>
              </w:rPr>
              <w:t>Implementation</w:t>
            </w:r>
            <w:r w:rsidR="00DC7DB6" w:rsidRPr="000C4A65">
              <w:rPr>
                <w:rStyle w:val="Hyperlink"/>
                <w:noProof/>
              </w:rPr>
              <w:t xml:space="preserve"> </w:t>
            </w:r>
            <w:r w:rsidR="00DC7DB6" w:rsidRPr="000C4A65">
              <w:rPr>
                <w:rStyle w:val="Hyperlink"/>
                <w:b/>
                <w:noProof/>
              </w:rPr>
              <w:t>Summary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_Toc55997621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11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997622" w:history="1">
            <w:r w:rsidR="00DC7DB6" w:rsidRPr="000C4A65">
              <w:rPr>
                <w:rStyle w:val="Hyperlink"/>
                <w:b/>
                <w:noProof/>
              </w:rPr>
              <w:t>Git Link:</w:t>
            </w:r>
            <w:r w:rsidR="00DC7DB6" w:rsidRPr="000C4A65">
              <w:rPr>
                <w:rStyle w:val="Hyperlink"/>
                <w:rFonts w:ascii="Calibri" w:hAnsi="Calibri" w:cs="Calibri"/>
                <w:noProof/>
              </w:rPr>
              <w:t xml:space="preserve"> LINK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_Toc55997622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11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997623" w:history="1">
            <w:r w:rsidR="00DC7DB6" w:rsidRPr="000C4A65">
              <w:rPr>
                <w:rStyle w:val="Hyperlink"/>
                <w:noProof/>
              </w:rPr>
              <w:t>Git Dashboard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_Toc55997623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12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997624" w:history="1">
            <w:r w:rsidR="00DC7DB6" w:rsidRPr="000C4A65">
              <w:rPr>
                <w:rStyle w:val="Hyperlink"/>
                <w:rFonts w:ascii="Calibri" w:hAnsi="Calibri" w:cs="Calibri"/>
                <w:noProof/>
              </w:rPr>
              <w:t>GIT Summary: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_Toc55997624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12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997625" w:history="1">
            <w:r w:rsidR="00DC7DB6" w:rsidRPr="000C4A65">
              <w:rPr>
                <w:rStyle w:val="Hyperlink"/>
                <w:rFonts w:ascii="Calibri" w:hAnsi="Calibri" w:cs="Calibri"/>
                <w:b/>
                <w:noProof/>
              </w:rPr>
              <w:t>Video Summary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_Toc55997625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13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997626" w:history="1">
            <w:r w:rsidR="00DC7DB6" w:rsidRPr="000C4A65">
              <w:rPr>
                <w:rStyle w:val="Hyperlink"/>
                <w:rFonts w:ascii="Calibri" w:hAnsi="Calibri" w:cs="Calibri"/>
                <w:noProof/>
              </w:rPr>
              <w:t xml:space="preserve">Video link: Git </w:t>
            </w:r>
            <w:r w:rsidR="00DC7DB6" w:rsidRPr="000C4A65">
              <w:rPr>
                <w:rStyle w:val="Hyperlink"/>
                <w:noProof/>
              </w:rPr>
              <w:t>Link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_Toc55997626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13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5997627" w:history="1">
            <w:r w:rsidR="00DC7DB6" w:rsidRPr="000C4A65">
              <w:rPr>
                <w:rStyle w:val="Hyperlink"/>
                <w:rFonts w:ascii="Calibri" w:hAnsi="Calibri" w:cs="Calibri"/>
                <w:noProof/>
              </w:rPr>
              <w:t>Summary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_Toc55997627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13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5997628" w:history="1">
            <w:r w:rsidR="00DC7DB6" w:rsidRPr="000C4A65">
              <w:rPr>
                <w:rStyle w:val="Hyperlink"/>
                <w:rFonts w:ascii="Calibri" w:hAnsi="Calibri" w:cs="Calibri"/>
                <w:noProof/>
              </w:rPr>
              <w:t>Individual Contribution &amp; Highlights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_Toc55997628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13</w:t>
            </w:r>
            <w:r w:rsidR="00DC7DB6">
              <w:rPr>
                <w:noProof/>
              </w:rPr>
              <w:fldChar w:fldCharType="end"/>
            </w:r>
          </w:hyperlink>
        </w:p>
        <w:p w:rsidR="00DC7DB6" w:rsidRDefault="0027390D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5997629" w:history="1">
            <w:r w:rsidR="00DC7DB6" w:rsidRPr="000C4A65">
              <w:rPr>
                <w:rStyle w:val="Hyperlink"/>
                <w:rFonts w:ascii="Calibri" w:hAnsi="Calibri" w:cs="Calibri"/>
                <w:noProof/>
              </w:rPr>
              <w:t>Future Scope:</w:t>
            </w:r>
            <w:r w:rsidR="00DC7DB6">
              <w:rPr>
                <w:noProof/>
              </w:rPr>
              <w:tab/>
            </w:r>
            <w:r w:rsidR="00DC7DB6">
              <w:rPr>
                <w:noProof/>
              </w:rPr>
              <w:fldChar w:fldCharType="begin"/>
            </w:r>
            <w:r w:rsidR="00DC7DB6">
              <w:rPr>
                <w:noProof/>
              </w:rPr>
              <w:instrText xml:space="preserve"> PAGEREF _Toc55997629 \h </w:instrText>
            </w:r>
            <w:r w:rsidR="00DC7DB6">
              <w:rPr>
                <w:noProof/>
              </w:rPr>
            </w:r>
            <w:r w:rsidR="00DC7DB6">
              <w:rPr>
                <w:noProof/>
              </w:rPr>
              <w:fldChar w:fldCharType="separate"/>
            </w:r>
            <w:r w:rsidR="00A93B7D">
              <w:rPr>
                <w:noProof/>
              </w:rPr>
              <w:t>13</w:t>
            </w:r>
            <w:r w:rsidR="00DC7DB6">
              <w:rPr>
                <w:noProof/>
              </w:rPr>
              <w:fldChar w:fldCharType="end"/>
            </w:r>
          </w:hyperlink>
        </w:p>
        <w:p w:rsidR="00CB1860" w:rsidRDefault="00D7647F">
          <w:pPr>
            <w:ind w:firstLine="0"/>
            <w:jc w:val="both"/>
          </w:pPr>
          <w:r>
            <w:fldChar w:fldCharType="end"/>
          </w:r>
        </w:p>
      </w:sdtContent>
    </w:sdt>
    <w:p w:rsidR="008E743A" w:rsidRDefault="00D7647F">
      <w:pPr>
        <w:ind w:firstLine="0"/>
        <w:jc w:val="both"/>
      </w:pPr>
      <w:r>
        <w:br w:type="page"/>
      </w:r>
    </w:p>
    <w:p w:rsidR="00DC7DB6" w:rsidRDefault="008E743A" w:rsidP="008E743A">
      <w:pPr>
        <w:ind w:firstLine="0"/>
        <w:jc w:val="center"/>
        <w:rPr>
          <w:noProof/>
        </w:rPr>
      </w:pPr>
      <w:r>
        <w:lastRenderedPageBreak/>
        <w:t>List of Figures</w:t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:rsidR="00DC7DB6" w:rsidRDefault="0027390D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55997630" w:history="1">
        <w:r w:rsidR="00DC7DB6" w:rsidRPr="00930FEC">
          <w:rPr>
            <w:rStyle w:val="Hyperlink"/>
            <w:noProof/>
          </w:rPr>
          <w:t>Figure 1 Structural class diagram</w:t>
        </w:r>
        <w:r w:rsidR="00DC7DB6">
          <w:rPr>
            <w:noProof/>
            <w:webHidden/>
          </w:rPr>
          <w:tab/>
        </w:r>
        <w:r w:rsidR="00DC7DB6">
          <w:rPr>
            <w:noProof/>
            <w:webHidden/>
          </w:rPr>
          <w:fldChar w:fldCharType="begin"/>
        </w:r>
        <w:r w:rsidR="00DC7DB6">
          <w:rPr>
            <w:noProof/>
            <w:webHidden/>
          </w:rPr>
          <w:instrText xml:space="preserve"> PAGEREF _Toc55997630 \h </w:instrText>
        </w:r>
        <w:r w:rsidR="00DC7DB6">
          <w:rPr>
            <w:noProof/>
            <w:webHidden/>
          </w:rPr>
        </w:r>
        <w:r w:rsidR="00DC7DB6">
          <w:rPr>
            <w:noProof/>
            <w:webHidden/>
          </w:rPr>
          <w:fldChar w:fldCharType="separate"/>
        </w:r>
        <w:r w:rsidR="00A93B7D">
          <w:rPr>
            <w:noProof/>
            <w:webHidden/>
          </w:rPr>
          <w:t>7</w:t>
        </w:r>
        <w:r w:rsidR="00DC7DB6">
          <w:rPr>
            <w:noProof/>
            <w:webHidden/>
          </w:rPr>
          <w:fldChar w:fldCharType="end"/>
        </w:r>
      </w:hyperlink>
    </w:p>
    <w:p w:rsidR="00DC7DB6" w:rsidRDefault="0027390D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55997631" w:history="1">
        <w:r w:rsidR="00DC7DB6">
          <w:rPr>
            <w:rStyle w:val="Hyperlink"/>
            <w:noProof/>
          </w:rPr>
          <w:t>Figure 2</w:t>
        </w:r>
        <w:r w:rsidR="00DC7DB6" w:rsidRPr="00930FEC">
          <w:rPr>
            <w:rStyle w:val="Hyperlink"/>
            <w:noProof/>
          </w:rPr>
          <w:t xml:space="preserve"> Behavioral flow chart</w:t>
        </w:r>
        <w:r w:rsidR="00DC7DB6">
          <w:rPr>
            <w:noProof/>
            <w:webHidden/>
          </w:rPr>
          <w:tab/>
        </w:r>
        <w:r w:rsidR="00DC7DB6">
          <w:rPr>
            <w:noProof/>
            <w:webHidden/>
          </w:rPr>
          <w:fldChar w:fldCharType="begin"/>
        </w:r>
        <w:r w:rsidR="00DC7DB6">
          <w:rPr>
            <w:noProof/>
            <w:webHidden/>
          </w:rPr>
          <w:instrText xml:space="preserve"> PAGEREF _Toc55997631 \h </w:instrText>
        </w:r>
        <w:r w:rsidR="00DC7DB6">
          <w:rPr>
            <w:noProof/>
            <w:webHidden/>
          </w:rPr>
        </w:r>
        <w:r w:rsidR="00DC7DB6">
          <w:rPr>
            <w:noProof/>
            <w:webHidden/>
          </w:rPr>
          <w:fldChar w:fldCharType="separate"/>
        </w:r>
        <w:r w:rsidR="00A93B7D">
          <w:rPr>
            <w:noProof/>
            <w:webHidden/>
          </w:rPr>
          <w:t>8</w:t>
        </w:r>
        <w:r w:rsidR="00DC7DB6">
          <w:rPr>
            <w:noProof/>
            <w:webHidden/>
          </w:rPr>
          <w:fldChar w:fldCharType="end"/>
        </w:r>
      </w:hyperlink>
    </w:p>
    <w:p w:rsidR="00DC7DB6" w:rsidRDefault="0027390D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55997632" w:history="1">
        <w:r w:rsidR="00DC7DB6">
          <w:rPr>
            <w:rStyle w:val="Hyperlink"/>
            <w:noProof/>
          </w:rPr>
          <w:t xml:space="preserve">Figure </w:t>
        </w:r>
        <w:r w:rsidR="00DC7DB6" w:rsidRPr="00930FEC">
          <w:rPr>
            <w:rStyle w:val="Hyperlink"/>
            <w:noProof/>
          </w:rPr>
          <w:t xml:space="preserve">3 </w:t>
        </w:r>
        <w:r w:rsidR="00DC7DB6" w:rsidRPr="00930FEC">
          <w:rPr>
            <w:rStyle w:val="Hyperlink"/>
            <w:rFonts w:cs="Calibri"/>
            <w:noProof/>
          </w:rPr>
          <w:t xml:space="preserve"> GitHub Dashboard</w:t>
        </w:r>
        <w:r w:rsidR="00DC7DB6">
          <w:rPr>
            <w:noProof/>
            <w:webHidden/>
          </w:rPr>
          <w:tab/>
        </w:r>
        <w:r w:rsidR="00DC7DB6">
          <w:rPr>
            <w:noProof/>
            <w:webHidden/>
          </w:rPr>
          <w:fldChar w:fldCharType="begin"/>
        </w:r>
        <w:r w:rsidR="00DC7DB6">
          <w:rPr>
            <w:noProof/>
            <w:webHidden/>
          </w:rPr>
          <w:instrText xml:space="preserve"> PAGEREF _Toc55997632 \h </w:instrText>
        </w:r>
        <w:r w:rsidR="00DC7DB6">
          <w:rPr>
            <w:noProof/>
            <w:webHidden/>
          </w:rPr>
        </w:r>
        <w:r w:rsidR="00DC7DB6">
          <w:rPr>
            <w:noProof/>
            <w:webHidden/>
          </w:rPr>
          <w:fldChar w:fldCharType="separate"/>
        </w:r>
        <w:r w:rsidR="00A93B7D">
          <w:rPr>
            <w:noProof/>
            <w:webHidden/>
          </w:rPr>
          <w:t>12</w:t>
        </w:r>
        <w:r w:rsidR="00DC7DB6">
          <w:rPr>
            <w:noProof/>
            <w:webHidden/>
          </w:rPr>
          <w:fldChar w:fldCharType="end"/>
        </w:r>
      </w:hyperlink>
    </w:p>
    <w:p w:rsidR="00CB1860" w:rsidRDefault="008E743A">
      <w:pPr>
        <w:ind w:firstLine="0"/>
        <w:jc w:val="both"/>
      </w:pPr>
      <w:r>
        <w:fldChar w:fldCharType="end"/>
      </w:r>
    </w:p>
    <w:p w:rsidR="00996DEF" w:rsidRDefault="00996DEF">
      <w:pPr>
        <w:ind w:firstLine="0"/>
        <w:jc w:val="both"/>
      </w:pPr>
    </w:p>
    <w:p w:rsidR="00996DEF" w:rsidRDefault="00996DEF">
      <w:pPr>
        <w:ind w:firstLine="0"/>
        <w:jc w:val="both"/>
      </w:pPr>
    </w:p>
    <w:p w:rsidR="00996DEF" w:rsidRDefault="00996DEF">
      <w:pPr>
        <w:ind w:firstLine="0"/>
        <w:jc w:val="both"/>
      </w:pPr>
    </w:p>
    <w:p w:rsidR="00996DEF" w:rsidRDefault="00996DEF">
      <w:pPr>
        <w:ind w:firstLine="0"/>
        <w:jc w:val="both"/>
      </w:pPr>
    </w:p>
    <w:p w:rsidR="00996DEF" w:rsidRDefault="00996DEF">
      <w:pPr>
        <w:ind w:firstLine="0"/>
        <w:jc w:val="both"/>
      </w:pPr>
    </w:p>
    <w:p w:rsidR="00996DEF" w:rsidRDefault="00996DEF">
      <w:pPr>
        <w:ind w:firstLine="0"/>
        <w:jc w:val="both"/>
      </w:pPr>
    </w:p>
    <w:p w:rsidR="00996DEF" w:rsidRDefault="00996DEF">
      <w:pPr>
        <w:ind w:firstLine="0"/>
        <w:jc w:val="both"/>
      </w:pPr>
    </w:p>
    <w:p w:rsidR="00996DEF" w:rsidRDefault="00996DEF">
      <w:pPr>
        <w:ind w:firstLine="0"/>
        <w:jc w:val="both"/>
      </w:pPr>
    </w:p>
    <w:p w:rsidR="00996DEF" w:rsidRDefault="00996DEF">
      <w:pPr>
        <w:ind w:firstLine="0"/>
        <w:jc w:val="both"/>
      </w:pPr>
    </w:p>
    <w:p w:rsidR="00996DEF" w:rsidRDefault="00996DEF">
      <w:pPr>
        <w:ind w:firstLine="0"/>
        <w:jc w:val="both"/>
      </w:pPr>
    </w:p>
    <w:p w:rsidR="00DC7DB6" w:rsidRDefault="00DC7DB6">
      <w:pPr>
        <w:ind w:firstLine="0"/>
        <w:jc w:val="both"/>
      </w:pPr>
    </w:p>
    <w:p w:rsidR="00DC7DB6" w:rsidRDefault="00DC7DB6">
      <w:pPr>
        <w:ind w:firstLine="0"/>
        <w:jc w:val="both"/>
      </w:pPr>
    </w:p>
    <w:p w:rsidR="00E8203E" w:rsidRDefault="00E8203E">
      <w:pPr>
        <w:ind w:firstLine="0"/>
        <w:jc w:val="both"/>
      </w:pPr>
    </w:p>
    <w:p w:rsidR="00E8203E" w:rsidRDefault="00E8203E">
      <w:pPr>
        <w:ind w:firstLine="0"/>
        <w:jc w:val="both"/>
      </w:pPr>
    </w:p>
    <w:p w:rsidR="00E8203E" w:rsidRDefault="00E8203E">
      <w:pPr>
        <w:ind w:firstLine="0"/>
        <w:jc w:val="both"/>
      </w:pPr>
    </w:p>
    <w:p w:rsidR="00E8203E" w:rsidRDefault="00E8203E">
      <w:pPr>
        <w:ind w:firstLine="0"/>
        <w:jc w:val="both"/>
      </w:pPr>
    </w:p>
    <w:p w:rsidR="00E8203E" w:rsidRDefault="00E8203E">
      <w:pPr>
        <w:ind w:firstLine="0"/>
        <w:jc w:val="both"/>
      </w:pPr>
    </w:p>
    <w:p w:rsidR="00E8203E" w:rsidRDefault="00E8203E">
      <w:pPr>
        <w:ind w:firstLine="0"/>
        <w:jc w:val="both"/>
      </w:pPr>
    </w:p>
    <w:p w:rsidR="00E8203E" w:rsidRDefault="00E8203E">
      <w:pPr>
        <w:ind w:firstLine="0"/>
        <w:jc w:val="both"/>
      </w:pPr>
    </w:p>
    <w:p w:rsidR="00E8203E" w:rsidRDefault="00E8203E">
      <w:pPr>
        <w:ind w:firstLine="0"/>
        <w:jc w:val="both"/>
      </w:pPr>
    </w:p>
    <w:p w:rsidR="00DC7DB6" w:rsidRDefault="00DC7DB6">
      <w:pPr>
        <w:ind w:firstLine="0"/>
        <w:jc w:val="both"/>
      </w:pPr>
    </w:p>
    <w:p w:rsidR="00DC7DB6" w:rsidRDefault="00E8203E" w:rsidP="00E8203E">
      <w:pPr>
        <w:ind w:firstLine="0"/>
        <w:jc w:val="center"/>
      </w:pPr>
      <w:r>
        <w:lastRenderedPageBreak/>
        <w:t>List of Tables</w:t>
      </w:r>
    </w:p>
    <w:p w:rsidR="00E8203E" w:rsidRDefault="00E8203E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bidi="ar-SA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5999909" w:history="1">
        <w:r w:rsidRPr="00641A4D">
          <w:rPr>
            <w:rStyle w:val="Hyperlink"/>
            <w:noProof/>
          </w:rPr>
          <w:t>Table 1 High Level Requirement Analysis for Calculator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_Toc55999909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B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203E" w:rsidRDefault="0027390D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55999910" w:history="1">
        <w:r w:rsidR="00E8203E" w:rsidRPr="00641A4D">
          <w:rPr>
            <w:rStyle w:val="Hyperlink"/>
            <w:noProof/>
          </w:rPr>
          <w:t>Table 2 Low Level Requirement analysis for Calculator application</w:t>
        </w:r>
        <w:r w:rsidR="00E8203E">
          <w:rPr>
            <w:noProof/>
            <w:webHidden/>
          </w:rPr>
          <w:tab/>
        </w:r>
        <w:r w:rsidR="00E8203E">
          <w:rPr>
            <w:noProof/>
            <w:webHidden/>
          </w:rPr>
          <w:fldChar w:fldCharType="begin"/>
        </w:r>
        <w:r w:rsidR="00E8203E">
          <w:rPr>
            <w:noProof/>
            <w:webHidden/>
          </w:rPr>
          <w:instrText xml:space="preserve"> PAGEREF _Toc55999910 \h </w:instrText>
        </w:r>
        <w:r w:rsidR="00E8203E">
          <w:rPr>
            <w:noProof/>
            <w:webHidden/>
          </w:rPr>
        </w:r>
        <w:r w:rsidR="00E8203E">
          <w:rPr>
            <w:noProof/>
            <w:webHidden/>
          </w:rPr>
          <w:fldChar w:fldCharType="separate"/>
        </w:r>
        <w:r w:rsidR="00A93B7D">
          <w:rPr>
            <w:noProof/>
            <w:webHidden/>
          </w:rPr>
          <w:t>7</w:t>
        </w:r>
        <w:r w:rsidR="00E8203E">
          <w:rPr>
            <w:noProof/>
            <w:webHidden/>
          </w:rPr>
          <w:fldChar w:fldCharType="end"/>
        </w:r>
      </w:hyperlink>
    </w:p>
    <w:p w:rsidR="00E8203E" w:rsidRDefault="0027390D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55999911" w:history="1">
        <w:r w:rsidR="00E8203E" w:rsidRPr="00641A4D">
          <w:rPr>
            <w:rStyle w:val="Hyperlink"/>
            <w:noProof/>
          </w:rPr>
          <w:t>Table 3 Test Plan for Calculator</w:t>
        </w:r>
        <w:r w:rsidR="00E8203E">
          <w:rPr>
            <w:noProof/>
            <w:webHidden/>
          </w:rPr>
          <w:tab/>
        </w:r>
        <w:r w:rsidR="00E8203E">
          <w:rPr>
            <w:noProof/>
            <w:webHidden/>
          </w:rPr>
          <w:fldChar w:fldCharType="begin"/>
        </w:r>
        <w:r w:rsidR="00E8203E">
          <w:rPr>
            <w:noProof/>
            <w:webHidden/>
          </w:rPr>
          <w:instrText xml:space="preserve"> PAGEREF _Toc55999911 \h </w:instrText>
        </w:r>
        <w:r w:rsidR="00E8203E">
          <w:rPr>
            <w:noProof/>
            <w:webHidden/>
          </w:rPr>
        </w:r>
        <w:r w:rsidR="00E8203E">
          <w:rPr>
            <w:noProof/>
            <w:webHidden/>
          </w:rPr>
          <w:fldChar w:fldCharType="separate"/>
        </w:r>
        <w:r w:rsidR="00A93B7D">
          <w:rPr>
            <w:noProof/>
            <w:webHidden/>
          </w:rPr>
          <w:t>11</w:t>
        </w:r>
        <w:r w:rsidR="00E8203E">
          <w:rPr>
            <w:noProof/>
            <w:webHidden/>
          </w:rPr>
          <w:fldChar w:fldCharType="end"/>
        </w:r>
      </w:hyperlink>
    </w:p>
    <w:p w:rsidR="00DC7DB6" w:rsidRDefault="00E8203E">
      <w:pPr>
        <w:ind w:firstLine="0"/>
        <w:jc w:val="both"/>
      </w:pPr>
      <w:r>
        <w:fldChar w:fldCharType="end"/>
      </w:r>
    </w:p>
    <w:p w:rsidR="00DC7DB6" w:rsidRDefault="00DC7DB6">
      <w:pPr>
        <w:ind w:firstLine="0"/>
        <w:jc w:val="both"/>
      </w:pPr>
    </w:p>
    <w:p w:rsidR="00DC7DB6" w:rsidRDefault="00DC7DB6">
      <w:pPr>
        <w:ind w:firstLine="0"/>
        <w:jc w:val="both"/>
      </w:pPr>
    </w:p>
    <w:p w:rsidR="00996DEF" w:rsidRDefault="00996DEF">
      <w:pPr>
        <w:ind w:firstLine="0"/>
        <w:jc w:val="both"/>
      </w:pPr>
    </w:p>
    <w:p w:rsidR="00996DEF" w:rsidRDefault="00996DEF">
      <w:pPr>
        <w:ind w:firstLine="0"/>
        <w:jc w:val="both"/>
        <w:rPr>
          <w:rFonts w:ascii="Cambria" w:hAnsi="Cambria"/>
          <w:b/>
          <w:bCs/>
          <w:sz w:val="24"/>
          <w:szCs w:val="24"/>
        </w:rPr>
      </w:pPr>
    </w:p>
    <w:p w:rsidR="00CB1860" w:rsidRDefault="00CB1860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D06AA" w:rsidRDefault="00DD06AA">
      <w:pPr>
        <w:ind w:firstLine="0"/>
        <w:rPr>
          <w:rFonts w:cs="Calibri"/>
        </w:rPr>
      </w:pPr>
    </w:p>
    <w:p w:rsidR="00DE4F68" w:rsidRDefault="00DE4F68" w:rsidP="00DE4F68">
      <w:pPr>
        <w:pStyle w:val="Heading1"/>
        <w:jc w:val="both"/>
        <w:rPr>
          <w:rFonts w:ascii="Calibri" w:hAnsi="Calibri" w:cs="Calibri"/>
        </w:rPr>
      </w:pPr>
      <w:bookmarkStart w:id="0" w:name="_Toc55935566"/>
      <w:bookmarkStart w:id="1" w:name="_Toc55995578"/>
      <w:bookmarkStart w:id="2" w:name="_Toc55997610"/>
      <w:proofErr w:type="spellStart"/>
      <w:r>
        <w:rPr>
          <w:rFonts w:ascii="Calibri" w:hAnsi="Calibri" w:cs="Calibri"/>
        </w:rPr>
        <w:lastRenderedPageBreak/>
        <w:t>Miniproject</w:t>
      </w:r>
      <w:proofErr w:type="spellEnd"/>
      <w:r>
        <w:rPr>
          <w:rFonts w:ascii="Calibri" w:hAnsi="Calibri" w:cs="Calibri"/>
        </w:rPr>
        <w:t xml:space="preserve"> -2 JavaScript Jasmine and HTML [Team]</w:t>
      </w:r>
      <w:bookmarkEnd w:id="0"/>
      <w:bookmarkEnd w:id="1"/>
      <w:bookmarkEnd w:id="2"/>
    </w:p>
    <w:p w:rsidR="00DE4F68" w:rsidRDefault="00DE4F68" w:rsidP="00DE4F68">
      <w:pPr>
        <w:pStyle w:val="Heading2"/>
        <w:jc w:val="both"/>
        <w:rPr>
          <w:rFonts w:ascii="Calibri" w:hAnsi="Calibri" w:cs="Calibri"/>
          <w:b/>
          <w:bCs/>
        </w:rPr>
      </w:pPr>
      <w:bookmarkStart w:id="3" w:name="_Toc55935567"/>
      <w:bookmarkStart w:id="4" w:name="_Toc55995579"/>
      <w:bookmarkStart w:id="5" w:name="_Toc55997611"/>
      <w:r>
        <w:rPr>
          <w:rFonts w:ascii="Calibri" w:hAnsi="Calibri" w:cs="Calibri"/>
          <w:b/>
          <w:bCs/>
        </w:rPr>
        <w:t>Modules</w:t>
      </w:r>
      <w:bookmarkEnd w:id="3"/>
      <w:bookmarkEnd w:id="4"/>
      <w:bookmarkEnd w:id="5"/>
    </w:p>
    <w:p w:rsidR="00DE4F68" w:rsidRDefault="00DE4F68" w:rsidP="00DE4F68">
      <w:pPr>
        <w:pStyle w:val="ListParagraph"/>
        <w:numPr>
          <w:ilvl w:val="0"/>
          <w:numId w:val="14"/>
        </w:numPr>
        <w:jc w:val="both"/>
        <w:rPr>
          <w:rFonts w:cs="Calibri"/>
        </w:rPr>
      </w:pPr>
      <w:r w:rsidRPr="00992A85">
        <w:rPr>
          <w:rFonts w:cs="Calibri"/>
        </w:rPr>
        <w:t xml:space="preserve">Modules linked to project: JavaScript and Jasmine. JavaScript is used for building and styling of web pages. </w:t>
      </w:r>
    </w:p>
    <w:p w:rsidR="00DE4F68" w:rsidRPr="00992A85" w:rsidRDefault="00DE4F68" w:rsidP="00DE4F68">
      <w:pPr>
        <w:pStyle w:val="ListParagraph"/>
        <w:numPr>
          <w:ilvl w:val="0"/>
          <w:numId w:val="14"/>
        </w:numPr>
        <w:jc w:val="both"/>
        <w:rPr>
          <w:rFonts w:cs="Calibri"/>
        </w:rPr>
      </w:pPr>
      <w:r w:rsidRPr="00992A85">
        <w:rPr>
          <w:rFonts w:cs="Calibri"/>
        </w:rPr>
        <w:t>Jasmine is used for testing the built web page.</w:t>
      </w:r>
    </w:p>
    <w:p w:rsidR="00DE4F68" w:rsidRDefault="00DE4F68" w:rsidP="00DE4F68">
      <w:pPr>
        <w:pStyle w:val="Heading3"/>
        <w:jc w:val="both"/>
        <w:rPr>
          <w:rFonts w:ascii="Calibri" w:hAnsi="Calibri" w:cs="Calibri"/>
          <w:sz w:val="21"/>
          <w:szCs w:val="28"/>
        </w:rPr>
      </w:pPr>
      <w:bookmarkStart w:id="6" w:name="_Toc55935568"/>
      <w:bookmarkStart w:id="7" w:name="_Toc55995580"/>
      <w:bookmarkStart w:id="8" w:name="_Toc55997612"/>
      <w:r>
        <w:rPr>
          <w:rFonts w:ascii="Calibri" w:hAnsi="Calibri" w:cs="Calibri"/>
          <w:sz w:val="21"/>
          <w:szCs w:val="28"/>
        </w:rPr>
        <w:t>Topic and Subtopics</w:t>
      </w:r>
      <w:bookmarkEnd w:id="6"/>
      <w:bookmarkEnd w:id="7"/>
      <w:bookmarkEnd w:id="8"/>
    </w:p>
    <w:p w:rsidR="00DE4F68" w:rsidRPr="00992A85" w:rsidRDefault="00DE4F68" w:rsidP="00DE4F68">
      <w:pPr>
        <w:pStyle w:val="ListParagraph"/>
        <w:numPr>
          <w:ilvl w:val="0"/>
          <w:numId w:val="15"/>
        </w:numPr>
        <w:jc w:val="both"/>
        <w:rPr>
          <w:rFonts w:cs="Calibri"/>
        </w:rPr>
      </w:pPr>
      <w:r w:rsidRPr="00992A85">
        <w:rPr>
          <w:rFonts w:cs="Calibri"/>
        </w:rPr>
        <w:t>Basic tags, CSS, different attributes and their usage in styling, viewing the content in default browser.</w:t>
      </w:r>
    </w:p>
    <w:p w:rsidR="00DE4F68" w:rsidRPr="00992A85" w:rsidRDefault="00DE4F68" w:rsidP="00DE4F68">
      <w:pPr>
        <w:pStyle w:val="ListParagraph"/>
        <w:numPr>
          <w:ilvl w:val="0"/>
          <w:numId w:val="15"/>
        </w:numPr>
        <w:jc w:val="both"/>
        <w:rPr>
          <w:rFonts w:cs="Calibri"/>
        </w:rPr>
      </w:pPr>
      <w:r w:rsidRPr="00992A85">
        <w:rPr>
          <w:rFonts w:cs="Calibri"/>
        </w:rPr>
        <w:t xml:space="preserve">For testing different functions used in web page, Jasmine framework is used. </w:t>
      </w:r>
    </w:p>
    <w:p w:rsidR="00DE4F68" w:rsidRPr="00992A85" w:rsidRDefault="00DE4F68" w:rsidP="00DE4F68">
      <w:pPr>
        <w:pStyle w:val="ListParagraph"/>
        <w:numPr>
          <w:ilvl w:val="0"/>
          <w:numId w:val="15"/>
        </w:numPr>
        <w:jc w:val="both"/>
        <w:rPr>
          <w:rFonts w:cs="Calibri"/>
        </w:rPr>
      </w:pPr>
      <w:r w:rsidRPr="00992A85">
        <w:rPr>
          <w:rFonts w:cs="Calibri"/>
        </w:rPr>
        <w:t>Describing a test suite, Spec file creation. Writing test cases in Jasmine.</w:t>
      </w:r>
      <w:bookmarkStart w:id="9" w:name="_Toc55935569"/>
    </w:p>
    <w:p w:rsidR="00DE4F68" w:rsidRPr="009937D8" w:rsidRDefault="00DE4F68" w:rsidP="00DE4F68">
      <w:pPr>
        <w:pStyle w:val="Heading2"/>
        <w:jc w:val="both"/>
        <w:rPr>
          <w:rFonts w:ascii="Calibri" w:hAnsi="Calibri" w:cs="Calibri"/>
          <w:b/>
          <w:bCs/>
        </w:rPr>
      </w:pPr>
      <w:bookmarkStart w:id="10" w:name="_Toc55995581"/>
      <w:bookmarkStart w:id="11" w:name="_Toc55997613"/>
      <w:r w:rsidRPr="009937D8">
        <w:rPr>
          <w:rFonts w:ascii="Calibri" w:hAnsi="Calibri" w:cs="Calibri"/>
          <w:b/>
          <w:bCs/>
        </w:rPr>
        <w:t>Objectives &amp; Requirements</w:t>
      </w:r>
      <w:bookmarkEnd w:id="9"/>
      <w:bookmarkEnd w:id="10"/>
      <w:bookmarkEnd w:id="11"/>
    </w:p>
    <w:p w:rsidR="00DE4F68" w:rsidRDefault="00DE4F68" w:rsidP="00DE4F68">
      <w:pPr>
        <w:pStyle w:val="ListParagraph"/>
        <w:numPr>
          <w:ilvl w:val="0"/>
          <w:numId w:val="8"/>
        </w:numPr>
        <w:ind w:left="360"/>
        <w:jc w:val="both"/>
        <w:rPr>
          <w:rFonts w:cs="Calibri"/>
        </w:rPr>
      </w:pPr>
      <w:r>
        <w:rPr>
          <w:rFonts w:cs="Calibri"/>
        </w:rPr>
        <w:t>Creation of user interactive Calculator in web page and performing arithmetic functions.</w:t>
      </w:r>
    </w:p>
    <w:p w:rsidR="00DE4F68" w:rsidRDefault="00DE4F68" w:rsidP="00DE4F68">
      <w:pPr>
        <w:pStyle w:val="ListParagraph"/>
        <w:numPr>
          <w:ilvl w:val="0"/>
          <w:numId w:val="8"/>
        </w:numPr>
        <w:ind w:left="360"/>
        <w:jc w:val="both"/>
        <w:rPr>
          <w:rFonts w:cs="Calibri"/>
        </w:rPr>
      </w:pPr>
      <w:r>
        <w:rPr>
          <w:rFonts w:cs="Calibri"/>
        </w:rPr>
        <w:t>Testing the created Calculator page using Jasmine framework.</w:t>
      </w:r>
    </w:p>
    <w:p w:rsidR="00DE4F68" w:rsidRDefault="00DE4F68" w:rsidP="00DE4F68">
      <w:pPr>
        <w:pStyle w:val="Heading2"/>
        <w:jc w:val="both"/>
        <w:rPr>
          <w:rFonts w:ascii="Calibri" w:hAnsi="Calibri" w:cs="Calibri"/>
        </w:rPr>
      </w:pPr>
      <w:bookmarkStart w:id="12" w:name="_Toc55935570"/>
      <w:bookmarkStart w:id="13" w:name="_Toc55995582"/>
      <w:bookmarkStart w:id="14" w:name="_Toc55997614"/>
      <w:r>
        <w:rPr>
          <w:rFonts w:ascii="Calibri" w:hAnsi="Calibri" w:cs="Calibri"/>
          <w:b/>
          <w:bCs/>
          <w:sz w:val="22"/>
          <w:szCs w:val="22"/>
        </w:rPr>
        <w:t>Requirements:</w:t>
      </w:r>
      <w:bookmarkEnd w:id="12"/>
      <w:bookmarkEnd w:id="13"/>
      <w:bookmarkEnd w:id="14"/>
    </w:p>
    <w:p w:rsidR="00DE4F68" w:rsidRDefault="00DE4F68" w:rsidP="00DE4F68">
      <w:pPr>
        <w:pStyle w:val="Heading3"/>
        <w:rPr>
          <w:rFonts w:ascii="Calibri" w:hAnsi="Calibri" w:cs="Calibri"/>
        </w:rPr>
      </w:pPr>
      <w:bookmarkStart w:id="15" w:name="_Toc55910564"/>
      <w:bookmarkStart w:id="16" w:name="_Toc55935571"/>
      <w:bookmarkStart w:id="17" w:name="_Toc55995583"/>
      <w:bookmarkStart w:id="18" w:name="_Toc55997615"/>
      <w:r>
        <w:rPr>
          <w:rFonts w:ascii="Calibri" w:hAnsi="Calibri" w:cs="Calibri"/>
        </w:rPr>
        <w:t>High level</w:t>
      </w:r>
      <w:bookmarkEnd w:id="15"/>
      <w:bookmarkEnd w:id="16"/>
      <w:bookmarkEnd w:id="17"/>
      <w:bookmarkEnd w:id="18"/>
    </w:p>
    <w:tbl>
      <w:tblPr>
        <w:tblStyle w:val="TableGrid"/>
        <w:tblW w:w="9040" w:type="dxa"/>
        <w:jc w:val="center"/>
        <w:tblLayout w:type="fixed"/>
        <w:tblLook w:val="04A0" w:firstRow="1" w:lastRow="0" w:firstColumn="1" w:lastColumn="0" w:noHBand="0" w:noVBand="1"/>
      </w:tblPr>
      <w:tblGrid>
        <w:gridCol w:w="4520"/>
        <w:gridCol w:w="4520"/>
      </w:tblGrid>
      <w:tr w:rsidR="00DE4F68" w:rsidTr="00C568DE">
        <w:trPr>
          <w:trHeight w:val="291"/>
          <w:jc w:val="center"/>
        </w:trPr>
        <w:tc>
          <w:tcPr>
            <w:tcW w:w="4520" w:type="dxa"/>
          </w:tcPr>
          <w:p w:rsidR="00DE4F68" w:rsidRDefault="00DE4F68" w:rsidP="00C568D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ID</w:t>
            </w:r>
          </w:p>
        </w:tc>
        <w:tc>
          <w:tcPr>
            <w:tcW w:w="4520" w:type="dxa"/>
          </w:tcPr>
          <w:p w:rsidR="00DE4F68" w:rsidRDefault="00DE4F68" w:rsidP="00C568D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DE4F68" w:rsidTr="00C568DE">
        <w:trPr>
          <w:trHeight w:val="595"/>
          <w:jc w:val="center"/>
        </w:trPr>
        <w:tc>
          <w:tcPr>
            <w:tcW w:w="4520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HL_01</w:t>
            </w:r>
          </w:p>
        </w:tc>
        <w:tc>
          <w:tcPr>
            <w:tcW w:w="4520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Android Studio Code to perform programming.</w:t>
            </w:r>
          </w:p>
        </w:tc>
      </w:tr>
      <w:tr w:rsidR="00DE4F68" w:rsidTr="00C568DE">
        <w:trPr>
          <w:trHeight w:val="582"/>
          <w:jc w:val="center"/>
        </w:trPr>
        <w:tc>
          <w:tcPr>
            <w:tcW w:w="4520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HL_02</w:t>
            </w:r>
          </w:p>
        </w:tc>
        <w:tc>
          <w:tcPr>
            <w:tcW w:w="4520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Launch the Chrome browser to display webpage.</w:t>
            </w:r>
          </w:p>
        </w:tc>
      </w:tr>
      <w:tr w:rsidR="00DE4F68" w:rsidTr="00C568DE">
        <w:trPr>
          <w:trHeight w:val="304"/>
          <w:jc w:val="center"/>
        </w:trPr>
        <w:tc>
          <w:tcPr>
            <w:tcW w:w="4520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HL_03</w:t>
            </w:r>
          </w:p>
        </w:tc>
        <w:tc>
          <w:tcPr>
            <w:tcW w:w="4520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User Inputs</w:t>
            </w:r>
          </w:p>
        </w:tc>
      </w:tr>
      <w:tr w:rsidR="00DE4F68" w:rsidTr="00C568DE">
        <w:trPr>
          <w:trHeight w:val="291"/>
          <w:jc w:val="center"/>
        </w:trPr>
        <w:tc>
          <w:tcPr>
            <w:tcW w:w="4520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HL_04</w:t>
            </w:r>
          </w:p>
        </w:tc>
        <w:tc>
          <w:tcPr>
            <w:tcW w:w="4520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Operation buttons</w:t>
            </w:r>
          </w:p>
        </w:tc>
      </w:tr>
      <w:tr w:rsidR="00DE4F68" w:rsidTr="00C568DE">
        <w:trPr>
          <w:trHeight w:val="291"/>
          <w:jc w:val="center"/>
        </w:trPr>
        <w:tc>
          <w:tcPr>
            <w:tcW w:w="4520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HL_05</w:t>
            </w:r>
          </w:p>
        </w:tc>
        <w:tc>
          <w:tcPr>
            <w:tcW w:w="4520" w:type="dxa"/>
          </w:tcPr>
          <w:p w:rsidR="00DE4F68" w:rsidRDefault="00DE4F68" w:rsidP="000E3C66">
            <w:pPr>
              <w:keepNext/>
              <w:jc w:val="both"/>
              <w:rPr>
                <w:rFonts w:cs="Calibri"/>
              </w:rPr>
            </w:pPr>
            <w:r>
              <w:rPr>
                <w:rFonts w:cs="Calibri"/>
              </w:rPr>
              <w:t>Display bar to display the result.</w:t>
            </w:r>
          </w:p>
        </w:tc>
      </w:tr>
    </w:tbl>
    <w:p w:rsidR="000E3C66" w:rsidRDefault="000E3C66" w:rsidP="000E3C66">
      <w:pPr>
        <w:pStyle w:val="Caption"/>
        <w:jc w:val="center"/>
      </w:pPr>
      <w:bookmarkStart w:id="19" w:name="_Toc55999909"/>
      <w:bookmarkStart w:id="20" w:name="_Toc55996398"/>
      <w:bookmarkStart w:id="21" w:name="_Toc55910565"/>
      <w:bookmarkStart w:id="22" w:name="_Toc55935572"/>
      <w:bookmarkStart w:id="23" w:name="_Toc55995584"/>
      <w:r>
        <w:t xml:space="preserve">Table </w:t>
      </w:r>
      <w:fldSimple w:instr=" SEQ Table \* ARABIC ">
        <w:r w:rsidR="00A93B7D">
          <w:rPr>
            <w:noProof/>
          </w:rPr>
          <w:t>1</w:t>
        </w:r>
      </w:fldSimple>
      <w:r>
        <w:t xml:space="preserve"> High Level Requirement Analysis for Calculator application</w:t>
      </w:r>
      <w:bookmarkEnd w:id="19"/>
    </w:p>
    <w:p w:rsidR="00DE4F68" w:rsidRDefault="00DE4F68" w:rsidP="00DE4F68">
      <w:pPr>
        <w:pStyle w:val="Heading3"/>
        <w:rPr>
          <w:rFonts w:ascii="Calibri" w:hAnsi="Calibri" w:cs="Calibri"/>
        </w:rPr>
      </w:pPr>
      <w:bookmarkStart w:id="24" w:name="_Toc55997616"/>
      <w:bookmarkEnd w:id="20"/>
      <w:r>
        <w:rPr>
          <w:rFonts w:ascii="Calibri" w:hAnsi="Calibri" w:cs="Calibri"/>
        </w:rPr>
        <w:t>Low level</w:t>
      </w:r>
      <w:bookmarkEnd w:id="21"/>
      <w:bookmarkEnd w:id="22"/>
      <w:bookmarkEnd w:id="23"/>
      <w:bookmarkEnd w:id="24"/>
    </w:p>
    <w:tbl>
      <w:tblPr>
        <w:tblStyle w:val="TableGrid"/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DE4F68" w:rsidTr="00C568DE">
        <w:trPr>
          <w:jc w:val="center"/>
        </w:trPr>
        <w:tc>
          <w:tcPr>
            <w:tcW w:w="4508" w:type="dxa"/>
          </w:tcPr>
          <w:p w:rsidR="00DE4F68" w:rsidRDefault="00DE4F68" w:rsidP="00C568D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ID</w:t>
            </w:r>
          </w:p>
        </w:tc>
        <w:tc>
          <w:tcPr>
            <w:tcW w:w="4508" w:type="dxa"/>
          </w:tcPr>
          <w:p w:rsidR="00DE4F68" w:rsidRDefault="00DE4F68" w:rsidP="00C568D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DE4F68" w:rsidTr="00C568DE">
        <w:trPr>
          <w:jc w:val="center"/>
        </w:trPr>
        <w:tc>
          <w:tcPr>
            <w:tcW w:w="4508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HL_LL_02_01</w:t>
            </w:r>
          </w:p>
        </w:tc>
        <w:tc>
          <w:tcPr>
            <w:tcW w:w="4508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Open a Calculator webpage in chrome.</w:t>
            </w:r>
          </w:p>
        </w:tc>
      </w:tr>
      <w:tr w:rsidR="00DE4F68" w:rsidTr="00C568DE">
        <w:trPr>
          <w:jc w:val="center"/>
        </w:trPr>
        <w:tc>
          <w:tcPr>
            <w:tcW w:w="4508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HL_LL_03_01</w:t>
            </w:r>
          </w:p>
        </w:tc>
        <w:tc>
          <w:tcPr>
            <w:tcW w:w="4508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User input_1</w:t>
            </w:r>
          </w:p>
        </w:tc>
      </w:tr>
      <w:tr w:rsidR="00DE4F68" w:rsidTr="00C568DE">
        <w:trPr>
          <w:jc w:val="center"/>
        </w:trPr>
        <w:tc>
          <w:tcPr>
            <w:tcW w:w="4508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HL_LL_03_02</w:t>
            </w:r>
          </w:p>
        </w:tc>
        <w:tc>
          <w:tcPr>
            <w:tcW w:w="4508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User input_2</w:t>
            </w:r>
          </w:p>
        </w:tc>
      </w:tr>
      <w:tr w:rsidR="00DE4F68" w:rsidTr="00C568DE">
        <w:trPr>
          <w:jc w:val="center"/>
        </w:trPr>
        <w:tc>
          <w:tcPr>
            <w:tcW w:w="4508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lastRenderedPageBreak/>
              <w:t>HL_LL_04_01</w:t>
            </w:r>
          </w:p>
        </w:tc>
        <w:tc>
          <w:tcPr>
            <w:tcW w:w="4508" w:type="dxa"/>
          </w:tcPr>
          <w:p w:rsidR="00DE4F68" w:rsidRDefault="00DE4F68" w:rsidP="00C568DE">
            <w:pPr>
              <w:tabs>
                <w:tab w:val="left" w:pos="840"/>
              </w:tabs>
              <w:jc w:val="both"/>
              <w:rPr>
                <w:rFonts w:cs="Calibri"/>
              </w:rPr>
            </w:pPr>
            <w:r>
              <w:rPr>
                <w:rFonts w:cs="Calibri"/>
              </w:rPr>
              <w:t>Arithmetic Operations (+, _, *, /)</w:t>
            </w:r>
          </w:p>
        </w:tc>
      </w:tr>
      <w:tr w:rsidR="00DE4F68" w:rsidTr="00C568DE">
        <w:trPr>
          <w:jc w:val="center"/>
        </w:trPr>
        <w:tc>
          <w:tcPr>
            <w:tcW w:w="4508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HL_LL_04_02</w:t>
            </w:r>
          </w:p>
        </w:tc>
        <w:tc>
          <w:tcPr>
            <w:tcW w:w="4508" w:type="dxa"/>
          </w:tcPr>
          <w:p w:rsidR="00DE4F68" w:rsidRDefault="00DE4F68" w:rsidP="00C568DE">
            <w:pPr>
              <w:tabs>
                <w:tab w:val="left" w:pos="840"/>
              </w:tabs>
              <w:jc w:val="both"/>
              <w:rPr>
                <w:rFonts w:cs="Calibri"/>
              </w:rPr>
            </w:pPr>
            <w:r>
              <w:rPr>
                <w:rFonts w:cs="Calibri"/>
              </w:rPr>
              <w:t>Clear button to clear the inputs</w:t>
            </w:r>
          </w:p>
        </w:tc>
      </w:tr>
      <w:tr w:rsidR="00DE4F68" w:rsidTr="00C568DE">
        <w:trPr>
          <w:jc w:val="center"/>
        </w:trPr>
        <w:tc>
          <w:tcPr>
            <w:tcW w:w="4508" w:type="dxa"/>
          </w:tcPr>
          <w:p w:rsidR="00DE4F68" w:rsidRDefault="00DE4F68" w:rsidP="00C568DE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HL_LL_04_03</w:t>
            </w:r>
          </w:p>
        </w:tc>
        <w:tc>
          <w:tcPr>
            <w:tcW w:w="4508" w:type="dxa"/>
          </w:tcPr>
          <w:p w:rsidR="00DE4F68" w:rsidRDefault="00DE4F68" w:rsidP="000E3C66">
            <w:pPr>
              <w:keepNext/>
              <w:tabs>
                <w:tab w:val="left" w:pos="840"/>
              </w:tabs>
              <w:jc w:val="both"/>
              <w:rPr>
                <w:rFonts w:cs="Calibri"/>
              </w:rPr>
            </w:pPr>
            <w:r>
              <w:rPr>
                <w:rFonts w:cs="Calibri"/>
              </w:rPr>
              <w:t>Operations (</w:t>
            </w:r>
            <w:proofErr w:type="spellStart"/>
            <w:r>
              <w:rPr>
                <w:rFonts w:cs="Calibri"/>
              </w:rPr>
              <w:t>Sqrt</w:t>
            </w:r>
            <w:proofErr w:type="spellEnd"/>
            <w:r>
              <w:rPr>
                <w:rFonts w:cs="Calibri"/>
              </w:rPr>
              <w:t xml:space="preserve"> and %)</w:t>
            </w:r>
          </w:p>
        </w:tc>
      </w:tr>
    </w:tbl>
    <w:p w:rsidR="00DE4F68" w:rsidRDefault="000E3C66" w:rsidP="000E3C66">
      <w:pPr>
        <w:pStyle w:val="Caption"/>
        <w:jc w:val="center"/>
      </w:pPr>
      <w:bookmarkStart w:id="25" w:name="_Toc55999910"/>
      <w:bookmarkStart w:id="26" w:name="_Toc55935573"/>
      <w:bookmarkStart w:id="27" w:name="_Toc55912269"/>
      <w:bookmarkStart w:id="28" w:name="_Toc55910321"/>
      <w:bookmarkStart w:id="29" w:name="_Toc55995585"/>
      <w:r>
        <w:t xml:space="preserve">Table </w:t>
      </w:r>
      <w:fldSimple w:instr=" SEQ Table \* ARABIC ">
        <w:r w:rsidR="00A93B7D">
          <w:rPr>
            <w:noProof/>
          </w:rPr>
          <w:t>2</w:t>
        </w:r>
      </w:fldSimple>
      <w:r>
        <w:t xml:space="preserve"> </w:t>
      </w:r>
      <w:r w:rsidRPr="00C238D6">
        <w:t>Low Level Requirement analysis for Calculator application</w:t>
      </w:r>
      <w:bookmarkEnd w:id="25"/>
    </w:p>
    <w:p w:rsidR="00DE4F68" w:rsidRDefault="00DE4F68" w:rsidP="00DE4F68">
      <w:pPr>
        <w:pStyle w:val="Heading2"/>
      </w:pPr>
      <w:bookmarkStart w:id="30" w:name="_Toc55997617"/>
      <w:r w:rsidRPr="00BC3D28">
        <w:rPr>
          <w:b/>
        </w:rPr>
        <w:t>Design</w:t>
      </w:r>
      <w:r>
        <w:t>:</w:t>
      </w:r>
      <w:bookmarkEnd w:id="26"/>
      <w:bookmarkEnd w:id="27"/>
      <w:bookmarkEnd w:id="28"/>
      <w:bookmarkEnd w:id="29"/>
      <w:bookmarkEnd w:id="30"/>
    </w:p>
    <w:p w:rsidR="00DE4F68" w:rsidRPr="00BC3D28" w:rsidRDefault="00DE4F68" w:rsidP="00DE4F68">
      <w:pPr>
        <w:pStyle w:val="Heading3"/>
        <w:rPr>
          <w:rFonts w:asciiTheme="minorHAnsi" w:hAnsiTheme="minorHAnsi"/>
          <w:sz w:val="22"/>
        </w:rPr>
      </w:pPr>
      <w:bookmarkStart w:id="31" w:name="_Toc55910322"/>
      <w:bookmarkStart w:id="32" w:name="_Toc55935574"/>
      <w:bookmarkStart w:id="33" w:name="_Toc55912270"/>
      <w:bookmarkStart w:id="34" w:name="_Toc55995586"/>
      <w:bookmarkStart w:id="35" w:name="_Toc55997618"/>
      <w:r w:rsidRPr="00BC3D28">
        <w:rPr>
          <w:rFonts w:asciiTheme="minorHAnsi" w:hAnsiTheme="minorHAnsi"/>
          <w:sz w:val="22"/>
        </w:rPr>
        <w:t>Structural diagram:</w:t>
      </w:r>
      <w:bookmarkEnd w:id="31"/>
      <w:bookmarkEnd w:id="32"/>
      <w:bookmarkEnd w:id="33"/>
      <w:bookmarkEnd w:id="34"/>
      <w:bookmarkEnd w:id="35"/>
    </w:p>
    <w:p w:rsidR="00DE4F68" w:rsidRDefault="00DE4F68" w:rsidP="00DE4F68">
      <w:pPr>
        <w:jc w:val="both"/>
        <w:rPr>
          <w:rFonts w:cs="Calibri"/>
        </w:rPr>
      </w:pPr>
    </w:p>
    <w:p w:rsidR="00DE4F68" w:rsidRDefault="00DE4F68" w:rsidP="00DE4F68">
      <w:pPr>
        <w:jc w:val="both"/>
        <w:rPr>
          <w:rFonts w:cs="Calibri"/>
        </w:rPr>
      </w:pPr>
    </w:p>
    <w:p w:rsidR="00DE4F68" w:rsidRDefault="00DE4F68" w:rsidP="00DE4F68">
      <w:pPr>
        <w:keepNext/>
        <w:jc w:val="center"/>
        <w:rPr>
          <w:rFonts w:cs="Calibri"/>
          <w:lang w:bidi="ar-SA"/>
        </w:rPr>
      </w:pPr>
      <w:r>
        <w:rPr>
          <w:rFonts w:cs="Calibri"/>
          <w:noProof/>
          <w:lang w:bidi="ar-SA"/>
        </w:rPr>
        <w:drawing>
          <wp:inline distT="0" distB="0" distL="0" distR="0" wp14:anchorId="7A5EA9BA" wp14:editId="1CA22AFE">
            <wp:extent cx="4857008" cy="3869446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131" cy="387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68" w:rsidRDefault="00DE4F68" w:rsidP="00DE4F68">
      <w:pPr>
        <w:pStyle w:val="Caption"/>
        <w:keepNext/>
        <w:jc w:val="center"/>
        <w:rPr>
          <w:rFonts w:cs="Calibri"/>
          <w:lang w:bidi="ar-SA"/>
        </w:rPr>
      </w:pPr>
      <w:bookmarkStart w:id="36" w:name="_Toc55995749"/>
      <w:bookmarkStart w:id="37" w:name="_Toc55997630"/>
      <w:r>
        <w:t xml:space="preserve">Figure </w:t>
      </w:r>
      <w:fldSimple w:instr=" SEQ Figure \* ARABIC ">
        <w:r w:rsidR="00A93B7D">
          <w:rPr>
            <w:noProof/>
          </w:rPr>
          <w:t>1</w:t>
        </w:r>
      </w:fldSimple>
      <w:r>
        <w:t xml:space="preserve"> Structural class diagram</w:t>
      </w:r>
      <w:bookmarkStart w:id="38" w:name="_Toc55910323"/>
      <w:bookmarkStart w:id="39" w:name="_Toc55912271"/>
      <w:bookmarkEnd w:id="36"/>
      <w:bookmarkEnd w:id="37"/>
    </w:p>
    <w:p w:rsidR="00DE4F68" w:rsidRDefault="00DE4F68" w:rsidP="00DE4F68">
      <w:pPr>
        <w:pStyle w:val="Heading2"/>
        <w:jc w:val="both"/>
        <w:rPr>
          <w:rFonts w:ascii="Calibri" w:hAnsi="Calibri" w:cs="Calibri"/>
        </w:rPr>
      </w:pPr>
    </w:p>
    <w:p w:rsidR="00DE4F68" w:rsidRPr="00D559F3" w:rsidRDefault="00DE4F68" w:rsidP="00DE4F68"/>
    <w:p w:rsidR="00DE4F68" w:rsidRDefault="00DE4F68" w:rsidP="00DE4F68">
      <w:pPr>
        <w:pStyle w:val="Heading2"/>
        <w:jc w:val="both"/>
        <w:rPr>
          <w:rFonts w:ascii="Calibri" w:hAnsi="Calibri" w:cs="Calibri"/>
          <w:b/>
          <w:bCs/>
        </w:rPr>
      </w:pPr>
      <w:bookmarkStart w:id="40" w:name="_Toc55935575"/>
      <w:bookmarkStart w:id="41" w:name="_Toc55995587"/>
      <w:bookmarkStart w:id="42" w:name="_Toc55997619"/>
      <w:r w:rsidRPr="00BC3D28">
        <w:rPr>
          <w:rFonts w:asciiTheme="minorHAnsi" w:hAnsiTheme="minorHAnsi"/>
          <w:b/>
          <w:sz w:val="22"/>
        </w:rPr>
        <w:lastRenderedPageBreak/>
        <w:t>Behavioral</w:t>
      </w:r>
      <w:bookmarkEnd w:id="38"/>
      <w:bookmarkEnd w:id="39"/>
      <w:r>
        <w:rPr>
          <w:rFonts w:ascii="Calibri" w:hAnsi="Calibri" w:cs="Calibri"/>
          <w:b/>
          <w:bCs/>
        </w:rPr>
        <w:t xml:space="preserve"> diagram:</w:t>
      </w:r>
      <w:bookmarkEnd w:id="40"/>
      <w:bookmarkEnd w:id="41"/>
      <w:bookmarkEnd w:id="42"/>
    </w:p>
    <w:p w:rsidR="00DE4F68" w:rsidRDefault="00DE4F68" w:rsidP="00DE4F68">
      <w:pPr>
        <w:keepNext/>
        <w:jc w:val="center"/>
        <w:rPr>
          <w:rFonts w:cs="Calibri"/>
          <w:sz w:val="24"/>
          <w:szCs w:val="24"/>
          <w:lang w:bidi="ar-SA"/>
        </w:rPr>
      </w:pPr>
      <w:r>
        <w:rPr>
          <w:rFonts w:cs="Calibri"/>
          <w:noProof/>
          <w:sz w:val="24"/>
          <w:szCs w:val="24"/>
          <w:lang w:bidi="ar-SA"/>
        </w:rPr>
        <w:drawing>
          <wp:inline distT="0" distB="0" distL="0" distR="0" wp14:anchorId="14580228" wp14:editId="0F576EA2">
            <wp:extent cx="4544586" cy="627017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585" cy="63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68" w:rsidRDefault="00DE4F68" w:rsidP="00DE4F68">
      <w:pPr>
        <w:pStyle w:val="Caption"/>
        <w:keepNext/>
        <w:jc w:val="center"/>
        <w:rPr>
          <w:rFonts w:cs="Calibri"/>
          <w:sz w:val="24"/>
          <w:szCs w:val="24"/>
          <w:lang w:bidi="ar-SA"/>
        </w:rPr>
      </w:pPr>
      <w:bookmarkStart w:id="43" w:name="_Toc55995750"/>
      <w:bookmarkStart w:id="44" w:name="_Toc55997631"/>
      <w:r>
        <w:t xml:space="preserve">Figure </w:t>
      </w:r>
      <w:fldSimple w:instr=" SEQ Figure \* ARABIC ">
        <w:r w:rsidR="00A93B7D">
          <w:rPr>
            <w:noProof/>
          </w:rPr>
          <w:t>2</w:t>
        </w:r>
      </w:fldSimple>
      <w:r>
        <w:t xml:space="preserve"> Behavioral flow chart</w:t>
      </w:r>
      <w:bookmarkEnd w:id="43"/>
      <w:bookmarkEnd w:id="44"/>
    </w:p>
    <w:p w:rsidR="00DE4F68" w:rsidRDefault="00DE4F68" w:rsidP="00DE4F68">
      <w:pPr>
        <w:pStyle w:val="Heading2"/>
        <w:jc w:val="both"/>
        <w:rPr>
          <w:rFonts w:ascii="Calibri" w:hAnsi="Calibri" w:cs="Calibri"/>
        </w:rPr>
      </w:pPr>
    </w:p>
    <w:p w:rsidR="00DE4F68" w:rsidRDefault="00DE4F68" w:rsidP="00DE4F68">
      <w:pPr>
        <w:pStyle w:val="Heading2"/>
        <w:rPr>
          <w:rFonts w:ascii="Calibri" w:hAnsi="Calibri" w:cs="Calibri"/>
        </w:rPr>
      </w:pPr>
      <w:bookmarkStart w:id="45" w:name="_Toc55935576"/>
      <w:bookmarkStart w:id="46" w:name="_Toc55995588"/>
      <w:bookmarkStart w:id="47" w:name="_Toc55997620"/>
      <w:r w:rsidRPr="00BC3D28">
        <w:rPr>
          <w:b/>
        </w:rPr>
        <w:lastRenderedPageBreak/>
        <w:t>Test</w:t>
      </w:r>
      <w:r>
        <w:rPr>
          <w:rFonts w:ascii="Calibri" w:hAnsi="Calibri" w:cs="Calibri"/>
        </w:rPr>
        <w:t xml:space="preserve"> Plan</w:t>
      </w:r>
      <w:bookmarkEnd w:id="45"/>
      <w:bookmarkEnd w:id="46"/>
      <w:bookmarkEnd w:id="47"/>
    </w:p>
    <w:tbl>
      <w:tblPr>
        <w:tblW w:w="10334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728"/>
        <w:gridCol w:w="1463"/>
        <w:gridCol w:w="1406"/>
        <w:gridCol w:w="1386"/>
        <w:gridCol w:w="845"/>
        <w:gridCol w:w="1519"/>
        <w:gridCol w:w="1109"/>
        <w:gridCol w:w="1183"/>
      </w:tblGrid>
      <w:tr w:rsidR="00DE4F68" w:rsidTr="009301B2">
        <w:trPr>
          <w:tblHeader/>
        </w:trPr>
        <w:tc>
          <w:tcPr>
            <w:tcW w:w="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b/>
                <w:color w:val="000000" w:themeColor="text1"/>
              </w:rPr>
            </w:pPr>
            <w:r>
              <w:rPr>
                <w:rFonts w:cs="Calibri"/>
                <w:b/>
                <w:color w:val="000000" w:themeColor="text1"/>
                <w:lang w:eastAsia="zh-CN"/>
              </w:rPr>
              <w:t>No.</w:t>
            </w:r>
          </w:p>
        </w:tc>
        <w:tc>
          <w:tcPr>
            <w:tcW w:w="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b/>
                <w:color w:val="000000" w:themeColor="text1"/>
              </w:rPr>
            </w:pPr>
            <w:r>
              <w:rPr>
                <w:rFonts w:cs="Calibri"/>
                <w:b/>
                <w:color w:val="000000" w:themeColor="text1"/>
                <w:lang w:eastAsia="zh-CN"/>
              </w:rPr>
              <w:t>Test Case -ID</w:t>
            </w:r>
          </w:p>
        </w:tc>
        <w:tc>
          <w:tcPr>
            <w:tcW w:w="14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b/>
                <w:color w:val="000000" w:themeColor="text1"/>
              </w:rPr>
            </w:pPr>
            <w:r>
              <w:rPr>
                <w:rFonts w:cs="Calibri"/>
                <w:b/>
                <w:color w:val="000000" w:themeColor="text1"/>
                <w:lang w:eastAsia="zh-CN"/>
              </w:rPr>
              <w:t>Test case Objective</w:t>
            </w:r>
          </w:p>
        </w:tc>
        <w:tc>
          <w:tcPr>
            <w:tcW w:w="14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b/>
                <w:color w:val="000000" w:themeColor="text1"/>
              </w:rPr>
            </w:pPr>
            <w:r>
              <w:rPr>
                <w:rFonts w:cs="Calibri"/>
                <w:b/>
                <w:color w:val="000000" w:themeColor="text1"/>
                <w:lang w:eastAsia="zh-CN"/>
              </w:rPr>
              <w:t>Prerequisite</w:t>
            </w:r>
          </w:p>
        </w:tc>
        <w:tc>
          <w:tcPr>
            <w:tcW w:w="1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b/>
                <w:color w:val="000000" w:themeColor="text1"/>
              </w:rPr>
            </w:pPr>
            <w:r>
              <w:rPr>
                <w:rFonts w:cs="Calibri"/>
                <w:b/>
                <w:color w:val="000000" w:themeColor="text1"/>
                <w:lang w:eastAsia="zh-CN"/>
              </w:rPr>
              <w:t>Steps</w:t>
            </w:r>
          </w:p>
        </w:tc>
        <w:tc>
          <w:tcPr>
            <w:tcW w:w="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b/>
                <w:color w:val="000000" w:themeColor="text1"/>
              </w:rPr>
            </w:pPr>
            <w:r>
              <w:rPr>
                <w:rFonts w:cs="Calibri"/>
                <w:b/>
                <w:color w:val="000000" w:themeColor="text1"/>
                <w:lang w:eastAsia="zh-CN"/>
              </w:rPr>
              <w:t>Input data</w:t>
            </w:r>
          </w:p>
        </w:tc>
        <w:tc>
          <w:tcPr>
            <w:tcW w:w="15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b/>
                <w:color w:val="000000" w:themeColor="text1"/>
              </w:rPr>
            </w:pPr>
            <w:r>
              <w:rPr>
                <w:rFonts w:cs="Calibri"/>
                <w:b/>
                <w:color w:val="000000" w:themeColor="text1"/>
                <w:lang w:eastAsia="zh-CN"/>
              </w:rPr>
              <w:t xml:space="preserve">Expect </w:t>
            </w:r>
            <w:proofErr w:type="spellStart"/>
            <w:r>
              <w:rPr>
                <w:rFonts w:cs="Calibri"/>
                <w:b/>
                <w:color w:val="000000" w:themeColor="text1"/>
                <w:lang w:eastAsia="zh-CN"/>
              </w:rPr>
              <w:t>ed</w:t>
            </w:r>
            <w:proofErr w:type="spellEnd"/>
            <w:r>
              <w:rPr>
                <w:rFonts w:cs="Calibri"/>
                <w:b/>
                <w:color w:val="000000" w:themeColor="text1"/>
                <w:lang w:eastAsia="zh-CN"/>
              </w:rPr>
              <w:t xml:space="preserve"> Result</w:t>
            </w:r>
          </w:p>
        </w:tc>
        <w:tc>
          <w:tcPr>
            <w:tcW w:w="1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b/>
                <w:color w:val="000000" w:themeColor="text1"/>
              </w:rPr>
            </w:pPr>
            <w:r>
              <w:rPr>
                <w:rFonts w:cs="Calibri"/>
                <w:b/>
                <w:color w:val="000000" w:themeColor="text1"/>
                <w:lang w:eastAsia="zh-CN"/>
              </w:rPr>
              <w:t>Actual Result</w:t>
            </w:r>
          </w:p>
        </w:tc>
        <w:tc>
          <w:tcPr>
            <w:tcW w:w="11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b/>
                <w:color w:val="000000" w:themeColor="text1"/>
              </w:rPr>
            </w:pPr>
            <w:r>
              <w:rPr>
                <w:rFonts w:cs="Calibri"/>
                <w:b/>
                <w:color w:val="000000" w:themeColor="text1"/>
                <w:lang w:eastAsia="zh-CN"/>
              </w:rPr>
              <w:t>Re marks/Status</w:t>
            </w:r>
          </w:p>
        </w:tc>
      </w:tr>
      <w:tr w:rsidR="00DE4F68" w:rsidTr="009301B2">
        <w:tc>
          <w:tcPr>
            <w:tcW w:w="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1</w:t>
            </w:r>
          </w:p>
        </w:tc>
        <w:tc>
          <w:tcPr>
            <w:tcW w:w="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TC1</w:t>
            </w:r>
          </w:p>
        </w:tc>
        <w:tc>
          <w:tcPr>
            <w:tcW w:w="14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To add two integer and display the result on calculator</w:t>
            </w:r>
          </w:p>
        </w:tc>
        <w:tc>
          <w:tcPr>
            <w:tcW w:w="14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 xml:space="preserve">1.First Operand a valid integer   </w:t>
            </w:r>
            <w:proofErr w:type="gramStart"/>
            <w:r>
              <w:rPr>
                <w:rFonts w:cs="Calibri"/>
                <w:color w:val="000000" w:themeColor="text1"/>
                <w:lang w:eastAsia="zh-CN"/>
              </w:rPr>
              <w:t>2.second</w:t>
            </w:r>
            <w:proofErr w:type="gramEnd"/>
            <w:r>
              <w:rPr>
                <w:rFonts w:cs="Calibri"/>
                <w:color w:val="000000" w:themeColor="text1"/>
                <w:lang w:eastAsia="zh-CN"/>
              </w:rPr>
              <w:t xml:space="preserve"> operand, a valid integer</w:t>
            </w:r>
          </w:p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3. operator +</w:t>
            </w:r>
          </w:p>
        </w:tc>
        <w:tc>
          <w:tcPr>
            <w:tcW w:w="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135 + 100</w:t>
            </w:r>
          </w:p>
        </w:tc>
        <w:tc>
          <w:tcPr>
            <w:tcW w:w="15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235(addition, above twenty-one digits will be expressed in exponential form)</w:t>
            </w:r>
          </w:p>
        </w:tc>
        <w:tc>
          <w:tcPr>
            <w:tcW w:w="1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235</w:t>
            </w:r>
          </w:p>
        </w:tc>
        <w:tc>
          <w:tcPr>
            <w:tcW w:w="11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Pass</w:t>
            </w:r>
          </w:p>
        </w:tc>
      </w:tr>
      <w:tr w:rsidR="00DE4F68" w:rsidTr="009301B2">
        <w:tc>
          <w:tcPr>
            <w:tcW w:w="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2</w:t>
            </w:r>
          </w:p>
        </w:tc>
        <w:tc>
          <w:tcPr>
            <w:tcW w:w="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TC-2</w:t>
            </w:r>
          </w:p>
        </w:tc>
        <w:tc>
          <w:tcPr>
            <w:tcW w:w="14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To subtract two integer and display the result on calculator</w:t>
            </w:r>
          </w:p>
        </w:tc>
        <w:tc>
          <w:tcPr>
            <w:tcW w:w="14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1.First Operand a valid integer   2. second operand, a valid integer</w:t>
            </w:r>
          </w:p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3. operator -</w:t>
            </w:r>
          </w:p>
        </w:tc>
        <w:tc>
          <w:tcPr>
            <w:tcW w:w="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135- 100</w:t>
            </w:r>
          </w:p>
        </w:tc>
        <w:tc>
          <w:tcPr>
            <w:tcW w:w="15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 xml:space="preserve">35(abstraction </w:t>
            </w:r>
            <w:proofErr w:type="spellStart"/>
            <w:r>
              <w:rPr>
                <w:rFonts w:cs="Calibri"/>
                <w:color w:val="000000" w:themeColor="text1"/>
                <w:lang w:eastAsia="zh-CN"/>
              </w:rPr>
              <w:t>n,above</w:t>
            </w:r>
            <w:proofErr w:type="spellEnd"/>
            <w:r>
              <w:rPr>
                <w:rFonts w:cs="Calibri"/>
                <w:color w:val="000000" w:themeColor="text1"/>
                <w:lang w:eastAsia="zh-CN"/>
              </w:rPr>
              <w:t xml:space="preserve"> twenty-one digits will be expressed in exponential form)</w:t>
            </w:r>
          </w:p>
        </w:tc>
        <w:tc>
          <w:tcPr>
            <w:tcW w:w="1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35</w:t>
            </w:r>
          </w:p>
        </w:tc>
        <w:tc>
          <w:tcPr>
            <w:tcW w:w="11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Pass</w:t>
            </w:r>
          </w:p>
        </w:tc>
      </w:tr>
      <w:tr w:rsidR="00DE4F68" w:rsidTr="009301B2">
        <w:tc>
          <w:tcPr>
            <w:tcW w:w="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3.</w:t>
            </w:r>
          </w:p>
        </w:tc>
        <w:tc>
          <w:tcPr>
            <w:tcW w:w="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TC-3</w:t>
            </w:r>
          </w:p>
        </w:tc>
        <w:tc>
          <w:tcPr>
            <w:tcW w:w="14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To multiply two integer and display the result on calculator</w:t>
            </w:r>
          </w:p>
        </w:tc>
        <w:tc>
          <w:tcPr>
            <w:tcW w:w="14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1.First Operand a valid integer   2. second operand, a valid integer</w:t>
            </w:r>
          </w:p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3. operator x</w:t>
            </w:r>
          </w:p>
        </w:tc>
        <w:tc>
          <w:tcPr>
            <w:tcW w:w="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100 x 400</w:t>
            </w:r>
          </w:p>
        </w:tc>
        <w:tc>
          <w:tcPr>
            <w:tcW w:w="15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40000(multi plication, above twenty-one digits will be expressed in exponential form)</w:t>
            </w:r>
          </w:p>
        </w:tc>
        <w:tc>
          <w:tcPr>
            <w:tcW w:w="1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40000</w:t>
            </w:r>
          </w:p>
        </w:tc>
        <w:tc>
          <w:tcPr>
            <w:tcW w:w="11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Pass</w:t>
            </w:r>
          </w:p>
        </w:tc>
      </w:tr>
      <w:tr w:rsidR="00DE4F68" w:rsidTr="009301B2">
        <w:tc>
          <w:tcPr>
            <w:tcW w:w="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4.</w:t>
            </w:r>
          </w:p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</w:p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</w:p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</w:p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</w:p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</w:p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</w:p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</w:rPr>
            </w:pPr>
          </w:p>
        </w:tc>
        <w:tc>
          <w:tcPr>
            <w:tcW w:w="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lastRenderedPageBreak/>
              <w:t>TC4</w:t>
            </w:r>
          </w:p>
        </w:tc>
        <w:tc>
          <w:tcPr>
            <w:tcW w:w="14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To divide two integer and display the result on calculator</w:t>
            </w:r>
          </w:p>
        </w:tc>
        <w:tc>
          <w:tcPr>
            <w:tcW w:w="14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1.First Operand a valid integer   2. second operand, a valid integer</w:t>
            </w:r>
          </w:p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lastRenderedPageBreak/>
              <w:t>3. operator /</w:t>
            </w:r>
          </w:p>
        </w:tc>
        <w:tc>
          <w:tcPr>
            <w:tcW w:w="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lastRenderedPageBreak/>
              <w:t>100/ 25</w:t>
            </w:r>
          </w:p>
        </w:tc>
        <w:tc>
          <w:tcPr>
            <w:tcW w:w="15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40</w:t>
            </w:r>
          </w:p>
        </w:tc>
        <w:tc>
          <w:tcPr>
            <w:tcW w:w="1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40</w:t>
            </w:r>
          </w:p>
        </w:tc>
        <w:tc>
          <w:tcPr>
            <w:tcW w:w="11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Pass</w:t>
            </w:r>
          </w:p>
        </w:tc>
      </w:tr>
      <w:tr w:rsidR="00DE4F68" w:rsidTr="009301B2">
        <w:tc>
          <w:tcPr>
            <w:tcW w:w="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lastRenderedPageBreak/>
              <w:t>5</w:t>
            </w:r>
          </w:p>
        </w:tc>
        <w:tc>
          <w:tcPr>
            <w:tcW w:w="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TC5</w:t>
            </w:r>
          </w:p>
        </w:tc>
        <w:tc>
          <w:tcPr>
            <w:tcW w:w="14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To clear the screen</w:t>
            </w:r>
          </w:p>
        </w:tc>
        <w:tc>
          <w:tcPr>
            <w:tcW w:w="14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Press C</w:t>
            </w:r>
          </w:p>
        </w:tc>
        <w:tc>
          <w:tcPr>
            <w:tcW w:w="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15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Input1 and Input2 Fields should be cleared and placeholder should display</w:t>
            </w:r>
          </w:p>
        </w:tc>
        <w:tc>
          <w:tcPr>
            <w:tcW w:w="1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Input1 and Input2 Fields are  cleared and placeholder are displayed</w:t>
            </w:r>
          </w:p>
        </w:tc>
        <w:tc>
          <w:tcPr>
            <w:tcW w:w="11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Pass</w:t>
            </w:r>
          </w:p>
        </w:tc>
      </w:tr>
      <w:tr w:rsidR="00DE4F68" w:rsidTr="009301B2">
        <w:tc>
          <w:tcPr>
            <w:tcW w:w="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6</w:t>
            </w:r>
          </w:p>
        </w:tc>
        <w:tc>
          <w:tcPr>
            <w:tcW w:w="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TC6</w:t>
            </w:r>
          </w:p>
        </w:tc>
        <w:tc>
          <w:tcPr>
            <w:tcW w:w="14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To Find a Square-root of a number</w:t>
            </w:r>
          </w:p>
        </w:tc>
        <w:tc>
          <w:tcPr>
            <w:tcW w:w="14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 xml:space="preserve">1.Operand a valid integer   </w:t>
            </w:r>
          </w:p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 xml:space="preserve">2. Operator </w:t>
            </w:r>
            <w:proofErr w:type="spellStart"/>
            <w:r>
              <w:rPr>
                <w:rFonts w:cs="Calibri"/>
                <w:color w:val="000000" w:themeColor="text1"/>
                <w:lang w:eastAsia="zh-CN"/>
              </w:rPr>
              <w:t>Sqrt</w:t>
            </w:r>
            <w:proofErr w:type="spellEnd"/>
          </w:p>
        </w:tc>
        <w:tc>
          <w:tcPr>
            <w:tcW w:w="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ind w:firstLine="0"/>
              <w:jc w:val="both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25</w:t>
            </w:r>
          </w:p>
        </w:tc>
        <w:tc>
          <w:tcPr>
            <w:tcW w:w="15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5</w:t>
            </w:r>
          </w:p>
        </w:tc>
        <w:tc>
          <w:tcPr>
            <w:tcW w:w="1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5</w:t>
            </w:r>
          </w:p>
        </w:tc>
        <w:tc>
          <w:tcPr>
            <w:tcW w:w="11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Pass</w:t>
            </w:r>
          </w:p>
        </w:tc>
      </w:tr>
      <w:tr w:rsidR="00DE4F68" w:rsidTr="009301B2">
        <w:tc>
          <w:tcPr>
            <w:tcW w:w="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7</w:t>
            </w:r>
          </w:p>
        </w:tc>
        <w:tc>
          <w:tcPr>
            <w:tcW w:w="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TC7</w:t>
            </w:r>
          </w:p>
        </w:tc>
        <w:tc>
          <w:tcPr>
            <w:tcW w:w="14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 xml:space="preserve">To Find a Modulo of a given numbers </w:t>
            </w:r>
          </w:p>
        </w:tc>
        <w:tc>
          <w:tcPr>
            <w:tcW w:w="14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1. First Operand a valid integer   2. second operand, a valid integer</w:t>
            </w:r>
          </w:p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3. operator %</w:t>
            </w:r>
          </w:p>
        </w:tc>
        <w:tc>
          <w:tcPr>
            <w:tcW w:w="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ind w:firstLine="0"/>
              <w:jc w:val="both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5%6</w:t>
            </w:r>
          </w:p>
        </w:tc>
        <w:tc>
          <w:tcPr>
            <w:tcW w:w="15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5</w:t>
            </w:r>
          </w:p>
        </w:tc>
        <w:tc>
          <w:tcPr>
            <w:tcW w:w="1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5</w:t>
            </w:r>
          </w:p>
        </w:tc>
        <w:tc>
          <w:tcPr>
            <w:tcW w:w="11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Pass</w:t>
            </w:r>
          </w:p>
        </w:tc>
      </w:tr>
      <w:tr w:rsidR="00DE4F68" w:rsidTr="009301B2">
        <w:tc>
          <w:tcPr>
            <w:tcW w:w="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lastRenderedPageBreak/>
              <w:t>8</w:t>
            </w:r>
          </w:p>
        </w:tc>
        <w:tc>
          <w:tcPr>
            <w:tcW w:w="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TC7</w:t>
            </w:r>
          </w:p>
        </w:tc>
        <w:tc>
          <w:tcPr>
            <w:tcW w:w="14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 xml:space="preserve">To check for </w:t>
            </w:r>
            <w:proofErr w:type="spellStart"/>
            <w:r>
              <w:rPr>
                <w:rFonts w:cs="Calibri"/>
                <w:color w:val="000000" w:themeColor="text1"/>
                <w:lang w:eastAsia="zh-CN"/>
              </w:rPr>
              <w:t>NaN</w:t>
            </w:r>
            <w:proofErr w:type="spellEnd"/>
            <w:r>
              <w:rPr>
                <w:rFonts w:cs="Calibri"/>
                <w:color w:val="000000" w:themeColor="text1"/>
                <w:lang w:eastAsia="zh-CN"/>
              </w:rPr>
              <w:t>(Not a number)</w:t>
            </w:r>
          </w:p>
        </w:tc>
        <w:tc>
          <w:tcPr>
            <w:tcW w:w="14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Any one or both of the operands are empty</w:t>
            </w:r>
          </w:p>
        </w:tc>
        <w:tc>
          <w:tcPr>
            <w:tcW w:w="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15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proofErr w:type="spellStart"/>
            <w:r>
              <w:rPr>
                <w:rFonts w:cs="Calibri"/>
                <w:color w:val="000000" w:themeColor="text1"/>
                <w:lang w:eastAsia="zh-CN"/>
              </w:rPr>
              <w:t>NaN</w:t>
            </w:r>
            <w:proofErr w:type="spellEnd"/>
          </w:p>
        </w:tc>
        <w:tc>
          <w:tcPr>
            <w:tcW w:w="1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C568DE">
            <w:pPr>
              <w:spacing w:line="21" w:lineRule="atLeast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proofErr w:type="spellStart"/>
            <w:r>
              <w:rPr>
                <w:rFonts w:cs="Calibri"/>
                <w:color w:val="000000" w:themeColor="text1"/>
                <w:lang w:eastAsia="zh-CN"/>
              </w:rPr>
              <w:t>NaN</w:t>
            </w:r>
            <w:proofErr w:type="spellEnd"/>
          </w:p>
        </w:tc>
        <w:tc>
          <w:tcPr>
            <w:tcW w:w="11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4F68" w:rsidRDefault="00DE4F68" w:rsidP="009301B2">
            <w:pPr>
              <w:keepNext/>
              <w:spacing w:line="21" w:lineRule="atLeast"/>
              <w:ind w:firstLine="0"/>
              <w:jc w:val="both"/>
              <w:textAlignment w:val="top"/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Pass</w:t>
            </w:r>
          </w:p>
        </w:tc>
      </w:tr>
    </w:tbl>
    <w:p w:rsidR="009301B2" w:rsidRDefault="009301B2" w:rsidP="00196FB4">
      <w:pPr>
        <w:pStyle w:val="Caption"/>
        <w:jc w:val="center"/>
      </w:pPr>
      <w:bookmarkStart w:id="48" w:name="_Toc55999911"/>
      <w:bookmarkStart w:id="49" w:name="_Toc55935577"/>
      <w:bookmarkStart w:id="50" w:name="_Toc55995589"/>
      <w:bookmarkStart w:id="51" w:name="_Toc55997621"/>
      <w:r>
        <w:t xml:space="preserve">Table </w:t>
      </w:r>
      <w:fldSimple w:instr=" SEQ Table \* ARABIC ">
        <w:r w:rsidR="00A93B7D">
          <w:rPr>
            <w:noProof/>
          </w:rPr>
          <w:t>3</w:t>
        </w:r>
      </w:fldSimple>
      <w:r>
        <w:t xml:space="preserve"> Test Plan for Calculator</w:t>
      </w:r>
      <w:bookmarkEnd w:id="48"/>
    </w:p>
    <w:p w:rsidR="00DE4F68" w:rsidRPr="00D84539" w:rsidRDefault="00DE4F68" w:rsidP="00DE4F68">
      <w:pPr>
        <w:pStyle w:val="Heading2"/>
        <w:rPr>
          <w:rFonts w:asciiTheme="minorHAnsi" w:hAnsiTheme="minorHAnsi"/>
        </w:rPr>
      </w:pPr>
      <w:r w:rsidRPr="00D84539">
        <w:rPr>
          <w:rFonts w:asciiTheme="minorHAnsi" w:hAnsiTheme="minorHAnsi"/>
          <w:b/>
        </w:rPr>
        <w:t>Implementation</w:t>
      </w:r>
      <w:r w:rsidRPr="00D84539">
        <w:rPr>
          <w:rFonts w:asciiTheme="minorHAnsi" w:hAnsiTheme="minorHAnsi"/>
        </w:rPr>
        <w:t xml:space="preserve"> </w:t>
      </w:r>
      <w:r w:rsidRPr="00D84539">
        <w:rPr>
          <w:rFonts w:asciiTheme="minorHAnsi" w:hAnsiTheme="minorHAnsi"/>
          <w:b/>
        </w:rPr>
        <w:t>Summary</w:t>
      </w:r>
      <w:bookmarkEnd w:id="49"/>
      <w:bookmarkEnd w:id="50"/>
      <w:bookmarkEnd w:id="51"/>
      <w:r w:rsidRPr="00D84539">
        <w:rPr>
          <w:rFonts w:asciiTheme="minorHAnsi" w:hAnsiTheme="minorHAnsi"/>
        </w:rPr>
        <w:t xml:space="preserve"> </w:t>
      </w:r>
    </w:p>
    <w:p w:rsidR="00DE4F68" w:rsidRDefault="00DE4F68" w:rsidP="00DE4F68">
      <w:pPr>
        <w:ind w:firstLine="0"/>
        <w:jc w:val="both"/>
        <w:rPr>
          <w:rFonts w:cs="Calibri"/>
        </w:rPr>
      </w:pPr>
      <w:r>
        <w:rPr>
          <w:rFonts w:cs="Calibri"/>
        </w:rPr>
        <w:t xml:space="preserve">JavaScript is used for building web </w:t>
      </w:r>
      <w:proofErr w:type="gramStart"/>
      <w:r>
        <w:rPr>
          <w:rFonts w:cs="Calibri"/>
        </w:rPr>
        <w:t>pages .Different</w:t>
      </w:r>
      <w:proofErr w:type="gramEnd"/>
      <w:r>
        <w:rPr>
          <w:rFonts w:cs="Calibri"/>
        </w:rPr>
        <w:t xml:space="preserve"> basic tags and styling tags were used to design the web page. Functions for performing different arithmetic operations are written in .</w:t>
      </w:r>
      <w:proofErr w:type="spellStart"/>
      <w:r>
        <w:rPr>
          <w:rFonts w:cs="Calibri"/>
        </w:rPr>
        <w:t>js</w:t>
      </w:r>
      <w:proofErr w:type="spellEnd"/>
      <w:r>
        <w:rPr>
          <w:rFonts w:cs="Calibri"/>
        </w:rPr>
        <w:t xml:space="preserve"> files and are included using script tags in HTML pages. </w:t>
      </w:r>
      <w:proofErr w:type="gramStart"/>
      <w:r>
        <w:rPr>
          <w:rFonts w:cs="Calibri"/>
        </w:rPr>
        <w:t>An</w:t>
      </w:r>
      <w:proofErr w:type="gramEnd"/>
      <w:r>
        <w:rPr>
          <w:rFonts w:cs="Calibri"/>
        </w:rPr>
        <w:t xml:space="preserve"> user interactive calculator is developed using JavaScript. Testing functions are written in .</w:t>
      </w:r>
      <w:proofErr w:type="spellStart"/>
      <w:r>
        <w:rPr>
          <w:rFonts w:cs="Calibri"/>
        </w:rPr>
        <w:t>js</w:t>
      </w:r>
      <w:proofErr w:type="spellEnd"/>
      <w:r>
        <w:rPr>
          <w:rFonts w:cs="Calibri"/>
        </w:rPr>
        <w:t xml:space="preserve"> file and test cases are written in Spec file.  All the files are included in Spec Runner.HTML file and executed in default browser to view the test cases validation.</w:t>
      </w:r>
    </w:p>
    <w:p w:rsidR="00DE4F68" w:rsidRDefault="00DE4F68" w:rsidP="00DE4F68">
      <w:pPr>
        <w:pStyle w:val="ListParagraph"/>
        <w:numPr>
          <w:ilvl w:val="0"/>
          <w:numId w:val="9"/>
        </w:numPr>
        <w:jc w:val="both"/>
        <w:rPr>
          <w:rFonts w:cs="Calibri"/>
        </w:rPr>
      </w:pPr>
      <w:r>
        <w:rPr>
          <w:rFonts w:cs="Calibri"/>
        </w:rPr>
        <w:t xml:space="preserve">GitHub user - </w:t>
      </w:r>
      <w:r>
        <w:rPr>
          <w:rFonts w:cs="Calibri"/>
          <w:b/>
          <w:bCs/>
        </w:rPr>
        <w:t>99002562</w:t>
      </w:r>
      <w:r>
        <w:rPr>
          <w:rFonts w:cs="Calibri"/>
        </w:rPr>
        <w:t xml:space="preserve"> as a contributor to the repo</w:t>
      </w:r>
    </w:p>
    <w:p w:rsidR="00DE4F68" w:rsidRDefault="00DE4F68" w:rsidP="00DE4F68">
      <w:pPr>
        <w:pStyle w:val="ListParagraph"/>
        <w:numPr>
          <w:ilvl w:val="0"/>
          <w:numId w:val="9"/>
        </w:numPr>
        <w:jc w:val="both"/>
        <w:rPr>
          <w:rFonts w:cs="Calibri"/>
        </w:rPr>
      </w:pPr>
      <w:r>
        <w:rPr>
          <w:rFonts w:cs="Calibri"/>
        </w:rPr>
        <w:t xml:space="preserve">GitHub user - </w:t>
      </w:r>
      <w:r>
        <w:rPr>
          <w:rFonts w:cs="Calibri"/>
          <w:b/>
          <w:bCs/>
        </w:rPr>
        <w:t>99002690</w:t>
      </w:r>
      <w:r>
        <w:rPr>
          <w:rFonts w:cs="Calibri"/>
        </w:rPr>
        <w:t xml:space="preserve"> as a contributor to the repo</w:t>
      </w:r>
    </w:p>
    <w:p w:rsidR="00DE4F68" w:rsidRDefault="00DE4F68" w:rsidP="00DE4F68">
      <w:pPr>
        <w:pStyle w:val="ListParagraph"/>
        <w:numPr>
          <w:ilvl w:val="0"/>
          <w:numId w:val="9"/>
        </w:numPr>
        <w:jc w:val="both"/>
        <w:rPr>
          <w:rFonts w:cs="Calibri"/>
        </w:rPr>
      </w:pPr>
      <w:r>
        <w:rPr>
          <w:rFonts w:cs="Calibri"/>
        </w:rPr>
        <w:t xml:space="preserve">GitHub user - </w:t>
      </w:r>
      <w:r>
        <w:rPr>
          <w:rFonts w:cs="Calibri"/>
          <w:b/>
          <w:bCs/>
        </w:rPr>
        <w:t>99002675</w:t>
      </w:r>
      <w:r>
        <w:rPr>
          <w:rFonts w:cs="Calibri"/>
        </w:rPr>
        <w:t xml:space="preserve"> as a contributor to the repo</w:t>
      </w:r>
    </w:p>
    <w:p w:rsidR="00DE4F68" w:rsidRDefault="00DE4F68" w:rsidP="00DE4F68">
      <w:pPr>
        <w:pStyle w:val="ListParagraph"/>
        <w:ind w:left="1080" w:firstLine="0"/>
        <w:jc w:val="both"/>
        <w:rPr>
          <w:rFonts w:cs="Calibri"/>
        </w:rPr>
      </w:pPr>
      <w:r>
        <w:rPr>
          <w:rFonts w:cs="Calibri"/>
        </w:rPr>
        <w:t xml:space="preserve"> </w:t>
      </w:r>
    </w:p>
    <w:p w:rsidR="00DE4F68" w:rsidRDefault="00DE4F68" w:rsidP="00DE4F68">
      <w:pPr>
        <w:pStyle w:val="Heading2"/>
        <w:rPr>
          <w:rFonts w:ascii="Calibri" w:hAnsi="Calibri" w:cs="Calibri"/>
        </w:rPr>
      </w:pPr>
      <w:bookmarkStart w:id="52" w:name="_Toc55935579"/>
      <w:bookmarkStart w:id="53" w:name="_Toc55995590"/>
      <w:bookmarkStart w:id="54" w:name="_Toc55997622"/>
      <w:proofErr w:type="spellStart"/>
      <w:r w:rsidRPr="00747F4A">
        <w:rPr>
          <w:rFonts w:asciiTheme="minorHAnsi" w:hAnsiTheme="minorHAnsi"/>
          <w:b/>
          <w:sz w:val="22"/>
        </w:rPr>
        <w:t>Git</w:t>
      </w:r>
      <w:proofErr w:type="spellEnd"/>
      <w:r w:rsidRPr="00747F4A">
        <w:rPr>
          <w:rFonts w:asciiTheme="minorHAnsi" w:hAnsiTheme="minorHAnsi"/>
          <w:b/>
          <w:sz w:val="22"/>
        </w:rPr>
        <w:t xml:space="preserve"> Link</w:t>
      </w:r>
      <w:bookmarkEnd w:id="52"/>
      <w:r w:rsidRPr="00747F4A">
        <w:rPr>
          <w:b/>
          <w:sz w:val="22"/>
        </w:rPr>
        <w:t>:</w:t>
      </w:r>
      <w:r w:rsidRPr="00747F4A">
        <w:rPr>
          <w:rFonts w:ascii="Calibri" w:hAnsi="Calibri" w:cs="Calibri"/>
        </w:rPr>
        <w:t xml:space="preserve"> </w:t>
      </w:r>
      <w:hyperlink r:id="rId18" w:history="1">
        <w:r>
          <w:rPr>
            <w:rStyle w:val="FollowedHyperlink"/>
            <w:rFonts w:ascii="Calibri" w:hAnsi="Calibri" w:cs="Calibri"/>
          </w:rPr>
          <w:t>LINK</w:t>
        </w:r>
        <w:bookmarkEnd w:id="53"/>
        <w:bookmarkEnd w:id="54"/>
      </w:hyperlink>
      <w:r>
        <w:rPr>
          <w:rFonts w:ascii="Calibri" w:hAnsi="Calibri" w:cs="Calibri"/>
        </w:rPr>
        <w:t xml:space="preserve"> </w:t>
      </w:r>
    </w:p>
    <w:p w:rsidR="00DE4F68" w:rsidRDefault="00DE4F68" w:rsidP="00DE4F68"/>
    <w:p w:rsidR="00DE4F68" w:rsidRDefault="00DE4F68" w:rsidP="00DE4F68"/>
    <w:p w:rsidR="00DE4F68" w:rsidRDefault="00DE4F68" w:rsidP="00DE4F68"/>
    <w:p w:rsidR="00DE4F68" w:rsidRDefault="00DE4F68" w:rsidP="00DE4F68"/>
    <w:p w:rsidR="00DE4F68" w:rsidRDefault="00DE4F68" w:rsidP="00DE4F68"/>
    <w:p w:rsidR="00DE4F68" w:rsidRDefault="00DE4F68" w:rsidP="00DE4F68"/>
    <w:p w:rsidR="00DE4F68" w:rsidRDefault="00DE4F68" w:rsidP="00DE4F68"/>
    <w:p w:rsidR="00DE4F68" w:rsidRDefault="00DE4F68" w:rsidP="00DE4F68"/>
    <w:p w:rsidR="00A06DE1" w:rsidRPr="00A50138" w:rsidRDefault="00A06DE1" w:rsidP="00DE4F68">
      <w:bookmarkStart w:id="55" w:name="_GoBack"/>
      <w:bookmarkEnd w:id="55"/>
    </w:p>
    <w:p w:rsidR="00DE4F68" w:rsidRPr="00645F7F" w:rsidRDefault="00DE4F68" w:rsidP="00DE4F68">
      <w:pPr>
        <w:pStyle w:val="Heading3"/>
        <w:rPr>
          <w:rFonts w:asciiTheme="minorHAnsi" w:hAnsiTheme="minorHAnsi"/>
          <w:sz w:val="22"/>
        </w:rPr>
      </w:pPr>
      <w:bookmarkStart w:id="56" w:name="_Toc55935580"/>
      <w:bookmarkStart w:id="57" w:name="_Toc55995591"/>
      <w:bookmarkStart w:id="58" w:name="_Toc55997623"/>
      <w:proofErr w:type="spellStart"/>
      <w:r w:rsidRPr="00645F7F">
        <w:rPr>
          <w:rFonts w:asciiTheme="minorHAnsi" w:hAnsiTheme="minorHAnsi"/>
          <w:sz w:val="22"/>
        </w:rPr>
        <w:lastRenderedPageBreak/>
        <w:t>Git</w:t>
      </w:r>
      <w:proofErr w:type="spellEnd"/>
      <w:r w:rsidRPr="00645F7F">
        <w:rPr>
          <w:rFonts w:asciiTheme="minorHAnsi" w:hAnsiTheme="minorHAnsi"/>
          <w:sz w:val="22"/>
        </w:rPr>
        <w:t xml:space="preserve"> Dashboard</w:t>
      </w:r>
      <w:bookmarkEnd w:id="56"/>
      <w:bookmarkEnd w:id="57"/>
      <w:bookmarkEnd w:id="58"/>
    </w:p>
    <w:p w:rsidR="00DE4F68" w:rsidRDefault="00DE4F68" w:rsidP="00DE4F68">
      <w:pPr>
        <w:jc w:val="both"/>
        <w:rPr>
          <w:rFonts w:cs="Calibri"/>
        </w:rPr>
      </w:pPr>
    </w:p>
    <w:p w:rsidR="00DE4F68" w:rsidRDefault="00DE4F68" w:rsidP="00DE4F68">
      <w:pPr>
        <w:keepNext/>
        <w:ind w:firstLine="0"/>
        <w:jc w:val="both"/>
        <w:rPr>
          <w:rFonts w:cs="Calibri"/>
        </w:rPr>
      </w:pPr>
      <w:r>
        <w:rPr>
          <w:noProof/>
          <w:lang w:bidi="ar-SA"/>
        </w:rPr>
        <w:drawing>
          <wp:inline distT="0" distB="0" distL="0" distR="0" wp14:anchorId="127DA0A6" wp14:editId="7888BA12">
            <wp:extent cx="6457950" cy="37865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68" w:rsidRDefault="00DE4F68" w:rsidP="00DE4F68">
      <w:pPr>
        <w:pStyle w:val="Caption"/>
        <w:keepNext/>
        <w:ind w:firstLine="0"/>
        <w:jc w:val="center"/>
        <w:rPr>
          <w:rFonts w:cs="Calibri"/>
        </w:rPr>
      </w:pPr>
      <w:bookmarkStart w:id="59" w:name="_Toc55995751"/>
      <w:bookmarkStart w:id="60" w:name="_Toc55997632"/>
      <w:r>
        <w:t xml:space="preserve">Figure </w:t>
      </w:r>
      <w:fldSimple w:instr=" SEQ Figure \* ARABIC ">
        <w:r w:rsidR="00A93B7D">
          <w:rPr>
            <w:noProof/>
          </w:rPr>
          <w:t>3</w:t>
        </w:r>
      </w:fldSimple>
      <w:r>
        <w:t xml:space="preserve"> </w:t>
      </w:r>
      <w:r>
        <w:rPr>
          <w:rFonts w:cs="Calibri"/>
        </w:rPr>
        <w:t xml:space="preserve"> GitHub Dashboard</w:t>
      </w:r>
      <w:bookmarkEnd w:id="59"/>
      <w:bookmarkEnd w:id="60"/>
    </w:p>
    <w:p w:rsidR="00DE4F68" w:rsidRPr="008226CE" w:rsidRDefault="00DE4F68" w:rsidP="00DE4F68">
      <w:pPr>
        <w:ind w:firstLine="0"/>
        <w:rPr>
          <w:rFonts w:cs="Calibri"/>
          <w:b/>
        </w:rPr>
      </w:pPr>
      <w:bookmarkStart w:id="61" w:name="_Toc55997624"/>
      <w:r>
        <w:rPr>
          <w:rStyle w:val="Heading3Char"/>
          <w:rFonts w:ascii="Calibri" w:hAnsi="Calibri" w:cs="Calibri"/>
          <w:sz w:val="22"/>
          <w:szCs w:val="22"/>
        </w:rPr>
        <w:t>GIT Summary:</w:t>
      </w:r>
      <w:bookmarkEnd w:id="61"/>
    </w:p>
    <w:p w:rsidR="00DE4F68" w:rsidRDefault="00DE4F68" w:rsidP="00DE4F68">
      <w:r>
        <w:t>The GitHub repository has the following files which explains documentation of the project:</w:t>
      </w:r>
    </w:p>
    <w:p w:rsidR="00DE4F68" w:rsidRDefault="00DE4F68" w:rsidP="00DE4F68">
      <w:r>
        <w:t>1. Requirements: This contains the high level and low-level requirements of the project</w:t>
      </w:r>
    </w:p>
    <w:p w:rsidR="00DE4F68" w:rsidRDefault="00DE4F68" w:rsidP="00DE4F68">
      <w:r>
        <w:t>2. Architecture: This contains the necessary UML diagrams present in the project</w:t>
      </w:r>
    </w:p>
    <w:p w:rsidR="00DE4F68" w:rsidRDefault="00DE4F68" w:rsidP="00DE4F68">
      <w:r>
        <w:t>3.  Implementation: This contains the source code of the following project (HTML, CSS, JavaScript,</w:t>
      </w:r>
    </w:p>
    <w:p w:rsidR="00DE4F68" w:rsidRDefault="00DE4F68" w:rsidP="00DE4F68">
      <w:r>
        <w:t>Jasmine, and Selenium).</w:t>
      </w:r>
    </w:p>
    <w:p w:rsidR="00DE4F68" w:rsidRDefault="00DE4F68" w:rsidP="00DE4F68">
      <w:r>
        <w:t>4. Test Plan and output: This contains the test plan and the obtained outputs of the project</w:t>
      </w:r>
    </w:p>
    <w:p w:rsidR="00DE4F68" w:rsidRDefault="00DE4F68" w:rsidP="00DE4F68">
      <w:r>
        <w:t>5.  Report: This contains the report of the project</w:t>
      </w:r>
    </w:p>
    <w:p w:rsidR="00DE4F68" w:rsidRDefault="00DE4F68" w:rsidP="00DE4F68">
      <w:r>
        <w:lastRenderedPageBreak/>
        <w:t>6.  Images and videos: This contains the images and the working of project</w:t>
      </w:r>
    </w:p>
    <w:p w:rsidR="00DE4F68" w:rsidRPr="00BF07FF" w:rsidRDefault="00DE4F68" w:rsidP="00DE4F68">
      <w:pPr>
        <w:pStyle w:val="Heading2"/>
        <w:rPr>
          <w:rFonts w:ascii="Calibri" w:hAnsi="Calibri" w:cs="Calibri"/>
          <w:b/>
          <w:sz w:val="22"/>
          <w:szCs w:val="32"/>
        </w:rPr>
      </w:pPr>
      <w:bookmarkStart w:id="62" w:name="_Toc55935578"/>
      <w:bookmarkStart w:id="63" w:name="_Toc55995592"/>
      <w:bookmarkStart w:id="64" w:name="_Toc55997625"/>
      <w:r w:rsidRPr="00BF07FF">
        <w:rPr>
          <w:rFonts w:ascii="Calibri" w:hAnsi="Calibri" w:cs="Calibri"/>
          <w:b/>
          <w:sz w:val="22"/>
          <w:szCs w:val="32"/>
        </w:rPr>
        <w:t>Video Summary</w:t>
      </w:r>
      <w:bookmarkEnd w:id="62"/>
      <w:bookmarkEnd w:id="63"/>
      <w:bookmarkEnd w:id="64"/>
      <w:r w:rsidRPr="00BF07FF">
        <w:rPr>
          <w:rFonts w:ascii="Calibri" w:hAnsi="Calibri" w:cs="Calibri"/>
          <w:b/>
          <w:sz w:val="22"/>
          <w:szCs w:val="32"/>
        </w:rPr>
        <w:t xml:space="preserve"> </w:t>
      </w:r>
    </w:p>
    <w:p w:rsidR="00DE4F68" w:rsidRDefault="00DE4F68" w:rsidP="00DE4F68">
      <w:pPr>
        <w:pStyle w:val="ListParagraph"/>
        <w:ind w:left="1080" w:firstLine="0"/>
        <w:jc w:val="both"/>
        <w:rPr>
          <w:rFonts w:cs="Calibri"/>
        </w:rPr>
      </w:pPr>
      <w:r>
        <w:rPr>
          <w:rFonts w:cs="Calibri"/>
        </w:rPr>
        <w:t xml:space="preserve">Team Members:  </w:t>
      </w:r>
      <w:proofErr w:type="spellStart"/>
      <w:r>
        <w:rPr>
          <w:rFonts w:cs="Calibri"/>
        </w:rPr>
        <w:t>Afrid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Shariff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Pavan</w:t>
      </w:r>
      <w:proofErr w:type="spellEnd"/>
      <w:r>
        <w:rPr>
          <w:rFonts w:cs="Calibri"/>
        </w:rPr>
        <w:t xml:space="preserve"> SL, Vinay Kumar V</w:t>
      </w:r>
    </w:p>
    <w:p w:rsidR="00DE4F68" w:rsidRPr="00896652" w:rsidRDefault="00DE4F68" w:rsidP="00DE4F68">
      <w:pPr>
        <w:pStyle w:val="Heading3"/>
        <w:jc w:val="both"/>
      </w:pPr>
      <w:bookmarkStart w:id="65" w:name="_Toc55995593"/>
      <w:bookmarkStart w:id="66" w:name="_Toc55997626"/>
      <w:r>
        <w:rPr>
          <w:rFonts w:ascii="Calibri" w:hAnsi="Calibri" w:cs="Calibri"/>
          <w:sz w:val="22"/>
          <w:szCs w:val="32"/>
        </w:rPr>
        <w:t xml:space="preserve">Video link: </w:t>
      </w:r>
      <w:proofErr w:type="spellStart"/>
      <w:r>
        <w:rPr>
          <w:rFonts w:ascii="Calibri" w:hAnsi="Calibri" w:cs="Calibri"/>
          <w:sz w:val="22"/>
          <w:szCs w:val="32"/>
        </w:rPr>
        <w:t>Git</w:t>
      </w:r>
      <w:proofErr w:type="spellEnd"/>
      <w:r>
        <w:rPr>
          <w:rFonts w:ascii="Calibri" w:hAnsi="Calibri" w:cs="Calibri"/>
          <w:sz w:val="22"/>
          <w:szCs w:val="32"/>
        </w:rPr>
        <w:t xml:space="preserve"> </w:t>
      </w:r>
      <w:hyperlink r:id="rId20" w:history="1">
        <w:r>
          <w:rPr>
            <w:rStyle w:val="Hyperlink"/>
          </w:rPr>
          <w:t>Link</w:t>
        </w:r>
        <w:bookmarkEnd w:id="65"/>
        <w:bookmarkEnd w:id="66"/>
      </w:hyperlink>
    </w:p>
    <w:p w:rsidR="00DE4F68" w:rsidRPr="00BF07FF" w:rsidRDefault="00DE4F68" w:rsidP="00DE4F68">
      <w:pPr>
        <w:pStyle w:val="Heading1"/>
        <w:rPr>
          <w:rFonts w:ascii="Calibri" w:hAnsi="Calibri" w:cs="Calibri"/>
        </w:rPr>
      </w:pPr>
      <w:bookmarkStart w:id="67" w:name="_Toc55935581"/>
      <w:bookmarkStart w:id="68" w:name="_Toc55995594"/>
      <w:bookmarkStart w:id="69" w:name="_Toc55997627"/>
      <w:r w:rsidRPr="00BF07FF">
        <w:rPr>
          <w:rFonts w:ascii="Calibri" w:hAnsi="Calibri" w:cs="Calibri"/>
        </w:rPr>
        <w:t>Summary</w:t>
      </w:r>
      <w:bookmarkEnd w:id="67"/>
      <w:bookmarkEnd w:id="68"/>
      <w:bookmarkEnd w:id="69"/>
    </w:p>
    <w:p w:rsidR="00DE4F68" w:rsidRDefault="00DE4F68" w:rsidP="00DE4F68">
      <w:pPr>
        <w:ind w:firstLine="0"/>
      </w:pPr>
      <w:r>
        <w:t xml:space="preserve">The calculator application have been designed with 2 user input and application will able to perform addition, subtraction, multiplication, division, Modules, Square root and also to clear the input </w:t>
      </w:r>
      <w:proofErr w:type="spellStart"/>
      <w:proofErr w:type="gramStart"/>
      <w:r>
        <w:t>data.Test</w:t>
      </w:r>
      <w:proofErr w:type="spellEnd"/>
      <w:proofErr w:type="gramEnd"/>
      <w:r>
        <w:t xml:space="preserve"> cases have been written using jasmine for each function.</w:t>
      </w:r>
    </w:p>
    <w:p w:rsidR="00DE4F68" w:rsidRDefault="00DE4F68" w:rsidP="00DE4F68">
      <w:pPr>
        <w:ind w:firstLine="0"/>
      </w:pPr>
    </w:p>
    <w:p w:rsidR="00DE4F68" w:rsidRDefault="00DE4F68" w:rsidP="00DE4F68">
      <w:pPr>
        <w:pStyle w:val="Heading4"/>
      </w:pPr>
      <w:r>
        <w:t>Code quality and Issues or Bug Tracking</w:t>
      </w:r>
    </w:p>
    <w:p w:rsidR="00DE4F68" w:rsidRPr="00C15CFB" w:rsidRDefault="00DE4F68" w:rsidP="00DE4F68">
      <w:pPr>
        <w:ind w:firstLine="0"/>
      </w:pPr>
      <w:r>
        <w:t xml:space="preserve">Code quality is done for source code </w:t>
      </w:r>
      <w:proofErr w:type="gramStart"/>
      <w:r>
        <w:t>and  ‘</w:t>
      </w:r>
      <w:proofErr w:type="gramEnd"/>
      <w:r>
        <w:t xml:space="preserve">B’ badge is </w:t>
      </w:r>
      <w:proofErr w:type="spellStart"/>
      <w:r>
        <w:t>obtained.Issues</w:t>
      </w:r>
      <w:proofErr w:type="spellEnd"/>
      <w:r>
        <w:t xml:space="preserve"> related to certain functions were raised and those were solved by the teammates actively.</w:t>
      </w:r>
    </w:p>
    <w:p w:rsidR="00DE4F68" w:rsidRDefault="00DE4F68" w:rsidP="00DE4F68">
      <w:pPr>
        <w:pStyle w:val="Heading4"/>
      </w:pPr>
      <w:r>
        <w:t>Unit Testing</w:t>
      </w:r>
    </w:p>
    <w:p w:rsidR="00DE4F68" w:rsidRDefault="00DE4F68" w:rsidP="00DE4F68">
      <w:r>
        <w:t>The individual functions/modules used in our project are tested using Jasmine framework.</w:t>
      </w:r>
    </w:p>
    <w:p w:rsidR="00DE4F68" w:rsidRPr="00BF07FF" w:rsidRDefault="00DE4F68" w:rsidP="00DE4F68">
      <w:pPr>
        <w:pStyle w:val="Heading1"/>
        <w:rPr>
          <w:rFonts w:ascii="Calibri" w:hAnsi="Calibri" w:cs="Calibri"/>
        </w:rPr>
      </w:pPr>
      <w:bookmarkStart w:id="70" w:name="_Toc55935582"/>
      <w:bookmarkStart w:id="71" w:name="_Toc55995595"/>
      <w:bookmarkStart w:id="72" w:name="_Toc55997628"/>
      <w:r w:rsidRPr="00BF07FF">
        <w:rPr>
          <w:rFonts w:ascii="Calibri" w:hAnsi="Calibri" w:cs="Calibri"/>
        </w:rPr>
        <w:t>Individual Contribution &amp; Highlights</w:t>
      </w:r>
      <w:bookmarkEnd w:id="70"/>
      <w:bookmarkEnd w:id="71"/>
      <w:bookmarkEnd w:id="72"/>
    </w:p>
    <w:p w:rsidR="00DE4F68" w:rsidRDefault="00DE4F68" w:rsidP="00DE4F68">
      <w:pPr>
        <w:jc w:val="both"/>
        <w:rPr>
          <w:rFonts w:cs="Calibri"/>
        </w:rPr>
      </w:pPr>
      <w:r>
        <w:rPr>
          <w:rFonts w:cs="Calibri"/>
        </w:rPr>
        <w:t xml:space="preserve">Web page was developed by </w:t>
      </w:r>
      <w:proofErr w:type="spellStart"/>
      <w:r>
        <w:rPr>
          <w:rFonts w:cs="Calibri"/>
        </w:rPr>
        <w:t>Pavan</w:t>
      </w:r>
      <w:proofErr w:type="spellEnd"/>
      <w:r>
        <w:rPr>
          <w:rFonts w:cs="Calibri"/>
        </w:rPr>
        <w:t xml:space="preserve"> SL and </w:t>
      </w:r>
      <w:proofErr w:type="spellStart"/>
      <w:r>
        <w:rPr>
          <w:rFonts w:cs="Calibri"/>
        </w:rPr>
        <w:t>Afrid</w:t>
      </w:r>
      <w:proofErr w:type="spellEnd"/>
      <w:r>
        <w:rPr>
          <w:rFonts w:cs="Calibri"/>
        </w:rPr>
        <w:t>.</w:t>
      </w:r>
    </w:p>
    <w:p w:rsidR="00DE4F68" w:rsidRDefault="00DE4F68" w:rsidP="00DE4F68">
      <w:pPr>
        <w:jc w:val="both"/>
        <w:rPr>
          <w:rFonts w:cs="Calibri"/>
        </w:rPr>
      </w:pPr>
      <w:r>
        <w:rPr>
          <w:rFonts w:cs="Calibri"/>
        </w:rPr>
        <w:t>Jasmine Testing of operations/functions was done by Vinay.</w:t>
      </w:r>
    </w:p>
    <w:p w:rsidR="00DE4F68" w:rsidRDefault="00DE4F68" w:rsidP="00DE4F68">
      <w:pPr>
        <w:jc w:val="both"/>
        <w:rPr>
          <w:rFonts w:cs="Calibri"/>
        </w:rPr>
      </w:pPr>
      <w:r>
        <w:rPr>
          <w:rFonts w:cs="Calibri"/>
        </w:rPr>
        <w:t xml:space="preserve">Requirement Analysis was done by Vinay, Design was done by </w:t>
      </w:r>
      <w:proofErr w:type="spellStart"/>
      <w:r>
        <w:rPr>
          <w:rFonts w:cs="Calibri"/>
        </w:rPr>
        <w:t>Pavan</w:t>
      </w:r>
      <w:proofErr w:type="spellEnd"/>
      <w:r>
        <w:rPr>
          <w:rFonts w:cs="Calibri"/>
        </w:rPr>
        <w:t xml:space="preserve">, Test Plan was done by </w:t>
      </w:r>
      <w:proofErr w:type="spellStart"/>
      <w:r>
        <w:rPr>
          <w:rFonts w:cs="Calibri"/>
        </w:rPr>
        <w:t>Afrid</w:t>
      </w:r>
      <w:proofErr w:type="spellEnd"/>
      <w:r>
        <w:rPr>
          <w:rFonts w:cs="Calibri"/>
        </w:rPr>
        <w:t>.</w:t>
      </w:r>
    </w:p>
    <w:p w:rsidR="00DE4F68" w:rsidRDefault="00DE4F68" w:rsidP="00DE4F68">
      <w:pPr>
        <w:jc w:val="both"/>
        <w:rPr>
          <w:rFonts w:cs="Calibri"/>
        </w:rPr>
      </w:pPr>
      <w:r>
        <w:rPr>
          <w:rFonts w:cs="Calibri"/>
        </w:rPr>
        <w:t>Most of the work related to documentation and GitHub were done as a team.</w:t>
      </w:r>
    </w:p>
    <w:p w:rsidR="00DE4F68" w:rsidRDefault="00DE4F68" w:rsidP="00DE4F68">
      <w:pPr>
        <w:pStyle w:val="Heading1"/>
        <w:rPr>
          <w:rFonts w:ascii="Calibri" w:hAnsi="Calibri" w:cs="Calibri"/>
        </w:rPr>
      </w:pPr>
      <w:bookmarkStart w:id="73" w:name="_Toc55935585"/>
      <w:bookmarkStart w:id="74" w:name="_Toc55995596"/>
      <w:bookmarkStart w:id="75" w:name="_Toc55997629"/>
      <w:r>
        <w:rPr>
          <w:rFonts w:ascii="Calibri" w:hAnsi="Calibri" w:cs="Calibri"/>
        </w:rPr>
        <w:t xml:space="preserve">Future </w:t>
      </w:r>
      <w:bookmarkEnd w:id="73"/>
      <w:r>
        <w:rPr>
          <w:rFonts w:ascii="Calibri" w:hAnsi="Calibri" w:cs="Calibri"/>
        </w:rPr>
        <w:t>Scope:</w:t>
      </w:r>
      <w:bookmarkEnd w:id="74"/>
      <w:bookmarkEnd w:id="75"/>
    </w:p>
    <w:p w:rsidR="00DE4F68" w:rsidRDefault="00DE4F68" w:rsidP="00DE4F68">
      <w:pPr>
        <w:rPr>
          <w:rFonts w:cs="Calibri"/>
        </w:rPr>
      </w:pPr>
      <w:r>
        <w:rPr>
          <w:rFonts w:cs="Calibri"/>
        </w:rPr>
        <w:t>Fallowing feature can be included to enhance the functionality</w:t>
      </w:r>
    </w:p>
    <w:p w:rsidR="00DE4F68" w:rsidRPr="002112DA" w:rsidRDefault="00DE4F68" w:rsidP="002112DA">
      <w:pPr>
        <w:pStyle w:val="ListParagraph"/>
        <w:numPr>
          <w:ilvl w:val="0"/>
          <w:numId w:val="16"/>
        </w:numPr>
        <w:tabs>
          <w:tab w:val="left" w:pos="1320"/>
        </w:tabs>
        <w:rPr>
          <w:rFonts w:cs="Calibri"/>
        </w:rPr>
      </w:pPr>
      <w:r w:rsidRPr="002112DA">
        <w:rPr>
          <w:rFonts w:cs="Calibri"/>
        </w:rPr>
        <w:t>Functions can be written to perform more mathematical and trigonometrical operations.</w:t>
      </w:r>
    </w:p>
    <w:p w:rsidR="00DE4F68" w:rsidRPr="002112DA" w:rsidRDefault="00DE4F68" w:rsidP="002112DA">
      <w:pPr>
        <w:pStyle w:val="ListParagraph"/>
        <w:numPr>
          <w:ilvl w:val="0"/>
          <w:numId w:val="16"/>
        </w:numPr>
        <w:jc w:val="both"/>
        <w:rPr>
          <w:rFonts w:cs="Calibri"/>
        </w:rPr>
      </w:pPr>
      <w:r>
        <w:t>Further new operations can be implemented so as to make this a scientific calculator.</w:t>
      </w:r>
    </w:p>
    <w:sectPr w:rsidR="00DE4F68" w:rsidRPr="002112DA">
      <w:headerReference w:type="default" r:id="rId21"/>
      <w:footerReference w:type="default" r:id="rId22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90D" w:rsidRDefault="0027390D">
      <w:pPr>
        <w:spacing w:after="0" w:line="240" w:lineRule="auto"/>
      </w:pPr>
      <w:r>
        <w:separator/>
      </w:r>
    </w:p>
  </w:endnote>
  <w:endnote w:type="continuationSeparator" w:id="0">
    <w:p w:rsidR="0027390D" w:rsidRDefault="00273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ohit Devanagari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47F" w:rsidRDefault="00D7647F">
    <w:pPr>
      <w:pStyle w:val="Footer"/>
      <w:jc w:val="right"/>
    </w:pPr>
  </w:p>
  <w:tbl>
    <w:tblPr>
      <w:tblStyle w:val="TableGrid"/>
      <w:tblW w:w="10728" w:type="dxa"/>
      <w:tblLayout w:type="fixed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D7647F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:rsidR="00D7647F" w:rsidRDefault="00D7647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:rsidR="00D7647F" w:rsidRDefault="00D7647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</w:sdtPr>
          <w:sdtEndPr/>
          <w:sdtContent>
            <w:p w:rsidR="00D7647F" w:rsidRDefault="00D7647F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A93B7D">
                <w:rPr>
                  <w:b/>
                  <w:bCs/>
                  <w:noProof/>
                  <w:sz w:val="20"/>
                  <w:szCs w:val="20"/>
                </w:rPr>
                <w:t>13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A93B7D">
                <w:rPr>
                  <w:b/>
                  <w:bCs/>
                  <w:noProof/>
                  <w:sz w:val="20"/>
                  <w:szCs w:val="20"/>
                </w:rPr>
                <w:t>13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D7647F" w:rsidRDefault="00D7647F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90D" w:rsidRDefault="0027390D">
      <w:pPr>
        <w:spacing w:after="0" w:line="240" w:lineRule="auto"/>
      </w:pPr>
      <w:r>
        <w:separator/>
      </w:r>
    </w:p>
  </w:footnote>
  <w:footnote w:type="continuationSeparator" w:id="0">
    <w:p w:rsidR="0027390D" w:rsidRDefault="00273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47F" w:rsidRDefault="00D7647F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Layout w:type="fixed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D7647F">
      <w:tc>
        <w:tcPr>
          <w:tcW w:w="67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7647F" w:rsidRDefault="00D7647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7647F" w:rsidRDefault="00D7647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7647F" w:rsidRDefault="00D7647F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62731AD"/>
    <w:multiLevelType w:val="singleLevel"/>
    <w:tmpl w:val="A62731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09F034C"/>
    <w:multiLevelType w:val="singleLevel"/>
    <w:tmpl w:val="C09F034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EC690A7"/>
    <w:multiLevelType w:val="singleLevel"/>
    <w:tmpl w:val="CEC690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9472AD5"/>
    <w:multiLevelType w:val="singleLevel"/>
    <w:tmpl w:val="E9472A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FA5B368"/>
    <w:multiLevelType w:val="multilevel"/>
    <w:tmpl w:val="EFA5B368"/>
    <w:lvl w:ilvl="0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80"/>
        </w:tabs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0021148A"/>
    <w:multiLevelType w:val="multilevel"/>
    <w:tmpl w:val="002114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2A489A"/>
    <w:multiLevelType w:val="multilevel"/>
    <w:tmpl w:val="052A48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4C76C9"/>
    <w:multiLevelType w:val="hybridMultilevel"/>
    <w:tmpl w:val="904AF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211DD"/>
    <w:multiLevelType w:val="multilevel"/>
    <w:tmpl w:val="003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E6E0D"/>
    <w:multiLevelType w:val="hybridMultilevel"/>
    <w:tmpl w:val="97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A3A3A"/>
    <w:multiLevelType w:val="singleLevel"/>
    <w:tmpl w:val="34BA3A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3B48D990"/>
    <w:multiLevelType w:val="singleLevel"/>
    <w:tmpl w:val="3B48D99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146FA38"/>
    <w:multiLevelType w:val="singleLevel"/>
    <w:tmpl w:val="5146FA38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DE574D0"/>
    <w:multiLevelType w:val="hybridMultilevel"/>
    <w:tmpl w:val="20EA256E"/>
    <w:lvl w:ilvl="0" w:tplc="5F269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05710"/>
    <w:multiLevelType w:val="hybridMultilevel"/>
    <w:tmpl w:val="403E1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5C1D55"/>
    <w:multiLevelType w:val="hybridMultilevel"/>
    <w:tmpl w:val="AF024AFA"/>
    <w:lvl w:ilvl="0" w:tplc="5F269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12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  <w:num w:numId="13">
    <w:abstractNumId w:val="8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F9"/>
    <w:rsid w:val="00005E92"/>
    <w:rsid w:val="00026663"/>
    <w:rsid w:val="000337FE"/>
    <w:rsid w:val="00036C8C"/>
    <w:rsid w:val="000424E9"/>
    <w:rsid w:val="00070F82"/>
    <w:rsid w:val="00073C0A"/>
    <w:rsid w:val="000A7178"/>
    <w:rsid w:val="000E3C66"/>
    <w:rsid w:val="00116683"/>
    <w:rsid w:val="001564DF"/>
    <w:rsid w:val="00162906"/>
    <w:rsid w:val="00182D1B"/>
    <w:rsid w:val="00196FB4"/>
    <w:rsid w:val="001A1F2D"/>
    <w:rsid w:val="001B4D7A"/>
    <w:rsid w:val="002112DA"/>
    <w:rsid w:val="00212C1F"/>
    <w:rsid w:val="00215276"/>
    <w:rsid w:val="00220C50"/>
    <w:rsid w:val="00223893"/>
    <w:rsid w:val="002337D6"/>
    <w:rsid w:val="00244809"/>
    <w:rsid w:val="0025358F"/>
    <w:rsid w:val="002671F7"/>
    <w:rsid w:val="0026743B"/>
    <w:rsid w:val="002710D4"/>
    <w:rsid w:val="0027390D"/>
    <w:rsid w:val="00282EA0"/>
    <w:rsid w:val="002830E2"/>
    <w:rsid w:val="002F5024"/>
    <w:rsid w:val="003114AA"/>
    <w:rsid w:val="003141F4"/>
    <w:rsid w:val="00336DD6"/>
    <w:rsid w:val="003B6A7F"/>
    <w:rsid w:val="003D398F"/>
    <w:rsid w:val="003F4988"/>
    <w:rsid w:val="0042722C"/>
    <w:rsid w:val="004415D5"/>
    <w:rsid w:val="00445309"/>
    <w:rsid w:val="00486F4B"/>
    <w:rsid w:val="004968C3"/>
    <w:rsid w:val="004A5936"/>
    <w:rsid w:val="004D1A6E"/>
    <w:rsid w:val="004F099E"/>
    <w:rsid w:val="0050192F"/>
    <w:rsid w:val="00505A0E"/>
    <w:rsid w:val="0051680B"/>
    <w:rsid w:val="005A28C8"/>
    <w:rsid w:val="005A6CEB"/>
    <w:rsid w:val="005B7577"/>
    <w:rsid w:val="005F1155"/>
    <w:rsid w:val="005F50E9"/>
    <w:rsid w:val="005F75CB"/>
    <w:rsid w:val="00626783"/>
    <w:rsid w:val="006765EE"/>
    <w:rsid w:val="006878DC"/>
    <w:rsid w:val="006B6730"/>
    <w:rsid w:val="006C65A2"/>
    <w:rsid w:val="006D7F87"/>
    <w:rsid w:val="006E3D59"/>
    <w:rsid w:val="006F2F72"/>
    <w:rsid w:val="00702A53"/>
    <w:rsid w:val="00713D78"/>
    <w:rsid w:val="007312C3"/>
    <w:rsid w:val="00731D42"/>
    <w:rsid w:val="007F106D"/>
    <w:rsid w:val="008004AB"/>
    <w:rsid w:val="00822D3D"/>
    <w:rsid w:val="0083188E"/>
    <w:rsid w:val="00851AB2"/>
    <w:rsid w:val="00876B18"/>
    <w:rsid w:val="00886E47"/>
    <w:rsid w:val="00896652"/>
    <w:rsid w:val="008A4CF9"/>
    <w:rsid w:val="008B24E0"/>
    <w:rsid w:val="008D18C2"/>
    <w:rsid w:val="008E743A"/>
    <w:rsid w:val="008F02E5"/>
    <w:rsid w:val="008F6889"/>
    <w:rsid w:val="00915052"/>
    <w:rsid w:val="009301B2"/>
    <w:rsid w:val="009473E9"/>
    <w:rsid w:val="0095794B"/>
    <w:rsid w:val="0098096E"/>
    <w:rsid w:val="009937D8"/>
    <w:rsid w:val="00996DEF"/>
    <w:rsid w:val="009A5FDE"/>
    <w:rsid w:val="009A63D4"/>
    <w:rsid w:val="009B49D8"/>
    <w:rsid w:val="009C7557"/>
    <w:rsid w:val="009D241C"/>
    <w:rsid w:val="009E5377"/>
    <w:rsid w:val="009F2F7C"/>
    <w:rsid w:val="00A06322"/>
    <w:rsid w:val="00A06DE1"/>
    <w:rsid w:val="00A4583F"/>
    <w:rsid w:val="00A50138"/>
    <w:rsid w:val="00A602A9"/>
    <w:rsid w:val="00A60D1E"/>
    <w:rsid w:val="00A80C50"/>
    <w:rsid w:val="00A93B7D"/>
    <w:rsid w:val="00AA493F"/>
    <w:rsid w:val="00AB6AAE"/>
    <w:rsid w:val="00AC7934"/>
    <w:rsid w:val="00AE0397"/>
    <w:rsid w:val="00AF2F53"/>
    <w:rsid w:val="00B02D2D"/>
    <w:rsid w:val="00B11633"/>
    <w:rsid w:val="00B83CB1"/>
    <w:rsid w:val="00B86298"/>
    <w:rsid w:val="00B9554B"/>
    <w:rsid w:val="00BE0AED"/>
    <w:rsid w:val="00BF0A35"/>
    <w:rsid w:val="00BF32A8"/>
    <w:rsid w:val="00C15CFB"/>
    <w:rsid w:val="00C4501E"/>
    <w:rsid w:val="00C522B0"/>
    <w:rsid w:val="00C65562"/>
    <w:rsid w:val="00C95218"/>
    <w:rsid w:val="00CB1860"/>
    <w:rsid w:val="00CB476B"/>
    <w:rsid w:val="00CD1C3B"/>
    <w:rsid w:val="00CD7AA7"/>
    <w:rsid w:val="00CE4487"/>
    <w:rsid w:val="00D51C1F"/>
    <w:rsid w:val="00D7647F"/>
    <w:rsid w:val="00D81733"/>
    <w:rsid w:val="00D851E9"/>
    <w:rsid w:val="00DA23E6"/>
    <w:rsid w:val="00DC7DB6"/>
    <w:rsid w:val="00DD06AA"/>
    <w:rsid w:val="00DD3722"/>
    <w:rsid w:val="00DE4F68"/>
    <w:rsid w:val="00DE67C2"/>
    <w:rsid w:val="00E029F5"/>
    <w:rsid w:val="00E0700C"/>
    <w:rsid w:val="00E2112C"/>
    <w:rsid w:val="00E26B8A"/>
    <w:rsid w:val="00E302D7"/>
    <w:rsid w:val="00E30602"/>
    <w:rsid w:val="00E47D24"/>
    <w:rsid w:val="00E71EC6"/>
    <w:rsid w:val="00E763C2"/>
    <w:rsid w:val="00E8203E"/>
    <w:rsid w:val="00EA1218"/>
    <w:rsid w:val="00EE093A"/>
    <w:rsid w:val="00F00A98"/>
    <w:rsid w:val="00F06F2F"/>
    <w:rsid w:val="00F13AB2"/>
    <w:rsid w:val="00F233DB"/>
    <w:rsid w:val="00F408CD"/>
    <w:rsid w:val="00F413B8"/>
    <w:rsid w:val="00F551F5"/>
    <w:rsid w:val="00F8279B"/>
    <w:rsid w:val="00FC65AE"/>
    <w:rsid w:val="01847CC6"/>
    <w:rsid w:val="05D138B2"/>
    <w:rsid w:val="075914D7"/>
    <w:rsid w:val="076622D6"/>
    <w:rsid w:val="08423731"/>
    <w:rsid w:val="0BE978FD"/>
    <w:rsid w:val="10B63FA5"/>
    <w:rsid w:val="14B84FC4"/>
    <w:rsid w:val="14E352B4"/>
    <w:rsid w:val="187E3AFB"/>
    <w:rsid w:val="1A1873FE"/>
    <w:rsid w:val="1A3B0655"/>
    <w:rsid w:val="1D443516"/>
    <w:rsid w:val="1E3D583F"/>
    <w:rsid w:val="1F8D5200"/>
    <w:rsid w:val="20CA3C40"/>
    <w:rsid w:val="218C2748"/>
    <w:rsid w:val="21BD0BC3"/>
    <w:rsid w:val="22003115"/>
    <w:rsid w:val="226C3995"/>
    <w:rsid w:val="25F934DE"/>
    <w:rsid w:val="287F4B83"/>
    <w:rsid w:val="28A223A1"/>
    <w:rsid w:val="2A1A214A"/>
    <w:rsid w:val="2A211472"/>
    <w:rsid w:val="2B682D51"/>
    <w:rsid w:val="2C2203AF"/>
    <w:rsid w:val="2C6774C9"/>
    <w:rsid w:val="2DF7477C"/>
    <w:rsid w:val="30445E7B"/>
    <w:rsid w:val="316709E2"/>
    <w:rsid w:val="335F255A"/>
    <w:rsid w:val="34786B38"/>
    <w:rsid w:val="34A465BD"/>
    <w:rsid w:val="37377C86"/>
    <w:rsid w:val="38C247BA"/>
    <w:rsid w:val="39496F07"/>
    <w:rsid w:val="3A5605C5"/>
    <w:rsid w:val="3B61561F"/>
    <w:rsid w:val="3B98175F"/>
    <w:rsid w:val="3D726BF6"/>
    <w:rsid w:val="3EA73C74"/>
    <w:rsid w:val="417A36C1"/>
    <w:rsid w:val="41975209"/>
    <w:rsid w:val="47DF2DBA"/>
    <w:rsid w:val="4A5B0B5B"/>
    <w:rsid w:val="4E445E9F"/>
    <w:rsid w:val="531A3A36"/>
    <w:rsid w:val="551F46AF"/>
    <w:rsid w:val="554859DB"/>
    <w:rsid w:val="56D2060F"/>
    <w:rsid w:val="57D471F0"/>
    <w:rsid w:val="58334DAB"/>
    <w:rsid w:val="5C5B5693"/>
    <w:rsid w:val="5F55507F"/>
    <w:rsid w:val="62124765"/>
    <w:rsid w:val="66AB75E6"/>
    <w:rsid w:val="676A1F9B"/>
    <w:rsid w:val="6A9F783D"/>
    <w:rsid w:val="6AF80FCF"/>
    <w:rsid w:val="6F4C6FF5"/>
    <w:rsid w:val="709B7E98"/>
    <w:rsid w:val="717B5E14"/>
    <w:rsid w:val="72010D5C"/>
    <w:rsid w:val="721F4A03"/>
    <w:rsid w:val="72DC7E89"/>
    <w:rsid w:val="73AE30F1"/>
    <w:rsid w:val="742E7CBD"/>
    <w:rsid w:val="77C72FB6"/>
    <w:rsid w:val="7CB21CA0"/>
    <w:rsid w:val="7DCC489C"/>
    <w:rsid w:val="7E1974FE"/>
    <w:rsid w:val="7F6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A7BE01"/>
  <w15:docId w15:val="{2D427216-61C5-4CB3-B614-87112E95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iPriority="0" w:unhideWhenUsed="1"/>
    <w:lsdException w:name="footer" w:unhideWhenUsed="1"/>
    <w:lsdException w:name="index heading" w:semiHidden="1" w:uiPriority="0" w:qFormat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360"/>
    </w:pPr>
    <w:rPr>
      <w:rFonts w:ascii="Calibri" w:eastAsia="Times New Roman" w:hAnsi="Calibri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z w:val="18"/>
      <w:szCs w:val="18"/>
    </w:rPr>
  </w:style>
  <w:style w:type="paragraph" w:styleId="CommentText">
    <w:name w:val="annotation text"/>
    <w:basedOn w:val="Normal"/>
    <w:link w:val="CommentTextChar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qFormat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List">
    <w:name w:val="List"/>
    <w:basedOn w:val="BodyText"/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Pr>
      <w:sz w:val="16"/>
      <w:szCs w:val="16"/>
    </w:rPr>
  </w:style>
  <w:style w:type="character" w:styleId="Emphasis">
    <w:name w:val="Emphasis"/>
    <w:uiPriority w:val="20"/>
    <w:qFormat/>
    <w:rPr>
      <w:b/>
      <w:bCs/>
      <w:i/>
      <w:iCs/>
      <w:color w:val="5A5A5A"/>
    </w:rPr>
  </w:style>
  <w:style w:type="character" w:styleId="FollowedHyperlink">
    <w:name w:val="FollowedHyperlink"/>
    <w:uiPriority w:val="99"/>
    <w:semiHidden/>
    <w:unhideWhenUsed/>
    <w:qFormat/>
    <w:rPr>
      <w:color w:val="3EBBF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uiPriority w:val="22"/>
    <w:qFormat/>
    <w:rPr>
      <w:b/>
      <w:bCs/>
      <w:spacing w:val="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Pr>
      <w:i/>
      <w:i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paragraph" w:styleId="NoSpacing">
    <w:name w:val="No Spacing"/>
    <w:basedOn w:val="Normal"/>
    <w:link w:val="NoSpacingChar"/>
    <w:uiPriority w:val="1"/>
    <w:qFormat/>
    <w:pPr>
      <w:ind w:firstLine="0"/>
    </w:pPr>
  </w:style>
  <w:style w:type="character" w:customStyle="1" w:styleId="QuoteChar">
    <w:name w:val="Quote Char"/>
    <w:link w:val="Quote"/>
    <w:uiPriority w:val="29"/>
    <w:qFormat/>
    <w:rPr>
      <w:rFonts w:ascii="Cambria" w:eastAsia="Times New Roman" w:hAnsi="Cambria" w:cs="Times New Roman"/>
      <w:i/>
      <w:iCs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Pr>
      <w:rFonts w:ascii="Cambria" w:hAnsi="Cambria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5A5A5A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629DD1"/>
      <w:sz w:val="22"/>
      <w:szCs w:val="22"/>
    </w:rPr>
  </w:style>
  <w:style w:type="character" w:customStyle="1" w:styleId="SubtleReference1">
    <w:name w:val="Subtle Reference1"/>
    <w:uiPriority w:val="31"/>
    <w:qFormat/>
    <w:rPr>
      <w:color w:val="auto"/>
      <w:u w:val="single" w:color="7F8FA9"/>
    </w:rPr>
  </w:style>
  <w:style w:type="character" w:customStyle="1" w:styleId="IntenseReference1">
    <w:name w:val="Intense Reference1"/>
    <w:uiPriority w:val="32"/>
    <w:qFormat/>
    <w:rPr>
      <w:b/>
      <w:bCs/>
      <w:color w:val="596984"/>
      <w:u w:val="single" w:color="7F8FA9"/>
    </w:rPr>
  </w:style>
  <w:style w:type="character" w:customStyle="1" w:styleId="BookTitle1">
    <w:name w:val="Book Title1"/>
    <w:uiPriority w:val="33"/>
    <w:qFormat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nternetLink">
    <w:name w:val="Internet Link"/>
    <w:uiPriority w:val="99"/>
    <w:unhideWhenUsed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customStyle="1" w:styleId="DateChar">
    <w:name w:val="Date Char"/>
    <w:link w:val="Date"/>
    <w:qFormat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customStyle="1" w:styleId="BodyTextChar">
    <w:name w:val="Body Text Char"/>
    <w:basedOn w:val="DefaultParagraphFont"/>
    <w:uiPriority w:val="99"/>
    <w:semiHidden/>
    <w:qFormat/>
  </w:style>
  <w:style w:type="character" w:customStyle="1" w:styleId="BodyTextChar1">
    <w:name w:val="Body Text Char1"/>
    <w:link w:val="BodyText"/>
    <w:qFormat/>
    <w:rPr>
      <w:rFonts w:ascii="Trebuchet MS" w:eastAsia="MS Mincho" w:hAnsi="Trebuchet MS" w:cs="Times New Roman"/>
      <w:sz w:val="20"/>
      <w:szCs w:val="20"/>
      <w:lang w:bidi="ar-SA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Pr>
      <w:sz w:val="22"/>
      <w:szCs w:val="22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ListLabel1">
    <w:name w:val="ListLabel 1"/>
    <w:qFormat/>
    <w:rPr>
      <w:color w:val="auto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color w:val="auto"/>
      <w:sz w:val="20"/>
      <w:szCs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</w:style>
  <w:style w:type="character" w:customStyle="1" w:styleId="IndexLink">
    <w:name w:val="Index Link"/>
    <w:qFormat/>
  </w:style>
  <w:style w:type="character" w:customStyle="1" w:styleId="ListLabel31">
    <w:name w:val="ListLabel 31"/>
    <w:qFormat/>
    <w:rPr>
      <w:rFonts w:ascii="Arial" w:hAnsi="Arial" w:cs="Times New Roman"/>
      <w:sz w:val="20"/>
    </w:rPr>
  </w:style>
  <w:style w:type="character" w:customStyle="1" w:styleId="ListLabel32">
    <w:name w:val="ListLabel 32"/>
    <w:qFormat/>
    <w:rPr>
      <w:rFonts w:ascii="Trebuchet MS" w:hAnsi="Trebuchet MS"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Trebuchet MS" w:hAnsi="Trebuchet MS" w:cs="Times New Roman"/>
    </w:rPr>
  </w:style>
  <w:style w:type="character" w:customStyle="1" w:styleId="ListLabel41">
    <w:name w:val="ListLabel 41"/>
    <w:qFormat/>
    <w:rPr>
      <w:rFonts w:ascii="Trebuchet MS" w:hAnsi="Trebuchet MS" w:cs="Courier New"/>
    </w:rPr>
  </w:style>
  <w:style w:type="character" w:customStyle="1" w:styleId="ListLabel42">
    <w:name w:val="ListLabel 42"/>
    <w:qFormat/>
    <w:rPr>
      <w:rFonts w:ascii="Trebuchet MS" w:hAnsi="Trebuchet MS"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Trebuchet MS" w:hAnsi="Trebuchet M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OCHeading1">
    <w:name w:val="TOC Heading1"/>
    <w:basedOn w:val="Heading1"/>
    <w:next w:val="Normal"/>
    <w:uiPriority w:val="39"/>
    <w:unhideWhenUsed/>
    <w:qFormat/>
  </w:style>
  <w:style w:type="paragraph" w:customStyle="1" w:styleId="LogoText">
    <w:name w:val="LogoText"/>
    <w:basedOn w:val="CommentText"/>
    <w:qFormat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customStyle="1" w:styleId="BulletL1">
    <w:name w:val="Bullet_L1"/>
    <w:basedOn w:val="Normal"/>
    <w:qFormat/>
    <w:pPr>
      <w:spacing w:after="60"/>
    </w:pPr>
  </w:style>
  <w:style w:type="paragraph" w:customStyle="1" w:styleId="figuretextbb">
    <w:name w:val="figuretext_bb"/>
    <w:basedOn w:val="Normal"/>
    <w:qFormat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customStyle="1" w:styleId="CEC00D05F4354E1094F28D836D46DBBF">
    <w:name w:val="CEC00D05F4354E1094F28D836D46DBBF"/>
    <w:qFormat/>
    <w:pPr>
      <w:spacing w:after="200" w:line="276" w:lineRule="auto"/>
    </w:pPr>
    <w:rPr>
      <w:rFonts w:ascii="Calibri" w:eastAsia="Times New Roman" w:hAnsi="Calibri"/>
      <w:sz w:val="22"/>
      <w:szCs w:val="22"/>
      <w:lang w:eastAsia="ja-JP"/>
    </w:rPr>
  </w:style>
  <w:style w:type="paragraph" w:customStyle="1" w:styleId="OmniPage1">
    <w:name w:val="OmniPage #1"/>
    <w:basedOn w:val="Normal"/>
    <w:qFormat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paragraph" w:customStyle="1" w:styleId="Revision1">
    <w:name w:val="Revision1"/>
    <w:uiPriority w:val="99"/>
    <w:semiHidden/>
    <w:qFormat/>
    <w:rPr>
      <w:rFonts w:ascii="Calibri" w:eastAsia="Times New Roman" w:hAnsi="Calibri"/>
      <w:sz w:val="22"/>
      <w:szCs w:val="22"/>
      <w:lang w:bidi="en-US"/>
    </w:rPr>
  </w:style>
  <w:style w:type="paragraph" w:customStyle="1" w:styleId="FrameContents">
    <w:name w:val="Frame Contents"/>
    <w:basedOn w:val="Normal"/>
    <w:qFormat/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WPSOfficeManualTable1">
    <w:name w:val="WPSOffice Manual Table 1"/>
    <w:rPr>
      <w:rFonts w:ascii="Calibri" w:eastAsia="Times New Roman" w:hAnsi="Calibri"/>
    </w:rPr>
  </w:style>
  <w:style w:type="paragraph" w:customStyle="1" w:styleId="WPSOfficeManualTable2">
    <w:name w:val="WPSOffice Manual Table 2"/>
    <w:pPr>
      <w:ind w:leftChars="200" w:left="200"/>
    </w:pPr>
    <w:rPr>
      <w:rFonts w:ascii="Calibri" w:eastAsia="Times New Roman" w:hAnsi="Calibri"/>
    </w:rPr>
  </w:style>
  <w:style w:type="paragraph" w:styleId="TableofFigures">
    <w:name w:val="table of figures"/>
    <w:basedOn w:val="Normal"/>
    <w:next w:val="Normal"/>
    <w:uiPriority w:val="99"/>
    <w:unhideWhenUsed/>
    <w:rsid w:val="008E743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https://github.com/99002675/2009MYSEMB03-JavaScript-Jasmine-MiniProject-Team-08.git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99002675/2009MYSEMB03-JavaScript-Jasmine-MiniProject-Team-08/tree/main/6.Video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6.xml><?xml version="1.0" encoding="utf-8"?>
<ds:datastoreItem xmlns:ds="http://schemas.openxmlformats.org/officeDocument/2006/customXml" ds:itemID="{D08B9808-EC1A-4690-86A9-9FC4FF8E7F9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F862F8C-4164-4FEA-B82E-EFF24D1F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Mahavira</cp:lastModifiedBy>
  <cp:revision>36</cp:revision>
  <cp:lastPrinted>2020-11-11T11:39:00Z</cp:lastPrinted>
  <dcterms:created xsi:type="dcterms:W3CDTF">2020-11-11T04:36:00Z</dcterms:created>
  <dcterms:modified xsi:type="dcterms:W3CDTF">2020-11-11T11:39:00Z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  <property fmtid="{D5CDD505-2E9C-101B-9397-08002B2CF9AE}" pid="17" name="KSOProductBuildVer">
    <vt:lpwstr>1033-10.2.0.7636</vt:lpwstr>
  </property>
</Properties>
</file>