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35E" w:rsidRPr="00EB4F36" w:rsidRDefault="0010589F" w:rsidP="00F3335E">
      <w:pPr>
        <w:pStyle w:val="TOCHeading"/>
        <w:jc w:val="center"/>
        <w:rPr>
          <w:rFonts w:ascii="Times New Roman" w:hAnsi="Times New Roman" w:cs="Times New Roman"/>
          <w:color w:val="000000" w:themeColor="text1"/>
        </w:rPr>
      </w:pPr>
      <w:r w:rsidRPr="00EB4F36">
        <w:rPr>
          <w:rFonts w:ascii="Times New Roman" w:hAnsi="Times New Roman" w:cs="Times New Roman"/>
          <w:color w:val="000000" w:themeColor="text1"/>
        </w:rPr>
        <w:t>Multilevel Inverter</w:t>
      </w:r>
    </w:p>
    <w:p w:rsidR="00F3335E" w:rsidRPr="00EB4F36" w:rsidRDefault="00F3335E" w:rsidP="00F3335E">
      <w:pPr>
        <w:rPr>
          <w:rFonts w:ascii="Times New Roman" w:hAnsi="Times New Roman" w:cs="Times New Roman"/>
          <w:color w:val="000000" w:themeColor="text1"/>
          <w:lang w:val="en-US"/>
        </w:rPr>
      </w:pPr>
    </w:p>
    <w:sdt>
      <w:sdtPr>
        <w:rPr>
          <w:rFonts w:ascii="Times New Roman" w:hAnsi="Times New Roman" w:cs="Times New Roman"/>
          <w:color w:val="000000" w:themeColor="text1"/>
        </w:rPr>
        <w:id w:val="-1681424551"/>
        <w:docPartObj>
          <w:docPartGallery w:val="Table of Contents"/>
          <w:docPartUnique/>
        </w:docPartObj>
      </w:sdtPr>
      <w:sdtEndPr>
        <w:rPr>
          <w:rFonts w:eastAsiaTheme="minorHAnsi"/>
          <w:b/>
          <w:bCs/>
          <w:noProof/>
          <w:sz w:val="22"/>
          <w:szCs w:val="22"/>
          <w:lang w:val="en-GB"/>
        </w:rPr>
      </w:sdtEndPr>
      <w:sdtContent>
        <w:p w:rsidR="00F3335E" w:rsidRPr="00EB4F36" w:rsidRDefault="00F3335E" w:rsidP="00F3335E">
          <w:pPr>
            <w:pStyle w:val="TOCHeading"/>
            <w:rPr>
              <w:rFonts w:ascii="Times New Roman" w:hAnsi="Times New Roman" w:cs="Times New Roman"/>
              <w:color w:val="000000" w:themeColor="text1"/>
            </w:rPr>
          </w:pPr>
          <w:r w:rsidRPr="00EB4F36">
            <w:rPr>
              <w:rFonts w:ascii="Times New Roman" w:hAnsi="Times New Roman" w:cs="Times New Roman"/>
              <w:color w:val="000000" w:themeColor="text1"/>
            </w:rPr>
            <w:t>Contents</w:t>
          </w:r>
        </w:p>
        <w:p w:rsidR="00B23A30" w:rsidRDefault="00F3335E">
          <w:pPr>
            <w:pStyle w:val="TOC1"/>
            <w:tabs>
              <w:tab w:val="right" w:leader="dot" w:pos="9016"/>
            </w:tabs>
            <w:rPr>
              <w:rFonts w:eastAsiaTheme="minorEastAsia"/>
              <w:noProof/>
              <w:lang w:val="en-IN" w:eastAsia="en-IN"/>
            </w:rPr>
          </w:pPr>
          <w:r w:rsidRPr="00EB4F36">
            <w:rPr>
              <w:rFonts w:ascii="Times New Roman" w:hAnsi="Times New Roman" w:cs="Times New Roman"/>
              <w:color w:val="000000" w:themeColor="text1"/>
              <w:sz w:val="24"/>
              <w:szCs w:val="24"/>
            </w:rPr>
            <w:fldChar w:fldCharType="begin"/>
          </w:r>
          <w:r w:rsidRPr="00EB4F36">
            <w:rPr>
              <w:rFonts w:ascii="Times New Roman" w:hAnsi="Times New Roman" w:cs="Times New Roman"/>
              <w:color w:val="000000" w:themeColor="text1"/>
              <w:sz w:val="24"/>
              <w:szCs w:val="24"/>
            </w:rPr>
            <w:instrText xml:space="preserve"> TOC \o "1-3" \h \z \u </w:instrText>
          </w:r>
          <w:r w:rsidRPr="00EB4F36">
            <w:rPr>
              <w:rFonts w:ascii="Times New Roman" w:hAnsi="Times New Roman" w:cs="Times New Roman"/>
              <w:color w:val="000000" w:themeColor="text1"/>
              <w:sz w:val="24"/>
              <w:szCs w:val="24"/>
            </w:rPr>
            <w:fldChar w:fldCharType="separate"/>
          </w:r>
          <w:hyperlink w:anchor="_Toc51417612" w:history="1">
            <w:r w:rsidR="00B23A30" w:rsidRPr="00B83DD7">
              <w:rPr>
                <w:rStyle w:val="Hyperlink"/>
                <w:rFonts w:ascii="Times New Roman" w:hAnsi="Times New Roman" w:cs="Times New Roman"/>
                <w:noProof/>
              </w:rPr>
              <w:t>Research:</w:t>
            </w:r>
            <w:r w:rsidR="00B23A30">
              <w:rPr>
                <w:noProof/>
                <w:webHidden/>
              </w:rPr>
              <w:tab/>
            </w:r>
            <w:r w:rsidR="00B23A30">
              <w:rPr>
                <w:noProof/>
                <w:webHidden/>
              </w:rPr>
              <w:fldChar w:fldCharType="begin"/>
            </w:r>
            <w:r w:rsidR="00B23A30">
              <w:rPr>
                <w:noProof/>
                <w:webHidden/>
              </w:rPr>
              <w:instrText xml:space="preserve"> PAGEREF _Toc51417612 \h </w:instrText>
            </w:r>
            <w:r w:rsidR="00B23A30">
              <w:rPr>
                <w:noProof/>
                <w:webHidden/>
              </w:rPr>
            </w:r>
            <w:r w:rsidR="00B23A30">
              <w:rPr>
                <w:noProof/>
                <w:webHidden/>
              </w:rPr>
              <w:fldChar w:fldCharType="separate"/>
            </w:r>
            <w:r w:rsidR="00B23A30">
              <w:rPr>
                <w:noProof/>
                <w:webHidden/>
              </w:rPr>
              <w:t>1</w:t>
            </w:r>
            <w:r w:rsidR="00B23A30">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3" w:history="1">
            <w:r w:rsidRPr="00B83DD7">
              <w:rPr>
                <w:rStyle w:val="Hyperlink"/>
                <w:rFonts w:ascii="Times New Roman" w:hAnsi="Times New Roman" w:cs="Times New Roman"/>
                <w:noProof/>
              </w:rPr>
              <w:t>Ageing:</w:t>
            </w:r>
            <w:r>
              <w:rPr>
                <w:noProof/>
                <w:webHidden/>
              </w:rPr>
              <w:tab/>
            </w:r>
            <w:r>
              <w:rPr>
                <w:noProof/>
                <w:webHidden/>
              </w:rPr>
              <w:fldChar w:fldCharType="begin"/>
            </w:r>
            <w:r>
              <w:rPr>
                <w:noProof/>
                <w:webHidden/>
              </w:rPr>
              <w:instrText xml:space="preserve"> PAGEREF _Toc51417613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4" w:history="1">
            <w:r w:rsidRPr="00B83DD7">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_Toc51417614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5" w:history="1">
            <w:r w:rsidRPr="00B83DD7">
              <w:rPr>
                <w:rStyle w:val="Hyperlink"/>
                <w:noProof/>
              </w:rPr>
              <w:t>High level Requirements:</w:t>
            </w:r>
            <w:r>
              <w:rPr>
                <w:noProof/>
                <w:webHidden/>
              </w:rPr>
              <w:tab/>
            </w:r>
            <w:r>
              <w:rPr>
                <w:noProof/>
                <w:webHidden/>
              </w:rPr>
              <w:fldChar w:fldCharType="begin"/>
            </w:r>
            <w:r>
              <w:rPr>
                <w:noProof/>
                <w:webHidden/>
              </w:rPr>
              <w:instrText xml:space="preserve"> PAGEREF _Toc51417615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6" w:history="1">
            <w:r w:rsidRPr="00B83DD7">
              <w:rPr>
                <w:rStyle w:val="Hyperlink"/>
                <w:noProof/>
              </w:rPr>
              <w:t>Low level requirements:</w:t>
            </w:r>
            <w:r>
              <w:rPr>
                <w:noProof/>
                <w:webHidden/>
              </w:rPr>
              <w:tab/>
            </w:r>
            <w:r>
              <w:rPr>
                <w:noProof/>
                <w:webHidden/>
              </w:rPr>
              <w:fldChar w:fldCharType="begin"/>
            </w:r>
            <w:r>
              <w:rPr>
                <w:noProof/>
                <w:webHidden/>
              </w:rPr>
              <w:instrText xml:space="preserve"> PAGEREF _Toc51417616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7" w:history="1">
            <w:r w:rsidRPr="00B83DD7">
              <w:rPr>
                <w:rStyle w:val="Hyperlink"/>
                <w:rFonts w:ascii="Times New Roman" w:hAnsi="Times New Roman" w:cs="Times New Roman"/>
                <w:noProof/>
              </w:rPr>
              <w:t>SWOT Analysis:</w:t>
            </w:r>
            <w:r>
              <w:rPr>
                <w:noProof/>
                <w:webHidden/>
              </w:rPr>
              <w:tab/>
            </w:r>
            <w:r>
              <w:rPr>
                <w:noProof/>
                <w:webHidden/>
              </w:rPr>
              <w:fldChar w:fldCharType="begin"/>
            </w:r>
            <w:r>
              <w:rPr>
                <w:noProof/>
                <w:webHidden/>
              </w:rPr>
              <w:instrText xml:space="preserve"> PAGEREF _Toc51417617 \h </w:instrText>
            </w:r>
            <w:r>
              <w:rPr>
                <w:noProof/>
                <w:webHidden/>
              </w:rPr>
            </w:r>
            <w:r>
              <w:rPr>
                <w:noProof/>
                <w:webHidden/>
              </w:rPr>
              <w:fldChar w:fldCharType="separate"/>
            </w:r>
            <w:r>
              <w:rPr>
                <w:noProof/>
                <w:webHidden/>
              </w:rPr>
              <w:t>2</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18" w:history="1">
            <w:r w:rsidRPr="00B83DD7">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_Toc51417618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19" w:history="1">
            <w:r w:rsidRPr="00B83DD7">
              <w:rPr>
                <w:rStyle w:val="Hyperlink"/>
                <w:rFonts w:ascii="Times New Roman" w:hAnsi="Times New Roman" w:cs="Times New Roman"/>
                <w:noProof/>
              </w:rPr>
              <w:t>Structural diagram</w:t>
            </w:r>
            <w:r>
              <w:rPr>
                <w:noProof/>
                <w:webHidden/>
              </w:rPr>
              <w:tab/>
            </w:r>
            <w:r>
              <w:rPr>
                <w:noProof/>
                <w:webHidden/>
              </w:rPr>
              <w:fldChar w:fldCharType="begin"/>
            </w:r>
            <w:r>
              <w:rPr>
                <w:noProof/>
                <w:webHidden/>
              </w:rPr>
              <w:instrText xml:space="preserve"> PAGEREF _Toc51417619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0" w:history="1">
            <w:r w:rsidRPr="00B83DD7">
              <w:rPr>
                <w:rStyle w:val="Hyperlink"/>
                <w:rFonts w:ascii="Times New Roman" w:hAnsi="Times New Roman" w:cs="Times New Roman"/>
                <w:noProof/>
              </w:rPr>
              <w:t>Behavioural Diagram</w:t>
            </w:r>
            <w:r>
              <w:rPr>
                <w:noProof/>
                <w:webHidden/>
              </w:rPr>
              <w:tab/>
            </w:r>
            <w:r>
              <w:rPr>
                <w:noProof/>
                <w:webHidden/>
              </w:rPr>
              <w:fldChar w:fldCharType="begin"/>
            </w:r>
            <w:r>
              <w:rPr>
                <w:noProof/>
                <w:webHidden/>
              </w:rPr>
              <w:instrText xml:space="preserve"> PAGEREF _Toc51417620 \h </w:instrText>
            </w:r>
            <w:r>
              <w:rPr>
                <w:noProof/>
                <w:webHidden/>
              </w:rPr>
            </w:r>
            <w:r>
              <w:rPr>
                <w:noProof/>
                <w:webHidden/>
              </w:rPr>
              <w:fldChar w:fldCharType="separate"/>
            </w:r>
            <w:r>
              <w:rPr>
                <w:noProof/>
                <w:webHidden/>
              </w:rPr>
              <w:t>3</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1" w:history="1">
            <w:r w:rsidRPr="00B83DD7">
              <w:rPr>
                <w:rStyle w:val="Hyperlink"/>
                <w:rFonts w:ascii="Times New Roman" w:hAnsi="Times New Roman" w:cs="Times New Roman"/>
                <w:noProof/>
              </w:rPr>
              <w:t>Structural diagram</w:t>
            </w:r>
            <w:r>
              <w:rPr>
                <w:noProof/>
                <w:webHidden/>
              </w:rPr>
              <w:tab/>
            </w:r>
            <w:r>
              <w:rPr>
                <w:noProof/>
                <w:webHidden/>
              </w:rPr>
              <w:fldChar w:fldCharType="begin"/>
            </w:r>
            <w:r>
              <w:rPr>
                <w:noProof/>
                <w:webHidden/>
              </w:rPr>
              <w:instrText xml:space="preserve"> PAGEREF _Toc51417621 \h </w:instrText>
            </w:r>
            <w:r>
              <w:rPr>
                <w:noProof/>
                <w:webHidden/>
              </w:rPr>
            </w:r>
            <w:r>
              <w:rPr>
                <w:noProof/>
                <w:webHidden/>
              </w:rPr>
              <w:fldChar w:fldCharType="separate"/>
            </w:r>
            <w:r>
              <w:rPr>
                <w:noProof/>
                <w:webHidden/>
              </w:rPr>
              <w:t>4</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2" w:history="1">
            <w:r w:rsidRPr="00B83DD7">
              <w:rPr>
                <w:rStyle w:val="Hyperlink"/>
                <w:rFonts w:ascii="Times New Roman" w:hAnsi="Times New Roman" w:cs="Times New Roman"/>
                <w:noProof/>
              </w:rPr>
              <w:t>Behavioural diagram</w:t>
            </w:r>
            <w:r>
              <w:rPr>
                <w:noProof/>
                <w:webHidden/>
              </w:rPr>
              <w:tab/>
            </w:r>
            <w:r>
              <w:rPr>
                <w:noProof/>
                <w:webHidden/>
              </w:rPr>
              <w:fldChar w:fldCharType="begin"/>
            </w:r>
            <w:r>
              <w:rPr>
                <w:noProof/>
                <w:webHidden/>
              </w:rPr>
              <w:instrText xml:space="preserve"> PAGEREF _Toc51417622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23" w:history="1">
            <w:r w:rsidRPr="00B83DD7">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_Toc51417623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4" w:history="1">
            <w:r w:rsidRPr="00B83DD7">
              <w:rPr>
                <w:rStyle w:val="Hyperlink"/>
                <w:rFonts w:ascii="Times New Roman" w:hAnsi="Times New Roman" w:cs="Times New Roman"/>
                <w:noProof/>
              </w:rPr>
              <w:t>Requirements based:</w:t>
            </w:r>
            <w:r>
              <w:rPr>
                <w:noProof/>
                <w:webHidden/>
              </w:rPr>
              <w:tab/>
            </w:r>
            <w:r>
              <w:rPr>
                <w:noProof/>
                <w:webHidden/>
              </w:rPr>
              <w:fldChar w:fldCharType="begin"/>
            </w:r>
            <w:r>
              <w:rPr>
                <w:noProof/>
                <w:webHidden/>
              </w:rPr>
              <w:instrText xml:space="preserve"> PAGEREF _Toc51417624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5" w:history="1">
            <w:r w:rsidRPr="00B83DD7">
              <w:rPr>
                <w:rStyle w:val="Hyperlink"/>
                <w:rFonts w:ascii="Times New Roman" w:hAnsi="Times New Roman" w:cs="Times New Roman"/>
                <w:noProof/>
              </w:rPr>
              <w:t>Scenario based:</w:t>
            </w:r>
            <w:r>
              <w:rPr>
                <w:noProof/>
                <w:webHidden/>
              </w:rPr>
              <w:tab/>
            </w:r>
            <w:r>
              <w:rPr>
                <w:noProof/>
                <w:webHidden/>
              </w:rPr>
              <w:fldChar w:fldCharType="begin"/>
            </w:r>
            <w:r>
              <w:rPr>
                <w:noProof/>
                <w:webHidden/>
              </w:rPr>
              <w:instrText xml:space="preserve"> PAGEREF _Toc51417625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6" w:history="1">
            <w:r w:rsidRPr="00B83DD7">
              <w:rPr>
                <w:rStyle w:val="Hyperlink"/>
                <w:rFonts w:ascii="Times New Roman" w:hAnsi="Times New Roman" w:cs="Times New Roman"/>
                <w:noProof/>
              </w:rPr>
              <w:t>Boundary conditions:</w:t>
            </w:r>
            <w:r>
              <w:rPr>
                <w:noProof/>
                <w:webHidden/>
              </w:rPr>
              <w:tab/>
            </w:r>
            <w:r>
              <w:rPr>
                <w:noProof/>
                <w:webHidden/>
              </w:rPr>
              <w:fldChar w:fldCharType="begin"/>
            </w:r>
            <w:r>
              <w:rPr>
                <w:noProof/>
                <w:webHidden/>
              </w:rPr>
              <w:instrText xml:space="preserve"> PAGEREF _Toc51417626 \h </w:instrText>
            </w:r>
            <w:r>
              <w:rPr>
                <w:noProof/>
                <w:webHidden/>
              </w:rPr>
            </w:r>
            <w:r>
              <w:rPr>
                <w:noProof/>
                <w:webHidden/>
              </w:rPr>
              <w:fldChar w:fldCharType="separate"/>
            </w:r>
            <w:r>
              <w:rPr>
                <w:noProof/>
                <w:webHidden/>
              </w:rPr>
              <w:t>5</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27" w:history="1">
            <w:r w:rsidRPr="00B83DD7">
              <w:rPr>
                <w:rStyle w:val="Hyperlink"/>
                <w:rFonts w:ascii="Times New Roman" w:hAnsi="Times New Roman" w:cs="Times New Roman"/>
                <w:noProof/>
              </w:rPr>
              <w:t>Requirements table:</w:t>
            </w:r>
            <w:r>
              <w:rPr>
                <w:noProof/>
                <w:webHidden/>
              </w:rPr>
              <w:tab/>
            </w:r>
            <w:r>
              <w:rPr>
                <w:noProof/>
                <w:webHidden/>
              </w:rPr>
              <w:fldChar w:fldCharType="begin"/>
            </w:r>
            <w:r>
              <w:rPr>
                <w:noProof/>
                <w:webHidden/>
              </w:rPr>
              <w:instrText xml:space="preserve"> PAGEREF _Toc51417627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8" w:history="1">
            <w:r w:rsidRPr="00B83DD7">
              <w:rPr>
                <w:rStyle w:val="Hyperlink"/>
                <w:rFonts w:ascii="Times New Roman" w:hAnsi="Times New Roman" w:cs="Times New Roman"/>
                <w:noProof/>
              </w:rPr>
              <w:t>High level:</w:t>
            </w:r>
            <w:r>
              <w:rPr>
                <w:noProof/>
                <w:webHidden/>
              </w:rPr>
              <w:tab/>
            </w:r>
            <w:r>
              <w:rPr>
                <w:noProof/>
                <w:webHidden/>
              </w:rPr>
              <w:fldChar w:fldCharType="begin"/>
            </w:r>
            <w:r>
              <w:rPr>
                <w:noProof/>
                <w:webHidden/>
              </w:rPr>
              <w:instrText xml:space="preserve"> PAGEREF _Toc51417628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29" w:history="1">
            <w:r w:rsidRPr="00B83DD7">
              <w:rPr>
                <w:rStyle w:val="Hyperlink"/>
                <w:rFonts w:ascii="Times New Roman" w:hAnsi="Times New Roman" w:cs="Times New Roman"/>
                <w:noProof/>
              </w:rPr>
              <w:t>Low level</w:t>
            </w:r>
            <w:r>
              <w:rPr>
                <w:noProof/>
                <w:webHidden/>
              </w:rPr>
              <w:tab/>
            </w:r>
            <w:r>
              <w:rPr>
                <w:noProof/>
                <w:webHidden/>
              </w:rPr>
              <w:fldChar w:fldCharType="begin"/>
            </w:r>
            <w:r>
              <w:rPr>
                <w:noProof/>
                <w:webHidden/>
              </w:rPr>
              <w:instrText xml:space="preserve"> PAGEREF _Toc51417629 \h </w:instrText>
            </w:r>
            <w:r>
              <w:rPr>
                <w:noProof/>
                <w:webHidden/>
              </w:rPr>
            </w:r>
            <w:r>
              <w:rPr>
                <w:noProof/>
                <w:webHidden/>
              </w:rPr>
              <w:fldChar w:fldCharType="separate"/>
            </w:r>
            <w:r>
              <w:rPr>
                <w:noProof/>
                <w:webHidden/>
              </w:rPr>
              <w:t>6</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0" w:history="1">
            <w:r w:rsidRPr="00B83DD7">
              <w:rPr>
                <w:rStyle w:val="Hyperlink"/>
                <w:rFonts w:ascii="Times New Roman" w:hAnsi="Times New Roman" w:cs="Times New Roman"/>
                <w:noProof/>
              </w:rPr>
              <w:t>Test planning:</w:t>
            </w:r>
            <w:r>
              <w:rPr>
                <w:noProof/>
                <w:webHidden/>
              </w:rPr>
              <w:tab/>
            </w:r>
            <w:r>
              <w:rPr>
                <w:noProof/>
                <w:webHidden/>
              </w:rPr>
              <w:fldChar w:fldCharType="begin"/>
            </w:r>
            <w:r>
              <w:rPr>
                <w:noProof/>
                <w:webHidden/>
              </w:rPr>
              <w:instrText xml:space="preserve"> PAGEREF _Toc51417630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31" w:history="1">
            <w:r w:rsidRPr="00B83DD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_Toc51417631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2" w:history="1">
            <w:r w:rsidRPr="00B83DD7">
              <w:rPr>
                <w:rStyle w:val="Hyperlink"/>
                <w:rFonts w:ascii="Times New Roman" w:hAnsi="Times New Roman" w:cs="Times New Roman"/>
                <w:noProof/>
              </w:rPr>
              <w:t>GIT Activities:</w:t>
            </w:r>
            <w:r>
              <w:rPr>
                <w:noProof/>
                <w:webHidden/>
              </w:rPr>
              <w:tab/>
            </w:r>
            <w:r>
              <w:rPr>
                <w:noProof/>
                <w:webHidden/>
              </w:rPr>
              <w:fldChar w:fldCharType="begin"/>
            </w:r>
            <w:r>
              <w:rPr>
                <w:noProof/>
                <w:webHidden/>
              </w:rPr>
              <w:instrText xml:space="preserve"> PAGEREF _Toc51417632 \h </w:instrText>
            </w:r>
            <w:r>
              <w:rPr>
                <w:noProof/>
                <w:webHidden/>
              </w:rPr>
            </w:r>
            <w:r>
              <w:rPr>
                <w:noProof/>
                <w:webHidden/>
              </w:rPr>
              <w:fldChar w:fldCharType="separate"/>
            </w:r>
            <w:r>
              <w:rPr>
                <w:noProof/>
                <w:webHidden/>
              </w:rPr>
              <w:t>7</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3" w:history="1">
            <w:r w:rsidRPr="00B83DD7">
              <w:rPr>
                <w:rStyle w:val="Hyperlink"/>
                <w:rFonts w:ascii="Times New Roman" w:hAnsi="Times New Roman" w:cs="Times New Roman"/>
                <w:noProof/>
              </w:rPr>
              <w:t>Theme:</w:t>
            </w:r>
            <w:r>
              <w:rPr>
                <w:noProof/>
                <w:webHidden/>
              </w:rPr>
              <w:tab/>
            </w:r>
            <w:r>
              <w:rPr>
                <w:noProof/>
                <w:webHidden/>
              </w:rPr>
              <w:fldChar w:fldCharType="begin"/>
            </w:r>
            <w:r>
              <w:rPr>
                <w:noProof/>
                <w:webHidden/>
              </w:rPr>
              <w:instrText xml:space="preserve"> PAGEREF _Toc51417633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4" w:history="1">
            <w:r w:rsidRPr="00B83DD7">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_Toc51417634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5" w:history="1">
            <w:r w:rsidRPr="00B83DD7">
              <w:rPr>
                <w:rStyle w:val="Hyperlink"/>
                <w:rFonts w:ascii="Times New Roman" w:hAnsi="Times New Roman" w:cs="Times New Roman"/>
                <w:noProof/>
              </w:rPr>
              <w:t>Test Planning:</w:t>
            </w:r>
            <w:r>
              <w:rPr>
                <w:noProof/>
                <w:webHidden/>
              </w:rPr>
              <w:tab/>
            </w:r>
            <w:r>
              <w:rPr>
                <w:noProof/>
                <w:webHidden/>
              </w:rPr>
              <w:fldChar w:fldCharType="begin"/>
            </w:r>
            <w:r>
              <w:rPr>
                <w:noProof/>
                <w:webHidden/>
              </w:rPr>
              <w:instrText xml:space="preserve"> PAGEREF _Toc51417635 \h </w:instrText>
            </w:r>
            <w:r>
              <w:rPr>
                <w:noProof/>
                <w:webHidden/>
              </w:rPr>
            </w:r>
            <w:r>
              <w:rPr>
                <w:noProof/>
                <w:webHidden/>
              </w:rPr>
              <w:fldChar w:fldCharType="separate"/>
            </w:r>
            <w:r>
              <w:rPr>
                <w:noProof/>
                <w:webHidden/>
              </w:rPr>
              <w:t>9</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6" w:history="1">
            <w:r w:rsidRPr="00B83DD7">
              <w:rPr>
                <w:rStyle w:val="Hyperlink"/>
                <w:rFonts w:ascii="Times New Roman" w:hAnsi="Times New Roman" w:cs="Times New Roman"/>
                <w:noProof/>
              </w:rPr>
              <w:t>UML Diagram:</w:t>
            </w:r>
            <w:r>
              <w:rPr>
                <w:noProof/>
                <w:webHidden/>
              </w:rPr>
              <w:tab/>
            </w:r>
            <w:r>
              <w:rPr>
                <w:noProof/>
                <w:webHidden/>
              </w:rPr>
              <w:fldChar w:fldCharType="begin"/>
            </w:r>
            <w:r>
              <w:rPr>
                <w:noProof/>
                <w:webHidden/>
              </w:rPr>
              <w:instrText xml:space="preserve"> PAGEREF _Toc51417636 \h </w:instrText>
            </w:r>
            <w:r>
              <w:rPr>
                <w:noProof/>
                <w:webHidden/>
              </w:rPr>
            </w:r>
            <w:r>
              <w:rPr>
                <w:noProof/>
                <w:webHidden/>
              </w:rPr>
              <w:fldChar w:fldCharType="separate"/>
            </w:r>
            <w:r>
              <w:rPr>
                <w:noProof/>
                <w:webHidden/>
              </w:rPr>
              <w:t>11</w:t>
            </w:r>
            <w:r>
              <w:rPr>
                <w:noProof/>
                <w:webHidden/>
              </w:rPr>
              <w:fldChar w:fldCharType="end"/>
            </w:r>
          </w:hyperlink>
        </w:p>
        <w:p w:rsidR="00B23A30" w:rsidRDefault="00B23A30">
          <w:pPr>
            <w:pStyle w:val="TOC1"/>
            <w:tabs>
              <w:tab w:val="right" w:leader="dot" w:pos="9016"/>
            </w:tabs>
            <w:rPr>
              <w:rFonts w:eastAsiaTheme="minorEastAsia"/>
              <w:noProof/>
              <w:lang w:val="en-IN" w:eastAsia="en-IN"/>
            </w:rPr>
          </w:pPr>
          <w:hyperlink w:anchor="_Toc51417637" w:history="1">
            <w:r w:rsidRPr="00B83DD7">
              <w:rPr>
                <w:rStyle w:val="Hyperlink"/>
                <w:rFonts w:ascii="Times New Roman" w:hAnsi="Times New Roman" w:cs="Times New Roman"/>
                <w:noProof/>
              </w:rPr>
              <w:t>GIT activities:</w:t>
            </w:r>
            <w:r>
              <w:rPr>
                <w:noProof/>
                <w:webHidden/>
              </w:rPr>
              <w:tab/>
            </w:r>
            <w:r>
              <w:rPr>
                <w:noProof/>
                <w:webHidden/>
              </w:rPr>
              <w:fldChar w:fldCharType="begin"/>
            </w:r>
            <w:r>
              <w:rPr>
                <w:noProof/>
                <w:webHidden/>
              </w:rPr>
              <w:instrText xml:space="preserve"> PAGEREF _Toc51417637 \h </w:instrText>
            </w:r>
            <w:r>
              <w:rPr>
                <w:noProof/>
                <w:webHidden/>
              </w:rPr>
            </w:r>
            <w:r>
              <w:rPr>
                <w:noProof/>
                <w:webHidden/>
              </w:rPr>
              <w:fldChar w:fldCharType="separate"/>
            </w:r>
            <w:r>
              <w:rPr>
                <w:noProof/>
                <w:webHidden/>
              </w:rPr>
              <w:t>11</w:t>
            </w:r>
            <w:r>
              <w:rPr>
                <w:noProof/>
                <w:webHidden/>
              </w:rPr>
              <w:fldChar w:fldCharType="end"/>
            </w:r>
          </w:hyperlink>
        </w:p>
        <w:p w:rsidR="00B23A30" w:rsidRDefault="00B23A30">
          <w:pPr>
            <w:pStyle w:val="TOC2"/>
            <w:tabs>
              <w:tab w:val="right" w:leader="dot" w:pos="9016"/>
            </w:tabs>
            <w:rPr>
              <w:rFonts w:eastAsiaTheme="minorEastAsia"/>
              <w:noProof/>
              <w:lang w:val="en-IN" w:eastAsia="en-IN"/>
            </w:rPr>
          </w:pPr>
          <w:hyperlink w:anchor="_Toc51417638" w:history="1">
            <w:r w:rsidRPr="00B83DD7">
              <w:rPr>
                <w:rStyle w:val="Hyperlink"/>
                <w:rFonts w:ascii="Times New Roman" w:hAnsi="Times New Roman" w:cs="Times New Roman"/>
                <w:noProof/>
              </w:rPr>
              <w:t>Issues raised and solved:</w:t>
            </w:r>
            <w:r>
              <w:rPr>
                <w:noProof/>
                <w:webHidden/>
              </w:rPr>
              <w:tab/>
            </w:r>
            <w:r>
              <w:rPr>
                <w:noProof/>
                <w:webHidden/>
              </w:rPr>
              <w:fldChar w:fldCharType="begin"/>
            </w:r>
            <w:r>
              <w:rPr>
                <w:noProof/>
                <w:webHidden/>
              </w:rPr>
              <w:instrText xml:space="preserve"> PAGEREF _Toc51417638 \h </w:instrText>
            </w:r>
            <w:r>
              <w:rPr>
                <w:noProof/>
                <w:webHidden/>
              </w:rPr>
            </w:r>
            <w:r>
              <w:rPr>
                <w:noProof/>
                <w:webHidden/>
              </w:rPr>
              <w:fldChar w:fldCharType="separate"/>
            </w:r>
            <w:r>
              <w:rPr>
                <w:noProof/>
                <w:webHidden/>
              </w:rPr>
              <w:t>12</w:t>
            </w:r>
            <w:r>
              <w:rPr>
                <w:noProof/>
                <w:webHidden/>
              </w:rPr>
              <w:fldChar w:fldCharType="end"/>
            </w:r>
          </w:hyperlink>
        </w:p>
        <w:p w:rsidR="00F157BC" w:rsidRPr="00E80BA4" w:rsidRDefault="00F3335E" w:rsidP="00E80BA4">
          <w:pPr>
            <w:rPr>
              <w:rFonts w:ascii="Times New Roman" w:hAnsi="Times New Roman" w:cs="Times New Roman"/>
              <w:color w:val="000000" w:themeColor="text1"/>
            </w:rPr>
          </w:pPr>
          <w:r w:rsidRPr="00EB4F36">
            <w:rPr>
              <w:rFonts w:ascii="Times New Roman" w:hAnsi="Times New Roman" w:cs="Times New Roman"/>
              <w:b/>
              <w:bCs/>
              <w:noProof/>
              <w:color w:val="000000" w:themeColor="text1"/>
              <w:sz w:val="24"/>
              <w:szCs w:val="24"/>
            </w:rPr>
            <w:fldChar w:fldCharType="end"/>
          </w:r>
        </w:p>
      </w:sdtContent>
    </w:sdt>
    <w:p w:rsidR="00B23A30" w:rsidRDefault="00B23A30" w:rsidP="00F3335E">
      <w:pPr>
        <w:pStyle w:val="Heading1"/>
        <w:rPr>
          <w:rFonts w:ascii="Times New Roman" w:hAnsi="Times New Roman" w:cs="Times New Roman"/>
          <w:color w:val="000000" w:themeColor="text1"/>
        </w:rPr>
      </w:pPr>
      <w:bookmarkStart w:id="0" w:name="_Toc51417612"/>
    </w:p>
    <w:p w:rsidR="00B23A30" w:rsidRDefault="00B23A30" w:rsidP="00F3335E">
      <w:pPr>
        <w:pStyle w:val="Heading1"/>
        <w:rPr>
          <w:rFonts w:ascii="Times New Roman" w:hAnsi="Times New Roman" w:cs="Times New Roman"/>
          <w:color w:val="000000" w:themeColor="text1"/>
        </w:rPr>
      </w:pPr>
    </w:p>
    <w:p w:rsidR="0010589F" w:rsidRPr="00EB4F36" w:rsidRDefault="00F3335E" w:rsidP="00F3335E">
      <w:pPr>
        <w:pStyle w:val="Heading1"/>
        <w:rPr>
          <w:rFonts w:ascii="Times New Roman" w:hAnsi="Times New Roman" w:cs="Times New Roman"/>
          <w:color w:val="000000" w:themeColor="text1"/>
        </w:rPr>
      </w:pPr>
      <w:r w:rsidRPr="00EB4F36">
        <w:rPr>
          <w:rFonts w:ascii="Times New Roman" w:hAnsi="Times New Roman" w:cs="Times New Roman"/>
          <w:color w:val="000000" w:themeColor="text1"/>
        </w:rPr>
        <w:t>Research:</w:t>
      </w:r>
      <w:bookmarkEnd w:id="0"/>
    </w:p>
    <w:p w:rsidR="00EB4F36" w:rsidRPr="00EB4F36" w:rsidRDefault="00EB4F36" w:rsidP="00EB4F36">
      <w:pPr>
        <w:rPr>
          <w:rFonts w:ascii="Times New Roman" w:hAnsi="Times New Roman" w:cs="Times New Roman"/>
          <w:color w:val="000000" w:themeColor="text1"/>
        </w:rPr>
      </w:pPr>
    </w:p>
    <w:p w:rsidR="00197D66" w:rsidRPr="00EB4F36" w:rsidRDefault="00197D66"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 xml:space="preserve">Multilevel inverters (MLI) have played a significant role in high power converter applications. In power electronic applications, multilevel inverters are getting well known and popular, having a good capacity to fulfil the demand of higher power rating and power quality. </w:t>
      </w:r>
      <w:r w:rsidR="004466E1" w:rsidRPr="00EB4F36">
        <w:rPr>
          <w:rFonts w:ascii="Times New Roman" w:hAnsi="Times New Roman" w:cs="Times New Roman"/>
          <w:color w:val="000000" w:themeColor="text1"/>
        </w:rPr>
        <w:t>T</w:t>
      </w:r>
      <w:r w:rsidRPr="00EB4F36">
        <w:rPr>
          <w:rFonts w:ascii="Times New Roman" w:hAnsi="Times New Roman" w:cs="Times New Roman"/>
          <w:color w:val="000000" w:themeColor="text1"/>
        </w:rPr>
        <w:t>here are three main types of multi-level inverter</w:t>
      </w:r>
      <w:r w:rsidR="004466E1" w:rsidRPr="00EB4F36">
        <w:rPr>
          <w:rFonts w:ascii="Times New Roman" w:hAnsi="Times New Roman" w:cs="Times New Roman"/>
          <w:color w:val="000000" w:themeColor="text1"/>
        </w:rPr>
        <w:t xml:space="preserve">s: diode-clamped (neutral-point </w:t>
      </w:r>
      <w:r w:rsidRPr="00EB4F36">
        <w:rPr>
          <w:rFonts w:ascii="Times New Roman" w:hAnsi="Times New Roman" w:cs="Times New Roman"/>
          <w:color w:val="000000" w:themeColor="text1"/>
        </w:rPr>
        <w:t>clamped), capacitor-clamped (flying capacitors) and cascaded H-bridge inverters</w:t>
      </w:r>
      <w:r w:rsidR="004466E1" w:rsidRPr="00EB4F36">
        <w:rPr>
          <w:rFonts w:ascii="Times New Roman" w:hAnsi="Times New Roman" w:cs="Times New Roman"/>
          <w:color w:val="000000" w:themeColor="text1"/>
        </w:rPr>
        <w:t xml:space="preserve">. </w:t>
      </w:r>
    </w:p>
    <w:p w:rsidR="00F3335E"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Diodes are used in diode-clamped topology, and provide multiple voltage levels to the series-connected capacitor bank arrangement through the different stages. Hence, the stress on the other loads is reduced by the diode that transfers a restricted amount of</w:t>
      </w:r>
    </w:p>
    <w:p w:rsidR="004466E1"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voltage. So, the maximum output voltage becomes half of the input DC voltage. This is the main drawback of the diode clamped multilevel inverter.</w:t>
      </w:r>
    </w:p>
    <w:p w:rsidR="008F60E2" w:rsidRPr="00EB4F36" w:rsidRDefault="004466E1" w:rsidP="004466E1">
      <w:pPr>
        <w:jc w:val="both"/>
        <w:rPr>
          <w:rFonts w:ascii="Times New Roman" w:hAnsi="Times New Roman" w:cs="Times New Roman"/>
          <w:color w:val="000000" w:themeColor="text1"/>
        </w:rPr>
      </w:pPr>
      <w:r w:rsidRPr="00EB4F36">
        <w:rPr>
          <w:rFonts w:ascii="Times New Roman" w:hAnsi="Times New Roman" w:cs="Times New Roman"/>
          <w:color w:val="000000" w:themeColor="text1"/>
        </w:rPr>
        <w:t xml:space="preserve">In capacitor-clamped multi inverter series connected capacitor clamped switches are used. Like the diodes, the capacitors also transfer the limited amount of voltage to electrical loads. In this inverter, switching states are similar as in the diode clamped inverter topology, hence in this topology also the output becomes half of the input DC voltage. This is a drawback of the flying capacitors multi-level inverter as well. In the cascaded h-bridge multilevel inverter as the number of levels of outputs increases, the complexity of the circuit increases </w:t>
      </w:r>
      <w:proofErr w:type="gramStart"/>
      <w:r w:rsidRPr="00EB4F36">
        <w:rPr>
          <w:rFonts w:ascii="Times New Roman" w:hAnsi="Times New Roman" w:cs="Times New Roman"/>
          <w:color w:val="000000" w:themeColor="text1"/>
        </w:rPr>
        <w:t>so as to</w:t>
      </w:r>
      <w:proofErr w:type="gramEnd"/>
      <w:r w:rsidRPr="00EB4F36">
        <w:rPr>
          <w:rFonts w:ascii="Times New Roman" w:hAnsi="Times New Roman" w:cs="Times New Roman"/>
          <w:color w:val="000000" w:themeColor="text1"/>
        </w:rPr>
        <w:t xml:space="preserve"> increase the number of gate pulses to generate. This is one of the drawback of cascaded h-bridge multilevel inverter.</w:t>
      </w:r>
    </w:p>
    <w:p w:rsidR="00F3335E" w:rsidRDefault="001E07EC" w:rsidP="00E80BA4">
      <w:pPr>
        <w:pStyle w:val="Heading1"/>
        <w:rPr>
          <w:rFonts w:ascii="Times New Roman" w:hAnsi="Times New Roman" w:cs="Times New Roman"/>
          <w:color w:val="000000" w:themeColor="text1"/>
        </w:rPr>
      </w:pPr>
      <w:bookmarkStart w:id="1" w:name="_Toc51417613"/>
      <w:r w:rsidRPr="00EB4F36">
        <w:rPr>
          <w:rFonts w:ascii="Times New Roman" w:hAnsi="Times New Roman" w:cs="Times New Roman"/>
          <w:color w:val="000000" w:themeColor="text1"/>
        </w:rPr>
        <w:t>Ageing:</w:t>
      </w:r>
      <w:bookmarkEnd w:id="1"/>
    </w:p>
    <w:p w:rsidR="00B23A30" w:rsidRPr="00B23A30" w:rsidRDefault="00B23A30" w:rsidP="00B23A30"/>
    <w:p w:rsidR="001E07EC" w:rsidRPr="00EB4F36" w:rsidRDefault="001E07EC"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2000’s: The multilevel inverter was executed with only two levels of output</w:t>
      </w:r>
    </w:p>
    <w:p w:rsidR="00DA3238"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2010’s: The multilevel inverter was carried by cascaded multilevel inverter</w:t>
      </w:r>
    </w:p>
    <w:p w:rsidR="00DA3238"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2015’s: The multilevel inverter was carried by diode and capacitor clamped multilevel inverter</w:t>
      </w:r>
    </w:p>
    <w:p w:rsidR="00F3335E" w:rsidRPr="00EB4F36" w:rsidRDefault="00DA3238" w:rsidP="00197D66">
      <w:pPr>
        <w:jc w:val="both"/>
        <w:rPr>
          <w:rFonts w:ascii="Times New Roman" w:hAnsi="Times New Roman" w:cs="Times New Roman"/>
          <w:color w:val="000000" w:themeColor="text1"/>
        </w:rPr>
      </w:pPr>
      <w:r w:rsidRPr="00EB4F36">
        <w:rPr>
          <w:rFonts w:ascii="Times New Roman" w:hAnsi="Times New Roman" w:cs="Times New Roman"/>
          <w:color w:val="000000" w:themeColor="text1"/>
        </w:rPr>
        <w:t>2020’s: The multilevel inverter is being carried out by reducing the elements</w:t>
      </w:r>
    </w:p>
    <w:p w:rsidR="00EB4F36" w:rsidRPr="00E80BA4" w:rsidRDefault="00F3335E" w:rsidP="00E80BA4">
      <w:pPr>
        <w:pStyle w:val="Heading1"/>
        <w:rPr>
          <w:rFonts w:ascii="Times New Roman" w:hAnsi="Times New Roman" w:cs="Times New Roman"/>
          <w:color w:val="000000" w:themeColor="text1"/>
        </w:rPr>
      </w:pPr>
      <w:bookmarkStart w:id="2" w:name="_Toc51417614"/>
      <w:r w:rsidRPr="00EB4F36">
        <w:rPr>
          <w:rFonts w:ascii="Times New Roman" w:hAnsi="Times New Roman" w:cs="Times New Roman"/>
          <w:color w:val="000000" w:themeColor="text1"/>
        </w:rPr>
        <w:t>Requirements:</w:t>
      </w:r>
      <w:bookmarkEnd w:id="2"/>
    </w:p>
    <w:p w:rsidR="00531295" w:rsidRPr="00EB4F36" w:rsidRDefault="00531295" w:rsidP="00EB4F36">
      <w:pPr>
        <w:pStyle w:val="Heading2"/>
        <w:rPr>
          <w:color w:val="000000" w:themeColor="text1"/>
        </w:rPr>
      </w:pPr>
      <w:bookmarkStart w:id="3" w:name="_Toc51417615"/>
      <w:r w:rsidRPr="00EB4F36">
        <w:rPr>
          <w:color w:val="000000" w:themeColor="text1"/>
        </w:rPr>
        <w:t xml:space="preserve">High level </w:t>
      </w:r>
      <w:r w:rsidR="00EB4F36" w:rsidRPr="00EB4F36">
        <w:rPr>
          <w:color w:val="000000" w:themeColor="text1"/>
        </w:rPr>
        <w:t>Requirements:</w:t>
      </w:r>
      <w:bookmarkEnd w:id="3"/>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MOSFET’s</w:t>
      </w:r>
      <w:r w:rsidR="006B2926" w:rsidRPr="00EB4F36">
        <w:rPr>
          <w:rFonts w:ascii="Times New Roman" w:hAnsi="Times New Roman" w:cs="Times New Roman"/>
          <w:color w:val="000000" w:themeColor="text1"/>
        </w:rPr>
        <w:t xml:space="preserve"> </w:t>
      </w:r>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Arduino IDE</w:t>
      </w:r>
    </w:p>
    <w:p w:rsidR="00EB4F36" w:rsidRPr="00512C12" w:rsidRDefault="00531295" w:rsidP="00512C12">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DC Power sources</w:t>
      </w:r>
    </w:p>
    <w:p w:rsidR="00531295" w:rsidRPr="00EB4F36" w:rsidRDefault="00531295" w:rsidP="00EB4F36">
      <w:pPr>
        <w:pStyle w:val="Heading2"/>
        <w:rPr>
          <w:color w:val="000000" w:themeColor="text1"/>
        </w:rPr>
      </w:pPr>
      <w:bookmarkStart w:id="4" w:name="_Toc51417616"/>
      <w:r w:rsidRPr="00EB4F36">
        <w:rPr>
          <w:color w:val="000000" w:themeColor="text1"/>
        </w:rPr>
        <w:t>Low level requirements:</w:t>
      </w:r>
      <w:bookmarkEnd w:id="4"/>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CRO</w:t>
      </w:r>
    </w:p>
    <w:p w:rsidR="00531295" w:rsidRPr="00EB4F36" w:rsidRDefault="00531295" w:rsidP="00531295">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 xml:space="preserve">Capacitors </w:t>
      </w:r>
    </w:p>
    <w:p w:rsidR="00927D6A" w:rsidRDefault="00531295" w:rsidP="00512C12">
      <w:pPr>
        <w:pStyle w:val="ListParagraph"/>
        <w:numPr>
          <w:ilvl w:val="0"/>
          <w:numId w:val="1"/>
        </w:numPr>
        <w:rPr>
          <w:rFonts w:ascii="Times New Roman" w:hAnsi="Times New Roman" w:cs="Times New Roman"/>
          <w:color w:val="000000" w:themeColor="text1"/>
        </w:rPr>
      </w:pPr>
      <w:r w:rsidRPr="00EB4F36">
        <w:rPr>
          <w:rFonts w:ascii="Times New Roman" w:hAnsi="Times New Roman" w:cs="Times New Roman"/>
          <w:color w:val="000000" w:themeColor="text1"/>
        </w:rPr>
        <w:t>PCB</w:t>
      </w:r>
    </w:p>
    <w:p w:rsidR="00512C12" w:rsidRPr="00512C12" w:rsidRDefault="00512C12" w:rsidP="00512C12">
      <w:pPr>
        <w:pStyle w:val="ListParagraph"/>
        <w:rPr>
          <w:rFonts w:ascii="Times New Roman" w:hAnsi="Times New Roman" w:cs="Times New Roman"/>
          <w:color w:val="000000" w:themeColor="text1"/>
        </w:rPr>
      </w:pPr>
    </w:p>
    <w:p w:rsidR="001E07EC" w:rsidRDefault="001E07EC" w:rsidP="00512C12">
      <w:pPr>
        <w:pStyle w:val="Heading1"/>
        <w:rPr>
          <w:rFonts w:ascii="Times New Roman" w:hAnsi="Times New Roman" w:cs="Times New Roman"/>
          <w:color w:val="000000" w:themeColor="text1"/>
        </w:rPr>
      </w:pPr>
      <w:bookmarkStart w:id="5" w:name="_Toc51417617"/>
      <w:r w:rsidRPr="00EB4F36">
        <w:rPr>
          <w:rFonts w:ascii="Times New Roman" w:hAnsi="Times New Roman" w:cs="Times New Roman"/>
          <w:color w:val="000000" w:themeColor="text1"/>
        </w:rPr>
        <w:lastRenderedPageBreak/>
        <w:t>SWOT Analysis:</w:t>
      </w:r>
      <w:bookmarkEnd w:id="5"/>
    </w:p>
    <w:p w:rsidR="00512C12" w:rsidRPr="00512C12" w:rsidRDefault="00512C12" w:rsidP="00512C12"/>
    <w:p w:rsidR="00F3335E" w:rsidRPr="00EB4F36" w:rsidRDefault="0010589F" w:rsidP="0010589F">
      <w:pP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lang w:eastAsia="en-GB"/>
        </w:rPr>
        <w:drawing>
          <wp:inline distT="0" distB="0" distL="0" distR="0">
            <wp:extent cx="4505325" cy="3009900"/>
            <wp:effectExtent l="95250" t="0" r="85725" b="1714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F60E2" w:rsidRPr="00EB4F36" w:rsidRDefault="00F3335E" w:rsidP="00F3335E">
      <w:pPr>
        <w:pStyle w:val="Heading1"/>
        <w:rPr>
          <w:rFonts w:ascii="Times New Roman" w:hAnsi="Times New Roman" w:cs="Times New Roman"/>
          <w:color w:val="000000" w:themeColor="text1"/>
        </w:rPr>
      </w:pPr>
      <w:bookmarkStart w:id="6" w:name="_Toc51417618"/>
      <w:r w:rsidRPr="00EB4F36">
        <w:rPr>
          <w:rFonts w:ascii="Times New Roman" w:hAnsi="Times New Roman" w:cs="Times New Roman"/>
          <w:color w:val="000000" w:themeColor="text1"/>
        </w:rPr>
        <w:t>UML diagrams:</w:t>
      </w:r>
      <w:bookmarkEnd w:id="6"/>
    </w:p>
    <w:p w:rsidR="009219BE" w:rsidRPr="00EB4F36" w:rsidRDefault="008F60E2" w:rsidP="00F3335E">
      <w:pPr>
        <w:pStyle w:val="Heading2"/>
        <w:rPr>
          <w:rFonts w:ascii="Times New Roman" w:hAnsi="Times New Roman" w:cs="Times New Roman"/>
          <w:color w:val="000000" w:themeColor="text1"/>
        </w:rPr>
      </w:pPr>
      <w:bookmarkStart w:id="7" w:name="_Toc51417619"/>
      <w:r w:rsidRPr="00EB4F36">
        <w:rPr>
          <w:rFonts w:ascii="Times New Roman" w:hAnsi="Times New Roman" w:cs="Times New Roman"/>
          <w:color w:val="000000" w:themeColor="text1"/>
        </w:rPr>
        <w:t>Structural diagram</w:t>
      </w:r>
      <w:bookmarkEnd w:id="7"/>
    </w:p>
    <w:p w:rsidR="00CD5D33" w:rsidRPr="00EB4F36" w:rsidRDefault="00CD5D33" w:rsidP="0010589F">
      <w:pPr>
        <w:rPr>
          <w:rFonts w:ascii="Times New Roman" w:hAnsi="Times New Roman" w:cs="Times New Roman"/>
          <w:color w:val="000000" w:themeColor="text1"/>
          <w:sz w:val="32"/>
        </w:rPr>
      </w:pPr>
    </w:p>
    <w:p w:rsidR="004C3A3E" w:rsidRPr="00EB4F36" w:rsidRDefault="009219BE" w:rsidP="009219BE">
      <w:pPr>
        <w:jc w:val="cente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extent cx="4295775" cy="2962275"/>
            <wp:effectExtent l="0" t="0" r="9525" b="9525"/>
            <wp:docPr id="2" name="Picture 2" descr="C:\Users\Training\AppData\Local\Microsoft\Windows\INetCache\Content.Word\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fu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2962275"/>
                    </a:xfrm>
                    <a:prstGeom prst="rect">
                      <a:avLst/>
                    </a:prstGeom>
                    <a:noFill/>
                    <a:ln>
                      <a:noFill/>
                    </a:ln>
                  </pic:spPr>
                </pic:pic>
              </a:graphicData>
            </a:graphic>
          </wp:inline>
        </w:drawing>
      </w:r>
    </w:p>
    <w:p w:rsidR="008061F4" w:rsidRDefault="008061F4" w:rsidP="008061F4">
      <w:pPr>
        <w:rPr>
          <w:rFonts w:ascii="Times New Roman" w:hAnsi="Times New Roman" w:cs="Times New Roman"/>
          <w:color w:val="000000" w:themeColor="text1"/>
          <w:sz w:val="32"/>
        </w:rPr>
      </w:pPr>
    </w:p>
    <w:p w:rsidR="00B23A30" w:rsidRPr="008061F4" w:rsidRDefault="00B23A30" w:rsidP="008061F4">
      <w:pPr>
        <w:rPr>
          <w:rFonts w:ascii="Times New Roman" w:hAnsi="Times New Roman" w:cs="Times New Roman"/>
          <w:color w:val="000000" w:themeColor="text1"/>
          <w:sz w:val="32"/>
        </w:rPr>
      </w:pPr>
    </w:p>
    <w:p w:rsidR="004C3A3E" w:rsidRPr="00EB4F36" w:rsidRDefault="008F60E2" w:rsidP="00F3335E">
      <w:pPr>
        <w:pStyle w:val="Heading2"/>
        <w:rPr>
          <w:rFonts w:ascii="Times New Roman" w:hAnsi="Times New Roman" w:cs="Times New Roman"/>
          <w:color w:val="000000" w:themeColor="text1"/>
        </w:rPr>
      </w:pPr>
      <w:bookmarkStart w:id="8" w:name="_Toc51417620"/>
      <w:r w:rsidRPr="00EB4F36">
        <w:rPr>
          <w:rFonts w:ascii="Times New Roman" w:hAnsi="Times New Roman" w:cs="Times New Roman"/>
          <w:color w:val="000000" w:themeColor="text1"/>
        </w:rPr>
        <w:lastRenderedPageBreak/>
        <w:t>Behavioural Diagram</w:t>
      </w:r>
      <w:bookmarkEnd w:id="8"/>
    </w:p>
    <w:p w:rsidR="008F60E2" w:rsidRPr="00EB4F36" w:rsidRDefault="008F60E2" w:rsidP="008F60E2">
      <w:pPr>
        <w:ind w:left="360"/>
        <w:rPr>
          <w:rFonts w:ascii="Times New Roman" w:hAnsi="Times New Roman" w:cs="Times New Roman"/>
          <w:color w:val="000000" w:themeColor="text1"/>
          <w:sz w:val="32"/>
        </w:rPr>
      </w:pPr>
    </w:p>
    <w:p w:rsidR="005959F3" w:rsidRPr="00EB4F36" w:rsidRDefault="009219BE" w:rsidP="008061F4">
      <w:pPr>
        <w:jc w:val="center"/>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5B587802" wp14:editId="6C00BA4B">
            <wp:extent cx="2676525" cy="3724275"/>
            <wp:effectExtent l="0" t="0" r="9525" b="9525"/>
            <wp:docPr id="3" name="Picture 3" descr="C:\Users\Traini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3724275"/>
                    </a:xfrm>
                    <a:prstGeom prst="rect">
                      <a:avLst/>
                    </a:prstGeom>
                    <a:noFill/>
                    <a:ln>
                      <a:noFill/>
                    </a:ln>
                  </pic:spPr>
                </pic:pic>
              </a:graphicData>
            </a:graphic>
          </wp:inline>
        </w:drawing>
      </w:r>
    </w:p>
    <w:p w:rsidR="008F60E2" w:rsidRPr="00EB4F36" w:rsidRDefault="005959F3" w:rsidP="00F3335E">
      <w:pPr>
        <w:pStyle w:val="Heading2"/>
        <w:rPr>
          <w:rFonts w:ascii="Times New Roman" w:hAnsi="Times New Roman" w:cs="Times New Roman"/>
          <w:color w:val="000000" w:themeColor="text1"/>
        </w:rPr>
      </w:pPr>
      <w:bookmarkStart w:id="9" w:name="_Toc51417621"/>
      <w:r w:rsidRPr="00EB4F36">
        <w:rPr>
          <w:rFonts w:ascii="Times New Roman" w:hAnsi="Times New Roman" w:cs="Times New Roman"/>
          <w:color w:val="000000" w:themeColor="text1"/>
        </w:rPr>
        <w:t xml:space="preserve">Structural </w:t>
      </w:r>
      <w:r w:rsidR="008F60E2" w:rsidRPr="00EB4F36">
        <w:rPr>
          <w:rFonts w:ascii="Times New Roman" w:hAnsi="Times New Roman" w:cs="Times New Roman"/>
          <w:color w:val="000000" w:themeColor="text1"/>
        </w:rPr>
        <w:t>diagram</w:t>
      </w:r>
      <w:bookmarkEnd w:id="9"/>
      <w:r w:rsidRPr="00EB4F36">
        <w:rPr>
          <w:rFonts w:ascii="Times New Roman" w:hAnsi="Times New Roman" w:cs="Times New Roman"/>
          <w:color w:val="000000" w:themeColor="text1"/>
        </w:rPr>
        <w:t xml:space="preserve"> </w:t>
      </w:r>
    </w:p>
    <w:p w:rsidR="005959F3" w:rsidRPr="00EB4F36" w:rsidRDefault="005959F3" w:rsidP="005959F3">
      <w:pPr>
        <w:rPr>
          <w:rFonts w:ascii="Times New Roman" w:hAnsi="Times New Roman" w:cs="Times New Roman"/>
          <w:color w:val="000000" w:themeColor="text1"/>
          <w:sz w:val="32"/>
        </w:rPr>
      </w:pPr>
    </w:p>
    <w:p w:rsidR="008F60E2" w:rsidRPr="00EB4F36" w:rsidRDefault="005959F3" w:rsidP="008F60E2">
      <w:pPr>
        <w:pStyle w:val="ListParagraph"/>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548C8B9C" wp14:editId="2ED4C606">
            <wp:extent cx="5731510" cy="2523007"/>
            <wp:effectExtent l="0" t="0" r="2540" b="0"/>
            <wp:docPr id="5" name="Picture 5" descr="C:\Users\Training\AppData\Local\Microsoft\Windows\INetCache\Content.Word\ARDN O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ARDN OV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3007"/>
                    </a:xfrm>
                    <a:prstGeom prst="rect">
                      <a:avLst/>
                    </a:prstGeom>
                    <a:noFill/>
                    <a:ln>
                      <a:noFill/>
                    </a:ln>
                  </pic:spPr>
                </pic:pic>
              </a:graphicData>
            </a:graphic>
          </wp:inline>
        </w:drawing>
      </w:r>
    </w:p>
    <w:p w:rsidR="00BE31BF" w:rsidRDefault="00BE31BF" w:rsidP="00810BD0">
      <w:pPr>
        <w:rPr>
          <w:rFonts w:ascii="Times New Roman" w:hAnsi="Times New Roman" w:cs="Times New Roman"/>
          <w:color w:val="000000" w:themeColor="text1"/>
          <w:sz w:val="32"/>
        </w:rPr>
      </w:pPr>
    </w:p>
    <w:p w:rsidR="00512C12" w:rsidRDefault="00512C12" w:rsidP="00810BD0">
      <w:pPr>
        <w:rPr>
          <w:rFonts w:ascii="Times New Roman" w:hAnsi="Times New Roman" w:cs="Times New Roman"/>
          <w:color w:val="000000" w:themeColor="text1"/>
          <w:sz w:val="32"/>
        </w:rPr>
      </w:pPr>
    </w:p>
    <w:p w:rsidR="00512C12" w:rsidRDefault="00512C12" w:rsidP="00810BD0">
      <w:pPr>
        <w:rPr>
          <w:rFonts w:ascii="Times New Roman" w:hAnsi="Times New Roman" w:cs="Times New Roman"/>
          <w:color w:val="000000" w:themeColor="text1"/>
          <w:sz w:val="32"/>
        </w:rPr>
      </w:pPr>
    </w:p>
    <w:p w:rsidR="00A4674B" w:rsidRPr="00EB4F36" w:rsidRDefault="00A4674B" w:rsidP="00810BD0">
      <w:pPr>
        <w:rPr>
          <w:rFonts w:ascii="Times New Roman" w:hAnsi="Times New Roman" w:cs="Times New Roman"/>
          <w:color w:val="000000" w:themeColor="text1"/>
          <w:sz w:val="32"/>
        </w:rPr>
      </w:pPr>
    </w:p>
    <w:p w:rsidR="008061F4" w:rsidRPr="008061F4" w:rsidRDefault="005959F3" w:rsidP="008061F4">
      <w:pPr>
        <w:pStyle w:val="Heading2"/>
        <w:rPr>
          <w:rFonts w:ascii="Times New Roman" w:hAnsi="Times New Roman" w:cs="Times New Roman"/>
          <w:color w:val="000000" w:themeColor="text1"/>
        </w:rPr>
      </w:pPr>
      <w:bookmarkStart w:id="10" w:name="_Toc51417622"/>
      <w:r w:rsidRPr="00EB4F36">
        <w:rPr>
          <w:rFonts w:ascii="Times New Roman" w:hAnsi="Times New Roman" w:cs="Times New Roman"/>
          <w:color w:val="000000" w:themeColor="text1"/>
        </w:rPr>
        <w:t>Behavioural diagram</w:t>
      </w:r>
      <w:bookmarkEnd w:id="10"/>
    </w:p>
    <w:p w:rsidR="005959F3" w:rsidRPr="00EB4F36" w:rsidRDefault="005959F3" w:rsidP="005959F3">
      <w:pPr>
        <w:ind w:left="360"/>
        <w:rPr>
          <w:rFonts w:ascii="Times New Roman" w:hAnsi="Times New Roman" w:cs="Times New Roman"/>
          <w:color w:val="000000" w:themeColor="text1"/>
          <w:sz w:val="32"/>
        </w:rPr>
      </w:pPr>
    </w:p>
    <w:p w:rsidR="005959F3" w:rsidRPr="00EB4F36" w:rsidRDefault="005959F3" w:rsidP="005959F3">
      <w:pPr>
        <w:ind w:left="360"/>
        <w:rPr>
          <w:rFonts w:ascii="Times New Roman" w:hAnsi="Times New Roman" w:cs="Times New Roman"/>
          <w:color w:val="000000" w:themeColor="text1"/>
          <w:sz w:val="32"/>
        </w:rPr>
      </w:pPr>
      <w:r w:rsidRPr="00EB4F36">
        <w:rPr>
          <w:rFonts w:ascii="Times New Roman" w:hAnsi="Times New Roman" w:cs="Times New Roman"/>
          <w:noProof/>
          <w:color w:val="000000" w:themeColor="text1"/>
          <w:sz w:val="32"/>
        </w:rPr>
        <w:drawing>
          <wp:inline distT="0" distB="0" distL="0" distR="0" wp14:anchorId="0CDF45D0" wp14:editId="6C860324">
            <wp:extent cx="5334635" cy="3311729"/>
            <wp:effectExtent l="0" t="0" r="0" b="3175"/>
            <wp:docPr id="4" name="Picture 4" descr="C:\Users\Training\AppData\Local\Microsoft\Windows\INetCache\Content.Word\ARDN M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ARDN MSF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783" cy="3342861"/>
                    </a:xfrm>
                    <a:prstGeom prst="rect">
                      <a:avLst/>
                    </a:prstGeom>
                    <a:noFill/>
                    <a:ln>
                      <a:noFill/>
                    </a:ln>
                  </pic:spPr>
                </pic:pic>
              </a:graphicData>
            </a:graphic>
          </wp:inline>
        </w:drawing>
      </w:r>
    </w:p>
    <w:p w:rsidR="00810BD0" w:rsidRDefault="00810BD0" w:rsidP="00810BD0">
      <w:pPr>
        <w:rPr>
          <w:rFonts w:ascii="Times New Roman" w:hAnsi="Times New Roman" w:cs="Times New Roman"/>
          <w:color w:val="000000" w:themeColor="text1"/>
          <w:sz w:val="32"/>
        </w:rPr>
      </w:pPr>
    </w:p>
    <w:p w:rsidR="008061F4" w:rsidRPr="00EB4F36" w:rsidRDefault="008061F4" w:rsidP="00810BD0">
      <w:pPr>
        <w:rPr>
          <w:rFonts w:ascii="Times New Roman" w:hAnsi="Times New Roman" w:cs="Times New Roman"/>
          <w:color w:val="000000" w:themeColor="text1"/>
          <w:sz w:val="32"/>
        </w:rPr>
      </w:pPr>
    </w:p>
    <w:p w:rsidR="0082196D" w:rsidRPr="00C1315D" w:rsidRDefault="006B2926" w:rsidP="00F3335E">
      <w:pPr>
        <w:pStyle w:val="Heading1"/>
        <w:rPr>
          <w:rFonts w:ascii="Times New Roman" w:hAnsi="Times New Roman" w:cs="Times New Roman"/>
          <w:color w:val="000000" w:themeColor="text1"/>
        </w:rPr>
      </w:pPr>
      <w:bookmarkStart w:id="11" w:name="_Toc51417623"/>
      <w:r w:rsidRPr="00C1315D">
        <w:rPr>
          <w:rFonts w:ascii="Times New Roman" w:hAnsi="Times New Roman" w:cs="Times New Roman"/>
          <w:color w:val="000000" w:themeColor="text1"/>
        </w:rPr>
        <w:t>Test plan:</w:t>
      </w:r>
      <w:bookmarkEnd w:id="11"/>
    </w:p>
    <w:p w:rsidR="00F3335E" w:rsidRPr="00C1315D" w:rsidRDefault="00F3335E" w:rsidP="00F3335E">
      <w:pPr>
        <w:rPr>
          <w:rFonts w:ascii="Times New Roman" w:hAnsi="Times New Roman" w:cs="Times New Roman"/>
          <w:color w:val="000000" w:themeColor="text1"/>
        </w:rPr>
      </w:pPr>
    </w:p>
    <w:p w:rsidR="00F3335E" w:rsidRPr="00C1315D" w:rsidRDefault="00F3335E" w:rsidP="00F3335E">
      <w:pPr>
        <w:pStyle w:val="Heading2"/>
        <w:rPr>
          <w:rFonts w:ascii="Times New Roman" w:hAnsi="Times New Roman" w:cs="Times New Roman"/>
          <w:color w:val="000000" w:themeColor="text1"/>
        </w:rPr>
      </w:pPr>
      <w:bookmarkStart w:id="12" w:name="_Toc51417624"/>
      <w:r w:rsidRPr="00C1315D">
        <w:rPr>
          <w:rFonts w:ascii="Times New Roman" w:hAnsi="Times New Roman" w:cs="Times New Roman"/>
          <w:color w:val="000000" w:themeColor="text1"/>
        </w:rPr>
        <w:t>Requirements based:</w:t>
      </w:r>
      <w:bookmarkEnd w:id="12"/>
    </w:p>
    <w:p w:rsidR="00EB4F36" w:rsidRPr="00C1315D" w:rsidRDefault="00EB4F36" w:rsidP="00EB4F36">
      <w:pPr>
        <w:pStyle w:val="ListParagraph"/>
        <w:numPr>
          <w:ilvl w:val="0"/>
          <w:numId w:val="6"/>
        </w:numPr>
        <w:rPr>
          <w:rFonts w:ascii="Times New Roman" w:hAnsi="Times New Roman" w:cs="Times New Roman"/>
        </w:rPr>
      </w:pPr>
      <w:r w:rsidRPr="00C1315D">
        <w:rPr>
          <w:rFonts w:ascii="Times New Roman" w:hAnsi="Times New Roman" w:cs="Times New Roman"/>
        </w:rPr>
        <w:t xml:space="preserve">What is the output voltage If input voltages are at the exact </w:t>
      </w:r>
      <w:r w:rsidR="008061F4" w:rsidRPr="00C1315D">
        <w:rPr>
          <w:rFonts w:ascii="Times New Roman" w:hAnsi="Times New Roman" w:cs="Times New Roman"/>
        </w:rPr>
        <w:t>values?</w:t>
      </w:r>
    </w:p>
    <w:p w:rsidR="00EB4F36" w:rsidRDefault="008061F4" w:rsidP="00EB4F36">
      <w:pPr>
        <w:pStyle w:val="ListParagraph"/>
        <w:numPr>
          <w:ilvl w:val="0"/>
          <w:numId w:val="6"/>
        </w:numPr>
        <w:rPr>
          <w:rFonts w:ascii="Times New Roman" w:hAnsi="Times New Roman" w:cs="Times New Roman"/>
        </w:rPr>
      </w:pPr>
      <w:r>
        <w:rPr>
          <w:rFonts w:ascii="Times New Roman" w:hAnsi="Times New Roman" w:cs="Times New Roman"/>
        </w:rPr>
        <w:t>What is the output voltage when my load is half of full load?</w:t>
      </w:r>
    </w:p>
    <w:p w:rsidR="00F3335E" w:rsidRPr="00C1315D" w:rsidRDefault="00F3335E" w:rsidP="00F3335E">
      <w:pPr>
        <w:rPr>
          <w:rFonts w:ascii="Times New Roman" w:hAnsi="Times New Roman" w:cs="Times New Roman"/>
          <w:color w:val="000000" w:themeColor="text1"/>
        </w:rPr>
      </w:pPr>
    </w:p>
    <w:p w:rsidR="006B2926" w:rsidRPr="00C1315D" w:rsidRDefault="006B2926" w:rsidP="00F3335E">
      <w:pPr>
        <w:pStyle w:val="Heading2"/>
        <w:rPr>
          <w:rFonts w:ascii="Times New Roman" w:hAnsi="Times New Roman" w:cs="Times New Roman"/>
          <w:color w:val="000000" w:themeColor="text1"/>
        </w:rPr>
      </w:pPr>
      <w:bookmarkStart w:id="13" w:name="_Toc51417625"/>
      <w:r w:rsidRPr="00C1315D">
        <w:rPr>
          <w:rFonts w:ascii="Times New Roman" w:hAnsi="Times New Roman" w:cs="Times New Roman"/>
          <w:color w:val="000000" w:themeColor="text1"/>
        </w:rPr>
        <w:t>Scenario based:</w:t>
      </w:r>
      <w:bookmarkEnd w:id="13"/>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any one of the source is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any two of the sources are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all the three sources are inactive</w:t>
      </w:r>
    </w:p>
    <w:p w:rsidR="006B2926" w:rsidRPr="00C1315D" w:rsidRDefault="006B2926"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If the overloading happens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driver fails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gate pulses are not coming</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MOOSFET’s burns</w:t>
      </w:r>
    </w:p>
    <w:p w:rsidR="00C1315D" w:rsidRPr="00C1315D" w:rsidRDefault="00C1315D" w:rsidP="006B2926">
      <w:pPr>
        <w:pStyle w:val="ListParagraph"/>
        <w:numPr>
          <w:ilvl w:val="0"/>
          <w:numId w:val="4"/>
        </w:numPr>
        <w:rPr>
          <w:rFonts w:ascii="Times New Roman" w:hAnsi="Times New Roman" w:cs="Times New Roman"/>
          <w:color w:val="000000" w:themeColor="text1"/>
          <w:sz w:val="24"/>
        </w:rPr>
      </w:pPr>
      <w:r w:rsidRPr="00C1315D">
        <w:rPr>
          <w:rFonts w:ascii="Times New Roman" w:hAnsi="Times New Roman" w:cs="Times New Roman"/>
          <w:color w:val="000000" w:themeColor="text1"/>
          <w:sz w:val="24"/>
        </w:rPr>
        <w:t>What if load is disconnected</w:t>
      </w:r>
    </w:p>
    <w:p w:rsidR="006B2926" w:rsidRPr="00C1315D" w:rsidRDefault="006B2926" w:rsidP="006B2926">
      <w:pPr>
        <w:rPr>
          <w:rFonts w:ascii="Times New Roman" w:hAnsi="Times New Roman" w:cs="Times New Roman"/>
          <w:color w:val="000000" w:themeColor="text1"/>
        </w:rPr>
      </w:pPr>
    </w:p>
    <w:p w:rsidR="00F3335E" w:rsidRPr="00C1315D" w:rsidRDefault="00F3335E" w:rsidP="00F3335E">
      <w:pPr>
        <w:pStyle w:val="Heading2"/>
        <w:rPr>
          <w:rFonts w:ascii="Times New Roman" w:hAnsi="Times New Roman" w:cs="Times New Roman"/>
          <w:color w:val="000000" w:themeColor="text1"/>
        </w:rPr>
      </w:pPr>
      <w:bookmarkStart w:id="14" w:name="_Toc51417626"/>
      <w:r w:rsidRPr="00C1315D">
        <w:rPr>
          <w:rFonts w:ascii="Times New Roman" w:hAnsi="Times New Roman" w:cs="Times New Roman"/>
          <w:color w:val="000000" w:themeColor="text1"/>
        </w:rPr>
        <w:lastRenderedPageBreak/>
        <w:t>Boundary conditions:</w:t>
      </w:r>
      <w:bookmarkEnd w:id="14"/>
    </w:p>
    <w:p w:rsidR="00C1315D" w:rsidRPr="00C1315D" w:rsidRDefault="00C1315D" w:rsidP="00C1315D">
      <w:pPr>
        <w:pStyle w:val="ListParagraph"/>
        <w:numPr>
          <w:ilvl w:val="0"/>
          <w:numId w:val="7"/>
        </w:numPr>
        <w:rPr>
          <w:rFonts w:ascii="Times New Roman" w:hAnsi="Times New Roman" w:cs="Times New Roman"/>
          <w:sz w:val="24"/>
        </w:rPr>
      </w:pPr>
      <w:r w:rsidRPr="00C1315D">
        <w:rPr>
          <w:rFonts w:ascii="Times New Roman" w:hAnsi="Times New Roman" w:cs="Times New Roman"/>
          <w:sz w:val="24"/>
        </w:rPr>
        <w:t>If system input voltages all are zero, what’s the output voltage?</w:t>
      </w:r>
    </w:p>
    <w:p w:rsidR="00C1315D" w:rsidRPr="00C1315D" w:rsidRDefault="00C1315D" w:rsidP="00C1315D">
      <w:pPr>
        <w:pStyle w:val="ListParagraph"/>
        <w:numPr>
          <w:ilvl w:val="0"/>
          <w:numId w:val="7"/>
        </w:numPr>
        <w:rPr>
          <w:rFonts w:ascii="Times New Roman" w:hAnsi="Times New Roman" w:cs="Times New Roman"/>
          <w:sz w:val="24"/>
        </w:rPr>
      </w:pPr>
      <w:r w:rsidRPr="00C1315D">
        <w:rPr>
          <w:rFonts w:ascii="Times New Roman" w:hAnsi="Times New Roman" w:cs="Times New Roman"/>
          <w:sz w:val="24"/>
        </w:rPr>
        <w:t>If input voltages all are greater than their values, what’s the output voltage</w:t>
      </w:r>
    </w:p>
    <w:p w:rsidR="008061F4" w:rsidRDefault="008061F4" w:rsidP="008061F4">
      <w:pPr>
        <w:rPr>
          <w:rFonts w:ascii="Times New Roman" w:hAnsi="Times New Roman" w:cs="Times New Roman"/>
        </w:rPr>
      </w:pPr>
    </w:p>
    <w:p w:rsidR="008061F4" w:rsidRPr="00D9470D" w:rsidRDefault="00CC057E" w:rsidP="00D01A9B">
      <w:pPr>
        <w:pStyle w:val="Heading1"/>
        <w:rPr>
          <w:rFonts w:ascii="Times New Roman" w:hAnsi="Times New Roman" w:cs="Times New Roman"/>
          <w:color w:val="000000" w:themeColor="text1"/>
        </w:rPr>
      </w:pPr>
      <w:bookmarkStart w:id="15" w:name="_Toc51417627"/>
      <w:r w:rsidRPr="00D9470D">
        <w:rPr>
          <w:rFonts w:ascii="Times New Roman" w:hAnsi="Times New Roman" w:cs="Times New Roman"/>
          <w:color w:val="000000" w:themeColor="text1"/>
        </w:rPr>
        <w:t>Requirements</w:t>
      </w:r>
      <w:r w:rsidR="00D01A9B" w:rsidRPr="00D9470D">
        <w:rPr>
          <w:rFonts w:ascii="Times New Roman" w:hAnsi="Times New Roman" w:cs="Times New Roman"/>
          <w:color w:val="000000" w:themeColor="text1"/>
        </w:rPr>
        <w:t xml:space="preserve"> table</w:t>
      </w:r>
      <w:r w:rsidRPr="00D9470D">
        <w:rPr>
          <w:rFonts w:ascii="Times New Roman" w:hAnsi="Times New Roman" w:cs="Times New Roman"/>
          <w:color w:val="000000" w:themeColor="text1"/>
        </w:rPr>
        <w:t>:</w:t>
      </w:r>
      <w:bookmarkEnd w:id="15"/>
      <w:r w:rsidRPr="00D9470D">
        <w:rPr>
          <w:rFonts w:ascii="Times New Roman" w:hAnsi="Times New Roman" w:cs="Times New Roman"/>
          <w:color w:val="000000" w:themeColor="text1"/>
        </w:rPr>
        <w:t xml:space="preserve"> </w:t>
      </w:r>
    </w:p>
    <w:p w:rsidR="00820738" w:rsidRPr="00D9470D" w:rsidRDefault="00820738" w:rsidP="00D01A9B">
      <w:pPr>
        <w:pStyle w:val="Heading2"/>
        <w:rPr>
          <w:rFonts w:ascii="Times New Roman" w:hAnsi="Times New Roman" w:cs="Times New Roman"/>
          <w:color w:val="000000" w:themeColor="text1"/>
        </w:rPr>
      </w:pPr>
      <w:bookmarkStart w:id="16" w:name="_Toc51417628"/>
      <w:r w:rsidRPr="00D9470D">
        <w:rPr>
          <w:rFonts w:ascii="Times New Roman" w:hAnsi="Times New Roman" w:cs="Times New Roman"/>
          <w:color w:val="000000" w:themeColor="text1"/>
        </w:rPr>
        <w:t>High level:</w:t>
      </w:r>
      <w:bookmarkEnd w:id="16"/>
    </w:p>
    <w:tbl>
      <w:tblPr>
        <w:tblStyle w:val="TableGrid"/>
        <w:tblW w:w="9226" w:type="dxa"/>
        <w:tblLook w:val="04A0" w:firstRow="1" w:lastRow="0" w:firstColumn="1" w:lastColumn="0" w:noHBand="0" w:noVBand="1"/>
      </w:tblPr>
      <w:tblGrid>
        <w:gridCol w:w="4613"/>
        <w:gridCol w:w="4613"/>
      </w:tblGrid>
      <w:tr w:rsidR="008061F4" w:rsidTr="008061F4">
        <w:trPr>
          <w:trHeight w:val="441"/>
        </w:trPr>
        <w:tc>
          <w:tcPr>
            <w:tcW w:w="4613" w:type="dxa"/>
          </w:tcPr>
          <w:p w:rsidR="008061F4" w:rsidRDefault="008061F4" w:rsidP="008061F4">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8061F4" w:rsidRDefault="008061F4" w:rsidP="008061F4">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8061F4" w:rsidTr="008061F4">
        <w:trPr>
          <w:trHeight w:val="415"/>
        </w:trPr>
        <w:tc>
          <w:tcPr>
            <w:tcW w:w="4613" w:type="dxa"/>
          </w:tcPr>
          <w:p w:rsidR="008061F4" w:rsidRDefault="008061F4"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HL_01</w:t>
            </w:r>
          </w:p>
        </w:tc>
        <w:tc>
          <w:tcPr>
            <w:tcW w:w="4613" w:type="dxa"/>
          </w:tcPr>
          <w:p w:rsidR="008061F4" w:rsidRDefault="008061F4" w:rsidP="00F3335E">
            <w:pPr>
              <w:rPr>
                <w:rFonts w:ascii="Times New Roman" w:hAnsi="Times New Roman" w:cs="Times New Roman"/>
                <w:color w:val="000000" w:themeColor="text1"/>
              </w:rPr>
            </w:pPr>
            <w:r>
              <w:rPr>
                <w:rFonts w:ascii="Times New Roman" w:hAnsi="Times New Roman" w:cs="Times New Roman"/>
                <w:color w:val="000000" w:themeColor="text1"/>
              </w:rPr>
              <w:t>Constant input voltages</w:t>
            </w:r>
            <w:r w:rsidR="00E80BA4">
              <w:rPr>
                <w:rFonts w:ascii="Times New Roman" w:hAnsi="Times New Roman" w:cs="Times New Roman"/>
                <w:color w:val="000000" w:themeColor="text1"/>
              </w:rPr>
              <w:t xml:space="preserve"> of 4v,8v,12v</w:t>
            </w:r>
          </w:p>
        </w:tc>
      </w:tr>
      <w:tr w:rsidR="008061F4" w:rsidTr="008061F4">
        <w:trPr>
          <w:trHeight w:val="415"/>
        </w:trPr>
        <w:tc>
          <w:tcPr>
            <w:tcW w:w="4613" w:type="dxa"/>
          </w:tcPr>
          <w:p w:rsidR="008061F4" w:rsidRDefault="008061F4"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HL_02</w:t>
            </w:r>
          </w:p>
        </w:tc>
        <w:tc>
          <w:tcPr>
            <w:tcW w:w="4613" w:type="dxa"/>
          </w:tcPr>
          <w:p w:rsidR="008061F4" w:rsidRDefault="008061F4" w:rsidP="00F3335E">
            <w:pPr>
              <w:rPr>
                <w:rFonts w:ascii="Times New Roman" w:hAnsi="Times New Roman" w:cs="Times New Roman"/>
                <w:color w:val="000000" w:themeColor="text1"/>
              </w:rPr>
            </w:pPr>
            <w:r>
              <w:rPr>
                <w:rFonts w:ascii="Times New Roman" w:hAnsi="Times New Roman" w:cs="Times New Roman"/>
                <w:color w:val="000000" w:themeColor="text1"/>
              </w:rPr>
              <w:t>Constant gating pulses for the switches</w:t>
            </w:r>
          </w:p>
        </w:tc>
      </w:tr>
      <w:tr w:rsidR="003520B9" w:rsidTr="008061F4">
        <w:trPr>
          <w:trHeight w:val="415"/>
        </w:trPr>
        <w:tc>
          <w:tcPr>
            <w:tcW w:w="4613" w:type="dxa"/>
          </w:tcPr>
          <w:p w:rsidR="003520B9" w:rsidRDefault="003520B9" w:rsidP="00CC057E">
            <w:pPr>
              <w:jc w:val="center"/>
              <w:rPr>
                <w:rFonts w:ascii="Times New Roman" w:hAnsi="Times New Roman" w:cs="Times New Roman"/>
                <w:color w:val="000000" w:themeColor="text1"/>
              </w:rPr>
            </w:pPr>
            <w:r>
              <w:rPr>
                <w:rFonts w:ascii="Times New Roman" w:hAnsi="Times New Roman" w:cs="Times New Roman"/>
                <w:color w:val="000000" w:themeColor="text1"/>
              </w:rPr>
              <w:t>HL_03</w:t>
            </w:r>
          </w:p>
        </w:tc>
        <w:tc>
          <w:tcPr>
            <w:tcW w:w="4613" w:type="dxa"/>
          </w:tcPr>
          <w:p w:rsidR="003520B9" w:rsidRDefault="003520B9" w:rsidP="00F3335E">
            <w:pPr>
              <w:rPr>
                <w:rFonts w:ascii="Times New Roman" w:hAnsi="Times New Roman" w:cs="Times New Roman"/>
                <w:color w:val="000000" w:themeColor="text1"/>
              </w:rPr>
            </w:pPr>
            <w:r>
              <w:rPr>
                <w:rFonts w:ascii="Times New Roman" w:hAnsi="Times New Roman" w:cs="Times New Roman"/>
                <w:color w:val="000000" w:themeColor="text1"/>
              </w:rPr>
              <w:t>Constant supply voltage for the Arduino-UNO board</w:t>
            </w:r>
            <w:r w:rsidR="00E80BA4">
              <w:rPr>
                <w:rFonts w:ascii="Times New Roman" w:hAnsi="Times New Roman" w:cs="Times New Roman"/>
                <w:color w:val="000000" w:themeColor="text1"/>
              </w:rPr>
              <w:t xml:space="preserve"> (between 7 to 12)</w:t>
            </w:r>
          </w:p>
        </w:tc>
      </w:tr>
    </w:tbl>
    <w:tbl>
      <w:tblPr>
        <w:tblStyle w:val="TableGrid"/>
        <w:tblpPr w:leftFromText="180" w:rightFromText="180" w:vertAnchor="text" w:horzAnchor="margin" w:tblpY="932"/>
        <w:tblW w:w="9226" w:type="dxa"/>
        <w:tblLook w:val="04A0" w:firstRow="1" w:lastRow="0" w:firstColumn="1" w:lastColumn="0" w:noHBand="0" w:noVBand="1"/>
      </w:tblPr>
      <w:tblGrid>
        <w:gridCol w:w="4613"/>
        <w:gridCol w:w="4613"/>
      </w:tblGrid>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LL_01</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 xml:space="preserve">All hardware connections should be </w:t>
            </w:r>
            <w:r w:rsidR="00E80BA4">
              <w:rPr>
                <w:rFonts w:ascii="Times New Roman" w:hAnsi="Times New Roman" w:cs="Times New Roman"/>
                <w:color w:val="000000" w:themeColor="text1"/>
              </w:rPr>
              <w:t>connected correctly</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LL_02</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 xml:space="preserve">Code to generate gating pulses </w:t>
            </w:r>
          </w:p>
        </w:tc>
      </w:tr>
      <w:tr w:rsidR="00CC057E" w:rsidTr="00820738">
        <w:trPr>
          <w:trHeight w:val="415"/>
        </w:trPr>
        <w:tc>
          <w:tcPr>
            <w:tcW w:w="4613" w:type="dxa"/>
          </w:tcPr>
          <w:p w:rsidR="00CC057E" w:rsidRDefault="00CC057E" w:rsidP="00820738">
            <w:pPr>
              <w:jc w:val="center"/>
              <w:rPr>
                <w:rFonts w:ascii="Times New Roman" w:hAnsi="Times New Roman" w:cs="Times New Roman"/>
                <w:color w:val="000000" w:themeColor="text1"/>
              </w:rPr>
            </w:pPr>
            <w:r>
              <w:rPr>
                <w:rFonts w:ascii="Times New Roman" w:hAnsi="Times New Roman" w:cs="Times New Roman"/>
                <w:color w:val="000000" w:themeColor="text1"/>
              </w:rPr>
              <w:t>LL_03</w:t>
            </w:r>
          </w:p>
        </w:tc>
        <w:tc>
          <w:tcPr>
            <w:tcW w:w="4613" w:type="dxa"/>
          </w:tcPr>
          <w:p w:rsidR="00CC057E" w:rsidRDefault="00CC057E" w:rsidP="00820738">
            <w:pPr>
              <w:rPr>
                <w:rFonts w:ascii="Times New Roman" w:hAnsi="Times New Roman" w:cs="Times New Roman"/>
                <w:color w:val="000000" w:themeColor="text1"/>
              </w:rPr>
            </w:pPr>
            <w:r>
              <w:rPr>
                <w:rFonts w:ascii="Times New Roman" w:hAnsi="Times New Roman" w:cs="Times New Roman"/>
                <w:color w:val="000000" w:themeColor="text1"/>
              </w:rPr>
              <w:t>Specific MOSFET’s for operation</w:t>
            </w:r>
          </w:p>
        </w:tc>
      </w:tr>
    </w:tbl>
    <w:p w:rsidR="00820738" w:rsidRDefault="00820738">
      <w:pPr>
        <w:rPr>
          <w:sz w:val="26"/>
          <w:szCs w:val="26"/>
        </w:rPr>
      </w:pPr>
    </w:p>
    <w:p w:rsidR="003520B9" w:rsidRPr="00D9470D" w:rsidRDefault="00820738" w:rsidP="00D01A9B">
      <w:pPr>
        <w:pStyle w:val="Heading2"/>
        <w:rPr>
          <w:rFonts w:ascii="Times New Roman" w:hAnsi="Times New Roman" w:cs="Times New Roman"/>
          <w:color w:val="000000" w:themeColor="text1"/>
        </w:rPr>
      </w:pPr>
      <w:bookmarkStart w:id="17" w:name="_Toc51417629"/>
      <w:r w:rsidRPr="00D9470D">
        <w:rPr>
          <w:rFonts w:ascii="Times New Roman" w:hAnsi="Times New Roman" w:cs="Times New Roman"/>
          <w:color w:val="000000" w:themeColor="text1"/>
        </w:rPr>
        <w:t>Low level</w:t>
      </w:r>
      <w:bookmarkEnd w:id="17"/>
    </w:p>
    <w:p w:rsidR="00CC057E" w:rsidRDefault="00CC057E"/>
    <w:tbl>
      <w:tblPr>
        <w:tblStyle w:val="TableGrid"/>
        <w:tblpPr w:leftFromText="180" w:rightFromText="180" w:vertAnchor="text" w:horzAnchor="margin" w:tblpXSpec="center" w:tblpY="1162"/>
        <w:tblW w:w="10376" w:type="dxa"/>
        <w:tblLook w:val="04A0" w:firstRow="1" w:lastRow="0" w:firstColumn="1" w:lastColumn="0" w:noHBand="0" w:noVBand="1"/>
      </w:tblPr>
      <w:tblGrid>
        <w:gridCol w:w="846"/>
        <w:gridCol w:w="2126"/>
        <w:gridCol w:w="2410"/>
        <w:gridCol w:w="1701"/>
        <w:gridCol w:w="1563"/>
        <w:gridCol w:w="1730"/>
      </w:tblGrid>
      <w:tr w:rsidR="0036038F" w:rsidRPr="008061F4" w:rsidTr="0036038F">
        <w:trPr>
          <w:trHeight w:val="520"/>
        </w:trPr>
        <w:tc>
          <w:tcPr>
            <w:tcW w:w="846"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ID</w:t>
            </w:r>
          </w:p>
        </w:tc>
        <w:tc>
          <w:tcPr>
            <w:tcW w:w="2126"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Description</w:t>
            </w:r>
          </w:p>
        </w:tc>
        <w:tc>
          <w:tcPr>
            <w:tcW w:w="2410"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Precondition</w:t>
            </w:r>
          </w:p>
        </w:tc>
        <w:tc>
          <w:tcPr>
            <w:tcW w:w="1701"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Expected input</w:t>
            </w:r>
          </w:p>
        </w:tc>
        <w:tc>
          <w:tcPr>
            <w:tcW w:w="1563"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Expected output</w:t>
            </w:r>
          </w:p>
        </w:tc>
        <w:tc>
          <w:tcPr>
            <w:tcW w:w="1730" w:type="dxa"/>
          </w:tcPr>
          <w:p w:rsidR="0036038F" w:rsidRPr="008061F4" w:rsidRDefault="0036038F" w:rsidP="0036038F">
            <w:pPr>
              <w:jc w:val="center"/>
              <w:rPr>
                <w:rFonts w:ascii="Times New Roman" w:hAnsi="Times New Roman" w:cs="Times New Roman"/>
                <w:color w:val="000000" w:themeColor="text1"/>
              </w:rPr>
            </w:pPr>
            <w:r w:rsidRPr="008061F4">
              <w:rPr>
                <w:rFonts w:ascii="Times New Roman" w:hAnsi="Times New Roman" w:cs="Times New Roman"/>
                <w:color w:val="000000" w:themeColor="text1"/>
              </w:rPr>
              <w:t>Actual output</w:t>
            </w:r>
          </w:p>
        </w:tc>
      </w:tr>
      <w:tr w:rsidR="0036038F" w:rsidTr="0036038F">
        <w:trPr>
          <w:trHeight w:val="393"/>
        </w:trPr>
        <w:tc>
          <w:tcPr>
            <w:tcW w:w="846" w:type="dxa"/>
          </w:tcPr>
          <w:p w:rsidR="0036038F"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HL_01</w:t>
            </w:r>
          </w:p>
        </w:tc>
        <w:tc>
          <w:tcPr>
            <w:tcW w:w="2126" w:type="dxa"/>
          </w:tcPr>
          <w:p w:rsidR="0036038F"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Constant input voltages of 4v,8v,12v</w:t>
            </w:r>
          </w:p>
        </w:tc>
        <w:tc>
          <w:tcPr>
            <w:tcW w:w="2410" w:type="dxa"/>
          </w:tcPr>
          <w:p w:rsidR="0036038F" w:rsidRPr="00820738" w:rsidRDefault="0036038F" w:rsidP="0036038F">
            <w:pPr>
              <w:jc w:val="both"/>
              <w:rPr>
                <w:rFonts w:ascii="Times New Roman" w:hAnsi="Times New Roman" w:cs="Times New Roman"/>
                <w:color w:val="000000" w:themeColor="text1"/>
              </w:rPr>
            </w:pPr>
            <w:r w:rsidRPr="00820738">
              <w:rPr>
                <w:rFonts w:ascii="Times New Roman" w:hAnsi="Times New Roman" w:cs="Times New Roman"/>
                <w:color w:val="000000" w:themeColor="text1"/>
              </w:rPr>
              <w:t>All the batteries or power sources sho</w:t>
            </w:r>
            <w:r>
              <w:rPr>
                <w:rFonts w:ascii="Times New Roman" w:hAnsi="Times New Roman" w:cs="Times New Roman"/>
                <w:color w:val="000000" w:themeColor="text1"/>
              </w:rPr>
              <w:t xml:space="preserve">uld </w:t>
            </w:r>
            <w:r w:rsidRPr="00820738">
              <w:rPr>
                <w:rFonts w:ascii="Times New Roman" w:hAnsi="Times New Roman" w:cs="Times New Roman"/>
                <w:color w:val="000000" w:themeColor="text1"/>
              </w:rPr>
              <w:t xml:space="preserve">be charged or in good condition </w:t>
            </w:r>
          </w:p>
        </w:tc>
        <w:tc>
          <w:tcPr>
            <w:tcW w:w="1701" w:type="dxa"/>
          </w:tcPr>
          <w:p w:rsidR="0036038F" w:rsidRPr="00820738" w:rsidRDefault="0036038F" w:rsidP="0036038F">
            <w:pPr>
              <w:jc w:val="both"/>
              <w:rPr>
                <w:rFonts w:ascii="Times New Roman" w:hAnsi="Times New Roman" w:cs="Times New Roman"/>
                <w:color w:val="000000" w:themeColor="text1"/>
              </w:rPr>
            </w:pPr>
            <w:r>
              <w:rPr>
                <w:rFonts w:ascii="Times New Roman" w:hAnsi="Times New Roman" w:cs="Times New Roman"/>
                <w:color w:val="000000" w:themeColor="text1"/>
              </w:rPr>
              <w:t>T</w:t>
            </w:r>
            <w:r w:rsidRPr="00820738">
              <w:rPr>
                <w:rFonts w:ascii="Times New Roman" w:hAnsi="Times New Roman" w:cs="Times New Roman"/>
                <w:color w:val="000000" w:themeColor="text1"/>
              </w:rPr>
              <w:t>he batteries should be charge</w:t>
            </w:r>
            <w:r>
              <w:rPr>
                <w:rFonts w:ascii="Times New Roman" w:hAnsi="Times New Roman" w:cs="Times New Roman"/>
                <w:color w:val="000000" w:themeColor="text1"/>
              </w:rPr>
              <w:t>d</w:t>
            </w:r>
          </w:p>
        </w:tc>
        <w:tc>
          <w:tcPr>
            <w:tcW w:w="1563" w:type="dxa"/>
          </w:tcPr>
          <w:p w:rsidR="0036038F" w:rsidRPr="001F1ACD" w:rsidRDefault="0036038F" w:rsidP="0036038F">
            <w:pPr>
              <w:jc w:val="both"/>
              <w:rPr>
                <w:rFonts w:ascii="Times New Roman" w:hAnsi="Times New Roman" w:cs="Times New Roman"/>
                <w:color w:val="000000" w:themeColor="text1"/>
              </w:rPr>
            </w:pPr>
            <w:r w:rsidRPr="001F1ACD">
              <w:rPr>
                <w:rFonts w:ascii="Times New Roman" w:hAnsi="Times New Roman" w:cs="Times New Roman"/>
                <w:color w:val="000000" w:themeColor="text1"/>
              </w:rPr>
              <w:t>The output from batteries should be 4,8,16v</w:t>
            </w:r>
          </w:p>
        </w:tc>
        <w:tc>
          <w:tcPr>
            <w:tcW w:w="1730" w:type="dxa"/>
          </w:tcPr>
          <w:p w:rsidR="0036038F" w:rsidRPr="001F1ACD" w:rsidRDefault="0036038F" w:rsidP="0036038F">
            <w:pPr>
              <w:jc w:val="both"/>
              <w:rPr>
                <w:rFonts w:ascii="Times New Roman" w:hAnsi="Times New Roman" w:cs="Times New Roman"/>
                <w:color w:val="000000" w:themeColor="text1"/>
              </w:rPr>
            </w:pPr>
            <w:r w:rsidRPr="001F1ACD">
              <w:rPr>
                <w:rFonts w:ascii="Times New Roman" w:hAnsi="Times New Roman" w:cs="Times New Roman"/>
                <w:color w:val="000000" w:themeColor="text1"/>
              </w:rPr>
              <w:t xml:space="preserve">The output </w:t>
            </w:r>
            <w:proofErr w:type="gramStart"/>
            <w:r w:rsidRPr="001F1ACD">
              <w:rPr>
                <w:rFonts w:ascii="Times New Roman" w:hAnsi="Times New Roman" w:cs="Times New Roman"/>
                <w:color w:val="000000" w:themeColor="text1"/>
              </w:rPr>
              <w:t>were</w:t>
            </w:r>
            <w:proofErr w:type="gramEnd"/>
            <w:r w:rsidRPr="001F1ACD">
              <w:rPr>
                <w:rFonts w:ascii="Times New Roman" w:hAnsi="Times New Roman" w:cs="Times New Roman"/>
                <w:color w:val="000000" w:themeColor="text1"/>
              </w:rPr>
              <w:t xml:space="preserve"> 4,7.6,15v</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sz w:val="32"/>
              </w:rPr>
            </w:pPr>
            <w:r>
              <w:rPr>
                <w:rFonts w:ascii="Times New Roman" w:hAnsi="Times New Roman" w:cs="Times New Roman"/>
                <w:color w:val="000000" w:themeColor="text1"/>
              </w:rPr>
              <w:t>HL_02</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Constant gating pulses for the switches</w:t>
            </w:r>
          </w:p>
        </w:tc>
        <w:tc>
          <w:tcPr>
            <w:tcW w:w="2410"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Arduino should be in working condition and code should be written </w:t>
            </w:r>
          </w:p>
        </w:tc>
        <w:tc>
          <w:tcPr>
            <w:tcW w:w="1701"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Coding should be done well </w:t>
            </w:r>
          </w:p>
        </w:tc>
        <w:tc>
          <w:tcPr>
            <w:tcW w:w="1563"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Should produce </w:t>
            </w:r>
            <w:proofErr w:type="gramStart"/>
            <w:r w:rsidRPr="001F1ACD">
              <w:rPr>
                <w:rFonts w:ascii="Times New Roman" w:hAnsi="Times New Roman" w:cs="Times New Roman"/>
                <w:color w:val="000000" w:themeColor="text1"/>
              </w:rPr>
              <w:t>an</w:t>
            </w:r>
            <w:proofErr w:type="gramEnd"/>
            <w:r w:rsidRPr="001F1ACD">
              <w:rPr>
                <w:rFonts w:ascii="Times New Roman" w:hAnsi="Times New Roman" w:cs="Times New Roman"/>
                <w:color w:val="000000" w:themeColor="text1"/>
              </w:rPr>
              <w:t xml:space="preserve"> well suited waveform of gating pulses</w:t>
            </w:r>
          </w:p>
        </w:tc>
        <w:tc>
          <w:tcPr>
            <w:tcW w:w="1730" w:type="dxa"/>
          </w:tcPr>
          <w:p w:rsidR="0036038F" w:rsidRPr="001F1ACD" w:rsidRDefault="0036038F" w:rsidP="0036038F">
            <w:pPr>
              <w:rPr>
                <w:rFonts w:ascii="Times New Roman" w:hAnsi="Times New Roman" w:cs="Times New Roman"/>
                <w:color w:val="000000" w:themeColor="text1"/>
              </w:rPr>
            </w:pPr>
            <w:r w:rsidRPr="001F1ACD">
              <w:rPr>
                <w:rFonts w:ascii="Times New Roman" w:hAnsi="Times New Roman" w:cs="Times New Roman"/>
                <w:color w:val="000000" w:themeColor="text1"/>
              </w:rPr>
              <w:t xml:space="preserve">Gating pulses were generated </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HL_03</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Constant supply voltage for the Arduino-UNO board (between 7 to 12)</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There should be an AC source of 230v, from this we can give it to an Arduino cable that converts it to required input voltage</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AC input of 230v</w:t>
            </w:r>
          </w:p>
        </w:tc>
        <w:tc>
          <w:tcPr>
            <w:tcW w:w="1563"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Output of 7v-12v DC </w:t>
            </w:r>
          </w:p>
        </w:tc>
        <w:tc>
          <w:tcPr>
            <w:tcW w:w="173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The input for Arduino was in the range of 7v-12v </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LL_01</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All hardware connections should be connected correctly</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All components must be organised well</w:t>
            </w:r>
          </w:p>
        </w:tc>
        <w:tc>
          <w:tcPr>
            <w:tcW w:w="1701"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563"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30" w:type="dxa"/>
          </w:tcPr>
          <w:p w:rsidR="0036038F" w:rsidRDefault="0036038F" w:rsidP="0036038F">
            <w:pPr>
              <w:jc w:val="center"/>
              <w:rPr>
                <w:rFonts w:ascii="Times New Roman" w:hAnsi="Times New Roman" w:cs="Times New Roman"/>
                <w:color w:val="000000" w:themeColor="text1"/>
              </w:rPr>
            </w:pPr>
          </w:p>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lastRenderedPageBreak/>
              <w:t>LL_02</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Code to generate gating pulses </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Requires software tool</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Coding</w:t>
            </w:r>
          </w:p>
        </w:tc>
        <w:tc>
          <w:tcPr>
            <w:tcW w:w="1563"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 xml:space="preserve">Expected waveforms of gating pulses </w:t>
            </w:r>
          </w:p>
        </w:tc>
        <w:tc>
          <w:tcPr>
            <w:tcW w:w="173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Expected gating pulses were generated</w:t>
            </w:r>
          </w:p>
        </w:tc>
      </w:tr>
      <w:tr w:rsidR="0036038F" w:rsidTr="0036038F">
        <w:trPr>
          <w:trHeight w:val="362"/>
        </w:trPr>
        <w:tc>
          <w:tcPr>
            <w:tcW w:w="84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LL_03</w:t>
            </w:r>
          </w:p>
        </w:tc>
        <w:tc>
          <w:tcPr>
            <w:tcW w:w="2126" w:type="dxa"/>
          </w:tcPr>
          <w:p w:rsidR="0036038F"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Specific MOSFET’s for operation</w:t>
            </w:r>
          </w:p>
        </w:tc>
        <w:tc>
          <w:tcPr>
            <w:tcW w:w="2410"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Should be available in the market</w:t>
            </w:r>
          </w:p>
        </w:tc>
        <w:tc>
          <w:tcPr>
            <w:tcW w:w="1701" w:type="dxa"/>
          </w:tcPr>
          <w:p w:rsidR="0036038F" w:rsidRPr="001F1ACD" w:rsidRDefault="0036038F" w:rsidP="0036038F">
            <w:pPr>
              <w:rPr>
                <w:rFonts w:ascii="Times New Roman" w:hAnsi="Times New Roman" w:cs="Times New Roman"/>
                <w:color w:val="000000" w:themeColor="text1"/>
              </w:rPr>
            </w:pPr>
            <w:r>
              <w:rPr>
                <w:rFonts w:ascii="Times New Roman" w:hAnsi="Times New Roman" w:cs="Times New Roman"/>
                <w:color w:val="000000" w:themeColor="text1"/>
              </w:rPr>
              <w:t>Contacting to the shopkeeper</w:t>
            </w:r>
          </w:p>
        </w:tc>
        <w:tc>
          <w:tcPr>
            <w:tcW w:w="1563" w:type="dxa"/>
          </w:tcPr>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c>
          <w:tcPr>
            <w:tcW w:w="1730" w:type="dxa"/>
          </w:tcPr>
          <w:p w:rsidR="0036038F" w:rsidRPr="001F1ACD" w:rsidRDefault="0036038F" w:rsidP="0036038F">
            <w:pPr>
              <w:jc w:val="center"/>
              <w:rPr>
                <w:rFonts w:ascii="Times New Roman" w:hAnsi="Times New Roman" w:cs="Times New Roman"/>
                <w:color w:val="000000" w:themeColor="text1"/>
              </w:rPr>
            </w:pPr>
            <w:r>
              <w:rPr>
                <w:rFonts w:ascii="Times New Roman" w:hAnsi="Times New Roman" w:cs="Times New Roman"/>
                <w:color w:val="000000" w:themeColor="text1"/>
              </w:rPr>
              <w:t>-</w:t>
            </w:r>
          </w:p>
        </w:tc>
      </w:tr>
    </w:tbl>
    <w:p w:rsidR="00CC057E" w:rsidRPr="00512C12" w:rsidRDefault="0036038F" w:rsidP="00512C12">
      <w:pPr>
        <w:pStyle w:val="Heading1"/>
        <w:rPr>
          <w:rFonts w:ascii="Times New Roman" w:hAnsi="Times New Roman" w:cs="Times New Roman"/>
          <w:color w:val="000000" w:themeColor="text1"/>
        </w:rPr>
      </w:pPr>
      <w:bookmarkStart w:id="18" w:name="_Toc51417630"/>
      <w:r w:rsidRPr="0036038F">
        <w:rPr>
          <w:rFonts w:ascii="Times New Roman" w:hAnsi="Times New Roman" w:cs="Times New Roman"/>
          <w:color w:val="000000" w:themeColor="text1"/>
        </w:rPr>
        <w:t>Test planning:</w:t>
      </w:r>
      <w:bookmarkEnd w:id="18"/>
    </w:p>
    <w:p w:rsidR="00E80BA4" w:rsidRPr="00E80BA4" w:rsidRDefault="00E80BA4" w:rsidP="00E80BA4"/>
    <w:p w:rsidR="00512C12" w:rsidRDefault="00512C12" w:rsidP="00CC057E">
      <w:pPr>
        <w:pStyle w:val="Heading2"/>
        <w:rPr>
          <w:rFonts w:ascii="Times New Roman" w:hAnsi="Times New Roman" w:cs="Times New Roman"/>
          <w:color w:val="000000" w:themeColor="text1"/>
          <w:sz w:val="32"/>
        </w:rPr>
      </w:pPr>
    </w:p>
    <w:p w:rsidR="003520B9" w:rsidRDefault="0036038F" w:rsidP="00CC057E">
      <w:pPr>
        <w:pStyle w:val="Heading2"/>
        <w:rPr>
          <w:rFonts w:ascii="Times New Roman" w:hAnsi="Times New Roman" w:cs="Times New Roman"/>
          <w:color w:val="000000" w:themeColor="text1"/>
          <w:sz w:val="32"/>
        </w:rPr>
      </w:pPr>
      <w:bookmarkStart w:id="19" w:name="_Toc51417631"/>
      <w:r>
        <w:rPr>
          <w:rFonts w:ascii="Times New Roman" w:hAnsi="Times New Roman" w:cs="Times New Roman"/>
          <w:color w:val="000000" w:themeColor="text1"/>
          <w:sz w:val="32"/>
        </w:rPr>
        <w:t>User stories</w:t>
      </w:r>
      <w:r w:rsidRPr="0036038F">
        <w:rPr>
          <w:rFonts w:ascii="Times New Roman" w:hAnsi="Times New Roman" w:cs="Times New Roman"/>
          <w:color w:val="000000" w:themeColor="text1"/>
          <w:sz w:val="32"/>
        </w:rPr>
        <w:t>:</w:t>
      </w:r>
      <w:bookmarkEnd w:id="19"/>
    </w:p>
    <w:p w:rsidR="0036038F" w:rsidRPr="0036038F" w:rsidRDefault="0036038F" w:rsidP="0036038F"/>
    <w:p w:rsidR="0036038F" w:rsidRDefault="0036038F" w:rsidP="0036038F">
      <w:pPr>
        <w:pStyle w:val="ListParagraph"/>
        <w:numPr>
          <w:ilvl w:val="0"/>
          <w:numId w:val="8"/>
        </w:numPr>
      </w:pPr>
      <w:r>
        <w:t>All the batteries should be charged fully so that to provide an output voltage of 4v,8v,16v for the input of the system. If power sources are used, then make sure that the output voltages of those are adjusted to give the referred voltages as 4,8,16v.</w:t>
      </w:r>
    </w:p>
    <w:p w:rsidR="0036038F" w:rsidRDefault="0036038F" w:rsidP="0036038F">
      <w:pPr>
        <w:pStyle w:val="ListParagraph"/>
        <w:numPr>
          <w:ilvl w:val="0"/>
          <w:numId w:val="8"/>
        </w:numPr>
      </w:pPr>
      <w:r>
        <w:t xml:space="preserve"> Arduino should be connected to the power source of 7-12v </w:t>
      </w:r>
      <w:proofErr w:type="gramStart"/>
      <w:r>
        <w:t>and also</w:t>
      </w:r>
      <w:proofErr w:type="gramEnd"/>
      <w:r>
        <w:t xml:space="preserve"> make sure that the gating pulses are available as per the design.</w:t>
      </w:r>
    </w:p>
    <w:p w:rsidR="0082196D" w:rsidRPr="00EB4F36" w:rsidRDefault="0036038F" w:rsidP="00512C12">
      <w:pPr>
        <w:pStyle w:val="ListParagraph"/>
        <w:rPr>
          <w:rFonts w:ascii="Times New Roman" w:hAnsi="Times New Roman" w:cs="Times New Roman"/>
          <w:color w:val="000000" w:themeColor="text1"/>
          <w:sz w:val="32"/>
        </w:rPr>
      </w:pPr>
      <w:r>
        <w:t xml:space="preserve"> </w:t>
      </w:r>
    </w:p>
    <w:p w:rsidR="007F5C62" w:rsidRDefault="007F5C62" w:rsidP="007F5C62">
      <w:pPr>
        <w:pStyle w:val="Heading1"/>
        <w:rPr>
          <w:rFonts w:ascii="Times New Roman" w:hAnsi="Times New Roman" w:cs="Times New Roman"/>
          <w:color w:val="000000" w:themeColor="text1"/>
        </w:rPr>
      </w:pPr>
      <w:bookmarkStart w:id="20" w:name="_Toc51417632"/>
      <w:r w:rsidRPr="007F5C62">
        <w:rPr>
          <w:rFonts w:ascii="Times New Roman" w:hAnsi="Times New Roman" w:cs="Times New Roman"/>
          <w:color w:val="000000" w:themeColor="text1"/>
        </w:rPr>
        <w:t>GIT Activities:</w:t>
      </w:r>
      <w:bookmarkEnd w:id="20"/>
    </w:p>
    <w:p w:rsidR="0082196D" w:rsidRDefault="007F5C62" w:rsidP="00B23A30">
      <w:r>
        <w:rPr>
          <w:noProof/>
        </w:rPr>
        <w:drawing>
          <wp:inline distT="0" distB="0" distL="0" distR="0">
            <wp:extent cx="5734050" cy="3219450"/>
            <wp:effectExtent l="0" t="0" r="0" b="0"/>
            <wp:docPr id="6" name="Picture 6"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7F5C62" w:rsidRDefault="007F5C62" w:rsidP="007F5C62">
      <w:r>
        <w:rPr>
          <w:noProof/>
        </w:rPr>
        <w:lastRenderedPageBreak/>
        <w:drawing>
          <wp:inline distT="0" distB="0" distL="0" distR="0" wp14:anchorId="655267FB" wp14:editId="256BFB0D">
            <wp:extent cx="5731510" cy="3218024"/>
            <wp:effectExtent l="0" t="0" r="2540" b="1905"/>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rsidR="007F5C62" w:rsidRDefault="007F5C62" w:rsidP="007F5C62">
      <w:r>
        <w:rPr>
          <w:noProof/>
        </w:rPr>
        <w:drawing>
          <wp:inline distT="0" distB="0" distL="0" distR="0">
            <wp:extent cx="5734050" cy="3219450"/>
            <wp:effectExtent l="0" t="0" r="0" b="0"/>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8A7DBE" w:rsidRDefault="008A7DBE" w:rsidP="007F5C62"/>
    <w:p w:rsidR="008A7DBE" w:rsidRDefault="008A7DBE" w:rsidP="007F5C62">
      <w:r>
        <w:t xml:space="preserve">GIT link: </w:t>
      </w:r>
      <w:hyperlink r:id="rId18" w:history="1">
        <w:r w:rsidR="00C463AE" w:rsidRPr="00976177">
          <w:rPr>
            <w:rStyle w:val="Hyperlink"/>
          </w:rPr>
          <w:t>https://github.com/vishwadasar3/calci</w:t>
        </w:r>
      </w:hyperlink>
    </w:p>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Default="00C463AE" w:rsidP="007F5C62"/>
    <w:p w:rsidR="00C463AE" w:rsidRPr="00C463AE" w:rsidRDefault="00C463AE" w:rsidP="007F5C62">
      <w:pPr>
        <w:rPr>
          <w:rFonts w:ascii="Times New Roman" w:hAnsi="Times New Roman" w:cs="Times New Roman"/>
          <w:sz w:val="32"/>
        </w:rPr>
      </w:pPr>
      <w:bookmarkStart w:id="21" w:name="_Toc51417633"/>
      <w:r w:rsidRPr="00C463AE">
        <w:rPr>
          <w:rStyle w:val="Heading1Char"/>
          <w:rFonts w:ascii="Times New Roman" w:hAnsi="Times New Roman" w:cs="Times New Roman"/>
          <w:color w:val="000000" w:themeColor="text1"/>
        </w:rPr>
        <w:t>Theme:</w:t>
      </w:r>
      <w:bookmarkEnd w:id="21"/>
      <w:r w:rsidRPr="00C463AE">
        <w:rPr>
          <w:rFonts w:ascii="Times New Roman" w:hAnsi="Times New Roman" w:cs="Times New Roman"/>
          <w:color w:val="000000" w:themeColor="text1"/>
          <w:sz w:val="32"/>
        </w:rPr>
        <w:t xml:space="preserve"> </w:t>
      </w:r>
      <w:r w:rsidR="00B23A30">
        <w:rPr>
          <w:rFonts w:ascii="Times New Roman" w:hAnsi="Times New Roman" w:cs="Times New Roman"/>
          <w:sz w:val="32"/>
        </w:rPr>
        <w:t>D</w:t>
      </w:r>
      <w:r w:rsidRPr="00C463AE">
        <w:rPr>
          <w:rFonts w:ascii="Times New Roman" w:hAnsi="Times New Roman" w:cs="Times New Roman"/>
          <w:sz w:val="32"/>
        </w:rPr>
        <w:t xml:space="preserve">eveloping code for array operations  </w:t>
      </w:r>
    </w:p>
    <w:p w:rsidR="00C463AE" w:rsidRDefault="00C463AE" w:rsidP="007F5C62">
      <w:pPr>
        <w:rPr>
          <w:rFonts w:ascii="Times New Roman" w:hAnsi="Times New Roman" w:cs="Times New Roman"/>
          <w:sz w:val="28"/>
        </w:rPr>
      </w:pPr>
    </w:p>
    <w:p w:rsidR="00C463AE" w:rsidRPr="00C463AE" w:rsidRDefault="00C463AE" w:rsidP="00C463AE">
      <w:pPr>
        <w:pStyle w:val="Heading1"/>
        <w:rPr>
          <w:rFonts w:ascii="Times New Roman" w:hAnsi="Times New Roman" w:cs="Times New Roman"/>
          <w:color w:val="000000" w:themeColor="text1"/>
        </w:rPr>
      </w:pPr>
      <w:bookmarkStart w:id="22" w:name="_Toc51417634"/>
      <w:r w:rsidRPr="00C463AE">
        <w:rPr>
          <w:rFonts w:ascii="Times New Roman" w:hAnsi="Times New Roman" w:cs="Times New Roman"/>
          <w:color w:val="000000" w:themeColor="text1"/>
        </w:rPr>
        <w:t>Requirements:</w:t>
      </w:r>
      <w:bookmarkEnd w:id="22"/>
    </w:p>
    <w:tbl>
      <w:tblPr>
        <w:tblStyle w:val="TableGrid"/>
        <w:tblW w:w="9226" w:type="dxa"/>
        <w:tblLook w:val="04A0" w:firstRow="1" w:lastRow="0" w:firstColumn="1" w:lastColumn="0" w:noHBand="0" w:noVBand="1"/>
      </w:tblPr>
      <w:tblGrid>
        <w:gridCol w:w="4613"/>
        <w:gridCol w:w="4613"/>
      </w:tblGrid>
      <w:tr w:rsidR="00C463AE" w:rsidTr="00093775">
        <w:trPr>
          <w:trHeight w:val="441"/>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ID</w:t>
            </w:r>
          </w:p>
        </w:tc>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Description</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HL_01, LL01</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sort the elements in array passed by the test case standard input values</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HL_02, LL02</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 xml:space="preserve">Need to find the minimum and maximum number that are present in the array </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HL_03, LL03</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find the element in the array that need to be find out</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HL_04, LL04</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Needs to arrange the elements in descending order from the given standard array</w:t>
            </w:r>
          </w:p>
        </w:tc>
      </w:tr>
      <w:tr w:rsidR="00C463AE" w:rsidTr="00093775">
        <w:trPr>
          <w:trHeight w:val="415"/>
        </w:trPr>
        <w:tc>
          <w:tcPr>
            <w:tcW w:w="4613" w:type="dxa"/>
          </w:tcPr>
          <w:p w:rsidR="00C463AE" w:rsidRDefault="00C463AE" w:rsidP="00093775">
            <w:pPr>
              <w:jc w:val="center"/>
              <w:rPr>
                <w:rFonts w:ascii="Times New Roman" w:hAnsi="Times New Roman" w:cs="Times New Roman"/>
                <w:color w:val="000000" w:themeColor="text1"/>
              </w:rPr>
            </w:pPr>
            <w:r>
              <w:rPr>
                <w:rFonts w:ascii="Times New Roman" w:hAnsi="Times New Roman" w:cs="Times New Roman"/>
                <w:color w:val="000000" w:themeColor="text1"/>
              </w:rPr>
              <w:t>HL_05, LL05</w:t>
            </w:r>
          </w:p>
        </w:tc>
        <w:tc>
          <w:tcPr>
            <w:tcW w:w="4613" w:type="dxa"/>
          </w:tcPr>
          <w:p w:rsidR="00C463AE" w:rsidRDefault="00C463AE" w:rsidP="00093775">
            <w:pPr>
              <w:rPr>
                <w:rFonts w:ascii="Times New Roman" w:hAnsi="Times New Roman" w:cs="Times New Roman"/>
                <w:color w:val="000000" w:themeColor="text1"/>
              </w:rPr>
            </w:pPr>
            <w:r>
              <w:rPr>
                <w:rFonts w:ascii="Times New Roman" w:hAnsi="Times New Roman" w:cs="Times New Roman"/>
                <w:color w:val="000000" w:themeColor="text1"/>
              </w:rPr>
              <w:t xml:space="preserve">Needs to insert the element specified at </w:t>
            </w:r>
            <w:proofErr w:type="gramStart"/>
            <w:r>
              <w:rPr>
                <w:rFonts w:ascii="Times New Roman" w:hAnsi="Times New Roman" w:cs="Times New Roman"/>
                <w:color w:val="000000" w:themeColor="text1"/>
              </w:rPr>
              <w:t>an</w:t>
            </w:r>
            <w:proofErr w:type="gramEnd"/>
            <w:r>
              <w:rPr>
                <w:rFonts w:ascii="Times New Roman" w:hAnsi="Times New Roman" w:cs="Times New Roman"/>
                <w:color w:val="000000" w:themeColor="text1"/>
              </w:rPr>
              <w:t xml:space="preserve"> specified location of the index of the array</w:t>
            </w:r>
          </w:p>
        </w:tc>
      </w:tr>
    </w:tbl>
    <w:p w:rsidR="00C463AE" w:rsidRDefault="00C463AE" w:rsidP="007F5C62">
      <w:pPr>
        <w:rPr>
          <w:rFonts w:ascii="Times New Roman" w:hAnsi="Times New Roman" w:cs="Times New Roman"/>
        </w:rPr>
      </w:pPr>
    </w:p>
    <w:p w:rsidR="00C463AE" w:rsidRPr="00B23A30" w:rsidRDefault="00C463AE" w:rsidP="00C463AE">
      <w:pPr>
        <w:pStyle w:val="Heading1"/>
        <w:rPr>
          <w:rFonts w:ascii="Times New Roman" w:hAnsi="Times New Roman" w:cs="Times New Roman"/>
          <w:color w:val="000000" w:themeColor="text1"/>
        </w:rPr>
      </w:pPr>
      <w:bookmarkStart w:id="23" w:name="_Toc51417635"/>
      <w:r w:rsidRPr="00B23A30">
        <w:rPr>
          <w:rFonts w:ascii="Times New Roman" w:hAnsi="Times New Roman" w:cs="Times New Roman"/>
          <w:color w:val="000000" w:themeColor="text1"/>
        </w:rPr>
        <w:t>Test Planning:</w:t>
      </w:r>
      <w:bookmarkEnd w:id="23"/>
    </w:p>
    <w:tbl>
      <w:tblPr>
        <w:tblStyle w:val="TableGrid"/>
        <w:tblW w:w="0" w:type="auto"/>
        <w:tblLook w:val="04A0" w:firstRow="1" w:lastRow="0" w:firstColumn="1" w:lastColumn="0" w:noHBand="0" w:noVBand="1"/>
      </w:tblPr>
      <w:tblGrid>
        <w:gridCol w:w="840"/>
        <w:gridCol w:w="2249"/>
        <w:gridCol w:w="1726"/>
        <w:gridCol w:w="1417"/>
        <w:gridCol w:w="1314"/>
        <w:gridCol w:w="1470"/>
      </w:tblGrid>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ID</w:t>
            </w:r>
          </w:p>
        </w:tc>
        <w:tc>
          <w:tcPr>
            <w:tcW w:w="2249"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Description</w:t>
            </w:r>
          </w:p>
        </w:tc>
        <w:tc>
          <w:tcPr>
            <w:tcW w:w="1726"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Precondition</w:t>
            </w:r>
          </w:p>
        </w:tc>
        <w:tc>
          <w:tcPr>
            <w:tcW w:w="1417"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Expected input</w:t>
            </w:r>
          </w:p>
        </w:tc>
        <w:tc>
          <w:tcPr>
            <w:tcW w:w="1314"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Expected output</w:t>
            </w:r>
          </w:p>
        </w:tc>
        <w:tc>
          <w:tcPr>
            <w:tcW w:w="1470" w:type="dxa"/>
          </w:tcPr>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Actual output</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HL_01</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sort the elements in array passed by the test case standard input values</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Neds to provide the standard array elements to sort </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HL_01</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sort the elements in array passed by the test case standard input values</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Neds to provide the standard array elements to sort </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HL_02</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find the minimum and maximum number that are present in the array </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min &amp; max.</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HL_02</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find the minimum and maximum number that are present in the array </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min &amp; max.</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HL_03</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find the element in the array that need to be find out</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an element</w:t>
            </w:r>
          </w:p>
        </w:tc>
        <w:tc>
          <w:tcPr>
            <w:tcW w:w="1417"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HL_03</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find the element in the array that need to be find out</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Need to provide the array filled with elements to search an element</w:t>
            </w:r>
          </w:p>
        </w:tc>
        <w:tc>
          <w:tcPr>
            <w:tcW w:w="1417"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c>
          <w:tcPr>
            <w:tcW w:w="1470"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HL_04</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arrange the elements in descending order from the given standard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filled with elements to sort </w:t>
            </w:r>
          </w:p>
        </w:tc>
        <w:tc>
          <w:tcPr>
            <w:tcW w:w="1417"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HL_04</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Needs to arrange the elements in descending order from the given standard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filled with elements to sort </w:t>
            </w:r>
          </w:p>
        </w:tc>
        <w:tc>
          <w:tcPr>
            <w:tcW w:w="1417"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HL_05</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Needs to insert the element specified at </w:t>
            </w:r>
            <w:proofErr w:type="gramStart"/>
            <w:r w:rsidRPr="00C463AE">
              <w:rPr>
                <w:rFonts w:ascii="Times New Roman" w:hAnsi="Times New Roman" w:cs="Times New Roman"/>
                <w:color w:val="000000" w:themeColor="text1"/>
              </w:rPr>
              <w:t>an</w:t>
            </w:r>
            <w:proofErr w:type="gramEnd"/>
            <w:r w:rsidRPr="00C463AE">
              <w:rPr>
                <w:rFonts w:ascii="Times New Roman" w:hAnsi="Times New Roman" w:cs="Times New Roman"/>
                <w:color w:val="000000" w:themeColor="text1"/>
              </w:rPr>
              <w:t xml:space="preserve"> specified location of the index of the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index, element to place in the array </w:t>
            </w:r>
          </w:p>
        </w:tc>
        <w:tc>
          <w:tcPr>
            <w:tcW w:w="1417" w:type="dxa"/>
          </w:tcPr>
          <w:p w:rsidR="00C463AE" w:rsidRPr="00C463AE" w:rsidRDefault="00C463AE" w:rsidP="00C463AE">
            <w:pPr>
              <w:rPr>
                <w:rFonts w:ascii="Times New Roman" w:hAnsi="Times New Roman" w:cs="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470" w:type="dxa"/>
          </w:tcPr>
          <w:p w:rsidR="00C463AE" w:rsidRPr="00C463AE" w:rsidRDefault="00C463AE" w:rsidP="00C463AE">
            <w:pPr>
              <w:rPr>
                <w:rFonts w:ascii="Times New Roman" w:hAnsi="Times New Roman" w:cs="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C463AE" w:rsidRPr="00C463AE" w:rsidTr="00C463AE">
        <w:tc>
          <w:tcPr>
            <w:tcW w:w="840" w:type="dxa"/>
          </w:tcPr>
          <w:p w:rsidR="00C463AE" w:rsidRPr="00C463AE" w:rsidRDefault="00C463AE" w:rsidP="00C463AE">
            <w:pPr>
              <w:jc w:val="center"/>
              <w:rPr>
                <w:rFonts w:ascii="Times New Roman" w:hAnsi="Times New Roman" w:cs="Times New Roman"/>
                <w:color w:val="000000" w:themeColor="text1"/>
              </w:rPr>
            </w:pPr>
          </w:p>
          <w:p w:rsidR="00C463AE" w:rsidRPr="00C463AE" w:rsidRDefault="00C463AE" w:rsidP="00C463AE">
            <w:pPr>
              <w:jc w:val="center"/>
              <w:rPr>
                <w:rFonts w:ascii="Times New Roman" w:hAnsi="Times New Roman" w:cs="Times New Roman"/>
                <w:color w:val="000000" w:themeColor="text1"/>
              </w:rPr>
            </w:pPr>
            <w:r w:rsidRPr="00C463AE">
              <w:rPr>
                <w:rFonts w:ascii="Times New Roman" w:hAnsi="Times New Roman" w:cs="Times New Roman"/>
                <w:color w:val="000000" w:themeColor="text1"/>
              </w:rPr>
              <w:t>HL_05</w:t>
            </w:r>
          </w:p>
        </w:tc>
        <w:tc>
          <w:tcPr>
            <w:tcW w:w="2249" w:type="dxa"/>
          </w:tcPr>
          <w:p w:rsidR="00C463AE" w:rsidRPr="00C463AE" w:rsidRDefault="00C463AE" w:rsidP="00C463AE">
            <w:pPr>
              <w:jc w:val="both"/>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Needs to insert the element specified at </w:t>
            </w:r>
            <w:proofErr w:type="gramStart"/>
            <w:r w:rsidRPr="00C463AE">
              <w:rPr>
                <w:rFonts w:ascii="Times New Roman" w:hAnsi="Times New Roman" w:cs="Times New Roman"/>
                <w:color w:val="000000" w:themeColor="text1"/>
              </w:rPr>
              <w:t>an</w:t>
            </w:r>
            <w:proofErr w:type="gramEnd"/>
            <w:r w:rsidRPr="00C463AE">
              <w:rPr>
                <w:rFonts w:ascii="Times New Roman" w:hAnsi="Times New Roman" w:cs="Times New Roman"/>
                <w:color w:val="000000" w:themeColor="text1"/>
              </w:rPr>
              <w:t xml:space="preserve"> specified location of the index of the array</w:t>
            </w:r>
          </w:p>
        </w:tc>
        <w:tc>
          <w:tcPr>
            <w:tcW w:w="1726" w:type="dxa"/>
          </w:tcPr>
          <w:p w:rsidR="00C463AE" w:rsidRPr="00C463AE" w:rsidRDefault="00C463AE" w:rsidP="00C463AE">
            <w:pPr>
              <w:rPr>
                <w:rFonts w:ascii="Times New Roman" w:hAnsi="Times New Roman" w:cs="Times New Roman"/>
                <w:color w:val="000000" w:themeColor="text1"/>
              </w:rPr>
            </w:pPr>
            <w:r w:rsidRPr="00C463AE">
              <w:rPr>
                <w:rFonts w:ascii="Times New Roman" w:hAnsi="Times New Roman" w:cs="Times New Roman"/>
                <w:color w:val="000000" w:themeColor="text1"/>
              </w:rPr>
              <w:t xml:space="preserve">Need to provide the array, index, element to place in the array </w:t>
            </w:r>
          </w:p>
        </w:tc>
        <w:tc>
          <w:tcPr>
            <w:tcW w:w="1417" w:type="dxa"/>
          </w:tcPr>
          <w:p w:rsidR="00C463AE" w:rsidRPr="00C463AE" w:rsidRDefault="00C463AE" w:rsidP="00C463AE">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w:t>
            </w:r>
          </w:p>
        </w:tc>
        <w:tc>
          <w:tcPr>
            <w:tcW w:w="1314"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470" w:type="dxa"/>
          </w:tcPr>
          <w:p w:rsidR="00C463AE" w:rsidRPr="00C463AE" w:rsidRDefault="00C463AE" w:rsidP="00C463AE">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r>
    </w:tbl>
    <w:p w:rsidR="00C463AE" w:rsidRDefault="00C463AE" w:rsidP="007F5C62">
      <w:pPr>
        <w:rPr>
          <w:rFonts w:ascii="Times New Roman" w:hAnsi="Times New Roman" w:cs="Times New Roman"/>
        </w:rPr>
      </w:pPr>
    </w:p>
    <w:p w:rsidR="00C463AE" w:rsidRDefault="00C463AE" w:rsidP="007F5C62">
      <w:pPr>
        <w:rPr>
          <w:rFonts w:ascii="Times New Roman" w:hAnsi="Times New Roman" w:cs="Times New Roman"/>
        </w:rPr>
      </w:pPr>
    </w:p>
    <w:p w:rsidR="00C463AE" w:rsidRDefault="00C463AE" w:rsidP="007F5C62">
      <w:pPr>
        <w:rPr>
          <w:rFonts w:ascii="Times New Roman" w:hAnsi="Times New Roman" w:cs="Times New Roman"/>
        </w:rPr>
      </w:pPr>
    </w:p>
    <w:p w:rsidR="00C463AE" w:rsidRPr="00C463AE" w:rsidRDefault="00C463AE" w:rsidP="00C463AE">
      <w:pPr>
        <w:pStyle w:val="Heading1"/>
        <w:rPr>
          <w:rFonts w:ascii="Times New Roman" w:hAnsi="Times New Roman" w:cs="Times New Roman"/>
          <w:color w:val="000000" w:themeColor="text1"/>
        </w:rPr>
      </w:pPr>
      <w:bookmarkStart w:id="24" w:name="_Toc51417636"/>
      <w:r w:rsidRPr="00C463AE">
        <w:rPr>
          <w:rFonts w:ascii="Times New Roman" w:hAnsi="Times New Roman" w:cs="Times New Roman"/>
          <w:color w:val="000000" w:themeColor="text1"/>
        </w:rPr>
        <w:t>UML Diagram:</w:t>
      </w:r>
      <w:bookmarkEnd w:id="24"/>
    </w:p>
    <w:p w:rsidR="001C3959" w:rsidRDefault="00C463AE" w:rsidP="007F5C62">
      <w:pPr>
        <w:rPr>
          <w:rFonts w:ascii="Times New Roman" w:hAnsi="Times New Roman" w:cs="Times New Roman"/>
        </w:rPr>
      </w:pPr>
      <w:r>
        <w:rPr>
          <w:rFonts w:ascii="Times New Roman" w:hAnsi="Times New Roman" w:cs="Times New Roman"/>
          <w:noProof/>
        </w:rPr>
        <w:drawing>
          <wp:inline distT="0" distB="0" distL="0" distR="0">
            <wp:extent cx="5725160" cy="5104737"/>
            <wp:effectExtent l="0" t="0" r="0" b="1270"/>
            <wp:docPr id="9" name="Picture 9" descr="C:\Users\Training\Downloads\array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arrayuml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227" cy="5108363"/>
                    </a:xfrm>
                    <a:prstGeom prst="rect">
                      <a:avLst/>
                    </a:prstGeom>
                    <a:noFill/>
                    <a:ln>
                      <a:noFill/>
                    </a:ln>
                  </pic:spPr>
                </pic:pic>
              </a:graphicData>
            </a:graphic>
          </wp:inline>
        </w:drawing>
      </w:r>
    </w:p>
    <w:p w:rsidR="00B443DA" w:rsidRDefault="00B443DA" w:rsidP="00B23A30">
      <w:pPr>
        <w:pStyle w:val="Heading1"/>
        <w:rPr>
          <w:rFonts w:ascii="Times New Roman" w:hAnsi="Times New Roman" w:cs="Times New Roman"/>
          <w:color w:val="000000" w:themeColor="text1"/>
        </w:rPr>
      </w:pPr>
      <w:bookmarkStart w:id="25" w:name="_Toc51417637"/>
    </w:p>
    <w:p w:rsidR="001C3959" w:rsidRDefault="001C3959" w:rsidP="00B23A30">
      <w:pPr>
        <w:pStyle w:val="Heading1"/>
        <w:rPr>
          <w:rFonts w:ascii="Times New Roman" w:hAnsi="Times New Roman" w:cs="Times New Roman"/>
          <w:color w:val="000000" w:themeColor="text1"/>
        </w:rPr>
      </w:pPr>
      <w:r w:rsidRPr="00B23A30">
        <w:rPr>
          <w:rFonts w:ascii="Times New Roman" w:hAnsi="Times New Roman" w:cs="Times New Roman"/>
          <w:color w:val="000000" w:themeColor="text1"/>
        </w:rPr>
        <w:t>GIT activities:</w:t>
      </w:r>
      <w:bookmarkEnd w:id="25"/>
    </w:p>
    <w:p w:rsidR="00233541" w:rsidRPr="00233541" w:rsidRDefault="00233541" w:rsidP="00233541"/>
    <w:p w:rsidR="00233541" w:rsidRDefault="00C20D56" w:rsidP="00B23A30">
      <w:r>
        <w:rPr>
          <w:noProof/>
        </w:rPr>
        <w:drawing>
          <wp:inline distT="0" distB="0" distL="0" distR="0">
            <wp:extent cx="5732780" cy="3220085"/>
            <wp:effectExtent l="0" t="0" r="1270" b="0"/>
            <wp:docPr id="17" name="Picture 17" descr="C:\Users\Training\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ing\AppData\Local\Microsoft\Windows\INetCache\Content.Word\Screenshot (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233541" w:rsidRDefault="00233541" w:rsidP="00B23A30"/>
    <w:p w:rsidR="00B23A30" w:rsidRPr="00B23A30" w:rsidRDefault="00233541" w:rsidP="00B23A30">
      <w:r>
        <w:rPr>
          <w:noProof/>
        </w:rPr>
        <w:drawing>
          <wp:inline distT="0" distB="0" distL="0" distR="0">
            <wp:extent cx="5732780" cy="3220085"/>
            <wp:effectExtent l="0" t="0" r="1270" b="0"/>
            <wp:docPr id="16" name="Picture 16" descr="C:\Users\Training\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Screenshot (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p>
    <w:p w:rsidR="00B23A30" w:rsidRDefault="00B23A30" w:rsidP="007F5C62">
      <w:pPr>
        <w:rPr>
          <w:rFonts w:ascii="Times New Roman" w:hAnsi="Times New Roman" w:cs="Times New Roman"/>
        </w:rPr>
      </w:pPr>
      <w:bookmarkStart w:id="26" w:name="_GoBack"/>
      <w:bookmarkEnd w:id="26"/>
    </w:p>
    <w:p w:rsidR="00B23A30" w:rsidRDefault="00B23A30" w:rsidP="007F5C62">
      <w:pPr>
        <w:rPr>
          <w:rFonts w:ascii="Times New Roman" w:hAnsi="Times New Roman" w:cs="Times New Roman"/>
        </w:rPr>
      </w:pPr>
    </w:p>
    <w:p w:rsidR="00B23A30" w:rsidRDefault="00B23A30" w:rsidP="00B23A30">
      <w:pPr>
        <w:pStyle w:val="Heading2"/>
        <w:rPr>
          <w:rFonts w:ascii="Times New Roman" w:hAnsi="Times New Roman" w:cs="Times New Roman"/>
          <w:color w:val="000000" w:themeColor="text1"/>
        </w:rPr>
      </w:pPr>
      <w:bookmarkStart w:id="27" w:name="_Toc51417638"/>
      <w:r w:rsidRPr="00B23A30">
        <w:rPr>
          <w:rFonts w:ascii="Times New Roman" w:hAnsi="Times New Roman" w:cs="Times New Roman"/>
          <w:color w:val="000000" w:themeColor="text1"/>
        </w:rPr>
        <w:t>Issues raised and solved:</w:t>
      </w:r>
      <w:bookmarkEnd w:id="27"/>
    </w:p>
    <w:p w:rsidR="00B23A30" w:rsidRPr="00B23A30" w:rsidRDefault="00B23A30" w:rsidP="00B23A30"/>
    <w:p w:rsidR="00B23A30" w:rsidRDefault="002B586E" w:rsidP="007F5C62">
      <w:pPr>
        <w:rPr>
          <w:rFonts w:ascii="Times New Roman" w:hAnsi="Times New Roman" w:cs="Times New Roman"/>
        </w:rPr>
      </w:pPr>
      <w:r>
        <w:rPr>
          <w:rFonts w:ascii="Times New Roman" w:hAnsi="Times New Roman" w:cs="Times New Roman"/>
          <w:noProof/>
        </w:rPr>
        <w:drawing>
          <wp:inline distT="0" distB="0" distL="0" distR="0">
            <wp:extent cx="5732780" cy="3220085"/>
            <wp:effectExtent l="0" t="0" r="1270" b="0"/>
            <wp:docPr id="12" name="Picture 12" descr="C:\Users\Training\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B23A30" w:rsidRDefault="00B23A30" w:rsidP="007F5C62">
      <w:pPr>
        <w:rPr>
          <w:rFonts w:ascii="Times New Roman" w:hAnsi="Times New Roman" w:cs="Times New Roman"/>
        </w:rPr>
      </w:pPr>
    </w:p>
    <w:p w:rsidR="001C3959" w:rsidRDefault="002B586E" w:rsidP="007F5C62">
      <w:pPr>
        <w:rPr>
          <w:rFonts w:ascii="Times New Roman" w:hAnsi="Times New Roman" w:cs="Times New Roman"/>
        </w:rPr>
      </w:pPr>
      <w:r>
        <w:rPr>
          <w:rFonts w:ascii="Times New Roman" w:hAnsi="Times New Roman" w:cs="Times New Roman"/>
          <w:noProof/>
        </w:rPr>
        <w:drawing>
          <wp:inline distT="0" distB="0" distL="0" distR="0">
            <wp:extent cx="5732780" cy="3220085"/>
            <wp:effectExtent l="0" t="0" r="1270" b="0"/>
            <wp:docPr id="13" name="Picture 13" descr="C:\Users\Training\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1C3959" w:rsidRDefault="001C3959" w:rsidP="007F5C62">
      <w:pPr>
        <w:rPr>
          <w:rFonts w:ascii="Times New Roman" w:hAnsi="Times New Roman" w:cs="Times New Roman"/>
        </w:rPr>
      </w:pPr>
    </w:p>
    <w:p w:rsidR="001C3959" w:rsidRDefault="001C3959" w:rsidP="007F5C62">
      <w:pPr>
        <w:rPr>
          <w:rFonts w:ascii="Times New Roman" w:hAnsi="Times New Roman" w:cs="Times New Roman"/>
        </w:rPr>
      </w:pPr>
    </w:p>
    <w:p w:rsidR="001C3959" w:rsidRDefault="001C3959" w:rsidP="007F5C62">
      <w:pPr>
        <w:rPr>
          <w:rFonts w:ascii="Times New Roman" w:hAnsi="Times New Roman" w:cs="Times New Roman"/>
        </w:rPr>
      </w:pPr>
    </w:p>
    <w:p w:rsidR="00C463AE" w:rsidRPr="00C463AE" w:rsidRDefault="00C463AE" w:rsidP="007F5C62">
      <w:pP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hyperlink r:id="rId24" w:history="1">
        <w:r w:rsidR="00B23A30" w:rsidRPr="008945E1">
          <w:rPr>
            <w:rStyle w:val="Hyperlink"/>
            <w:rFonts w:ascii="Times New Roman" w:hAnsi="Times New Roman" w:cs="Times New Roman"/>
          </w:rPr>
          <w:t>https://github.com</w:t>
        </w:r>
        <w:r w:rsidR="00B23A30" w:rsidRPr="008945E1">
          <w:rPr>
            <w:rStyle w:val="Hyperlink"/>
            <w:rFonts w:ascii="Times New Roman" w:hAnsi="Times New Roman" w:cs="Times New Roman"/>
          </w:rPr>
          <w:t>/</w:t>
        </w:r>
        <w:r w:rsidR="00B23A30" w:rsidRPr="008945E1">
          <w:rPr>
            <w:rStyle w:val="Hyperlink"/>
            <w:rFonts w:ascii="Times New Roman" w:hAnsi="Times New Roman" w:cs="Times New Roman"/>
          </w:rPr>
          <w:t>99002596/</w:t>
        </w:r>
        <w:r w:rsidR="00B23A30" w:rsidRPr="008945E1">
          <w:rPr>
            <w:rStyle w:val="Hyperlink"/>
            <w:rFonts w:ascii="Times New Roman" w:hAnsi="Times New Roman" w:cs="Times New Roman"/>
          </w:rPr>
          <w:t>a</w:t>
        </w:r>
        <w:r w:rsidR="00B23A30" w:rsidRPr="008945E1">
          <w:rPr>
            <w:rStyle w:val="Hyperlink"/>
            <w:rFonts w:ascii="Times New Roman" w:hAnsi="Times New Roman" w:cs="Times New Roman"/>
          </w:rPr>
          <w:t>rray_functions</w:t>
        </w:r>
      </w:hyperlink>
    </w:p>
    <w:sectPr w:rsidR="00C463AE" w:rsidRPr="00C46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46049"/>
    <w:multiLevelType w:val="hybridMultilevel"/>
    <w:tmpl w:val="53C0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B67FA"/>
    <w:multiLevelType w:val="hybridMultilevel"/>
    <w:tmpl w:val="5A2A4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266A49"/>
    <w:multiLevelType w:val="hybridMultilevel"/>
    <w:tmpl w:val="77A0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EC10C1"/>
    <w:multiLevelType w:val="hybridMultilevel"/>
    <w:tmpl w:val="7C461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731D7B"/>
    <w:multiLevelType w:val="hybridMultilevel"/>
    <w:tmpl w:val="62745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780611"/>
    <w:multiLevelType w:val="hybridMultilevel"/>
    <w:tmpl w:val="EF369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FF38ED"/>
    <w:multiLevelType w:val="multilevel"/>
    <w:tmpl w:val="341A4D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A78266E"/>
    <w:multiLevelType w:val="hybridMultilevel"/>
    <w:tmpl w:val="2C7E4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4"/>
  </w:num>
  <w:num w:numId="5">
    <w:abstractNumId w:val="5"/>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89F"/>
    <w:rsid w:val="00093775"/>
    <w:rsid w:val="0010589F"/>
    <w:rsid w:val="00197D66"/>
    <w:rsid w:val="001C3959"/>
    <w:rsid w:val="001E07EC"/>
    <w:rsid w:val="001F1ACD"/>
    <w:rsid w:val="00233541"/>
    <w:rsid w:val="0029656F"/>
    <w:rsid w:val="002B586E"/>
    <w:rsid w:val="00323137"/>
    <w:rsid w:val="003520B9"/>
    <w:rsid w:val="0036038F"/>
    <w:rsid w:val="003D2192"/>
    <w:rsid w:val="004466E1"/>
    <w:rsid w:val="004C3A3E"/>
    <w:rsid w:val="00512C12"/>
    <w:rsid w:val="00531295"/>
    <w:rsid w:val="005959F3"/>
    <w:rsid w:val="005A01FD"/>
    <w:rsid w:val="005E7F29"/>
    <w:rsid w:val="0064360D"/>
    <w:rsid w:val="006B2926"/>
    <w:rsid w:val="007F5C62"/>
    <w:rsid w:val="008061F4"/>
    <w:rsid w:val="00810BD0"/>
    <w:rsid w:val="00820738"/>
    <w:rsid w:val="0082196D"/>
    <w:rsid w:val="008A7DBE"/>
    <w:rsid w:val="008F60E2"/>
    <w:rsid w:val="009219BE"/>
    <w:rsid w:val="00927D6A"/>
    <w:rsid w:val="009772B0"/>
    <w:rsid w:val="009C725D"/>
    <w:rsid w:val="00A00542"/>
    <w:rsid w:val="00A4674B"/>
    <w:rsid w:val="00B01099"/>
    <w:rsid w:val="00B23A30"/>
    <w:rsid w:val="00B33244"/>
    <w:rsid w:val="00B443DA"/>
    <w:rsid w:val="00BE31BF"/>
    <w:rsid w:val="00BF467E"/>
    <w:rsid w:val="00C1315D"/>
    <w:rsid w:val="00C20D56"/>
    <w:rsid w:val="00C463AE"/>
    <w:rsid w:val="00CC057E"/>
    <w:rsid w:val="00CD5D33"/>
    <w:rsid w:val="00D01A9B"/>
    <w:rsid w:val="00D90210"/>
    <w:rsid w:val="00D9470D"/>
    <w:rsid w:val="00DA3238"/>
    <w:rsid w:val="00E217C4"/>
    <w:rsid w:val="00E80BA4"/>
    <w:rsid w:val="00EB4F36"/>
    <w:rsid w:val="00F157BC"/>
    <w:rsid w:val="00F33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337FF"/>
  <w15:chartTrackingRefBased/>
  <w15:docId w15:val="{FD919D40-F348-464D-8212-BE50955D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3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A3E"/>
    <w:pPr>
      <w:ind w:left="720"/>
      <w:contextualSpacing/>
    </w:pPr>
  </w:style>
  <w:style w:type="character" w:customStyle="1" w:styleId="Heading1Char">
    <w:name w:val="Heading 1 Char"/>
    <w:basedOn w:val="DefaultParagraphFont"/>
    <w:link w:val="Heading1"/>
    <w:uiPriority w:val="9"/>
    <w:rsid w:val="00F333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335E"/>
    <w:pPr>
      <w:outlineLvl w:val="9"/>
    </w:pPr>
    <w:rPr>
      <w:lang w:val="en-US"/>
    </w:rPr>
  </w:style>
  <w:style w:type="paragraph" w:styleId="TOC1">
    <w:name w:val="toc 1"/>
    <w:basedOn w:val="Normal"/>
    <w:next w:val="Normal"/>
    <w:autoRedefine/>
    <w:uiPriority w:val="39"/>
    <w:unhideWhenUsed/>
    <w:rsid w:val="00F3335E"/>
    <w:pPr>
      <w:spacing w:after="100"/>
    </w:pPr>
  </w:style>
  <w:style w:type="character" w:styleId="Hyperlink">
    <w:name w:val="Hyperlink"/>
    <w:basedOn w:val="DefaultParagraphFont"/>
    <w:uiPriority w:val="99"/>
    <w:unhideWhenUsed/>
    <w:rsid w:val="00F3335E"/>
    <w:rPr>
      <w:color w:val="0563C1" w:themeColor="hyperlink"/>
      <w:u w:val="single"/>
    </w:rPr>
  </w:style>
  <w:style w:type="character" w:customStyle="1" w:styleId="Heading2Char">
    <w:name w:val="Heading 2 Char"/>
    <w:basedOn w:val="DefaultParagraphFont"/>
    <w:link w:val="Heading2"/>
    <w:uiPriority w:val="9"/>
    <w:rsid w:val="00F333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3335E"/>
    <w:pPr>
      <w:spacing w:after="100"/>
      <w:ind w:left="220"/>
    </w:pPr>
  </w:style>
  <w:style w:type="table" w:styleId="TableGrid">
    <w:name w:val="Table Grid"/>
    <w:basedOn w:val="TableNormal"/>
    <w:uiPriority w:val="39"/>
    <w:rsid w:val="0080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80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BA4"/>
    <w:rPr>
      <w:rFonts w:ascii="Segoe UI" w:hAnsi="Segoe UI" w:cs="Segoe UI"/>
      <w:sz w:val="18"/>
      <w:szCs w:val="18"/>
    </w:rPr>
  </w:style>
  <w:style w:type="character" w:styleId="Mention">
    <w:name w:val="Mention"/>
    <w:basedOn w:val="DefaultParagraphFont"/>
    <w:uiPriority w:val="99"/>
    <w:semiHidden/>
    <w:unhideWhenUsed/>
    <w:rsid w:val="00C463AE"/>
    <w:rPr>
      <w:color w:val="2B579A"/>
      <w:shd w:val="clear" w:color="auto" w:fill="E6E6E6"/>
    </w:rPr>
  </w:style>
  <w:style w:type="character" w:customStyle="1" w:styleId="pl-c1">
    <w:name w:val="pl-c1"/>
    <w:basedOn w:val="DefaultParagraphFont"/>
    <w:rsid w:val="00C463AE"/>
  </w:style>
  <w:style w:type="character" w:styleId="FollowedHyperlink">
    <w:name w:val="FollowedHyperlink"/>
    <w:basedOn w:val="DefaultParagraphFont"/>
    <w:uiPriority w:val="99"/>
    <w:semiHidden/>
    <w:unhideWhenUsed/>
    <w:rsid w:val="00C463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hyperlink" Target="https://github.com/vishwadasar3/calci"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hyperlink" Target="https://github.com/99002596/array_funct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07/relationships/diagramDrawing" Target="diagrams/drawing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980A8F-2B43-4979-BAA7-375775B5F3EF}"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en-US"/>
        </a:p>
      </dgm:t>
    </dgm:pt>
    <dgm:pt modelId="{D52EFF6A-1A03-46AD-AE66-920B044D1711}">
      <dgm:prSet phldrT="[Text]"/>
      <dgm:spPr/>
      <dgm:t>
        <a:bodyPr/>
        <a:lstStyle/>
        <a:p>
          <a:r>
            <a:rPr lang="en-US"/>
            <a:t>S</a:t>
          </a:r>
        </a:p>
      </dgm:t>
    </dgm:pt>
    <dgm:pt modelId="{771A2E72-4693-47C3-9A72-F40743F985E7}" type="parTrans" cxnId="{498BF401-66EA-4C18-8252-EC3A77A39FE5}">
      <dgm:prSet/>
      <dgm:spPr/>
      <dgm:t>
        <a:bodyPr/>
        <a:lstStyle/>
        <a:p>
          <a:endParaRPr lang="en-US"/>
        </a:p>
      </dgm:t>
    </dgm:pt>
    <dgm:pt modelId="{A18FC5DF-23CA-40EB-85B4-246F07642768}" type="sibTrans" cxnId="{498BF401-66EA-4C18-8252-EC3A77A39FE5}">
      <dgm:prSet/>
      <dgm:spPr/>
      <dgm:t>
        <a:bodyPr/>
        <a:lstStyle/>
        <a:p>
          <a:endParaRPr lang="en-US"/>
        </a:p>
      </dgm:t>
    </dgm:pt>
    <dgm:pt modelId="{CB3359D1-8231-42E5-BC57-84143702B2F2}">
      <dgm:prSet phldrT="[Text]" custT="1"/>
      <dgm:spPr/>
      <dgm:t>
        <a:bodyPr/>
        <a:lstStyle/>
        <a:p>
          <a:r>
            <a:rPr lang="en-US" sz="1200">
              <a:latin typeface="Times New Roman" panose="02020603050405020304" pitchFamily="18" charset="0"/>
              <a:cs typeface="Times New Roman" panose="02020603050405020304" pitchFamily="18" charset="0"/>
            </a:rPr>
            <a:t>Low distortion output</a:t>
          </a:r>
        </a:p>
      </dgm:t>
    </dgm:pt>
    <dgm:pt modelId="{93E944A0-D453-40FB-9610-4B5774429F72}" type="parTrans" cxnId="{17ECD1AE-648A-4185-90C8-8DC0B979295B}">
      <dgm:prSet/>
      <dgm:spPr/>
      <dgm:t>
        <a:bodyPr/>
        <a:lstStyle/>
        <a:p>
          <a:endParaRPr lang="en-US"/>
        </a:p>
      </dgm:t>
    </dgm:pt>
    <dgm:pt modelId="{4F65ACDD-0951-493F-9528-9D2BE96A4DDE}" type="sibTrans" cxnId="{17ECD1AE-648A-4185-90C8-8DC0B979295B}">
      <dgm:prSet/>
      <dgm:spPr/>
      <dgm:t>
        <a:bodyPr/>
        <a:lstStyle/>
        <a:p>
          <a:endParaRPr lang="en-US"/>
        </a:p>
      </dgm:t>
    </dgm:pt>
    <dgm:pt modelId="{D5C22B96-B3F1-4928-A02B-380FFF9FC18B}">
      <dgm:prSet phldrT="[Text]"/>
      <dgm:spPr/>
      <dgm:t>
        <a:bodyPr/>
        <a:lstStyle/>
        <a:p>
          <a:r>
            <a:rPr lang="en-US"/>
            <a:t>W</a:t>
          </a:r>
        </a:p>
      </dgm:t>
    </dgm:pt>
    <dgm:pt modelId="{4C36F1CF-419B-466A-8101-C8DAB6328852}" type="parTrans" cxnId="{31A8C562-F61F-416A-8F96-C9F1D41A8A27}">
      <dgm:prSet/>
      <dgm:spPr/>
      <dgm:t>
        <a:bodyPr/>
        <a:lstStyle/>
        <a:p>
          <a:endParaRPr lang="en-US"/>
        </a:p>
      </dgm:t>
    </dgm:pt>
    <dgm:pt modelId="{EC21CEC5-6382-470D-8A9C-6ADD8AD2D3AE}" type="sibTrans" cxnId="{31A8C562-F61F-416A-8F96-C9F1D41A8A27}">
      <dgm:prSet/>
      <dgm:spPr/>
      <dgm:t>
        <a:bodyPr/>
        <a:lstStyle/>
        <a:p>
          <a:endParaRPr lang="en-US"/>
        </a:p>
      </dgm:t>
    </dgm:pt>
    <dgm:pt modelId="{8D97CBA9-D0EF-4867-B739-98A7506B660E}">
      <dgm:prSet phldrT="[Text]" custT="1"/>
      <dgm:spPr/>
      <dgm:t>
        <a:bodyPr/>
        <a:lstStyle/>
        <a:p>
          <a:r>
            <a:rPr lang="en-US" sz="1200">
              <a:latin typeface="Times New Roman" panose="02020603050405020304" pitchFamily="18" charset="0"/>
              <a:cs typeface="Times New Roman" panose="02020603050405020304" pitchFamily="18" charset="0"/>
            </a:rPr>
            <a:t>It requires larger filter circuits</a:t>
          </a:r>
        </a:p>
      </dgm:t>
    </dgm:pt>
    <dgm:pt modelId="{5DB33DCB-ED3B-42FA-8902-24F29AAC4BDF}" type="parTrans" cxnId="{7FCD7C6C-9474-4B75-B72B-842E4DD9A5B7}">
      <dgm:prSet/>
      <dgm:spPr/>
      <dgm:t>
        <a:bodyPr/>
        <a:lstStyle/>
        <a:p>
          <a:endParaRPr lang="en-US"/>
        </a:p>
      </dgm:t>
    </dgm:pt>
    <dgm:pt modelId="{6672A63A-58BB-4A0A-9036-3D3C7258B6FA}" type="sibTrans" cxnId="{7FCD7C6C-9474-4B75-B72B-842E4DD9A5B7}">
      <dgm:prSet/>
      <dgm:spPr/>
      <dgm:t>
        <a:bodyPr/>
        <a:lstStyle/>
        <a:p>
          <a:endParaRPr lang="en-US"/>
        </a:p>
      </dgm:t>
    </dgm:pt>
    <dgm:pt modelId="{4A0C7FF5-5B3E-49DF-AEAE-BDBE0E7146DA}">
      <dgm:prSet phldrT="[Text]"/>
      <dgm:spPr/>
      <dgm:t>
        <a:bodyPr/>
        <a:lstStyle/>
        <a:p>
          <a:r>
            <a:rPr lang="en-US"/>
            <a:t>O</a:t>
          </a:r>
        </a:p>
      </dgm:t>
    </dgm:pt>
    <dgm:pt modelId="{98702EBA-BBF7-4352-9E95-F71F5A929827}" type="parTrans" cxnId="{FB32428A-F71A-4D54-B6C4-ED3A96D4945B}">
      <dgm:prSet/>
      <dgm:spPr/>
      <dgm:t>
        <a:bodyPr/>
        <a:lstStyle/>
        <a:p>
          <a:endParaRPr lang="en-US"/>
        </a:p>
      </dgm:t>
    </dgm:pt>
    <dgm:pt modelId="{046552EB-F494-4BF0-A37A-C54EAFEC6AD7}" type="sibTrans" cxnId="{FB32428A-F71A-4D54-B6C4-ED3A96D4945B}">
      <dgm:prSet/>
      <dgm:spPr/>
      <dgm:t>
        <a:bodyPr/>
        <a:lstStyle/>
        <a:p>
          <a:endParaRPr lang="en-US"/>
        </a:p>
      </dgm:t>
    </dgm:pt>
    <dgm:pt modelId="{D987C302-A265-433E-9C74-FD225D375EBA}">
      <dgm:prSet phldrT="[Text]" custT="1"/>
      <dgm:spPr/>
      <dgm:t>
        <a:bodyPr/>
        <a:lstStyle/>
        <a:p>
          <a:r>
            <a:rPr lang="en-US" sz="1200">
              <a:latin typeface="Times New Roman" panose="02020603050405020304" pitchFamily="18" charset="0"/>
              <a:cs typeface="Times New Roman" panose="02020603050405020304" pitchFamily="18" charset="0"/>
            </a:rPr>
            <a:t>The number of levels can be increased</a:t>
          </a:r>
        </a:p>
      </dgm:t>
    </dgm:pt>
    <dgm:pt modelId="{CC216A52-C3F2-477B-BF83-73106CAA1441}" type="parTrans" cxnId="{CA217B15-CD3B-40F1-8386-66185BB5A9DD}">
      <dgm:prSet/>
      <dgm:spPr/>
      <dgm:t>
        <a:bodyPr/>
        <a:lstStyle/>
        <a:p>
          <a:endParaRPr lang="en-US"/>
        </a:p>
      </dgm:t>
    </dgm:pt>
    <dgm:pt modelId="{5FAC2C6F-BA4C-4465-8B84-9BC0BFC00157}" type="sibTrans" cxnId="{CA217B15-CD3B-40F1-8386-66185BB5A9DD}">
      <dgm:prSet/>
      <dgm:spPr/>
      <dgm:t>
        <a:bodyPr/>
        <a:lstStyle/>
        <a:p>
          <a:endParaRPr lang="en-US"/>
        </a:p>
      </dgm:t>
    </dgm:pt>
    <dgm:pt modelId="{87A71C90-EB73-47E4-A61F-365CA45D8F12}">
      <dgm:prSet phldrT="[Text]"/>
      <dgm:spPr/>
      <dgm:t>
        <a:bodyPr/>
        <a:lstStyle/>
        <a:p>
          <a:r>
            <a:rPr lang="en-US"/>
            <a:t>T</a:t>
          </a:r>
        </a:p>
      </dgm:t>
    </dgm:pt>
    <dgm:pt modelId="{8AD0D52C-82D5-4942-91F0-893B3AD9AC9B}" type="parTrans" cxnId="{417FE893-961E-4E0E-A163-71638536E1BB}">
      <dgm:prSet/>
      <dgm:spPr/>
      <dgm:t>
        <a:bodyPr/>
        <a:lstStyle/>
        <a:p>
          <a:endParaRPr lang="en-US"/>
        </a:p>
      </dgm:t>
    </dgm:pt>
    <dgm:pt modelId="{B1350BF4-4CF8-4134-A269-A529C8260195}" type="sibTrans" cxnId="{417FE893-961E-4E0E-A163-71638536E1BB}">
      <dgm:prSet/>
      <dgm:spPr/>
      <dgm:t>
        <a:bodyPr/>
        <a:lstStyle/>
        <a:p>
          <a:endParaRPr lang="en-US"/>
        </a:p>
      </dgm:t>
    </dgm:pt>
    <dgm:pt modelId="{7F214FFF-2C0F-4DB2-917C-0D5C7005C33E}">
      <dgm:prSet phldrT="[Text]" custT="1"/>
      <dgm:spPr/>
      <dgm:t>
        <a:bodyPr/>
        <a:lstStyle/>
        <a:p>
          <a:r>
            <a:rPr lang="en-US" sz="1100">
              <a:latin typeface="Times New Roman" panose="02020603050405020304" pitchFamily="18" charset="0"/>
              <a:cs typeface="Times New Roman" panose="02020603050405020304" pitchFamily="18" charset="0"/>
            </a:rPr>
            <a:t>The output gets distorts during high power applications</a:t>
          </a:r>
        </a:p>
      </dgm:t>
    </dgm:pt>
    <dgm:pt modelId="{6C6864B8-5A32-441F-AC38-E2CF1074CA41}" type="parTrans" cxnId="{CD742999-1D83-4780-9BA1-DB6BA374EE40}">
      <dgm:prSet/>
      <dgm:spPr/>
      <dgm:t>
        <a:bodyPr/>
        <a:lstStyle/>
        <a:p>
          <a:endParaRPr lang="en-US"/>
        </a:p>
      </dgm:t>
    </dgm:pt>
    <dgm:pt modelId="{C6273D33-86E5-42A5-BD83-488BCBC81605}" type="sibTrans" cxnId="{CD742999-1D83-4780-9BA1-DB6BA374EE40}">
      <dgm:prSet/>
      <dgm:spPr/>
      <dgm:t>
        <a:bodyPr/>
        <a:lstStyle/>
        <a:p>
          <a:endParaRPr lang="en-US"/>
        </a:p>
      </dgm:t>
    </dgm:pt>
    <dgm:pt modelId="{FEB43ED9-F381-4C67-8E8D-7BA78F1A4E4C}">
      <dgm:prSet phldrT="[Text]"/>
      <dgm:spPr/>
      <dgm:t>
        <a:bodyPr/>
        <a:lstStyle/>
        <a:p>
          <a:endParaRPr lang="en-US" sz="1100"/>
        </a:p>
      </dgm:t>
    </dgm:pt>
    <dgm:pt modelId="{24A38014-DDF1-4F77-9F8B-055A0B132FF1}" type="parTrans" cxnId="{4CDB95B1-2564-46C5-8A6C-71D73EF5E191}">
      <dgm:prSet/>
      <dgm:spPr/>
      <dgm:t>
        <a:bodyPr/>
        <a:lstStyle/>
        <a:p>
          <a:endParaRPr lang="en-US"/>
        </a:p>
      </dgm:t>
    </dgm:pt>
    <dgm:pt modelId="{99D0EAB8-E4B2-4969-AFBB-CA9EC8FBEFCC}" type="sibTrans" cxnId="{4CDB95B1-2564-46C5-8A6C-71D73EF5E191}">
      <dgm:prSet/>
      <dgm:spPr/>
      <dgm:t>
        <a:bodyPr/>
        <a:lstStyle/>
        <a:p>
          <a:endParaRPr lang="en-US"/>
        </a:p>
      </dgm:t>
    </dgm:pt>
    <dgm:pt modelId="{A4B43776-BF57-49DB-BF13-52637AFCA52B}">
      <dgm:prSet phldrT="[Text]" custT="1"/>
      <dgm:spPr/>
      <dgm:t>
        <a:bodyPr/>
        <a:lstStyle/>
        <a:p>
          <a:r>
            <a:rPr lang="en-US" sz="1200">
              <a:latin typeface="Times New Roman" panose="02020603050405020304" pitchFamily="18" charset="0"/>
              <a:cs typeface="Times New Roman" panose="02020603050405020304" pitchFamily="18" charset="0"/>
            </a:rPr>
            <a:t>Smooother waveform</a:t>
          </a:r>
        </a:p>
      </dgm:t>
    </dgm:pt>
    <dgm:pt modelId="{80DF761F-23F7-4800-B550-BFDC58ABE17A}" type="parTrans" cxnId="{CA1FD6E0-3C8C-4CB7-A523-192CDF7308AA}">
      <dgm:prSet/>
      <dgm:spPr/>
      <dgm:t>
        <a:bodyPr/>
        <a:lstStyle/>
        <a:p>
          <a:endParaRPr lang="en-US"/>
        </a:p>
      </dgm:t>
    </dgm:pt>
    <dgm:pt modelId="{BB0A6BD7-8207-4106-95D4-7A7A438083AE}" type="sibTrans" cxnId="{CA1FD6E0-3C8C-4CB7-A523-192CDF7308AA}">
      <dgm:prSet/>
      <dgm:spPr/>
      <dgm:t>
        <a:bodyPr/>
        <a:lstStyle/>
        <a:p>
          <a:endParaRPr lang="en-US"/>
        </a:p>
      </dgm:t>
    </dgm:pt>
    <dgm:pt modelId="{5687E7E3-C052-41DD-ABEF-080202A8D5EB}">
      <dgm:prSet phldrT="[Text]"/>
      <dgm:spPr/>
      <dgm:t>
        <a:bodyPr/>
        <a:lstStyle/>
        <a:p>
          <a:endParaRPr lang="en-US" sz="1000"/>
        </a:p>
      </dgm:t>
    </dgm:pt>
    <dgm:pt modelId="{2ECF54A8-034F-46B8-8803-EFC9AC08B769}" type="parTrans" cxnId="{F1B210CE-D2EB-4C6B-931B-D37816F75A2B}">
      <dgm:prSet/>
      <dgm:spPr/>
      <dgm:t>
        <a:bodyPr/>
        <a:lstStyle/>
        <a:p>
          <a:endParaRPr lang="en-US"/>
        </a:p>
      </dgm:t>
    </dgm:pt>
    <dgm:pt modelId="{F6435757-7094-4C1C-B94F-BEA5A1E6EEE5}" type="sibTrans" cxnId="{F1B210CE-D2EB-4C6B-931B-D37816F75A2B}">
      <dgm:prSet/>
      <dgm:spPr/>
      <dgm:t>
        <a:bodyPr/>
        <a:lstStyle/>
        <a:p>
          <a:endParaRPr lang="en-US"/>
        </a:p>
      </dgm:t>
    </dgm:pt>
    <dgm:pt modelId="{D0AFE5DA-2DD2-43F1-9039-593CFEE246DF}">
      <dgm:prSet phldrT="[Text]" custT="1"/>
      <dgm:spPr/>
      <dgm:t>
        <a:bodyPr/>
        <a:lstStyle/>
        <a:p>
          <a:r>
            <a:rPr lang="en-US" sz="1200">
              <a:latin typeface="Times New Roman" panose="02020603050405020304" pitchFamily="18" charset="0"/>
              <a:cs typeface="Times New Roman" panose="02020603050405020304" pitchFamily="18" charset="0"/>
            </a:rPr>
            <a:t>Can be used with renewable energy sources</a:t>
          </a:r>
        </a:p>
      </dgm:t>
    </dgm:pt>
    <dgm:pt modelId="{88C0EBDD-E2EC-4DA4-BC43-0C2052475EF3}" type="parTrans" cxnId="{947293E6-3812-45DA-AE99-16B3EF591CCB}">
      <dgm:prSet/>
      <dgm:spPr/>
      <dgm:t>
        <a:bodyPr/>
        <a:lstStyle/>
        <a:p>
          <a:endParaRPr lang="en-US"/>
        </a:p>
      </dgm:t>
    </dgm:pt>
    <dgm:pt modelId="{A38CE56D-FEFD-4862-8A17-AE0A0AB3FAC7}" type="sibTrans" cxnId="{947293E6-3812-45DA-AE99-16B3EF591CCB}">
      <dgm:prSet/>
      <dgm:spPr/>
      <dgm:t>
        <a:bodyPr/>
        <a:lstStyle/>
        <a:p>
          <a:endParaRPr lang="en-US"/>
        </a:p>
      </dgm:t>
    </dgm:pt>
    <dgm:pt modelId="{32748A9B-C018-4461-BD06-6B5B29707C83}">
      <dgm:prSet phldrT="[Text]" custT="1"/>
      <dgm:spPr/>
      <dgm:t>
        <a:bodyPr/>
        <a:lstStyle/>
        <a:p>
          <a:r>
            <a:rPr lang="en-US" sz="1200">
              <a:latin typeface="Times New Roman" panose="02020603050405020304" pitchFamily="18" charset="0"/>
              <a:cs typeface="Times New Roman" panose="02020603050405020304" pitchFamily="18" charset="0"/>
            </a:rPr>
            <a:t>Switching circuit design is complicated</a:t>
          </a:r>
        </a:p>
      </dgm:t>
    </dgm:pt>
    <dgm:pt modelId="{FF06FC84-7D81-40D8-B871-41D84C84EA06}" type="parTrans" cxnId="{48213D75-458E-4550-8A43-2E4656F9590E}">
      <dgm:prSet/>
      <dgm:spPr/>
      <dgm:t>
        <a:bodyPr/>
        <a:lstStyle/>
        <a:p>
          <a:endParaRPr lang="en-US"/>
        </a:p>
      </dgm:t>
    </dgm:pt>
    <dgm:pt modelId="{550EA851-714B-40F7-A408-1DF72C7EBC11}" type="sibTrans" cxnId="{48213D75-458E-4550-8A43-2E4656F9590E}">
      <dgm:prSet/>
      <dgm:spPr/>
      <dgm:t>
        <a:bodyPr/>
        <a:lstStyle/>
        <a:p>
          <a:endParaRPr lang="en-US"/>
        </a:p>
      </dgm:t>
    </dgm:pt>
    <dgm:pt modelId="{40464064-8D2C-44B3-8277-C4128BABEB7A}" type="pres">
      <dgm:prSet presAssocID="{74980A8F-2B43-4979-BAA7-375775B5F3EF}" presName="cycleMatrixDiagram" presStyleCnt="0">
        <dgm:presLayoutVars>
          <dgm:chMax val="1"/>
          <dgm:dir/>
          <dgm:animLvl val="lvl"/>
          <dgm:resizeHandles val="exact"/>
        </dgm:presLayoutVars>
      </dgm:prSet>
      <dgm:spPr/>
    </dgm:pt>
    <dgm:pt modelId="{9E3D92B9-2710-4292-B636-2D5DF4B52F22}" type="pres">
      <dgm:prSet presAssocID="{74980A8F-2B43-4979-BAA7-375775B5F3EF}" presName="children" presStyleCnt="0"/>
      <dgm:spPr/>
    </dgm:pt>
    <dgm:pt modelId="{F184F9B0-08C6-4A71-8B6E-B1B541CD070C}" type="pres">
      <dgm:prSet presAssocID="{74980A8F-2B43-4979-BAA7-375775B5F3EF}" presName="child1group" presStyleCnt="0"/>
      <dgm:spPr/>
    </dgm:pt>
    <dgm:pt modelId="{570036D9-231F-4D1F-975C-25521E313D89}" type="pres">
      <dgm:prSet presAssocID="{74980A8F-2B43-4979-BAA7-375775B5F3EF}" presName="child1" presStyleLbl="bgAcc1" presStyleIdx="0" presStyleCnt="4" custScaleX="131207"/>
      <dgm:spPr/>
    </dgm:pt>
    <dgm:pt modelId="{1EEE78C5-3CA0-433B-99B3-B1BDB07CCBCE}" type="pres">
      <dgm:prSet presAssocID="{74980A8F-2B43-4979-BAA7-375775B5F3EF}" presName="child1Text" presStyleLbl="bgAcc1" presStyleIdx="0" presStyleCnt="4">
        <dgm:presLayoutVars>
          <dgm:bulletEnabled val="1"/>
        </dgm:presLayoutVars>
      </dgm:prSet>
      <dgm:spPr/>
    </dgm:pt>
    <dgm:pt modelId="{1FC90493-0C6A-4FE4-A2BE-9F7E67BF1222}" type="pres">
      <dgm:prSet presAssocID="{74980A8F-2B43-4979-BAA7-375775B5F3EF}" presName="child2group" presStyleCnt="0"/>
      <dgm:spPr/>
    </dgm:pt>
    <dgm:pt modelId="{31BFB322-58B4-4256-AB53-665AF3BA5F9A}" type="pres">
      <dgm:prSet presAssocID="{74980A8F-2B43-4979-BAA7-375775B5F3EF}" presName="child2" presStyleLbl="bgAcc1" presStyleIdx="1" presStyleCnt="4" custScaleX="143740" custLinFactNeighborX="21086" custLinFactNeighborY="2790"/>
      <dgm:spPr/>
    </dgm:pt>
    <dgm:pt modelId="{272A4F96-2132-4FF0-B78B-4D70D88644B9}" type="pres">
      <dgm:prSet presAssocID="{74980A8F-2B43-4979-BAA7-375775B5F3EF}" presName="child2Text" presStyleLbl="bgAcc1" presStyleIdx="1" presStyleCnt="4">
        <dgm:presLayoutVars>
          <dgm:bulletEnabled val="1"/>
        </dgm:presLayoutVars>
      </dgm:prSet>
      <dgm:spPr/>
    </dgm:pt>
    <dgm:pt modelId="{0189C452-0A21-454C-B6BE-6F835B7FEC93}" type="pres">
      <dgm:prSet presAssocID="{74980A8F-2B43-4979-BAA7-375775B5F3EF}" presName="child3group" presStyleCnt="0"/>
      <dgm:spPr/>
    </dgm:pt>
    <dgm:pt modelId="{9E6D3201-68CA-4F11-BF4B-F13D9D94CDBE}" type="pres">
      <dgm:prSet presAssocID="{74980A8F-2B43-4979-BAA7-375775B5F3EF}" presName="child3" presStyleLbl="bgAcc1" presStyleIdx="2" presStyleCnt="4" custScaleX="166754" custLinFactNeighborX="30665"/>
      <dgm:spPr/>
    </dgm:pt>
    <dgm:pt modelId="{BA444865-3083-48F1-BE81-4D917EE04DF8}" type="pres">
      <dgm:prSet presAssocID="{74980A8F-2B43-4979-BAA7-375775B5F3EF}" presName="child3Text" presStyleLbl="bgAcc1" presStyleIdx="2" presStyleCnt="4">
        <dgm:presLayoutVars>
          <dgm:bulletEnabled val="1"/>
        </dgm:presLayoutVars>
      </dgm:prSet>
      <dgm:spPr/>
    </dgm:pt>
    <dgm:pt modelId="{B0725200-CF53-454D-B1C5-C18E5DB2E1E6}" type="pres">
      <dgm:prSet presAssocID="{74980A8F-2B43-4979-BAA7-375775B5F3EF}" presName="child4group" presStyleCnt="0"/>
      <dgm:spPr/>
    </dgm:pt>
    <dgm:pt modelId="{E766482F-6C07-4C1D-8444-849E49068CA7}" type="pres">
      <dgm:prSet presAssocID="{74980A8F-2B43-4979-BAA7-375775B5F3EF}" presName="child4" presStyleLbl="bgAcc1" presStyleIdx="3" presStyleCnt="4" custScaleX="123917" custLinFactNeighborX="-4820" custLinFactNeighborY="930"/>
      <dgm:spPr/>
    </dgm:pt>
    <dgm:pt modelId="{056AD23B-069A-4BFC-900F-6046CFD692B5}" type="pres">
      <dgm:prSet presAssocID="{74980A8F-2B43-4979-BAA7-375775B5F3EF}" presName="child4Text" presStyleLbl="bgAcc1" presStyleIdx="3" presStyleCnt="4">
        <dgm:presLayoutVars>
          <dgm:bulletEnabled val="1"/>
        </dgm:presLayoutVars>
      </dgm:prSet>
      <dgm:spPr/>
    </dgm:pt>
    <dgm:pt modelId="{72E9B9FF-46DF-48A0-97F5-A5CEAFE5AF61}" type="pres">
      <dgm:prSet presAssocID="{74980A8F-2B43-4979-BAA7-375775B5F3EF}" presName="childPlaceholder" presStyleCnt="0"/>
      <dgm:spPr/>
    </dgm:pt>
    <dgm:pt modelId="{8BF23201-959A-4FA0-8CBA-61F10245A394}" type="pres">
      <dgm:prSet presAssocID="{74980A8F-2B43-4979-BAA7-375775B5F3EF}" presName="circle" presStyleCnt="0"/>
      <dgm:spPr/>
    </dgm:pt>
    <dgm:pt modelId="{2D208F5C-E115-4727-AA93-BE2A69F588BD}" type="pres">
      <dgm:prSet presAssocID="{74980A8F-2B43-4979-BAA7-375775B5F3EF}" presName="quadrant1" presStyleLbl="node1" presStyleIdx="0" presStyleCnt="4">
        <dgm:presLayoutVars>
          <dgm:chMax val="1"/>
          <dgm:bulletEnabled val="1"/>
        </dgm:presLayoutVars>
      </dgm:prSet>
      <dgm:spPr/>
    </dgm:pt>
    <dgm:pt modelId="{609DD65A-7653-4CC2-8931-FE4F914B7AFD}" type="pres">
      <dgm:prSet presAssocID="{74980A8F-2B43-4979-BAA7-375775B5F3EF}" presName="quadrant2" presStyleLbl="node1" presStyleIdx="1" presStyleCnt="4">
        <dgm:presLayoutVars>
          <dgm:chMax val="1"/>
          <dgm:bulletEnabled val="1"/>
        </dgm:presLayoutVars>
      </dgm:prSet>
      <dgm:spPr/>
    </dgm:pt>
    <dgm:pt modelId="{5E16775D-805B-45AC-9B18-66AFFA4D5192}" type="pres">
      <dgm:prSet presAssocID="{74980A8F-2B43-4979-BAA7-375775B5F3EF}" presName="quadrant3" presStyleLbl="node1" presStyleIdx="2" presStyleCnt="4">
        <dgm:presLayoutVars>
          <dgm:chMax val="1"/>
          <dgm:bulletEnabled val="1"/>
        </dgm:presLayoutVars>
      </dgm:prSet>
      <dgm:spPr/>
    </dgm:pt>
    <dgm:pt modelId="{9AF65C50-E83E-41A3-B929-E45EA4780AE0}" type="pres">
      <dgm:prSet presAssocID="{74980A8F-2B43-4979-BAA7-375775B5F3EF}" presName="quadrant4" presStyleLbl="node1" presStyleIdx="3" presStyleCnt="4">
        <dgm:presLayoutVars>
          <dgm:chMax val="1"/>
          <dgm:bulletEnabled val="1"/>
        </dgm:presLayoutVars>
      </dgm:prSet>
      <dgm:spPr/>
    </dgm:pt>
    <dgm:pt modelId="{DDC6AC8B-9472-401D-B730-4A3521823E38}" type="pres">
      <dgm:prSet presAssocID="{74980A8F-2B43-4979-BAA7-375775B5F3EF}" presName="quadrantPlaceholder" presStyleCnt="0"/>
      <dgm:spPr/>
    </dgm:pt>
    <dgm:pt modelId="{B86EA18C-A703-4F41-8D0D-24895BBE348A}" type="pres">
      <dgm:prSet presAssocID="{74980A8F-2B43-4979-BAA7-375775B5F3EF}" presName="center1" presStyleLbl="fgShp" presStyleIdx="0" presStyleCnt="2"/>
      <dgm:spPr>
        <a:solidFill>
          <a:schemeClr val="accent1"/>
        </a:solidFill>
        <a:ln>
          <a:solidFill>
            <a:schemeClr val="accent1"/>
          </a:solidFill>
        </a:ln>
      </dgm:spPr>
    </dgm:pt>
    <dgm:pt modelId="{E790D76A-2245-4486-B56A-6D46356D7DD5}" type="pres">
      <dgm:prSet presAssocID="{74980A8F-2B43-4979-BAA7-375775B5F3EF}" presName="center2" presStyleLbl="fgShp" presStyleIdx="1" presStyleCnt="2"/>
      <dgm:spPr>
        <a:solidFill>
          <a:schemeClr val="accent1"/>
        </a:solidFill>
        <a:ln>
          <a:solidFill>
            <a:schemeClr val="accent1"/>
          </a:solidFill>
        </a:ln>
      </dgm:spPr>
    </dgm:pt>
  </dgm:ptLst>
  <dgm:cxnLst>
    <dgm:cxn modelId="{498BF401-66EA-4C18-8252-EC3A77A39FE5}" srcId="{74980A8F-2B43-4979-BAA7-375775B5F3EF}" destId="{D52EFF6A-1A03-46AD-AE66-920B044D1711}" srcOrd="0" destOrd="0" parTransId="{771A2E72-4693-47C3-9A72-F40743F985E7}" sibTransId="{A18FC5DF-23CA-40EB-85B4-246F07642768}"/>
    <dgm:cxn modelId="{70108908-89F1-41B1-B717-C90ED2BDFE70}" type="presOf" srcId="{FEB43ED9-F381-4C67-8E8D-7BA78F1A4E4C}" destId="{BA444865-3083-48F1-BE81-4D917EE04DF8}" srcOrd="1" destOrd="2" presId="urn:microsoft.com/office/officeart/2005/8/layout/cycle4"/>
    <dgm:cxn modelId="{CA217B15-CD3B-40F1-8386-66185BB5A9DD}" srcId="{4A0C7FF5-5B3E-49DF-AEAE-BDBE0E7146DA}" destId="{D987C302-A265-433E-9C74-FD225D375EBA}" srcOrd="0" destOrd="0" parTransId="{CC216A52-C3F2-477B-BF83-73106CAA1441}" sibTransId="{5FAC2C6F-BA4C-4465-8B84-9BC0BFC00157}"/>
    <dgm:cxn modelId="{27FAB41D-C817-4AF3-AB0A-CBA09CCAB731}" type="presOf" srcId="{7F214FFF-2C0F-4DB2-917C-0D5C7005C33E}" destId="{E766482F-6C07-4C1D-8444-849E49068CA7}" srcOrd="0" destOrd="0" presId="urn:microsoft.com/office/officeart/2005/8/layout/cycle4"/>
    <dgm:cxn modelId="{263D7121-59B3-4654-A482-FCAFBF510A9E}" type="presOf" srcId="{FEB43ED9-F381-4C67-8E8D-7BA78F1A4E4C}" destId="{9E6D3201-68CA-4F11-BF4B-F13D9D94CDBE}" srcOrd="0" destOrd="2" presId="urn:microsoft.com/office/officeart/2005/8/layout/cycle4"/>
    <dgm:cxn modelId="{CB81093A-1E67-4B68-BB41-20781541293F}" type="presOf" srcId="{A4B43776-BF57-49DB-BF13-52637AFCA52B}" destId="{1EEE78C5-3CA0-433B-99B3-B1BDB07CCBCE}" srcOrd="1" destOrd="1" presId="urn:microsoft.com/office/officeart/2005/8/layout/cycle4"/>
    <dgm:cxn modelId="{31A8C562-F61F-416A-8F96-C9F1D41A8A27}" srcId="{74980A8F-2B43-4979-BAA7-375775B5F3EF}" destId="{D5C22B96-B3F1-4928-A02B-380FFF9FC18B}" srcOrd="1" destOrd="0" parTransId="{4C36F1CF-419B-466A-8101-C8DAB6328852}" sibTransId="{EC21CEC5-6382-470D-8A9C-6ADD8AD2D3AE}"/>
    <dgm:cxn modelId="{465BCF48-515B-40EB-9BBD-49C5740BA9BE}" type="presOf" srcId="{D5C22B96-B3F1-4928-A02B-380FFF9FC18B}" destId="{609DD65A-7653-4CC2-8931-FE4F914B7AFD}" srcOrd="0" destOrd="0" presId="urn:microsoft.com/office/officeart/2005/8/layout/cycle4"/>
    <dgm:cxn modelId="{7FCD7C6C-9474-4B75-B72B-842E4DD9A5B7}" srcId="{D5C22B96-B3F1-4928-A02B-380FFF9FC18B}" destId="{8D97CBA9-D0EF-4867-B739-98A7506B660E}" srcOrd="0" destOrd="0" parTransId="{5DB33DCB-ED3B-42FA-8902-24F29AAC4BDF}" sibTransId="{6672A63A-58BB-4A0A-9036-3D3C7258B6FA}"/>
    <dgm:cxn modelId="{44E2886D-DBC2-43B4-BB9E-B1C72499E536}" type="presOf" srcId="{D987C302-A265-433E-9C74-FD225D375EBA}" destId="{BA444865-3083-48F1-BE81-4D917EE04DF8}" srcOrd="1" destOrd="0" presId="urn:microsoft.com/office/officeart/2005/8/layout/cycle4"/>
    <dgm:cxn modelId="{313AE86E-7622-4B2C-9DB0-2E05F434E632}" type="presOf" srcId="{D987C302-A265-433E-9C74-FD225D375EBA}" destId="{9E6D3201-68CA-4F11-BF4B-F13D9D94CDBE}" srcOrd="0" destOrd="0" presId="urn:microsoft.com/office/officeart/2005/8/layout/cycle4"/>
    <dgm:cxn modelId="{A5E28A74-DD25-4DC2-B171-6BB105B01418}" type="presOf" srcId="{87A71C90-EB73-47E4-A61F-365CA45D8F12}" destId="{9AF65C50-E83E-41A3-B929-E45EA4780AE0}" srcOrd="0" destOrd="0" presId="urn:microsoft.com/office/officeart/2005/8/layout/cycle4"/>
    <dgm:cxn modelId="{48213D75-458E-4550-8A43-2E4656F9590E}" srcId="{D5C22B96-B3F1-4928-A02B-380FFF9FC18B}" destId="{32748A9B-C018-4461-BD06-6B5B29707C83}" srcOrd="1" destOrd="0" parTransId="{FF06FC84-7D81-40D8-B871-41D84C84EA06}" sibTransId="{550EA851-714B-40F7-A408-1DF72C7EBC11}"/>
    <dgm:cxn modelId="{69CD6A75-C75C-4B59-A637-9E4FAA8DA80B}" type="presOf" srcId="{4A0C7FF5-5B3E-49DF-AEAE-BDBE0E7146DA}" destId="{5E16775D-805B-45AC-9B18-66AFFA4D5192}" srcOrd="0" destOrd="0" presId="urn:microsoft.com/office/officeart/2005/8/layout/cycle4"/>
    <dgm:cxn modelId="{0BAF2C7D-12DA-46CB-A884-3D3E85B8065D}" type="presOf" srcId="{D52EFF6A-1A03-46AD-AE66-920B044D1711}" destId="{2D208F5C-E115-4727-AA93-BE2A69F588BD}" srcOrd="0" destOrd="0" presId="urn:microsoft.com/office/officeart/2005/8/layout/cycle4"/>
    <dgm:cxn modelId="{09164D7F-9F3B-409C-A74C-080B89D0B6E3}" type="presOf" srcId="{8D97CBA9-D0EF-4867-B739-98A7506B660E}" destId="{272A4F96-2132-4FF0-B78B-4D70D88644B9}" srcOrd="1" destOrd="0" presId="urn:microsoft.com/office/officeart/2005/8/layout/cycle4"/>
    <dgm:cxn modelId="{26027C86-0C7A-4479-A599-93FEEB51BCC7}" type="presOf" srcId="{32748A9B-C018-4461-BD06-6B5B29707C83}" destId="{272A4F96-2132-4FF0-B78B-4D70D88644B9}" srcOrd="1" destOrd="1" presId="urn:microsoft.com/office/officeart/2005/8/layout/cycle4"/>
    <dgm:cxn modelId="{FB32428A-F71A-4D54-B6C4-ED3A96D4945B}" srcId="{74980A8F-2B43-4979-BAA7-375775B5F3EF}" destId="{4A0C7FF5-5B3E-49DF-AEAE-BDBE0E7146DA}" srcOrd="2" destOrd="0" parTransId="{98702EBA-BBF7-4352-9E95-F71F5A929827}" sibTransId="{046552EB-F494-4BF0-A37A-C54EAFEC6AD7}"/>
    <dgm:cxn modelId="{58CE798B-A708-4FFA-AE92-459D54AE29D9}" type="presOf" srcId="{5687E7E3-C052-41DD-ABEF-080202A8D5EB}" destId="{31BFB322-58B4-4256-AB53-665AF3BA5F9A}" srcOrd="0" destOrd="2" presId="urn:microsoft.com/office/officeart/2005/8/layout/cycle4"/>
    <dgm:cxn modelId="{C9DCC391-6D48-4360-951A-23D1FEDA3007}" type="presOf" srcId="{5687E7E3-C052-41DD-ABEF-080202A8D5EB}" destId="{272A4F96-2132-4FF0-B78B-4D70D88644B9}" srcOrd="1" destOrd="2" presId="urn:microsoft.com/office/officeart/2005/8/layout/cycle4"/>
    <dgm:cxn modelId="{417FE893-961E-4E0E-A163-71638536E1BB}" srcId="{74980A8F-2B43-4979-BAA7-375775B5F3EF}" destId="{87A71C90-EB73-47E4-A61F-365CA45D8F12}" srcOrd="3" destOrd="0" parTransId="{8AD0D52C-82D5-4942-91F0-893B3AD9AC9B}" sibTransId="{B1350BF4-4CF8-4134-A269-A529C8260195}"/>
    <dgm:cxn modelId="{CD742999-1D83-4780-9BA1-DB6BA374EE40}" srcId="{87A71C90-EB73-47E4-A61F-365CA45D8F12}" destId="{7F214FFF-2C0F-4DB2-917C-0D5C7005C33E}" srcOrd="0" destOrd="0" parTransId="{6C6864B8-5A32-441F-AC38-E2CF1074CA41}" sibTransId="{C6273D33-86E5-42A5-BD83-488BCBC81605}"/>
    <dgm:cxn modelId="{4B683B9A-BFD0-4930-AF56-EA309C7CCF91}" type="presOf" srcId="{D0AFE5DA-2DD2-43F1-9039-593CFEE246DF}" destId="{9E6D3201-68CA-4F11-BF4B-F13D9D94CDBE}" srcOrd="0" destOrd="1" presId="urn:microsoft.com/office/officeart/2005/8/layout/cycle4"/>
    <dgm:cxn modelId="{17ECD1AE-648A-4185-90C8-8DC0B979295B}" srcId="{D52EFF6A-1A03-46AD-AE66-920B044D1711}" destId="{CB3359D1-8231-42E5-BC57-84143702B2F2}" srcOrd="0" destOrd="0" parTransId="{93E944A0-D453-40FB-9610-4B5774429F72}" sibTransId="{4F65ACDD-0951-493F-9528-9D2BE96A4DDE}"/>
    <dgm:cxn modelId="{729A74AF-BA47-404E-A3AA-1C35775F1C7F}" type="presOf" srcId="{CB3359D1-8231-42E5-BC57-84143702B2F2}" destId="{570036D9-231F-4D1F-975C-25521E313D89}" srcOrd="0" destOrd="0" presId="urn:microsoft.com/office/officeart/2005/8/layout/cycle4"/>
    <dgm:cxn modelId="{4CDB95B1-2564-46C5-8A6C-71D73EF5E191}" srcId="{4A0C7FF5-5B3E-49DF-AEAE-BDBE0E7146DA}" destId="{FEB43ED9-F381-4C67-8E8D-7BA78F1A4E4C}" srcOrd="2" destOrd="0" parTransId="{24A38014-DDF1-4F77-9F8B-055A0B132FF1}" sibTransId="{99D0EAB8-E4B2-4969-AFBB-CA9EC8FBEFCC}"/>
    <dgm:cxn modelId="{F12671BA-7FFC-4190-A6B5-DFF1111B46CD}" type="presOf" srcId="{CB3359D1-8231-42E5-BC57-84143702B2F2}" destId="{1EEE78C5-3CA0-433B-99B3-B1BDB07CCBCE}" srcOrd="1" destOrd="0" presId="urn:microsoft.com/office/officeart/2005/8/layout/cycle4"/>
    <dgm:cxn modelId="{64EC3CC0-A8CD-4BD7-91F0-936CC5F2849B}" type="presOf" srcId="{A4B43776-BF57-49DB-BF13-52637AFCA52B}" destId="{570036D9-231F-4D1F-975C-25521E313D89}" srcOrd="0" destOrd="1" presId="urn:microsoft.com/office/officeart/2005/8/layout/cycle4"/>
    <dgm:cxn modelId="{841FFDC0-7579-4A9F-839A-8378CC4DDC00}" type="presOf" srcId="{7F214FFF-2C0F-4DB2-917C-0D5C7005C33E}" destId="{056AD23B-069A-4BFC-900F-6046CFD692B5}" srcOrd="1" destOrd="0" presId="urn:microsoft.com/office/officeart/2005/8/layout/cycle4"/>
    <dgm:cxn modelId="{F1B210CE-D2EB-4C6B-931B-D37816F75A2B}" srcId="{D5C22B96-B3F1-4928-A02B-380FFF9FC18B}" destId="{5687E7E3-C052-41DD-ABEF-080202A8D5EB}" srcOrd="2" destOrd="0" parTransId="{2ECF54A8-034F-46B8-8803-EFC9AC08B769}" sibTransId="{F6435757-7094-4C1C-B94F-BEA5A1E6EEE5}"/>
    <dgm:cxn modelId="{846F19D9-DB7B-4CC1-BEA9-44972C757C03}" type="presOf" srcId="{74980A8F-2B43-4979-BAA7-375775B5F3EF}" destId="{40464064-8D2C-44B3-8277-C4128BABEB7A}" srcOrd="0" destOrd="0" presId="urn:microsoft.com/office/officeart/2005/8/layout/cycle4"/>
    <dgm:cxn modelId="{5104BEDB-DC53-4DE5-96E6-1342D53AB3CC}" type="presOf" srcId="{D0AFE5DA-2DD2-43F1-9039-593CFEE246DF}" destId="{BA444865-3083-48F1-BE81-4D917EE04DF8}" srcOrd="1" destOrd="1" presId="urn:microsoft.com/office/officeart/2005/8/layout/cycle4"/>
    <dgm:cxn modelId="{CA1FD6E0-3C8C-4CB7-A523-192CDF7308AA}" srcId="{D52EFF6A-1A03-46AD-AE66-920B044D1711}" destId="{A4B43776-BF57-49DB-BF13-52637AFCA52B}" srcOrd="1" destOrd="0" parTransId="{80DF761F-23F7-4800-B550-BFDC58ABE17A}" sibTransId="{BB0A6BD7-8207-4106-95D4-7A7A438083AE}"/>
    <dgm:cxn modelId="{947293E6-3812-45DA-AE99-16B3EF591CCB}" srcId="{4A0C7FF5-5B3E-49DF-AEAE-BDBE0E7146DA}" destId="{D0AFE5DA-2DD2-43F1-9039-593CFEE246DF}" srcOrd="1" destOrd="0" parTransId="{88C0EBDD-E2EC-4DA4-BC43-0C2052475EF3}" sibTransId="{A38CE56D-FEFD-4862-8A17-AE0A0AB3FAC7}"/>
    <dgm:cxn modelId="{3F452FEB-3177-4B03-8C81-A87C113610F3}" type="presOf" srcId="{8D97CBA9-D0EF-4867-B739-98A7506B660E}" destId="{31BFB322-58B4-4256-AB53-665AF3BA5F9A}" srcOrd="0" destOrd="0" presId="urn:microsoft.com/office/officeart/2005/8/layout/cycle4"/>
    <dgm:cxn modelId="{7538F7F7-06F8-470B-A44D-62D03D1D5E16}" type="presOf" srcId="{32748A9B-C018-4461-BD06-6B5B29707C83}" destId="{31BFB322-58B4-4256-AB53-665AF3BA5F9A}" srcOrd="0" destOrd="1" presId="urn:microsoft.com/office/officeart/2005/8/layout/cycle4"/>
    <dgm:cxn modelId="{126621AD-6461-4B79-A348-41BC9D3EAC53}" type="presParOf" srcId="{40464064-8D2C-44B3-8277-C4128BABEB7A}" destId="{9E3D92B9-2710-4292-B636-2D5DF4B52F22}" srcOrd="0" destOrd="0" presId="urn:microsoft.com/office/officeart/2005/8/layout/cycle4"/>
    <dgm:cxn modelId="{FDF98165-4F2E-4DF9-8462-E45ACFC07E49}" type="presParOf" srcId="{9E3D92B9-2710-4292-B636-2D5DF4B52F22}" destId="{F184F9B0-08C6-4A71-8B6E-B1B541CD070C}" srcOrd="0" destOrd="0" presId="urn:microsoft.com/office/officeart/2005/8/layout/cycle4"/>
    <dgm:cxn modelId="{352BAA89-5732-4895-A568-540F15CF45EA}" type="presParOf" srcId="{F184F9B0-08C6-4A71-8B6E-B1B541CD070C}" destId="{570036D9-231F-4D1F-975C-25521E313D89}" srcOrd="0" destOrd="0" presId="urn:microsoft.com/office/officeart/2005/8/layout/cycle4"/>
    <dgm:cxn modelId="{A2EA918C-3E09-4B15-BA87-C6B2C75801DB}" type="presParOf" srcId="{F184F9B0-08C6-4A71-8B6E-B1B541CD070C}" destId="{1EEE78C5-3CA0-433B-99B3-B1BDB07CCBCE}" srcOrd="1" destOrd="0" presId="urn:microsoft.com/office/officeart/2005/8/layout/cycle4"/>
    <dgm:cxn modelId="{2EEE5DA6-EB11-424A-B5C2-230E750497CA}" type="presParOf" srcId="{9E3D92B9-2710-4292-B636-2D5DF4B52F22}" destId="{1FC90493-0C6A-4FE4-A2BE-9F7E67BF1222}" srcOrd="1" destOrd="0" presId="urn:microsoft.com/office/officeart/2005/8/layout/cycle4"/>
    <dgm:cxn modelId="{B56619A9-CFF3-42C8-A547-DA9F009293ED}" type="presParOf" srcId="{1FC90493-0C6A-4FE4-A2BE-9F7E67BF1222}" destId="{31BFB322-58B4-4256-AB53-665AF3BA5F9A}" srcOrd="0" destOrd="0" presId="urn:microsoft.com/office/officeart/2005/8/layout/cycle4"/>
    <dgm:cxn modelId="{7304109B-A100-4F4B-B6B5-F301050DD868}" type="presParOf" srcId="{1FC90493-0C6A-4FE4-A2BE-9F7E67BF1222}" destId="{272A4F96-2132-4FF0-B78B-4D70D88644B9}" srcOrd="1" destOrd="0" presId="urn:microsoft.com/office/officeart/2005/8/layout/cycle4"/>
    <dgm:cxn modelId="{4EE408A4-9B34-425A-A59A-E876A9C7FB0E}" type="presParOf" srcId="{9E3D92B9-2710-4292-B636-2D5DF4B52F22}" destId="{0189C452-0A21-454C-B6BE-6F835B7FEC93}" srcOrd="2" destOrd="0" presId="urn:microsoft.com/office/officeart/2005/8/layout/cycle4"/>
    <dgm:cxn modelId="{A005F5B5-1E5D-4D47-893C-F3CE3ECF094A}" type="presParOf" srcId="{0189C452-0A21-454C-B6BE-6F835B7FEC93}" destId="{9E6D3201-68CA-4F11-BF4B-F13D9D94CDBE}" srcOrd="0" destOrd="0" presId="urn:microsoft.com/office/officeart/2005/8/layout/cycle4"/>
    <dgm:cxn modelId="{07D90EE3-84A6-4455-B6D5-49CC4BA385A5}" type="presParOf" srcId="{0189C452-0A21-454C-B6BE-6F835B7FEC93}" destId="{BA444865-3083-48F1-BE81-4D917EE04DF8}" srcOrd="1" destOrd="0" presId="urn:microsoft.com/office/officeart/2005/8/layout/cycle4"/>
    <dgm:cxn modelId="{96D0B906-74BE-4F4E-BDFF-2D72F7E84B86}" type="presParOf" srcId="{9E3D92B9-2710-4292-B636-2D5DF4B52F22}" destId="{B0725200-CF53-454D-B1C5-C18E5DB2E1E6}" srcOrd="3" destOrd="0" presId="urn:microsoft.com/office/officeart/2005/8/layout/cycle4"/>
    <dgm:cxn modelId="{199D109A-BAA1-4344-B586-9AB5CEFC8B35}" type="presParOf" srcId="{B0725200-CF53-454D-B1C5-C18E5DB2E1E6}" destId="{E766482F-6C07-4C1D-8444-849E49068CA7}" srcOrd="0" destOrd="0" presId="urn:microsoft.com/office/officeart/2005/8/layout/cycle4"/>
    <dgm:cxn modelId="{F13B92E1-0697-4DAE-B900-B54CF2ADF58D}" type="presParOf" srcId="{B0725200-CF53-454D-B1C5-C18E5DB2E1E6}" destId="{056AD23B-069A-4BFC-900F-6046CFD692B5}" srcOrd="1" destOrd="0" presId="urn:microsoft.com/office/officeart/2005/8/layout/cycle4"/>
    <dgm:cxn modelId="{A0B55E3B-9326-4C2B-9294-EDC3E9A88965}" type="presParOf" srcId="{9E3D92B9-2710-4292-B636-2D5DF4B52F22}" destId="{72E9B9FF-46DF-48A0-97F5-A5CEAFE5AF61}" srcOrd="4" destOrd="0" presId="urn:microsoft.com/office/officeart/2005/8/layout/cycle4"/>
    <dgm:cxn modelId="{24385BF6-EAA7-458F-ABEC-D72C648DF135}" type="presParOf" srcId="{40464064-8D2C-44B3-8277-C4128BABEB7A}" destId="{8BF23201-959A-4FA0-8CBA-61F10245A394}" srcOrd="1" destOrd="0" presId="urn:microsoft.com/office/officeart/2005/8/layout/cycle4"/>
    <dgm:cxn modelId="{FBD9DD3B-A9E6-4217-813D-1153C8158D3F}" type="presParOf" srcId="{8BF23201-959A-4FA0-8CBA-61F10245A394}" destId="{2D208F5C-E115-4727-AA93-BE2A69F588BD}" srcOrd="0" destOrd="0" presId="urn:microsoft.com/office/officeart/2005/8/layout/cycle4"/>
    <dgm:cxn modelId="{4C6CE541-4F96-4D27-914B-79281AE3621A}" type="presParOf" srcId="{8BF23201-959A-4FA0-8CBA-61F10245A394}" destId="{609DD65A-7653-4CC2-8931-FE4F914B7AFD}" srcOrd="1" destOrd="0" presId="urn:microsoft.com/office/officeart/2005/8/layout/cycle4"/>
    <dgm:cxn modelId="{7B77E57F-3155-4ED1-89FD-77863704F76F}" type="presParOf" srcId="{8BF23201-959A-4FA0-8CBA-61F10245A394}" destId="{5E16775D-805B-45AC-9B18-66AFFA4D5192}" srcOrd="2" destOrd="0" presId="urn:microsoft.com/office/officeart/2005/8/layout/cycle4"/>
    <dgm:cxn modelId="{09194D57-7B5F-4DDD-977E-D9009C032269}" type="presParOf" srcId="{8BF23201-959A-4FA0-8CBA-61F10245A394}" destId="{9AF65C50-E83E-41A3-B929-E45EA4780AE0}" srcOrd="3" destOrd="0" presId="urn:microsoft.com/office/officeart/2005/8/layout/cycle4"/>
    <dgm:cxn modelId="{B2DCF09E-8D26-423B-B0B3-7711BCC92C7F}" type="presParOf" srcId="{8BF23201-959A-4FA0-8CBA-61F10245A394}" destId="{DDC6AC8B-9472-401D-B730-4A3521823E38}" srcOrd="4" destOrd="0" presId="urn:microsoft.com/office/officeart/2005/8/layout/cycle4"/>
    <dgm:cxn modelId="{51EBAA55-EF17-4760-AE41-42096E891819}" type="presParOf" srcId="{40464064-8D2C-44B3-8277-C4128BABEB7A}" destId="{B86EA18C-A703-4F41-8D0D-24895BBE348A}" srcOrd="2" destOrd="0" presId="urn:microsoft.com/office/officeart/2005/8/layout/cycle4"/>
    <dgm:cxn modelId="{9999E5C0-0895-4AD2-BE91-D95C808BFDDE}" type="presParOf" srcId="{40464064-8D2C-44B3-8277-C4128BABEB7A}" destId="{E790D76A-2245-4486-B56A-6D46356D7DD5}" srcOrd="3" destOrd="0" presId="urn:microsoft.com/office/officeart/2005/8/layout/cycle4"/>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6D3201-68CA-4F11-BF4B-F13D9D94CDBE}">
      <dsp:nvSpPr>
        <dsp:cNvPr id="0" name=""/>
        <dsp:cNvSpPr/>
      </dsp:nvSpPr>
      <dsp:spPr>
        <a:xfrm>
          <a:off x="2093791" y="2046732"/>
          <a:ext cx="2479449"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The number of levels can be increased</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Can be used with renewable energy sources</a:t>
          </a:r>
        </a:p>
        <a:p>
          <a:pPr marL="57150" lvl="1" indent="-57150" algn="l" defTabSz="488950">
            <a:lnSpc>
              <a:spcPct val="90000"/>
            </a:lnSpc>
            <a:spcBef>
              <a:spcPct val="0"/>
            </a:spcBef>
            <a:spcAft>
              <a:spcPct val="15000"/>
            </a:spcAft>
            <a:buChar char="•"/>
          </a:pPr>
          <a:endParaRPr lang="en-US" sz="1100" kern="1200"/>
        </a:p>
      </dsp:txBody>
      <dsp:txXfrm>
        <a:off x="2858784" y="2308681"/>
        <a:ext cx="1693298" cy="680060"/>
      </dsp:txXfrm>
    </dsp:sp>
    <dsp:sp modelId="{E766482F-6C07-4C1D-8444-849E49068CA7}">
      <dsp:nvSpPr>
        <dsp:cNvPr id="0" name=""/>
        <dsp:cNvSpPr/>
      </dsp:nvSpPr>
      <dsp:spPr>
        <a:xfrm>
          <a:off x="-13718" y="2046732"/>
          <a:ext cx="1842510"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The output gets distorts during high power applications</a:t>
          </a:r>
        </a:p>
      </dsp:txBody>
      <dsp:txXfrm>
        <a:off x="7440" y="2308681"/>
        <a:ext cx="1247441" cy="680060"/>
      </dsp:txXfrm>
    </dsp:sp>
    <dsp:sp modelId="{31BFB322-58B4-4256-AB53-665AF3BA5F9A}">
      <dsp:nvSpPr>
        <dsp:cNvPr id="0" name=""/>
        <dsp:cNvSpPr/>
      </dsp:nvSpPr>
      <dsp:spPr>
        <a:xfrm>
          <a:off x="2368068" y="26872"/>
          <a:ext cx="2137256"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It requires larger filter circuits</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Switching circuit design is complicated</a:t>
          </a:r>
        </a:p>
        <a:p>
          <a:pPr marL="57150" lvl="1" indent="-57150" algn="l" defTabSz="444500">
            <a:lnSpc>
              <a:spcPct val="90000"/>
            </a:lnSpc>
            <a:spcBef>
              <a:spcPct val="0"/>
            </a:spcBef>
            <a:spcAft>
              <a:spcPct val="15000"/>
            </a:spcAft>
            <a:buChar char="•"/>
          </a:pPr>
          <a:endParaRPr lang="en-US" sz="1000" kern="1200"/>
        </a:p>
      </dsp:txBody>
      <dsp:txXfrm>
        <a:off x="3030403" y="48030"/>
        <a:ext cx="1453763" cy="680060"/>
      </dsp:txXfrm>
    </dsp:sp>
    <dsp:sp modelId="{570036D9-231F-4D1F-975C-25521E313D89}">
      <dsp:nvSpPr>
        <dsp:cNvPr id="0" name=""/>
        <dsp:cNvSpPr/>
      </dsp:nvSpPr>
      <dsp:spPr>
        <a:xfrm>
          <a:off x="-67915" y="0"/>
          <a:ext cx="1950904" cy="9631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Low distortion output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Smooother waveform</a:t>
          </a:r>
        </a:p>
      </dsp:txBody>
      <dsp:txXfrm>
        <a:off x="-46757" y="21158"/>
        <a:ext cx="1323317" cy="680060"/>
      </dsp:txXfrm>
    </dsp:sp>
    <dsp:sp modelId="{2D208F5C-E115-4727-AA93-BE2A69F588BD}">
      <dsp:nvSpPr>
        <dsp:cNvPr id="0" name=""/>
        <dsp:cNvSpPr/>
      </dsp:nvSpPr>
      <dsp:spPr>
        <a:xfrm>
          <a:off x="919276" y="171564"/>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S</a:t>
          </a:r>
        </a:p>
      </dsp:txBody>
      <dsp:txXfrm>
        <a:off x="1301000" y="553288"/>
        <a:ext cx="921562" cy="921562"/>
      </dsp:txXfrm>
    </dsp:sp>
    <dsp:sp modelId="{609DD65A-7653-4CC2-8931-FE4F914B7AFD}">
      <dsp:nvSpPr>
        <dsp:cNvPr id="0" name=""/>
        <dsp:cNvSpPr/>
      </dsp:nvSpPr>
      <dsp:spPr>
        <a:xfrm rot="5400000">
          <a:off x="2282761" y="171564"/>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W</a:t>
          </a:r>
        </a:p>
      </dsp:txBody>
      <dsp:txXfrm rot="-5400000">
        <a:off x="2282761" y="553288"/>
        <a:ext cx="921562" cy="921562"/>
      </dsp:txXfrm>
    </dsp:sp>
    <dsp:sp modelId="{5E16775D-805B-45AC-9B18-66AFFA4D5192}">
      <dsp:nvSpPr>
        <dsp:cNvPr id="0" name=""/>
        <dsp:cNvSpPr/>
      </dsp:nvSpPr>
      <dsp:spPr>
        <a:xfrm rot="10800000">
          <a:off x="2282761" y="1535049"/>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O</a:t>
          </a:r>
        </a:p>
      </dsp:txBody>
      <dsp:txXfrm rot="10800000">
        <a:off x="2282761" y="1535049"/>
        <a:ext cx="921562" cy="921562"/>
      </dsp:txXfrm>
    </dsp:sp>
    <dsp:sp modelId="{9AF65C50-E83E-41A3-B929-E45EA4780AE0}">
      <dsp:nvSpPr>
        <dsp:cNvPr id="0" name=""/>
        <dsp:cNvSpPr/>
      </dsp:nvSpPr>
      <dsp:spPr>
        <a:xfrm rot="16200000">
          <a:off x="919276" y="1535049"/>
          <a:ext cx="1303286" cy="1303286"/>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T</a:t>
          </a:r>
        </a:p>
      </dsp:txBody>
      <dsp:txXfrm rot="5400000">
        <a:off x="1301000" y="1535049"/>
        <a:ext cx="921562" cy="921562"/>
      </dsp:txXfrm>
    </dsp:sp>
    <dsp:sp modelId="{B86EA18C-A703-4F41-8D0D-24895BBE348A}">
      <dsp:nvSpPr>
        <dsp:cNvPr id="0" name=""/>
        <dsp:cNvSpPr/>
      </dsp:nvSpPr>
      <dsp:spPr>
        <a:xfrm>
          <a:off x="2027672" y="1234059"/>
          <a:ext cx="449980" cy="391287"/>
        </a:xfrm>
        <a:prstGeom prst="circularArrow">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 modelId="{E790D76A-2245-4486-B56A-6D46356D7DD5}">
      <dsp:nvSpPr>
        <dsp:cNvPr id="0" name=""/>
        <dsp:cNvSpPr/>
      </dsp:nvSpPr>
      <dsp:spPr>
        <a:xfrm rot="10800000">
          <a:off x="2027672" y="1384554"/>
          <a:ext cx="449980" cy="391287"/>
        </a:xfrm>
        <a:prstGeom prst="circularArrow">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5F67D-1170-4497-BE14-6A017D17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Mahavir</dc:creator>
  <cp:keywords/>
  <dc:description/>
  <cp:lastModifiedBy>Training</cp:lastModifiedBy>
  <cp:revision>7</cp:revision>
  <dcterms:created xsi:type="dcterms:W3CDTF">2020-09-19T08:55:00Z</dcterms:created>
  <dcterms:modified xsi:type="dcterms:W3CDTF">2020-09-19T09:31:00Z</dcterms:modified>
</cp:coreProperties>
</file>