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6E9" w:rsidRPr="00B956E9" w:rsidRDefault="00B956E9" w:rsidP="00B956E9">
      <w:pPr>
        <w:shd w:val="clear" w:color="auto" w:fill="FFFFFF"/>
        <w:spacing w:before="100" w:beforeAutospacing="1" w:after="100" w:afterAutospacing="1" w:line="240" w:lineRule="auto"/>
        <w:jc w:val="center"/>
        <w:outlineLvl w:val="0"/>
        <w:rPr>
          <w:rFonts w:ascii="Segoe UI" w:eastAsia="Times New Roman" w:hAnsi="Segoe UI" w:cs="Segoe UI"/>
          <w:b/>
          <w:bCs/>
          <w:color w:val="171717"/>
          <w:kern w:val="36"/>
          <w:sz w:val="48"/>
          <w:szCs w:val="48"/>
          <w:lang w:eastAsia="en-IN"/>
        </w:rPr>
      </w:pPr>
      <w:bookmarkStart w:id="0" w:name="_GoBack"/>
      <w:bookmarkEnd w:id="0"/>
      <w:r w:rsidRPr="00B956E9">
        <w:rPr>
          <w:rFonts w:ascii="Segoe UI" w:eastAsia="Times New Roman" w:hAnsi="Segoe UI" w:cs="Segoe UI"/>
          <w:b/>
          <w:bCs/>
          <w:color w:val="171717"/>
          <w:kern w:val="36"/>
          <w:sz w:val="48"/>
          <w:szCs w:val="48"/>
          <w:lang w:eastAsia="en-IN"/>
        </w:rPr>
        <w:t xml:space="preserve">Implement a code workflow in your build pipeline by using Git and </w:t>
      </w:r>
      <w:proofErr w:type="spellStart"/>
      <w:r w:rsidRPr="00B956E9">
        <w:rPr>
          <w:rFonts w:ascii="Segoe UI" w:eastAsia="Times New Roman" w:hAnsi="Segoe UI" w:cs="Segoe UI"/>
          <w:b/>
          <w:bCs/>
          <w:color w:val="171717"/>
          <w:kern w:val="36"/>
          <w:sz w:val="48"/>
          <w:szCs w:val="48"/>
          <w:lang w:eastAsia="en-IN"/>
        </w:rPr>
        <w:t>GitHub</w:t>
      </w:r>
      <w:proofErr w:type="spellEnd"/>
    </w:p>
    <w:p w:rsidR="00B956E9" w:rsidRPr="00B956E9" w:rsidRDefault="00B956E9" w:rsidP="00B956E9">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B956E9">
        <w:rPr>
          <w:rFonts w:ascii="Segoe UI" w:eastAsia="Times New Roman" w:hAnsi="Segoe UI" w:cs="Segoe UI"/>
          <w:b/>
          <w:bCs/>
          <w:color w:val="171717"/>
          <w:sz w:val="36"/>
          <w:szCs w:val="36"/>
          <w:lang w:eastAsia="en-IN"/>
        </w:rPr>
        <w:t>Learning objectives</w:t>
      </w:r>
    </w:p>
    <w:p w:rsidR="00B956E9" w:rsidRPr="00B956E9" w:rsidRDefault="00B956E9" w:rsidP="00B956E9">
      <w:pPr>
        <w:shd w:val="clear" w:color="auto" w:fill="FFFFFF"/>
        <w:spacing w:after="0" w:line="240" w:lineRule="auto"/>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In this module, you will:</w:t>
      </w:r>
    </w:p>
    <w:p w:rsidR="00B956E9" w:rsidRPr="00B956E9" w:rsidRDefault="00B956E9" w:rsidP="00B956E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Collaborate with others by choosing an appropriate branching and merging strategy.</w:t>
      </w:r>
    </w:p>
    <w:p w:rsidR="00B956E9" w:rsidRPr="00B956E9" w:rsidRDefault="00B956E9" w:rsidP="00B956E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 xml:space="preserve">Add a badge to your </w:t>
      </w:r>
      <w:proofErr w:type="spellStart"/>
      <w:r w:rsidRPr="00B956E9">
        <w:rPr>
          <w:rFonts w:ascii="Segoe UI" w:eastAsia="Times New Roman" w:hAnsi="Segoe UI" w:cs="Segoe UI"/>
          <w:color w:val="171717"/>
          <w:sz w:val="24"/>
          <w:szCs w:val="24"/>
          <w:lang w:eastAsia="en-IN"/>
        </w:rPr>
        <w:t>GitHub</w:t>
      </w:r>
      <w:proofErr w:type="spellEnd"/>
      <w:r w:rsidRPr="00B956E9">
        <w:rPr>
          <w:rFonts w:ascii="Segoe UI" w:eastAsia="Times New Roman" w:hAnsi="Segoe UI" w:cs="Segoe UI"/>
          <w:color w:val="171717"/>
          <w:sz w:val="24"/>
          <w:szCs w:val="24"/>
          <w:lang w:eastAsia="en-IN"/>
        </w:rPr>
        <w:t xml:space="preserve"> repository to show the status of the latest build.</w:t>
      </w:r>
    </w:p>
    <w:p w:rsidR="00B956E9" w:rsidRPr="00B956E9" w:rsidRDefault="00B956E9" w:rsidP="00B956E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Add a dashboard widget to help visualize your build history.</w:t>
      </w:r>
    </w:p>
    <w:p w:rsidR="00B956E9" w:rsidRPr="00B956E9" w:rsidRDefault="00B956E9" w:rsidP="00B956E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 xml:space="preserve">Set up a rule on your </w:t>
      </w:r>
      <w:proofErr w:type="spellStart"/>
      <w:r w:rsidRPr="00B956E9">
        <w:rPr>
          <w:rFonts w:ascii="Segoe UI" w:eastAsia="Times New Roman" w:hAnsi="Segoe UI" w:cs="Segoe UI"/>
          <w:color w:val="171717"/>
          <w:sz w:val="24"/>
          <w:szCs w:val="24"/>
          <w:lang w:eastAsia="en-IN"/>
        </w:rPr>
        <w:t>GitHub</w:t>
      </w:r>
      <w:proofErr w:type="spellEnd"/>
      <w:r w:rsidRPr="00B956E9">
        <w:rPr>
          <w:rFonts w:ascii="Segoe UI" w:eastAsia="Times New Roman" w:hAnsi="Segoe UI" w:cs="Segoe UI"/>
          <w:color w:val="171717"/>
          <w:sz w:val="24"/>
          <w:szCs w:val="24"/>
          <w:lang w:eastAsia="en-IN"/>
        </w:rPr>
        <w:t xml:space="preserve"> repository to require a review.</w:t>
      </w:r>
    </w:p>
    <w:p w:rsidR="00B956E9" w:rsidRPr="00B956E9" w:rsidRDefault="00B956E9" w:rsidP="00B956E9">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B956E9">
        <w:rPr>
          <w:rFonts w:ascii="Segoe UI" w:eastAsia="Times New Roman" w:hAnsi="Segoe UI" w:cs="Segoe UI"/>
          <w:b/>
          <w:bCs/>
          <w:color w:val="171717"/>
          <w:sz w:val="36"/>
          <w:szCs w:val="36"/>
          <w:lang w:eastAsia="en-IN"/>
        </w:rPr>
        <w:t>Prerequisites</w:t>
      </w:r>
    </w:p>
    <w:p w:rsidR="00B956E9" w:rsidRPr="00B956E9" w:rsidRDefault="00B956E9" w:rsidP="00B956E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 xml:space="preserve">An Azure </w:t>
      </w:r>
      <w:proofErr w:type="spellStart"/>
      <w:r w:rsidRPr="00B956E9">
        <w:rPr>
          <w:rFonts w:ascii="Segoe UI" w:eastAsia="Times New Roman" w:hAnsi="Segoe UI" w:cs="Segoe UI"/>
          <w:color w:val="171717"/>
          <w:sz w:val="24"/>
          <w:szCs w:val="24"/>
          <w:lang w:eastAsia="en-IN"/>
        </w:rPr>
        <w:t>DevOps</w:t>
      </w:r>
      <w:proofErr w:type="spellEnd"/>
      <w:r w:rsidRPr="00B956E9">
        <w:rPr>
          <w:rFonts w:ascii="Segoe UI" w:eastAsia="Times New Roman" w:hAnsi="Segoe UI" w:cs="Segoe UI"/>
          <w:color w:val="171717"/>
          <w:sz w:val="24"/>
          <w:szCs w:val="24"/>
          <w:lang w:eastAsia="en-IN"/>
        </w:rPr>
        <w:t xml:space="preserve"> organization</w:t>
      </w:r>
    </w:p>
    <w:p w:rsidR="00B956E9" w:rsidRPr="00B956E9" w:rsidRDefault="00B956E9" w:rsidP="00B956E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Visual Studio Code</w:t>
      </w:r>
    </w:p>
    <w:p w:rsidR="00B956E9" w:rsidRPr="00B956E9" w:rsidRDefault="00B956E9" w:rsidP="00B956E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.NET Core 3.1</w:t>
      </w:r>
    </w:p>
    <w:p w:rsidR="00B956E9" w:rsidRPr="00B956E9" w:rsidRDefault="00B956E9" w:rsidP="00B956E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Git</w:t>
      </w:r>
    </w:p>
    <w:p w:rsidR="00B956E9" w:rsidRPr="00B956E9" w:rsidRDefault="00B956E9" w:rsidP="00B956E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B956E9">
        <w:rPr>
          <w:rFonts w:ascii="Segoe UI" w:eastAsia="Times New Roman" w:hAnsi="Segoe UI" w:cs="Segoe UI"/>
          <w:color w:val="171717"/>
          <w:sz w:val="24"/>
          <w:szCs w:val="24"/>
          <w:lang w:eastAsia="en-IN"/>
        </w:rPr>
        <w:t xml:space="preserve">A </w:t>
      </w:r>
      <w:proofErr w:type="spellStart"/>
      <w:r w:rsidRPr="00B956E9">
        <w:rPr>
          <w:rFonts w:ascii="Segoe UI" w:eastAsia="Times New Roman" w:hAnsi="Segoe UI" w:cs="Segoe UI"/>
          <w:color w:val="171717"/>
          <w:sz w:val="24"/>
          <w:szCs w:val="24"/>
          <w:lang w:eastAsia="en-IN"/>
        </w:rPr>
        <w:t>GitHub</w:t>
      </w:r>
      <w:proofErr w:type="spellEnd"/>
      <w:r w:rsidRPr="00B956E9">
        <w:rPr>
          <w:rFonts w:ascii="Segoe UI" w:eastAsia="Times New Roman" w:hAnsi="Segoe UI" w:cs="Segoe UI"/>
          <w:color w:val="171717"/>
          <w:sz w:val="24"/>
          <w:szCs w:val="24"/>
          <w:lang w:eastAsia="en-IN"/>
        </w:rPr>
        <w:t xml:space="preserve"> account</w:t>
      </w:r>
    </w:p>
    <w:p w:rsidR="00B956E9" w:rsidRDefault="00B956E9">
      <w:r>
        <w:br w:type="page"/>
      </w:r>
    </w:p>
    <w:p w:rsidR="001C6406" w:rsidRPr="001C6406" w:rsidRDefault="001C6406" w:rsidP="001C6406">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1C6406">
        <w:rPr>
          <w:rFonts w:ascii="Segoe UI" w:eastAsia="Times New Roman" w:hAnsi="Segoe UI" w:cs="Segoe UI"/>
          <w:b/>
          <w:bCs/>
          <w:color w:val="171717"/>
          <w:kern w:val="36"/>
          <w:sz w:val="48"/>
          <w:szCs w:val="48"/>
          <w:lang w:eastAsia="en-IN"/>
        </w:rPr>
        <w:lastRenderedPageBreak/>
        <w:t>Choose a code flow strategy</w:t>
      </w:r>
    </w:p>
    <w:p w:rsidR="001C6406" w:rsidRPr="001C6406" w:rsidRDefault="001C6406" w:rsidP="001C6406">
      <w:pPr>
        <w:numPr>
          <w:ilvl w:val="0"/>
          <w:numId w:val="4"/>
        </w:numPr>
        <w:shd w:val="clear" w:color="auto" w:fill="FFFFFF"/>
        <w:spacing w:after="0" w:line="240" w:lineRule="auto"/>
        <w:rPr>
          <w:rFonts w:ascii="Segoe UI" w:eastAsia="Times New Roman" w:hAnsi="Segoe UI" w:cs="Segoe UI"/>
          <w:sz w:val="24"/>
          <w:szCs w:val="24"/>
          <w:lang w:eastAsia="en-IN"/>
        </w:rPr>
      </w:pPr>
      <w:r w:rsidRPr="001C6406">
        <w:rPr>
          <w:rFonts w:ascii="Segoe UI" w:eastAsia="Times New Roman" w:hAnsi="Segoe UI" w:cs="Segoe UI"/>
          <w:sz w:val="24"/>
          <w:szCs w:val="24"/>
          <w:lang w:eastAsia="en-IN"/>
        </w:rPr>
        <w:t>8 minutes</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 xml:space="preserve">It's important to choose a code flow strategy that fits in with how your team works. There are several strategies to consider, and you'll find links that explain them at the end of the module. The Tailspin web team uses a code flow strategy that's based on Git and </w:t>
      </w:r>
      <w:proofErr w:type="spellStart"/>
      <w:r w:rsidRPr="001C6406">
        <w:rPr>
          <w:rFonts w:ascii="Segoe UI" w:eastAsia="Times New Roman" w:hAnsi="Segoe UI" w:cs="Segoe UI"/>
          <w:color w:val="171717"/>
          <w:sz w:val="24"/>
          <w:szCs w:val="24"/>
          <w:lang w:eastAsia="en-IN"/>
        </w:rPr>
        <w:t>GitHub</w:t>
      </w:r>
      <w:proofErr w:type="spellEnd"/>
      <w:r w:rsidRPr="001C6406">
        <w:rPr>
          <w:rFonts w:ascii="Segoe UI" w:eastAsia="Times New Roman" w:hAnsi="Segoe UI" w:cs="Segoe UI"/>
          <w:color w:val="171717"/>
          <w:sz w:val="24"/>
          <w:szCs w:val="24"/>
          <w:lang w:eastAsia="en-IN"/>
        </w:rPr>
        <w:t>.</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When Mara set up Azure Boards, she and the team identified a few initial tasks to address. One task was to create a Git-based workflow.</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noProof/>
          <w:color w:val="171717"/>
          <w:sz w:val="24"/>
          <w:szCs w:val="24"/>
          <w:lang w:eastAsia="en-IN"/>
        </w:rPr>
        <w:drawing>
          <wp:inline distT="0" distB="0" distL="0" distR="0">
            <wp:extent cx="4464050" cy="2876550"/>
            <wp:effectExtent l="0" t="0" r="0" b="0"/>
            <wp:docPr id="15" name="Picture 15" descr="Azure Boards showing the initial thre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showing the initial three tas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0" cy="2876550"/>
                    </a:xfrm>
                    <a:prstGeom prst="rect">
                      <a:avLst/>
                    </a:prstGeom>
                    <a:noFill/>
                    <a:ln>
                      <a:noFill/>
                    </a:ln>
                  </pic:spPr>
                </pic:pic>
              </a:graphicData>
            </a:graphic>
          </wp:inline>
        </w:drawing>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Let's listen in on the team as they work out a better way to collaborate. Currently, they're using a centralized version control system, but the plan is to move to Git, a distributed system.</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Mara is diligently working on her assigned features when Andy walks in.</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Hi Mara. In the leadership meeting this morning it was brought up that our team and the game development team are using different version control systems. In an effort to streamline how we share resources between teams we have been asked to move to a distributed version control system that can better handle the collaboration.</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xml:space="preserve"> That's good to know. If you remember, we put it on our board. Currently, we are using a centralized version control system. This works great for us now, but I agree that when we start to share between teams and our team gets bigger, a distributed version control system is a better choice. It's also a task on our board to </w:t>
      </w:r>
      <w:r w:rsidRPr="001C6406">
        <w:rPr>
          <w:rFonts w:ascii="Segoe UI" w:eastAsia="Times New Roman" w:hAnsi="Segoe UI" w:cs="Segoe UI"/>
          <w:color w:val="171717"/>
          <w:sz w:val="24"/>
          <w:szCs w:val="24"/>
          <w:lang w:eastAsia="en-IN"/>
        </w:rPr>
        <w:lastRenderedPageBreak/>
        <w:t>increase visibility so all the stakeholders know what everyone is doing. I think a distributed source control system like Git would help there as well.</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I've been wanting to try Git for a while. I just never seem to have the time. Is it difficult to learn or set up? If it seems reasonable, maybe we could work on it now. I'm tired of always putting things off. And it would be nice to be able to see what everyone is doing and to have access to the entire repository. OK, what's it all about?</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Let me explain it, and then you can decide if it sounds like something we want to implement right away.</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Mara and Andy move to the whiteboard for a discussion on version control.</w:t>
      </w:r>
    </w:p>
    <w:p w:rsidR="001C6406" w:rsidRPr="001C6406" w:rsidRDefault="001C6406" w:rsidP="001C640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C6406">
        <w:rPr>
          <w:rFonts w:ascii="Segoe UI" w:eastAsia="Times New Roman" w:hAnsi="Segoe UI" w:cs="Segoe UI"/>
          <w:b/>
          <w:bCs/>
          <w:color w:val="171717"/>
          <w:sz w:val="36"/>
          <w:szCs w:val="36"/>
          <w:lang w:eastAsia="en-IN"/>
        </w:rPr>
        <w:t>What is Git and distributed version control?</w:t>
      </w:r>
    </w:p>
    <w:p w:rsidR="001C6406" w:rsidRPr="001C6406" w:rsidRDefault="001C6406" w:rsidP="001C6406">
      <w:pPr>
        <w:shd w:val="clear" w:color="auto" w:fill="FFFFFF"/>
        <w:spacing w:before="100" w:beforeAutospacing="1" w:after="100" w:afterAutospacing="1" w:line="240" w:lineRule="auto"/>
        <w:jc w:val="center"/>
        <w:rPr>
          <w:rFonts w:ascii="Segoe UI" w:eastAsia="Times New Roman" w:hAnsi="Segoe UI" w:cs="Segoe UI"/>
          <w:color w:val="171717"/>
          <w:sz w:val="24"/>
          <w:szCs w:val="24"/>
          <w:lang w:eastAsia="en-IN"/>
        </w:rPr>
      </w:pPr>
      <w:r w:rsidRPr="001C6406">
        <w:rPr>
          <w:rFonts w:ascii="Segoe UI" w:eastAsia="Times New Roman" w:hAnsi="Segoe UI" w:cs="Segoe UI"/>
          <w:noProof/>
          <w:color w:val="171717"/>
          <w:sz w:val="24"/>
          <w:szCs w:val="24"/>
          <w:lang w:eastAsia="en-IN"/>
        </w:rPr>
        <w:drawing>
          <wp:inline distT="0" distB="0" distL="0" distR="0">
            <wp:extent cx="4762500" cy="3149600"/>
            <wp:effectExtent l="0" t="0" r="0" b="0"/>
            <wp:docPr id="14" name="Picture 14" descr="A hand-drawn illustration of centralized versus distributed sourc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and-drawn illustration of centralized versus distributed source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The drawing on the left is </w:t>
      </w:r>
      <w:r w:rsidRPr="001C6406">
        <w:rPr>
          <w:rFonts w:ascii="Segoe UI" w:eastAsia="Times New Roman" w:hAnsi="Segoe UI" w:cs="Segoe UI"/>
          <w:i/>
          <w:iCs/>
          <w:color w:val="171717"/>
          <w:sz w:val="24"/>
          <w:szCs w:val="24"/>
          <w:lang w:eastAsia="en-IN"/>
        </w:rPr>
        <w:t>centralized version control</w:t>
      </w:r>
      <w:r w:rsidRPr="001C6406">
        <w:rPr>
          <w:rFonts w:ascii="Segoe UI" w:eastAsia="Times New Roman" w:hAnsi="Segoe UI" w:cs="Segoe UI"/>
          <w:color w:val="171717"/>
          <w:sz w:val="24"/>
          <w:szCs w:val="24"/>
          <w:lang w:eastAsia="en-IN"/>
        </w:rPr>
        <w:t>, like what we're using now. We have a central version of the code base </w:t>
      </w:r>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13" name="Picture 13"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ou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in Team Foundation Version Control (TFVC) that everyone uses. We each work on the files we need to change and then merge them back into the master repository when we're finished with them.</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Yes, and that is working for us. Well, except when I was blocked that time that a breaking change got merged into the central repo.</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xml:space="preserve"> Right! You were </w:t>
      </w:r>
      <w:proofErr w:type="gramStart"/>
      <w:r w:rsidRPr="001C6406">
        <w:rPr>
          <w:rFonts w:ascii="Segoe UI" w:eastAsia="Times New Roman" w:hAnsi="Segoe UI" w:cs="Segoe UI"/>
          <w:color w:val="171717"/>
          <w:sz w:val="24"/>
          <w:szCs w:val="24"/>
          <w:lang w:eastAsia="en-IN"/>
        </w:rPr>
        <w:t>blocked </w:t>
      </w:r>
      <w:proofErr w:type="gramEnd"/>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12" name="Picture 12"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ou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We could use a branching strategy with TFVC to solve the blocking issue but, in our current configuration, merging might get a bit more complicated. And when we had that breaking change </w:t>
      </w:r>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11" name="Picture 11"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ou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xml:space="preserve"> no one could get any </w:t>
      </w:r>
      <w:r w:rsidRPr="001C6406">
        <w:rPr>
          <w:rFonts w:ascii="Segoe UI" w:eastAsia="Times New Roman" w:hAnsi="Segoe UI" w:cs="Segoe UI"/>
          <w:color w:val="171717"/>
          <w:sz w:val="24"/>
          <w:szCs w:val="24"/>
          <w:lang w:eastAsia="en-IN"/>
        </w:rPr>
        <w:lastRenderedPageBreak/>
        <w:t>work done until we got that resolved. That problem is always lurking, because we're all using the same copy of the code.</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On the right is a drawing of </w:t>
      </w:r>
      <w:r w:rsidRPr="001C6406">
        <w:rPr>
          <w:rFonts w:ascii="Segoe UI" w:eastAsia="Times New Roman" w:hAnsi="Segoe UI" w:cs="Segoe UI"/>
          <w:i/>
          <w:iCs/>
          <w:color w:val="171717"/>
          <w:sz w:val="24"/>
          <w:szCs w:val="24"/>
          <w:lang w:eastAsia="en-IN"/>
        </w:rPr>
        <w:t>distributed version control</w:t>
      </w:r>
      <w:r w:rsidRPr="001C6406">
        <w:rPr>
          <w:rFonts w:ascii="Segoe UI" w:eastAsia="Times New Roman" w:hAnsi="Segoe UI" w:cs="Segoe UI"/>
          <w:color w:val="171717"/>
          <w:sz w:val="24"/>
          <w:szCs w:val="24"/>
          <w:lang w:eastAsia="en-IN"/>
        </w:rPr>
        <w:t>. We still have a main, or </w:t>
      </w:r>
      <w:r w:rsidRPr="001C6406">
        <w:rPr>
          <w:rFonts w:ascii="Consolas" w:eastAsia="Times New Roman" w:hAnsi="Consolas" w:cs="Courier New"/>
          <w:color w:val="171717"/>
          <w:sz w:val="20"/>
          <w:szCs w:val="20"/>
          <w:lang w:eastAsia="en-IN"/>
        </w:rPr>
        <w:t>master</w:t>
      </w:r>
      <w:r w:rsidRPr="001C6406">
        <w:rPr>
          <w:rFonts w:ascii="Segoe UI" w:eastAsia="Times New Roman" w:hAnsi="Segoe UI" w:cs="Segoe UI"/>
          <w:color w:val="171717"/>
          <w:sz w:val="24"/>
          <w:szCs w:val="24"/>
          <w:lang w:eastAsia="en-IN"/>
        </w:rPr>
        <w:t>, repository </w:t>
      </w:r>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10" name="Picture 10"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out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that's the stable version of the code base, but each developer has their own copy </w:t>
      </w:r>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9" name="Picture 9" descr="Callo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out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of it to work from. This frees us up to experiment and try a variety of approaches without affecting the main repository.</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Distributed version control also ensures that only working code </w:t>
      </w:r>
      <w:r w:rsidRPr="001C6406">
        <w:rPr>
          <w:rFonts w:ascii="Segoe UI" w:eastAsia="Times New Roman" w:hAnsi="Segoe UI" w:cs="Segoe UI"/>
          <w:noProof/>
          <w:color w:val="171717"/>
          <w:sz w:val="24"/>
          <w:szCs w:val="24"/>
          <w:lang w:eastAsia="en-IN"/>
        </w:rPr>
        <w:drawing>
          <wp:inline distT="0" distB="0" distL="0" distR="0">
            <wp:extent cx="228600" cy="228600"/>
            <wp:effectExtent l="0" t="0" r="0" b="0"/>
            <wp:docPr id="8" name="Picture 8" descr="Callo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lout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C6406">
        <w:rPr>
          <w:rFonts w:ascii="Segoe UI" w:eastAsia="Times New Roman" w:hAnsi="Segoe UI" w:cs="Segoe UI"/>
          <w:color w:val="171717"/>
          <w:sz w:val="24"/>
          <w:szCs w:val="24"/>
          <w:lang w:eastAsia="en-IN"/>
        </w:rPr>
        <w:t> gets merged into the master repository. We could even set it up to where code can't be merged until it's been reviewed.</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 xml:space="preserve">What's cool about Azure </w:t>
      </w:r>
      <w:proofErr w:type="spellStart"/>
      <w:r w:rsidRPr="001C6406">
        <w:rPr>
          <w:rFonts w:ascii="Segoe UI" w:eastAsia="Times New Roman" w:hAnsi="Segoe UI" w:cs="Segoe UI"/>
          <w:color w:val="171717"/>
          <w:sz w:val="24"/>
          <w:szCs w:val="24"/>
          <w:lang w:eastAsia="en-IN"/>
        </w:rPr>
        <w:t>DevOps</w:t>
      </w:r>
      <w:proofErr w:type="spellEnd"/>
      <w:r w:rsidRPr="001C6406">
        <w:rPr>
          <w:rFonts w:ascii="Segoe UI" w:eastAsia="Times New Roman" w:hAnsi="Segoe UI" w:cs="Segoe UI"/>
          <w:color w:val="171717"/>
          <w:sz w:val="24"/>
          <w:szCs w:val="24"/>
          <w:lang w:eastAsia="en-IN"/>
        </w:rPr>
        <w:t xml:space="preserve"> is that it works well with both centralized and distributed version control systems.</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What happens when more than one person changes the same file?</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Often, Git can merge multiple changes automatically. Of course, we want to always make sure the combination of changes results in working code. When Git can't automatically merge changes, it marks the conflicts directly in the files so that a human can choose which changes to accept.</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Right now, our code is stored in our own server. Where will it be if we move to using distributed version control?</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I'm glad you asked. That's where hosting comes in.</w:t>
      </w:r>
    </w:p>
    <w:p w:rsidR="001C6406" w:rsidRPr="001C6406" w:rsidRDefault="001C6406" w:rsidP="001C640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C6406">
        <w:rPr>
          <w:rFonts w:ascii="Segoe UI" w:eastAsia="Times New Roman" w:hAnsi="Segoe UI" w:cs="Segoe UI"/>
          <w:b/>
          <w:bCs/>
          <w:color w:val="171717"/>
          <w:sz w:val="36"/>
          <w:szCs w:val="36"/>
          <w:lang w:eastAsia="en-IN"/>
        </w:rPr>
        <w:t>Where can I host my repository?</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xml:space="preserve"> When we're deciding where to host our repositories, we have a few options. For example, we can host them on a local server, in </w:t>
      </w:r>
      <w:proofErr w:type="spellStart"/>
      <w:r w:rsidRPr="001C6406">
        <w:rPr>
          <w:rFonts w:ascii="Segoe UI" w:eastAsia="Times New Roman" w:hAnsi="Segoe UI" w:cs="Segoe UI"/>
          <w:color w:val="171717"/>
          <w:sz w:val="24"/>
          <w:szCs w:val="24"/>
          <w:lang w:eastAsia="en-IN"/>
        </w:rPr>
        <w:t>Bitbucket</w:t>
      </w:r>
      <w:proofErr w:type="spellEnd"/>
      <w:r w:rsidRPr="001C6406">
        <w:rPr>
          <w:rFonts w:ascii="Segoe UI" w:eastAsia="Times New Roman" w:hAnsi="Segoe UI" w:cs="Segoe UI"/>
          <w:color w:val="171717"/>
          <w:sz w:val="24"/>
          <w:szCs w:val="24"/>
          <w:lang w:eastAsia="en-IN"/>
        </w:rPr>
        <w:t xml:space="preserve">, or in </w:t>
      </w:r>
      <w:proofErr w:type="spellStart"/>
      <w:r w:rsidRPr="001C6406">
        <w:rPr>
          <w:rFonts w:ascii="Segoe UI" w:eastAsia="Times New Roman" w:hAnsi="Segoe UI" w:cs="Segoe UI"/>
          <w:color w:val="171717"/>
          <w:sz w:val="24"/>
          <w:szCs w:val="24"/>
          <w:lang w:eastAsia="en-IN"/>
        </w:rPr>
        <w:t>GitHub</w:t>
      </w:r>
      <w:proofErr w:type="spellEnd"/>
      <w:r w:rsidRPr="001C6406">
        <w:rPr>
          <w:rFonts w:ascii="Segoe UI" w:eastAsia="Times New Roman" w:hAnsi="Segoe UI" w:cs="Segoe UI"/>
          <w:color w:val="171717"/>
          <w:sz w:val="24"/>
          <w:szCs w:val="24"/>
          <w:lang w:eastAsia="en-IN"/>
        </w:rPr>
        <w:t xml:space="preserve">. </w:t>
      </w:r>
      <w:proofErr w:type="spellStart"/>
      <w:r w:rsidRPr="001C6406">
        <w:rPr>
          <w:rFonts w:ascii="Segoe UI" w:eastAsia="Times New Roman" w:hAnsi="Segoe UI" w:cs="Segoe UI"/>
          <w:color w:val="171717"/>
          <w:sz w:val="24"/>
          <w:szCs w:val="24"/>
          <w:lang w:eastAsia="en-IN"/>
        </w:rPr>
        <w:t>Bitbucket</w:t>
      </w:r>
      <w:proofErr w:type="spellEnd"/>
      <w:r w:rsidRPr="001C6406">
        <w:rPr>
          <w:rFonts w:ascii="Segoe UI" w:eastAsia="Times New Roman" w:hAnsi="Segoe UI" w:cs="Segoe UI"/>
          <w:color w:val="171717"/>
          <w:sz w:val="24"/>
          <w:szCs w:val="24"/>
          <w:lang w:eastAsia="en-IN"/>
        </w:rPr>
        <w:t xml:space="preserve"> and </w:t>
      </w:r>
      <w:proofErr w:type="spellStart"/>
      <w:r w:rsidRPr="001C6406">
        <w:rPr>
          <w:rFonts w:ascii="Segoe UI" w:eastAsia="Times New Roman" w:hAnsi="Segoe UI" w:cs="Segoe UI"/>
          <w:color w:val="171717"/>
          <w:sz w:val="24"/>
          <w:szCs w:val="24"/>
          <w:lang w:eastAsia="en-IN"/>
        </w:rPr>
        <w:t>GitHub</w:t>
      </w:r>
      <w:proofErr w:type="spellEnd"/>
      <w:r w:rsidRPr="001C6406">
        <w:rPr>
          <w:rFonts w:ascii="Segoe UI" w:eastAsia="Times New Roman" w:hAnsi="Segoe UI" w:cs="Segoe UI"/>
          <w:color w:val="171717"/>
          <w:sz w:val="24"/>
          <w:szCs w:val="24"/>
          <w:lang w:eastAsia="en-IN"/>
        </w:rPr>
        <w:t xml:space="preserve"> are web-based hosting solutions. We can access them from anywhere.</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Have you used either of them?</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xml:space="preserve"> I've used </w:t>
      </w:r>
      <w:proofErr w:type="spellStart"/>
      <w:r w:rsidRPr="001C6406">
        <w:rPr>
          <w:rFonts w:ascii="Segoe UI" w:eastAsia="Times New Roman" w:hAnsi="Segoe UI" w:cs="Segoe UI"/>
          <w:color w:val="171717"/>
          <w:sz w:val="24"/>
          <w:szCs w:val="24"/>
          <w:lang w:eastAsia="en-IN"/>
        </w:rPr>
        <w:t>GitHub</w:t>
      </w:r>
      <w:proofErr w:type="spellEnd"/>
      <w:r w:rsidRPr="001C6406">
        <w:rPr>
          <w:rFonts w:ascii="Segoe UI" w:eastAsia="Times New Roman" w:hAnsi="Segoe UI" w:cs="Segoe UI"/>
          <w:color w:val="171717"/>
          <w:sz w:val="24"/>
          <w:szCs w:val="24"/>
          <w:lang w:eastAsia="en-IN"/>
        </w:rPr>
        <w:t xml:space="preserve"> in the past. It has features that are important to developers, like easy access to change logs and version control features from either the command line or the online portal.</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xml:space="preserve"> So how does </w:t>
      </w:r>
      <w:proofErr w:type="spellStart"/>
      <w:r w:rsidRPr="001C6406">
        <w:rPr>
          <w:rFonts w:ascii="Segoe UI" w:eastAsia="Times New Roman" w:hAnsi="Segoe UI" w:cs="Segoe UI"/>
          <w:color w:val="171717"/>
          <w:sz w:val="24"/>
          <w:szCs w:val="24"/>
          <w:lang w:eastAsia="en-IN"/>
        </w:rPr>
        <w:t>Git</w:t>
      </w:r>
      <w:proofErr w:type="spellEnd"/>
      <w:r w:rsidRPr="001C6406">
        <w:rPr>
          <w:rFonts w:ascii="Segoe UI" w:eastAsia="Times New Roman" w:hAnsi="Segoe UI" w:cs="Segoe UI"/>
          <w:color w:val="171717"/>
          <w:sz w:val="24"/>
          <w:szCs w:val="24"/>
          <w:lang w:eastAsia="en-IN"/>
        </w:rPr>
        <w:t xml:space="preserve"> work?</w:t>
      </w:r>
    </w:p>
    <w:p w:rsidR="001C6406" w:rsidRPr="001C6406" w:rsidRDefault="001C6406" w:rsidP="001C640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C6406">
        <w:rPr>
          <w:rFonts w:ascii="Segoe UI" w:eastAsia="Times New Roman" w:hAnsi="Segoe UI" w:cs="Segoe UI"/>
          <w:b/>
          <w:bCs/>
          <w:color w:val="171717"/>
          <w:sz w:val="36"/>
          <w:szCs w:val="36"/>
          <w:lang w:eastAsia="en-IN"/>
        </w:rPr>
        <w:t>How do I work with Git?</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lastRenderedPageBreak/>
        <w:t>Mara:</w:t>
      </w:r>
      <w:r w:rsidRPr="001C6406">
        <w:rPr>
          <w:rFonts w:ascii="Segoe UI" w:eastAsia="Times New Roman" w:hAnsi="Segoe UI" w:cs="Segoe UI"/>
          <w:color w:val="171717"/>
          <w:sz w:val="24"/>
          <w:szCs w:val="24"/>
          <w:lang w:eastAsia="en-IN"/>
        </w:rPr>
        <w:t> Like I mentioned before, with distributed systems, developers are free to access any file they need without affecting other developers' work, because they have their own copy of the repository. A </w:t>
      </w:r>
      <w:r w:rsidRPr="001C6406">
        <w:rPr>
          <w:rFonts w:ascii="Segoe UI" w:eastAsia="Times New Roman" w:hAnsi="Segoe UI" w:cs="Segoe UI"/>
          <w:i/>
          <w:iCs/>
          <w:color w:val="171717"/>
          <w:sz w:val="24"/>
          <w:szCs w:val="24"/>
          <w:lang w:eastAsia="en-IN"/>
        </w:rPr>
        <w:t>clone</w:t>
      </w:r>
      <w:r w:rsidRPr="001C6406">
        <w:rPr>
          <w:rFonts w:ascii="Segoe UI" w:eastAsia="Times New Roman" w:hAnsi="Segoe UI" w:cs="Segoe UI"/>
          <w:color w:val="171717"/>
          <w:sz w:val="24"/>
          <w:szCs w:val="24"/>
          <w:lang w:eastAsia="en-IN"/>
        </w:rPr>
        <w:t> is your local copy of a repository.</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When we work on a feature or a bug fix, we usually want to try out different approaches until we find the best solution. But trying out code on your copy of the main codebase isn't a good idea, because you may not want to keep the first few tries.</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To give you a better option, Git has a feature called </w:t>
      </w:r>
      <w:r w:rsidRPr="001C6406">
        <w:rPr>
          <w:rFonts w:ascii="Segoe UI" w:eastAsia="Times New Roman" w:hAnsi="Segoe UI" w:cs="Segoe UI"/>
          <w:i/>
          <w:iCs/>
          <w:color w:val="171717"/>
          <w:sz w:val="24"/>
          <w:szCs w:val="24"/>
          <w:lang w:eastAsia="en-IN"/>
        </w:rPr>
        <w:t>branching</w:t>
      </w:r>
      <w:r w:rsidRPr="001C6406">
        <w:rPr>
          <w:rFonts w:ascii="Segoe UI" w:eastAsia="Times New Roman" w:hAnsi="Segoe UI" w:cs="Segoe UI"/>
          <w:color w:val="171717"/>
          <w:sz w:val="24"/>
          <w:szCs w:val="24"/>
          <w:lang w:eastAsia="en-IN"/>
        </w:rPr>
        <w:t>, where you can maintain as many copies as you want and merge back only the one you want to keep. This keeps the main branch stable.</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I get the concepts so far. How do I check in my code?</w:t>
      </w:r>
    </w:p>
    <w:p w:rsidR="001C6406" w:rsidRPr="001C6406" w:rsidRDefault="001C6406" w:rsidP="001C640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C6406">
        <w:rPr>
          <w:rFonts w:ascii="Segoe UI" w:eastAsia="Times New Roman" w:hAnsi="Segoe UI" w:cs="Segoe UI"/>
          <w:b/>
          <w:bCs/>
          <w:color w:val="171717"/>
          <w:sz w:val="36"/>
          <w:szCs w:val="36"/>
          <w:lang w:eastAsia="en-IN"/>
        </w:rPr>
        <w:t>How do my local changes get up to the main codebase?</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In Git, the main branch, or </w:t>
      </w:r>
      <w:r w:rsidRPr="001C6406">
        <w:rPr>
          <w:rFonts w:ascii="Segoe UI" w:eastAsia="Times New Roman" w:hAnsi="Segoe UI" w:cs="Segoe UI"/>
          <w:i/>
          <w:iCs/>
          <w:color w:val="171717"/>
          <w:sz w:val="24"/>
          <w:szCs w:val="24"/>
          <w:lang w:eastAsia="en-IN"/>
        </w:rPr>
        <w:t>trunk</w:t>
      </w:r>
      <w:r w:rsidRPr="001C6406">
        <w:rPr>
          <w:rFonts w:ascii="Segoe UI" w:eastAsia="Times New Roman" w:hAnsi="Segoe UI" w:cs="Segoe UI"/>
          <w:color w:val="171717"/>
          <w:sz w:val="24"/>
          <w:szCs w:val="24"/>
          <w:lang w:eastAsia="en-IN"/>
        </w:rPr>
        <w:t>, is typically called </w:t>
      </w:r>
      <w:r w:rsidRPr="001C6406">
        <w:rPr>
          <w:rFonts w:ascii="Consolas" w:eastAsia="Times New Roman" w:hAnsi="Consolas" w:cs="Courier New"/>
          <w:color w:val="171717"/>
          <w:sz w:val="20"/>
          <w:szCs w:val="20"/>
          <w:lang w:eastAsia="en-IN"/>
        </w:rPr>
        <w:t>master</w:t>
      </w:r>
      <w:r w:rsidRPr="001C6406">
        <w:rPr>
          <w:rFonts w:ascii="Segoe UI" w:eastAsia="Times New Roman" w:hAnsi="Segoe UI" w:cs="Segoe UI"/>
          <w:color w:val="171717"/>
          <w:sz w:val="24"/>
          <w:szCs w:val="24"/>
          <w:lang w:eastAsia="en-IN"/>
        </w:rPr>
        <w:t>.</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After you feel that your code is ready to be merged into the </w:t>
      </w:r>
      <w:r w:rsidRPr="001C6406">
        <w:rPr>
          <w:rFonts w:ascii="Consolas" w:eastAsia="Times New Roman" w:hAnsi="Consolas" w:cs="Courier New"/>
          <w:color w:val="171717"/>
          <w:sz w:val="20"/>
          <w:szCs w:val="20"/>
          <w:lang w:eastAsia="en-IN"/>
        </w:rPr>
        <w:t>master</w:t>
      </w:r>
      <w:r w:rsidRPr="001C6406">
        <w:rPr>
          <w:rFonts w:ascii="Segoe UI" w:eastAsia="Times New Roman" w:hAnsi="Segoe UI" w:cs="Segoe UI"/>
          <w:color w:val="171717"/>
          <w:sz w:val="24"/>
          <w:szCs w:val="24"/>
          <w:lang w:eastAsia="en-IN"/>
        </w:rPr>
        <w:t> branch in the main repository that's shared by all developers, you create what's called a </w:t>
      </w:r>
      <w:r w:rsidRPr="001C6406">
        <w:rPr>
          <w:rFonts w:ascii="Segoe UI" w:eastAsia="Times New Roman" w:hAnsi="Segoe UI" w:cs="Segoe UI"/>
          <w:i/>
          <w:iCs/>
          <w:color w:val="171717"/>
          <w:sz w:val="24"/>
          <w:szCs w:val="24"/>
          <w:lang w:eastAsia="en-IN"/>
        </w:rPr>
        <w:t>pull request</w:t>
      </w:r>
      <w:r w:rsidRPr="001C6406">
        <w:rPr>
          <w:rFonts w:ascii="Segoe UI" w:eastAsia="Times New Roman" w:hAnsi="Segoe UI" w:cs="Segoe UI"/>
          <w:color w:val="171717"/>
          <w:sz w:val="24"/>
          <w:szCs w:val="24"/>
          <w:lang w:eastAsia="en-IN"/>
        </w:rPr>
        <w:t>. When you create a pull request, you're telling the other developers that you have code ready to review and you want it merged into the </w:t>
      </w:r>
      <w:r w:rsidRPr="001C6406">
        <w:rPr>
          <w:rFonts w:ascii="Consolas" w:eastAsia="Times New Roman" w:hAnsi="Consolas" w:cs="Courier New"/>
          <w:color w:val="171717"/>
          <w:sz w:val="20"/>
          <w:szCs w:val="20"/>
          <w:lang w:eastAsia="en-IN"/>
        </w:rPr>
        <w:t>master</w:t>
      </w:r>
      <w:r w:rsidRPr="001C6406">
        <w:rPr>
          <w:rFonts w:ascii="Segoe UI" w:eastAsia="Times New Roman" w:hAnsi="Segoe UI" w:cs="Segoe UI"/>
          <w:color w:val="171717"/>
          <w:sz w:val="24"/>
          <w:szCs w:val="24"/>
          <w:lang w:eastAsia="en-IN"/>
        </w:rPr>
        <w:t> branch. When your pull request is approved, it becomes part of the master codebase.</w:t>
      </w:r>
    </w:p>
    <w:p w:rsidR="001C6406" w:rsidRPr="001C6406" w:rsidRDefault="001C6406" w:rsidP="001C640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C6406">
        <w:rPr>
          <w:rFonts w:ascii="Segoe UI" w:eastAsia="Times New Roman" w:hAnsi="Segoe UI" w:cs="Segoe UI"/>
          <w:b/>
          <w:bCs/>
          <w:color w:val="171717"/>
          <w:sz w:val="36"/>
          <w:szCs w:val="36"/>
          <w:lang w:eastAsia="en-IN"/>
        </w:rPr>
        <w:t>What does a branching workflow look like?</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1</w:t>
      </w:r>
      <w:r w:rsidRPr="001C6406">
        <w:rPr>
          <w:rFonts w:ascii="Times New Roman" w:eastAsia="Times New Roman" w:hAnsi="Times New Roman" w:cs="Times New Roman"/>
          <w:sz w:val="24"/>
          <w:szCs w:val="24"/>
          <w:lang w:eastAsia="en-IN"/>
        </w:rPr>
        <w:t>: When you begin to work on a new feature or bug fix, the first thing you want to do is make sure you're starting with the latest stable codebase. To do this, you can synchronize your local copy of the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with the server's copy. This pulls down all other developers' changes that have been pushed up to the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on the server since your last synchronization.</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333500"/>
            <wp:effectExtent l="0" t="0" r="0" b="0"/>
            <wp:docPr id="7" name="Picture 7" descr="A pull of the remot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ull of the remote 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33350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lastRenderedPageBreak/>
        <w:t>Step 2</w:t>
      </w:r>
      <w:r w:rsidRPr="001C6406">
        <w:rPr>
          <w:rFonts w:ascii="Times New Roman" w:eastAsia="Times New Roman" w:hAnsi="Times New Roman" w:cs="Times New Roman"/>
          <w:sz w:val="24"/>
          <w:szCs w:val="24"/>
          <w:lang w:eastAsia="en-IN"/>
        </w:rPr>
        <w:t>: To make sure you're working safely on your copy of the code, you create a new branch just for that feature or bug fix. As you can imagine, having many branches for all the things you're doing might get hard to remember, so a good naming convention is critical here.</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Before you make changes to a file, you check out a new branch so that you know you're working on the files from that branch and not a different branch. You can switch branches anytime by checking out that branch.</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333500"/>
            <wp:effectExtent l="0" t="0" r="0" b="0"/>
            <wp:docPr id="6" name="Picture 6" descr="A branch of local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ranch of local ma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33350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3</w:t>
      </w:r>
      <w:r w:rsidRPr="001C6406">
        <w:rPr>
          <w:rFonts w:ascii="Times New Roman" w:eastAsia="Times New Roman" w:hAnsi="Times New Roman" w:cs="Times New Roman"/>
          <w:sz w:val="24"/>
          <w:szCs w:val="24"/>
          <w:lang w:eastAsia="en-IN"/>
        </w:rPr>
        <w:t>: You're now safe to make whatever changes you want, because these changes are only in your branch. As you work, you can </w:t>
      </w:r>
      <w:r w:rsidRPr="001C6406">
        <w:rPr>
          <w:rFonts w:ascii="Times New Roman" w:eastAsia="Times New Roman" w:hAnsi="Times New Roman" w:cs="Times New Roman"/>
          <w:i/>
          <w:iCs/>
          <w:sz w:val="24"/>
          <w:szCs w:val="24"/>
          <w:lang w:eastAsia="en-IN"/>
        </w:rPr>
        <w:t>commit</w:t>
      </w:r>
      <w:r w:rsidRPr="001C6406">
        <w:rPr>
          <w:rFonts w:ascii="Times New Roman" w:eastAsia="Times New Roman" w:hAnsi="Times New Roman" w:cs="Times New Roman"/>
          <w:sz w:val="24"/>
          <w:szCs w:val="24"/>
          <w:lang w:eastAsia="en-IN"/>
        </w:rPr>
        <w:t> your changes to your branch to make sure you don't lose any work and to provide a way to roll back any changes you've made to previous versions. Before you can commit changes, you need to stage your files so that Git knows which ones you're ready to commit.</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574800"/>
            <wp:effectExtent l="0" t="0" r="0" b="6350"/>
            <wp:docPr id="5" name="Picture 5" descr="A commit of work on you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ommit of work on your bran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157480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4</w:t>
      </w:r>
      <w:r w:rsidRPr="001C6406">
        <w:rPr>
          <w:rFonts w:ascii="Times New Roman" w:eastAsia="Times New Roman" w:hAnsi="Times New Roman" w:cs="Times New Roman"/>
          <w:sz w:val="24"/>
          <w:szCs w:val="24"/>
          <w:lang w:eastAsia="en-IN"/>
        </w:rPr>
        <w:t>: The next step is to </w:t>
      </w:r>
      <w:r w:rsidRPr="001C6406">
        <w:rPr>
          <w:rFonts w:ascii="Times New Roman" w:eastAsia="Times New Roman" w:hAnsi="Times New Roman" w:cs="Times New Roman"/>
          <w:i/>
          <w:iCs/>
          <w:sz w:val="24"/>
          <w:szCs w:val="24"/>
          <w:lang w:eastAsia="en-IN"/>
        </w:rPr>
        <w:t>push</w:t>
      </w:r>
      <w:r w:rsidRPr="001C6406">
        <w:rPr>
          <w:rFonts w:ascii="Times New Roman" w:eastAsia="Times New Roman" w:hAnsi="Times New Roman" w:cs="Times New Roman"/>
          <w:sz w:val="24"/>
          <w:szCs w:val="24"/>
          <w:lang w:eastAsia="en-IN"/>
        </w:rPr>
        <w:t xml:space="preserve">, or upload, your local branch up to the remote repository (such as </w:t>
      </w:r>
      <w:proofErr w:type="spellStart"/>
      <w:r w:rsidRPr="001C6406">
        <w:rPr>
          <w:rFonts w:ascii="Times New Roman" w:eastAsia="Times New Roman" w:hAnsi="Times New Roman" w:cs="Times New Roman"/>
          <w:sz w:val="24"/>
          <w:szCs w:val="24"/>
          <w:lang w:eastAsia="en-IN"/>
        </w:rPr>
        <w:t>GitHub</w:t>
      </w:r>
      <w:proofErr w:type="spellEnd"/>
      <w:r w:rsidRPr="001C6406">
        <w:rPr>
          <w:rFonts w:ascii="Times New Roman" w:eastAsia="Times New Roman" w:hAnsi="Times New Roman" w:cs="Times New Roman"/>
          <w:sz w:val="24"/>
          <w:szCs w:val="24"/>
          <w:lang w:eastAsia="en-IN"/>
        </w:rPr>
        <w:t>) so that others can see what you're working on. Don't worry, this won't merge your changes yet. You can push up your work as often as you'd like. In fact, that's a good way to back up your work or enable yourself to work from multiple computers.</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390650"/>
            <wp:effectExtent l="0" t="0" r="0" b="0"/>
            <wp:docPr id="4" name="Picture 4" descr="A push of a local branch to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ush of a local branch to rem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39065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5</w:t>
      </w:r>
      <w:r w:rsidRPr="001C6406">
        <w:rPr>
          <w:rFonts w:ascii="Times New Roman" w:eastAsia="Times New Roman" w:hAnsi="Times New Roman" w:cs="Times New Roman"/>
          <w:sz w:val="24"/>
          <w:szCs w:val="24"/>
          <w:lang w:eastAsia="en-IN"/>
        </w:rPr>
        <w:t>: This step is a common one, but not required. When you're satisfied that your code is working as you want it to, you can </w:t>
      </w:r>
      <w:r w:rsidRPr="001C6406">
        <w:rPr>
          <w:rFonts w:ascii="Times New Roman" w:eastAsia="Times New Roman" w:hAnsi="Times New Roman" w:cs="Times New Roman"/>
          <w:i/>
          <w:iCs/>
          <w:sz w:val="24"/>
          <w:szCs w:val="24"/>
          <w:lang w:eastAsia="en-IN"/>
        </w:rPr>
        <w:t>pull</w:t>
      </w:r>
      <w:r w:rsidRPr="001C6406">
        <w:rPr>
          <w:rFonts w:ascii="Times New Roman" w:eastAsia="Times New Roman" w:hAnsi="Times New Roman" w:cs="Times New Roman"/>
          <w:sz w:val="24"/>
          <w:szCs w:val="24"/>
          <w:lang w:eastAsia="en-IN"/>
        </w:rPr>
        <w:t>, or merge, the remote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back into your local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Changes have been taking place there that your local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xml:space="preserve"> branch </w:t>
      </w:r>
      <w:r w:rsidRPr="001C6406">
        <w:rPr>
          <w:rFonts w:ascii="Times New Roman" w:eastAsia="Times New Roman" w:hAnsi="Times New Roman" w:cs="Times New Roman"/>
          <w:sz w:val="24"/>
          <w:szCs w:val="24"/>
          <w:lang w:eastAsia="en-IN"/>
        </w:rPr>
        <w:lastRenderedPageBreak/>
        <w:t>doesn't have yet. After you've synchronized the remote master branch with yours, merge your local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into your working branch and test your build again.</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This process helps ensure that your feature works with the latest code. It also helps ensure that your work will integrate smoothly when you submit your pull request.</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390650"/>
            <wp:effectExtent l="0" t="0" r="0" b="0"/>
            <wp:docPr id="3" name="Picture 3" descr="A pull of the remot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ull of the remote ma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139065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6</w:t>
      </w:r>
      <w:r w:rsidRPr="001C6406">
        <w:rPr>
          <w:rFonts w:ascii="Times New Roman" w:eastAsia="Times New Roman" w:hAnsi="Times New Roman" w:cs="Times New Roman"/>
          <w:sz w:val="24"/>
          <w:szCs w:val="24"/>
          <w:lang w:eastAsia="en-IN"/>
        </w:rPr>
        <w:t>: Your local code now needs to be committed and pushed up to the hosted repository. This is the same as steps 3 and 4.</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1390650"/>
            <wp:effectExtent l="0" t="0" r="0" b="0"/>
            <wp:docPr id="2" name="Picture 2" descr="A commit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ommit and pu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1390650"/>
                    </a:xfrm>
                    <a:prstGeom prst="rect">
                      <a:avLst/>
                    </a:prstGeom>
                    <a:noFill/>
                    <a:ln>
                      <a:noFill/>
                    </a:ln>
                  </pic:spPr>
                </pic:pic>
              </a:graphicData>
            </a:graphic>
          </wp:inline>
        </w:drawing>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b/>
          <w:bCs/>
          <w:sz w:val="24"/>
          <w:szCs w:val="24"/>
          <w:lang w:eastAsia="en-IN"/>
        </w:rPr>
        <w:t>Step 7</w:t>
      </w:r>
      <w:r w:rsidRPr="001C6406">
        <w:rPr>
          <w:rFonts w:ascii="Times New Roman" w:eastAsia="Times New Roman" w:hAnsi="Times New Roman" w:cs="Times New Roman"/>
          <w:sz w:val="24"/>
          <w:szCs w:val="24"/>
          <w:lang w:eastAsia="en-IN"/>
        </w:rPr>
        <w:t>: You're finally ready to propose your changes to the remote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To do this, you begin a pull request. When configured in Azure Pipelines or another CI/CD system, this step triggers the build process and you can watch your changes move through the pipeline. After the build succeeds and others approve your pull request, your code can be merged into the remote </w:t>
      </w:r>
      <w:r w:rsidRPr="001C6406">
        <w:rPr>
          <w:rFonts w:ascii="Consolas" w:eastAsia="Times New Roman" w:hAnsi="Consolas" w:cs="Courier New"/>
          <w:sz w:val="20"/>
          <w:szCs w:val="20"/>
          <w:lang w:eastAsia="en-IN"/>
        </w:rPr>
        <w:t>master</w:t>
      </w:r>
      <w:r w:rsidRPr="001C6406">
        <w:rPr>
          <w:rFonts w:ascii="Times New Roman" w:eastAsia="Times New Roman" w:hAnsi="Times New Roman" w:cs="Times New Roman"/>
          <w:sz w:val="24"/>
          <w:szCs w:val="24"/>
          <w:lang w:eastAsia="en-IN"/>
        </w:rPr>
        <w:t> branch. (It's still up to a human to merge the changes.)</w:t>
      </w:r>
    </w:p>
    <w:p w:rsidR="001C6406" w:rsidRPr="001C6406" w:rsidRDefault="001C6406" w:rsidP="001C6406">
      <w:pPr>
        <w:spacing w:before="100" w:beforeAutospacing="1" w:after="100" w:afterAutospacing="1" w:line="240" w:lineRule="auto"/>
        <w:rPr>
          <w:rFonts w:ascii="Times New Roman" w:eastAsia="Times New Roman" w:hAnsi="Times New Roman" w:cs="Times New Roman"/>
          <w:sz w:val="24"/>
          <w:szCs w:val="24"/>
          <w:lang w:eastAsia="en-IN"/>
        </w:rPr>
      </w:pPr>
      <w:r w:rsidRPr="001C6406">
        <w:rPr>
          <w:rFonts w:ascii="Times New Roman" w:eastAsia="Times New Roman" w:hAnsi="Times New Roman" w:cs="Times New Roman"/>
          <w:noProof/>
          <w:sz w:val="24"/>
          <w:szCs w:val="24"/>
          <w:lang w:eastAsia="en-IN"/>
        </w:rPr>
        <w:drawing>
          <wp:inline distT="0" distB="0" distL="0" distR="0">
            <wp:extent cx="3105150" cy="806450"/>
            <wp:effectExtent l="0" t="0" r="0" b="0"/>
            <wp:docPr id="1" name="Picture 1" descr="A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ull requ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806450"/>
                    </a:xfrm>
                    <a:prstGeom prst="rect">
                      <a:avLst/>
                    </a:prstGeom>
                    <a:noFill/>
                    <a:ln>
                      <a:noFill/>
                    </a:ln>
                  </pic:spPr>
                </pic:pic>
              </a:graphicData>
            </a:graphic>
          </wp:inline>
        </w:drawing>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This all looks complicated and hard to learn.</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Mara:</w:t>
      </w:r>
      <w:r w:rsidRPr="001C6406">
        <w:rPr>
          <w:rFonts w:ascii="Segoe UI" w:eastAsia="Times New Roman" w:hAnsi="Segoe UI" w:cs="Segoe UI"/>
          <w:color w:val="171717"/>
          <w:sz w:val="24"/>
          <w:szCs w:val="24"/>
          <w:lang w:eastAsia="en-IN"/>
        </w:rPr>
        <w:t> Git can seem intimidating because it's so powerful. But after you get the hang of the flow, it starts to feel natural.</w:t>
      </w:r>
    </w:p>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color w:val="171717"/>
          <w:sz w:val="24"/>
          <w:szCs w:val="24"/>
          <w:lang w:eastAsia="en-IN"/>
        </w:rPr>
        <w:t>You'll use only a few commands daily. Here's a summary:</w:t>
      </w:r>
    </w:p>
    <w:tbl>
      <w:tblPr>
        <w:tblStyle w:val="ListTable4-Accent4"/>
        <w:tblW w:w="8392" w:type="dxa"/>
        <w:tblLook w:val="04A0" w:firstRow="1" w:lastRow="0" w:firstColumn="1" w:lastColumn="0" w:noHBand="0" w:noVBand="1"/>
      </w:tblPr>
      <w:tblGrid>
        <w:gridCol w:w="2690"/>
        <w:gridCol w:w="3800"/>
        <w:gridCol w:w="1902"/>
      </w:tblGrid>
      <w:tr w:rsidR="001C6406" w:rsidRPr="001C6406" w:rsidTr="001C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1C6406" w:rsidRPr="001C6406" w:rsidRDefault="001C6406" w:rsidP="001C6406">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r w:rsidRPr="001C6406">
              <w:rPr>
                <w:rFonts w:ascii="Times New Roman" w:eastAsia="Times New Roman" w:hAnsi="Times New Roman" w:cs="Times New Roman"/>
                <w:caps/>
                <w:spacing w:val="30"/>
                <w:sz w:val="24"/>
                <w:szCs w:val="24"/>
                <w:lang w:eastAsia="en-IN"/>
              </w:rPr>
              <w:t>TABLE 1</w:t>
            </w:r>
          </w:p>
        </w:tc>
      </w:tr>
      <w:tr w:rsidR="001C6406" w:rsidRPr="001C6406" w:rsidTr="001C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Category</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1C6406">
              <w:rPr>
                <w:rFonts w:ascii="Times New Roman" w:eastAsia="Times New Roman" w:hAnsi="Times New Roman" w:cs="Times New Roman"/>
                <w:b/>
                <w:bCs/>
                <w:sz w:val="24"/>
                <w:szCs w:val="24"/>
                <w:lang w:eastAsia="en-IN"/>
              </w:rPr>
              <w:t>To perform this task</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1C6406">
              <w:rPr>
                <w:rFonts w:ascii="Times New Roman" w:eastAsia="Times New Roman" w:hAnsi="Times New Roman" w:cs="Times New Roman"/>
                <w:b/>
                <w:bCs/>
                <w:sz w:val="24"/>
                <w:szCs w:val="24"/>
                <w:lang w:eastAsia="en-IN"/>
              </w:rPr>
              <w:t>Use this command</w:t>
            </w:r>
          </w:p>
        </w:tc>
      </w:tr>
      <w:tr w:rsidR="001C6406" w:rsidRPr="001C6406" w:rsidTr="001C6406">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lastRenderedPageBreak/>
              <w:t>Repository management</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Create a Git repository</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 xml:space="preserve">git </w:t>
            </w:r>
            <w:proofErr w:type="spellStart"/>
            <w:r w:rsidRPr="001C6406">
              <w:rPr>
                <w:rFonts w:ascii="Consolas" w:eastAsia="Times New Roman" w:hAnsi="Consolas" w:cs="Courier New"/>
                <w:sz w:val="18"/>
                <w:szCs w:val="18"/>
                <w:lang w:eastAsia="en-IN"/>
              </w:rPr>
              <w:t>init</w:t>
            </w:r>
            <w:proofErr w:type="spellEnd"/>
          </w:p>
        </w:tc>
      </w:tr>
      <w:tr w:rsidR="001C6406" w:rsidRPr="001C6406" w:rsidTr="001C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Download a remote repository</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clone</w:t>
            </w:r>
          </w:p>
        </w:tc>
      </w:tr>
      <w:tr w:rsidR="001C6406" w:rsidRPr="001C6406" w:rsidTr="001C6406">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Branch</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Create a branch</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checkout</w:t>
            </w:r>
          </w:p>
        </w:tc>
      </w:tr>
      <w:tr w:rsidR="001C6406" w:rsidRPr="001C6406" w:rsidTr="001C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Stage and commit changes</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See which files have been changed</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status</w:t>
            </w:r>
          </w:p>
        </w:tc>
      </w:tr>
      <w:tr w:rsidR="001C6406" w:rsidRPr="001C6406" w:rsidTr="001C6406">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Stage files to commit</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add</w:t>
            </w:r>
          </w:p>
        </w:tc>
      </w:tr>
      <w:tr w:rsidR="001C6406" w:rsidRPr="001C6406" w:rsidTr="001C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Commit files to your branch</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commit</w:t>
            </w:r>
          </w:p>
        </w:tc>
      </w:tr>
      <w:tr w:rsidR="001C6406" w:rsidRPr="001C6406" w:rsidTr="001C6406">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Remote synchronization</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Download a branch from a remote repository</w:t>
            </w:r>
          </w:p>
        </w:tc>
        <w:tc>
          <w:tcPr>
            <w:tcW w:w="0" w:type="auto"/>
            <w:hideMark/>
          </w:tcPr>
          <w:p w:rsidR="001C6406" w:rsidRPr="001C6406" w:rsidRDefault="001C6406" w:rsidP="001C64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pull</w:t>
            </w:r>
          </w:p>
        </w:tc>
      </w:tr>
      <w:tr w:rsidR="001C6406" w:rsidRPr="001C6406" w:rsidTr="001C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406" w:rsidRPr="001C6406" w:rsidRDefault="001C6406" w:rsidP="001C6406">
            <w:pPr>
              <w:rPr>
                <w:rFonts w:ascii="Times New Roman" w:eastAsia="Times New Roman" w:hAnsi="Times New Roman" w:cs="Times New Roman"/>
                <w:sz w:val="24"/>
                <w:szCs w:val="24"/>
                <w:lang w:eastAsia="en-IN"/>
              </w:rPr>
            </w:pP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Times New Roman" w:eastAsia="Times New Roman" w:hAnsi="Times New Roman" w:cs="Times New Roman"/>
                <w:sz w:val="24"/>
                <w:szCs w:val="24"/>
                <w:lang w:eastAsia="en-IN"/>
              </w:rPr>
              <w:t>Upload a branch to a remote repository</w:t>
            </w:r>
          </w:p>
        </w:tc>
        <w:tc>
          <w:tcPr>
            <w:tcW w:w="0" w:type="auto"/>
            <w:hideMark/>
          </w:tcPr>
          <w:p w:rsidR="001C6406" w:rsidRPr="001C6406" w:rsidRDefault="001C6406" w:rsidP="001C64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C6406">
              <w:rPr>
                <w:rFonts w:ascii="Consolas" w:eastAsia="Times New Roman" w:hAnsi="Consolas" w:cs="Courier New"/>
                <w:sz w:val="18"/>
                <w:szCs w:val="18"/>
                <w:lang w:eastAsia="en-IN"/>
              </w:rPr>
              <w:t>git push</w:t>
            </w:r>
          </w:p>
        </w:tc>
      </w:tr>
    </w:tbl>
    <w:p w:rsidR="001C6406" w:rsidRPr="001C6406" w:rsidRDefault="001C6406" w:rsidP="001C640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C6406">
        <w:rPr>
          <w:rFonts w:ascii="Segoe UI" w:eastAsia="Times New Roman" w:hAnsi="Segoe UI" w:cs="Segoe UI"/>
          <w:b/>
          <w:bCs/>
          <w:color w:val="171717"/>
          <w:sz w:val="24"/>
          <w:szCs w:val="24"/>
          <w:lang w:eastAsia="en-IN"/>
        </w:rPr>
        <w:t>Andy:</w:t>
      </w:r>
      <w:r w:rsidRPr="001C6406">
        <w:rPr>
          <w:rFonts w:ascii="Segoe UI" w:eastAsia="Times New Roman" w:hAnsi="Segoe UI" w:cs="Segoe UI"/>
          <w:color w:val="171717"/>
          <w:sz w:val="24"/>
          <w:szCs w:val="24"/>
          <w:lang w:eastAsia="en-IN"/>
        </w:rPr>
        <w:t> That sounds like a great starting point. I can definitely handle that. I can learn more advanced commands as I need them.</w:t>
      </w:r>
    </w:p>
    <w:p w:rsidR="00CC7553" w:rsidRDefault="004A1C04"/>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3105"/>
    <w:multiLevelType w:val="multilevel"/>
    <w:tmpl w:val="AC4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A7279"/>
    <w:multiLevelType w:val="multilevel"/>
    <w:tmpl w:val="BCA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7E7DBB"/>
    <w:multiLevelType w:val="multilevel"/>
    <w:tmpl w:val="85F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00897"/>
    <w:multiLevelType w:val="multilevel"/>
    <w:tmpl w:val="862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E9"/>
    <w:rsid w:val="001C6406"/>
    <w:rsid w:val="004A1C04"/>
    <w:rsid w:val="00903AF0"/>
    <w:rsid w:val="00977D18"/>
    <w:rsid w:val="00B9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54D06-DA48-46B8-865D-81F95FA5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56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56E9"/>
    <w:rPr>
      <w:rFonts w:ascii="Times New Roman" w:eastAsia="Times New Roman" w:hAnsi="Times New Roman" w:cs="Times New Roman"/>
      <w:b/>
      <w:bCs/>
      <w:sz w:val="36"/>
      <w:szCs w:val="36"/>
      <w:lang w:eastAsia="en-IN"/>
    </w:rPr>
  </w:style>
  <w:style w:type="character" w:customStyle="1" w:styleId="explanation-text">
    <w:name w:val="explanation-text"/>
    <w:basedOn w:val="DefaultParagraphFont"/>
    <w:rsid w:val="00B956E9"/>
  </w:style>
  <w:style w:type="paragraph" w:styleId="NormalWeb">
    <w:name w:val="Normal (Web)"/>
    <w:basedOn w:val="Normal"/>
    <w:uiPriority w:val="99"/>
    <w:semiHidden/>
    <w:unhideWhenUsed/>
    <w:rsid w:val="00B95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56E9"/>
    <w:rPr>
      <w:color w:val="0000FF"/>
      <w:u w:val="single"/>
    </w:rPr>
  </w:style>
  <w:style w:type="character" w:customStyle="1" w:styleId="bookmark-status">
    <w:name w:val="bookmark-status"/>
    <w:basedOn w:val="DefaultParagraphFont"/>
    <w:rsid w:val="00B956E9"/>
  </w:style>
  <w:style w:type="character" w:customStyle="1" w:styleId="add-to-collection-status">
    <w:name w:val="add-to-collection-status"/>
    <w:basedOn w:val="DefaultParagraphFont"/>
    <w:rsid w:val="00B956E9"/>
  </w:style>
  <w:style w:type="character" w:styleId="Strong">
    <w:name w:val="Strong"/>
    <w:basedOn w:val="DefaultParagraphFont"/>
    <w:uiPriority w:val="22"/>
    <w:qFormat/>
    <w:rsid w:val="001C6406"/>
    <w:rPr>
      <w:b/>
      <w:bCs/>
    </w:rPr>
  </w:style>
  <w:style w:type="character" w:styleId="Emphasis">
    <w:name w:val="Emphasis"/>
    <w:basedOn w:val="DefaultParagraphFont"/>
    <w:uiPriority w:val="20"/>
    <w:qFormat/>
    <w:rsid w:val="001C6406"/>
    <w:rPr>
      <w:i/>
      <w:iCs/>
    </w:rPr>
  </w:style>
  <w:style w:type="character" w:styleId="HTMLCode">
    <w:name w:val="HTML Code"/>
    <w:basedOn w:val="DefaultParagraphFont"/>
    <w:uiPriority w:val="99"/>
    <w:semiHidden/>
    <w:unhideWhenUsed/>
    <w:rsid w:val="001C6406"/>
    <w:rPr>
      <w:rFonts w:ascii="Courier New" w:eastAsia="Times New Roman" w:hAnsi="Courier New" w:cs="Courier New"/>
      <w:sz w:val="20"/>
      <w:szCs w:val="20"/>
    </w:rPr>
  </w:style>
  <w:style w:type="table" w:styleId="ListTable4-Accent4">
    <w:name w:val="List Table 4 Accent 4"/>
    <w:basedOn w:val="TableNormal"/>
    <w:uiPriority w:val="49"/>
    <w:rsid w:val="001C640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74491">
      <w:bodyDiv w:val="1"/>
      <w:marLeft w:val="0"/>
      <w:marRight w:val="0"/>
      <w:marTop w:val="0"/>
      <w:marBottom w:val="0"/>
      <w:divBdr>
        <w:top w:val="none" w:sz="0" w:space="0" w:color="auto"/>
        <w:left w:val="none" w:sz="0" w:space="0" w:color="auto"/>
        <w:bottom w:val="none" w:sz="0" w:space="0" w:color="auto"/>
        <w:right w:val="none" w:sz="0" w:space="0" w:color="auto"/>
      </w:divBdr>
      <w:divsChild>
        <w:div w:id="272253746">
          <w:marLeft w:val="0"/>
          <w:marRight w:val="0"/>
          <w:marTop w:val="0"/>
          <w:marBottom w:val="0"/>
          <w:divBdr>
            <w:top w:val="none" w:sz="0" w:space="0" w:color="auto"/>
            <w:left w:val="none" w:sz="0" w:space="0" w:color="auto"/>
            <w:bottom w:val="none" w:sz="0" w:space="0" w:color="auto"/>
            <w:right w:val="none" w:sz="0" w:space="0" w:color="auto"/>
          </w:divBdr>
          <w:divsChild>
            <w:div w:id="1339653986">
              <w:marLeft w:val="0"/>
              <w:marRight w:val="0"/>
              <w:marTop w:val="0"/>
              <w:marBottom w:val="0"/>
              <w:divBdr>
                <w:top w:val="none" w:sz="0" w:space="0" w:color="auto"/>
                <w:left w:val="none" w:sz="0" w:space="0" w:color="auto"/>
                <w:bottom w:val="none" w:sz="0" w:space="0" w:color="auto"/>
                <w:right w:val="none" w:sz="0" w:space="0" w:color="auto"/>
              </w:divBdr>
              <w:divsChild>
                <w:div w:id="378894393">
                  <w:marLeft w:val="0"/>
                  <w:marRight w:val="0"/>
                  <w:marTop w:val="0"/>
                  <w:marBottom w:val="0"/>
                  <w:divBdr>
                    <w:top w:val="none" w:sz="0" w:space="0" w:color="auto"/>
                    <w:left w:val="none" w:sz="0" w:space="0" w:color="auto"/>
                    <w:bottom w:val="none" w:sz="0" w:space="0" w:color="auto"/>
                    <w:right w:val="none" w:sz="0" w:space="0" w:color="auto"/>
                  </w:divBdr>
                  <w:divsChild>
                    <w:div w:id="1197305134">
                      <w:marLeft w:val="0"/>
                      <w:marRight w:val="0"/>
                      <w:marTop w:val="0"/>
                      <w:marBottom w:val="0"/>
                      <w:divBdr>
                        <w:top w:val="none" w:sz="0" w:space="0" w:color="auto"/>
                        <w:left w:val="none" w:sz="0" w:space="0" w:color="auto"/>
                        <w:bottom w:val="none" w:sz="0" w:space="0" w:color="auto"/>
                        <w:right w:val="none" w:sz="0" w:space="0" w:color="auto"/>
                      </w:divBdr>
                      <w:divsChild>
                        <w:div w:id="573005404">
                          <w:marLeft w:val="0"/>
                          <w:marRight w:val="0"/>
                          <w:marTop w:val="0"/>
                          <w:marBottom w:val="0"/>
                          <w:divBdr>
                            <w:top w:val="none" w:sz="0" w:space="0" w:color="auto"/>
                            <w:left w:val="none" w:sz="0" w:space="0" w:color="auto"/>
                            <w:bottom w:val="none" w:sz="0" w:space="0" w:color="auto"/>
                            <w:right w:val="none" w:sz="0" w:space="0" w:color="auto"/>
                          </w:divBdr>
                          <w:divsChild>
                            <w:div w:id="1804300507">
                              <w:marLeft w:val="0"/>
                              <w:marRight w:val="0"/>
                              <w:marTop w:val="0"/>
                              <w:marBottom w:val="0"/>
                              <w:divBdr>
                                <w:top w:val="none" w:sz="0" w:space="0" w:color="auto"/>
                                <w:left w:val="none" w:sz="0" w:space="0" w:color="auto"/>
                                <w:bottom w:val="none" w:sz="0" w:space="0" w:color="auto"/>
                                <w:right w:val="none" w:sz="0" w:space="0" w:color="auto"/>
                              </w:divBdr>
                              <w:divsChild>
                                <w:div w:id="653338322">
                                  <w:marLeft w:val="0"/>
                                  <w:marRight w:val="0"/>
                                  <w:marTop w:val="0"/>
                                  <w:marBottom w:val="0"/>
                                  <w:divBdr>
                                    <w:top w:val="none" w:sz="0" w:space="0" w:color="auto"/>
                                    <w:left w:val="none" w:sz="0" w:space="0" w:color="auto"/>
                                    <w:bottom w:val="none" w:sz="0" w:space="0" w:color="auto"/>
                                    <w:right w:val="none" w:sz="0" w:space="0" w:color="auto"/>
                                  </w:divBdr>
                                  <w:divsChild>
                                    <w:div w:id="13108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9823">
                          <w:marLeft w:val="0"/>
                          <w:marRight w:val="0"/>
                          <w:marTop w:val="0"/>
                          <w:marBottom w:val="0"/>
                          <w:divBdr>
                            <w:top w:val="none" w:sz="0" w:space="0" w:color="auto"/>
                            <w:left w:val="none" w:sz="0" w:space="0" w:color="auto"/>
                            <w:bottom w:val="none" w:sz="0" w:space="0" w:color="auto"/>
                            <w:right w:val="none" w:sz="0" w:space="0" w:color="auto"/>
                          </w:divBdr>
                          <w:divsChild>
                            <w:div w:id="596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1442">
          <w:marLeft w:val="0"/>
          <w:marRight w:val="0"/>
          <w:marTop w:val="0"/>
          <w:marBottom w:val="0"/>
          <w:divBdr>
            <w:top w:val="none" w:sz="0" w:space="0" w:color="auto"/>
            <w:left w:val="none" w:sz="0" w:space="0" w:color="auto"/>
            <w:bottom w:val="none" w:sz="0" w:space="0" w:color="auto"/>
            <w:right w:val="none" w:sz="0" w:space="0" w:color="auto"/>
          </w:divBdr>
          <w:divsChild>
            <w:div w:id="2008703358">
              <w:marLeft w:val="0"/>
              <w:marRight w:val="0"/>
              <w:marTop w:val="0"/>
              <w:marBottom w:val="0"/>
              <w:divBdr>
                <w:top w:val="none" w:sz="0" w:space="0" w:color="auto"/>
                <w:left w:val="none" w:sz="0" w:space="0" w:color="auto"/>
                <w:bottom w:val="none" w:sz="0" w:space="0" w:color="auto"/>
                <w:right w:val="none" w:sz="0" w:space="0" w:color="auto"/>
              </w:divBdr>
            </w:div>
            <w:div w:id="1082726610">
              <w:marLeft w:val="0"/>
              <w:marRight w:val="0"/>
              <w:marTop w:val="0"/>
              <w:marBottom w:val="0"/>
              <w:divBdr>
                <w:top w:val="none" w:sz="0" w:space="0" w:color="auto"/>
                <w:left w:val="none" w:sz="0" w:space="0" w:color="auto"/>
                <w:bottom w:val="none" w:sz="0" w:space="0" w:color="auto"/>
                <w:right w:val="none" w:sz="0" w:space="0" w:color="auto"/>
              </w:divBdr>
            </w:div>
            <w:div w:id="1375541619">
              <w:marLeft w:val="0"/>
              <w:marRight w:val="0"/>
              <w:marTop w:val="0"/>
              <w:marBottom w:val="0"/>
              <w:divBdr>
                <w:top w:val="none" w:sz="0" w:space="0" w:color="auto"/>
                <w:left w:val="none" w:sz="0" w:space="0" w:color="auto"/>
                <w:bottom w:val="none" w:sz="0" w:space="0" w:color="auto"/>
                <w:right w:val="none" w:sz="0" w:space="0" w:color="auto"/>
              </w:divBdr>
            </w:div>
            <w:div w:id="1932666372">
              <w:marLeft w:val="0"/>
              <w:marRight w:val="0"/>
              <w:marTop w:val="0"/>
              <w:marBottom w:val="0"/>
              <w:divBdr>
                <w:top w:val="none" w:sz="0" w:space="0" w:color="auto"/>
                <w:left w:val="none" w:sz="0" w:space="0" w:color="auto"/>
                <w:bottom w:val="none" w:sz="0" w:space="0" w:color="auto"/>
                <w:right w:val="none" w:sz="0" w:space="0" w:color="auto"/>
              </w:divBdr>
            </w:div>
            <w:div w:id="39013459">
              <w:marLeft w:val="0"/>
              <w:marRight w:val="0"/>
              <w:marTop w:val="0"/>
              <w:marBottom w:val="0"/>
              <w:divBdr>
                <w:top w:val="none" w:sz="0" w:space="0" w:color="auto"/>
                <w:left w:val="none" w:sz="0" w:space="0" w:color="auto"/>
                <w:bottom w:val="none" w:sz="0" w:space="0" w:color="auto"/>
                <w:right w:val="none" w:sz="0" w:space="0" w:color="auto"/>
              </w:divBdr>
            </w:div>
            <w:div w:id="778838967">
              <w:marLeft w:val="0"/>
              <w:marRight w:val="0"/>
              <w:marTop w:val="0"/>
              <w:marBottom w:val="0"/>
              <w:divBdr>
                <w:top w:val="none" w:sz="0" w:space="0" w:color="auto"/>
                <w:left w:val="none" w:sz="0" w:space="0" w:color="auto"/>
                <w:bottom w:val="none" w:sz="0" w:space="0" w:color="auto"/>
                <w:right w:val="none" w:sz="0" w:space="0" w:color="auto"/>
              </w:divBdr>
            </w:div>
          </w:divsChild>
        </w:div>
        <w:div w:id="1847087525">
          <w:marLeft w:val="0"/>
          <w:marRight w:val="0"/>
          <w:marTop w:val="0"/>
          <w:marBottom w:val="0"/>
          <w:divBdr>
            <w:top w:val="none" w:sz="0" w:space="0" w:color="auto"/>
            <w:left w:val="none" w:sz="0" w:space="0" w:color="auto"/>
            <w:bottom w:val="none" w:sz="0" w:space="0" w:color="auto"/>
            <w:right w:val="none" w:sz="0" w:space="0" w:color="auto"/>
          </w:divBdr>
        </w:div>
        <w:div w:id="325548064">
          <w:marLeft w:val="0"/>
          <w:marRight w:val="0"/>
          <w:marTop w:val="0"/>
          <w:marBottom w:val="0"/>
          <w:divBdr>
            <w:top w:val="none" w:sz="0" w:space="0" w:color="auto"/>
            <w:left w:val="none" w:sz="0" w:space="0" w:color="auto"/>
            <w:bottom w:val="none" w:sz="0" w:space="0" w:color="auto"/>
            <w:right w:val="none" w:sz="0" w:space="0" w:color="auto"/>
          </w:divBdr>
        </w:div>
        <w:div w:id="2146199294">
          <w:marLeft w:val="0"/>
          <w:marRight w:val="0"/>
          <w:marTop w:val="0"/>
          <w:marBottom w:val="0"/>
          <w:divBdr>
            <w:top w:val="none" w:sz="0" w:space="0" w:color="auto"/>
            <w:left w:val="none" w:sz="0" w:space="0" w:color="auto"/>
            <w:bottom w:val="none" w:sz="0" w:space="0" w:color="auto"/>
            <w:right w:val="none" w:sz="0" w:space="0" w:color="auto"/>
          </w:divBdr>
        </w:div>
        <w:div w:id="683703704">
          <w:marLeft w:val="0"/>
          <w:marRight w:val="0"/>
          <w:marTop w:val="0"/>
          <w:marBottom w:val="0"/>
          <w:divBdr>
            <w:top w:val="none" w:sz="0" w:space="0" w:color="auto"/>
            <w:left w:val="none" w:sz="0" w:space="0" w:color="auto"/>
            <w:bottom w:val="none" w:sz="0" w:space="0" w:color="auto"/>
            <w:right w:val="none" w:sz="0" w:space="0" w:color="auto"/>
          </w:divBdr>
        </w:div>
      </w:divsChild>
    </w:div>
    <w:div w:id="1846288947">
      <w:bodyDiv w:val="1"/>
      <w:marLeft w:val="0"/>
      <w:marRight w:val="0"/>
      <w:marTop w:val="0"/>
      <w:marBottom w:val="0"/>
      <w:divBdr>
        <w:top w:val="none" w:sz="0" w:space="0" w:color="auto"/>
        <w:left w:val="none" w:sz="0" w:space="0" w:color="auto"/>
        <w:bottom w:val="none" w:sz="0" w:space="0" w:color="auto"/>
        <w:right w:val="none" w:sz="0" w:space="0" w:color="auto"/>
      </w:divBdr>
      <w:divsChild>
        <w:div w:id="1031804353">
          <w:marLeft w:val="0"/>
          <w:marRight w:val="180"/>
          <w:marTop w:val="0"/>
          <w:marBottom w:val="0"/>
          <w:divBdr>
            <w:top w:val="none" w:sz="0" w:space="0" w:color="auto"/>
            <w:left w:val="none" w:sz="0" w:space="0" w:color="auto"/>
            <w:bottom w:val="none" w:sz="0" w:space="0" w:color="auto"/>
            <w:right w:val="none" w:sz="0" w:space="0" w:color="auto"/>
          </w:divBdr>
        </w:div>
        <w:div w:id="586813289">
          <w:marLeft w:val="0"/>
          <w:marRight w:val="0"/>
          <w:marTop w:val="0"/>
          <w:marBottom w:val="0"/>
          <w:divBdr>
            <w:top w:val="none" w:sz="0" w:space="0" w:color="auto"/>
            <w:left w:val="none" w:sz="0" w:space="0" w:color="auto"/>
            <w:bottom w:val="none" w:sz="0" w:space="0" w:color="auto"/>
            <w:right w:val="none" w:sz="0" w:space="0" w:color="auto"/>
          </w:divBdr>
        </w:div>
        <w:div w:id="929893460">
          <w:marLeft w:val="0"/>
          <w:marRight w:val="180"/>
          <w:marTop w:val="0"/>
          <w:marBottom w:val="0"/>
          <w:divBdr>
            <w:top w:val="none" w:sz="0" w:space="0" w:color="auto"/>
            <w:left w:val="none" w:sz="0" w:space="0" w:color="auto"/>
            <w:bottom w:val="none" w:sz="0" w:space="0" w:color="auto"/>
            <w:right w:val="none" w:sz="0" w:space="0" w:color="auto"/>
          </w:divBdr>
        </w:div>
        <w:div w:id="18512420">
          <w:marLeft w:val="0"/>
          <w:marRight w:val="0"/>
          <w:marTop w:val="0"/>
          <w:marBottom w:val="0"/>
          <w:divBdr>
            <w:top w:val="none" w:sz="0" w:space="0" w:color="auto"/>
            <w:left w:val="none" w:sz="0" w:space="0" w:color="auto"/>
            <w:bottom w:val="none" w:sz="0" w:space="0" w:color="auto"/>
            <w:right w:val="none" w:sz="0" w:space="0" w:color="auto"/>
          </w:divBdr>
        </w:div>
        <w:div w:id="1924949991">
          <w:marLeft w:val="0"/>
          <w:marRight w:val="180"/>
          <w:marTop w:val="0"/>
          <w:marBottom w:val="0"/>
          <w:divBdr>
            <w:top w:val="none" w:sz="0" w:space="0" w:color="auto"/>
            <w:left w:val="none" w:sz="0" w:space="0" w:color="auto"/>
            <w:bottom w:val="none" w:sz="0" w:space="0" w:color="auto"/>
            <w:right w:val="none" w:sz="0" w:space="0" w:color="auto"/>
          </w:divBdr>
        </w:div>
        <w:div w:id="568423547">
          <w:marLeft w:val="0"/>
          <w:marRight w:val="0"/>
          <w:marTop w:val="0"/>
          <w:marBottom w:val="0"/>
          <w:divBdr>
            <w:top w:val="none" w:sz="0" w:space="0" w:color="auto"/>
            <w:left w:val="none" w:sz="0" w:space="0" w:color="auto"/>
            <w:bottom w:val="none" w:sz="0" w:space="0" w:color="auto"/>
            <w:right w:val="none" w:sz="0" w:space="0" w:color="auto"/>
          </w:divBdr>
        </w:div>
        <w:div w:id="1005060405">
          <w:marLeft w:val="0"/>
          <w:marRight w:val="180"/>
          <w:marTop w:val="0"/>
          <w:marBottom w:val="0"/>
          <w:divBdr>
            <w:top w:val="none" w:sz="0" w:space="0" w:color="auto"/>
            <w:left w:val="none" w:sz="0" w:space="0" w:color="auto"/>
            <w:bottom w:val="none" w:sz="0" w:space="0" w:color="auto"/>
            <w:right w:val="none" w:sz="0" w:space="0" w:color="auto"/>
          </w:divBdr>
        </w:div>
        <w:div w:id="1228223875">
          <w:marLeft w:val="0"/>
          <w:marRight w:val="0"/>
          <w:marTop w:val="0"/>
          <w:marBottom w:val="0"/>
          <w:divBdr>
            <w:top w:val="none" w:sz="0" w:space="0" w:color="auto"/>
            <w:left w:val="none" w:sz="0" w:space="0" w:color="auto"/>
            <w:bottom w:val="none" w:sz="0" w:space="0" w:color="auto"/>
            <w:right w:val="none" w:sz="0" w:space="0" w:color="auto"/>
          </w:divBdr>
        </w:div>
        <w:div w:id="193619499">
          <w:marLeft w:val="0"/>
          <w:marRight w:val="180"/>
          <w:marTop w:val="0"/>
          <w:marBottom w:val="0"/>
          <w:divBdr>
            <w:top w:val="none" w:sz="0" w:space="0" w:color="auto"/>
            <w:left w:val="none" w:sz="0" w:space="0" w:color="auto"/>
            <w:bottom w:val="none" w:sz="0" w:space="0" w:color="auto"/>
            <w:right w:val="none" w:sz="0" w:space="0" w:color="auto"/>
          </w:divBdr>
        </w:div>
        <w:div w:id="880243814">
          <w:marLeft w:val="0"/>
          <w:marRight w:val="0"/>
          <w:marTop w:val="0"/>
          <w:marBottom w:val="0"/>
          <w:divBdr>
            <w:top w:val="none" w:sz="0" w:space="0" w:color="auto"/>
            <w:left w:val="none" w:sz="0" w:space="0" w:color="auto"/>
            <w:bottom w:val="none" w:sz="0" w:space="0" w:color="auto"/>
            <w:right w:val="none" w:sz="0" w:space="0" w:color="auto"/>
          </w:divBdr>
        </w:div>
        <w:div w:id="567619927">
          <w:marLeft w:val="0"/>
          <w:marRight w:val="180"/>
          <w:marTop w:val="0"/>
          <w:marBottom w:val="0"/>
          <w:divBdr>
            <w:top w:val="none" w:sz="0" w:space="0" w:color="auto"/>
            <w:left w:val="none" w:sz="0" w:space="0" w:color="auto"/>
            <w:bottom w:val="none" w:sz="0" w:space="0" w:color="auto"/>
            <w:right w:val="none" w:sz="0" w:space="0" w:color="auto"/>
          </w:divBdr>
        </w:div>
        <w:div w:id="1998455981">
          <w:marLeft w:val="0"/>
          <w:marRight w:val="0"/>
          <w:marTop w:val="0"/>
          <w:marBottom w:val="0"/>
          <w:divBdr>
            <w:top w:val="none" w:sz="0" w:space="0" w:color="auto"/>
            <w:left w:val="none" w:sz="0" w:space="0" w:color="auto"/>
            <w:bottom w:val="none" w:sz="0" w:space="0" w:color="auto"/>
            <w:right w:val="none" w:sz="0" w:space="0" w:color="auto"/>
          </w:divBdr>
        </w:div>
        <w:div w:id="1852836350">
          <w:marLeft w:val="0"/>
          <w:marRight w:val="180"/>
          <w:marTop w:val="0"/>
          <w:marBottom w:val="0"/>
          <w:divBdr>
            <w:top w:val="none" w:sz="0" w:space="0" w:color="auto"/>
            <w:left w:val="none" w:sz="0" w:space="0" w:color="auto"/>
            <w:bottom w:val="none" w:sz="0" w:space="0" w:color="auto"/>
            <w:right w:val="none" w:sz="0" w:space="0" w:color="auto"/>
          </w:divBdr>
        </w:div>
        <w:div w:id="1866215817">
          <w:marLeft w:val="0"/>
          <w:marRight w:val="0"/>
          <w:marTop w:val="0"/>
          <w:marBottom w:val="0"/>
          <w:divBdr>
            <w:top w:val="none" w:sz="0" w:space="0" w:color="auto"/>
            <w:left w:val="none" w:sz="0" w:space="0" w:color="auto"/>
            <w:bottom w:val="none" w:sz="0" w:space="0" w:color="auto"/>
            <w:right w:val="none" w:sz="0" w:space="0" w:color="auto"/>
          </w:divBdr>
        </w:div>
        <w:div w:id="52429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2020-10-21T01:01:00Z</dcterms:created>
  <dcterms:modified xsi:type="dcterms:W3CDTF">2020-10-21T01:10:00Z</dcterms:modified>
</cp:coreProperties>
</file>