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B39" w:rsidRPr="00B63B39" w:rsidRDefault="00B63B39" w:rsidP="00B63B3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63B39">
        <w:rPr>
          <w:rFonts w:ascii="Segoe UI" w:eastAsia="Times New Roman" w:hAnsi="Segoe UI" w:cs="Segoe UI"/>
          <w:b/>
          <w:bCs/>
          <w:color w:val="171717"/>
          <w:kern w:val="36"/>
          <w:sz w:val="48"/>
          <w:szCs w:val="48"/>
          <w:lang w:eastAsia="en-IN"/>
        </w:rPr>
        <w:t>Exercise - Add unit tests to your application</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Andy is going to work with Mara to add unit tests to the automated build that Mara created with Microsoft Azure Pipelines. Regression bugs are creeping into their code and breaking the </w:t>
      </w:r>
      <w:proofErr w:type="spellStart"/>
      <w:r w:rsidRPr="00B63B39">
        <w:rPr>
          <w:rFonts w:ascii="Segoe UI" w:eastAsia="Times New Roman" w:hAnsi="Segoe UI" w:cs="Segoe UI"/>
          <w:color w:val="171717"/>
          <w:sz w:val="24"/>
          <w:szCs w:val="24"/>
          <w:lang w:eastAsia="en-IN"/>
        </w:rPr>
        <w:t>leaderboard's</w:t>
      </w:r>
      <w:proofErr w:type="spellEnd"/>
      <w:r w:rsidRPr="00B63B39">
        <w:rPr>
          <w:rFonts w:ascii="Segoe UI" w:eastAsia="Times New Roman" w:hAnsi="Segoe UI" w:cs="Segoe UI"/>
          <w:color w:val="171717"/>
          <w:sz w:val="24"/>
          <w:szCs w:val="24"/>
          <w:lang w:eastAsia="en-IN"/>
        </w:rPr>
        <w:t xml:space="preserve"> filtering functionality. Specifically, the wrong game mode keeps appearing.</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The following image illustrates </w:t>
      </w:r>
      <w:proofErr w:type="spellStart"/>
      <w:r w:rsidRPr="00B63B39">
        <w:rPr>
          <w:rFonts w:ascii="Segoe UI" w:eastAsia="Times New Roman" w:hAnsi="Segoe UI" w:cs="Segoe UI"/>
          <w:color w:val="171717"/>
          <w:sz w:val="24"/>
          <w:szCs w:val="24"/>
          <w:lang w:eastAsia="en-IN"/>
        </w:rPr>
        <w:t>Amita's</w:t>
      </w:r>
      <w:proofErr w:type="spellEnd"/>
      <w:r w:rsidRPr="00B63B39">
        <w:rPr>
          <w:rFonts w:ascii="Segoe UI" w:eastAsia="Times New Roman" w:hAnsi="Segoe UI" w:cs="Segoe UI"/>
          <w:color w:val="171717"/>
          <w:sz w:val="24"/>
          <w:szCs w:val="24"/>
          <w:lang w:eastAsia="en-IN"/>
        </w:rPr>
        <w:t xml:space="preserve"> problem. When </w:t>
      </w:r>
      <w:proofErr w:type="spellStart"/>
      <w:r w:rsidRPr="00B63B39">
        <w:rPr>
          <w:rFonts w:ascii="Segoe UI" w:eastAsia="Times New Roman" w:hAnsi="Segoe UI" w:cs="Segoe UI"/>
          <w:color w:val="171717"/>
          <w:sz w:val="24"/>
          <w:szCs w:val="24"/>
          <w:lang w:eastAsia="en-IN"/>
        </w:rPr>
        <w:t>Amita</w:t>
      </w:r>
      <w:proofErr w:type="spellEnd"/>
      <w:r w:rsidRPr="00B63B39">
        <w:rPr>
          <w:rFonts w:ascii="Segoe UI" w:eastAsia="Times New Roman" w:hAnsi="Segoe UI" w:cs="Segoe UI"/>
          <w:color w:val="171717"/>
          <w:sz w:val="24"/>
          <w:szCs w:val="24"/>
          <w:lang w:eastAsia="en-IN"/>
        </w:rPr>
        <w:t xml:space="preserve"> selects "Milky Way" to show only scores from that game map, she gets results from other game maps, such as Andromeda.</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noProof/>
          <w:color w:val="171717"/>
          <w:sz w:val="24"/>
          <w:szCs w:val="24"/>
          <w:lang w:eastAsia="en-IN"/>
        </w:rPr>
        <w:drawing>
          <wp:inline distT="0" distB="0" distL="0" distR="0">
            <wp:extent cx="4182706" cy="3255264"/>
            <wp:effectExtent l="0" t="0" r="8890" b="2540"/>
            <wp:docPr id="5" name="Picture 5" descr="Screenshot of leaderboard showing incorrect galaxy results: Andromeda galaxy scores show in the Milky Way galaxy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leaderboard showing incorrect galaxy results: Andromeda galaxy scores show in the Milky Way galaxy li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4371" cy="3272125"/>
                    </a:xfrm>
                    <a:prstGeom prst="rect">
                      <a:avLst/>
                    </a:prstGeom>
                    <a:noFill/>
                    <a:ln>
                      <a:noFill/>
                    </a:ln>
                  </pic:spPr>
                </pic:pic>
              </a:graphicData>
            </a:graphic>
          </wp:inline>
        </w:drawing>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Both Andy and Mara want to catch the error before it reaches </w:t>
      </w:r>
      <w:proofErr w:type="spellStart"/>
      <w:r w:rsidRPr="00B63B39">
        <w:rPr>
          <w:rFonts w:ascii="Segoe UI" w:eastAsia="Times New Roman" w:hAnsi="Segoe UI" w:cs="Segoe UI"/>
          <w:color w:val="171717"/>
          <w:sz w:val="24"/>
          <w:szCs w:val="24"/>
          <w:lang w:eastAsia="en-IN"/>
        </w:rPr>
        <w:t>Amita</w:t>
      </w:r>
      <w:proofErr w:type="spellEnd"/>
      <w:r w:rsidRPr="00B63B39">
        <w:rPr>
          <w:rFonts w:ascii="Segoe UI" w:eastAsia="Times New Roman" w:hAnsi="Segoe UI" w:cs="Segoe UI"/>
          <w:color w:val="171717"/>
          <w:sz w:val="24"/>
          <w:szCs w:val="24"/>
          <w:lang w:eastAsia="en-IN"/>
        </w:rPr>
        <w:t>, the tester. Unit tests are a great way to automatically test for regression bugs.</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Andy also thinks that adding the unit tests now will give them a head start as they improve the </w:t>
      </w:r>
      <w:r w:rsidRPr="00B63B39">
        <w:rPr>
          <w:rFonts w:ascii="Segoe UI" w:eastAsia="Times New Roman" w:hAnsi="Segoe UI" w:cs="Segoe UI"/>
          <w:i/>
          <w:iCs/>
          <w:color w:val="171717"/>
          <w:sz w:val="24"/>
          <w:szCs w:val="24"/>
          <w:lang w:eastAsia="en-IN"/>
        </w:rPr>
        <w:t>Space Game</w:t>
      </w:r>
      <w:r w:rsidRPr="00B63B39">
        <w:rPr>
          <w:rFonts w:ascii="Segoe UI" w:eastAsia="Times New Roman" w:hAnsi="Segoe UI" w:cs="Segoe UI"/>
          <w:color w:val="171717"/>
          <w:sz w:val="24"/>
          <w:szCs w:val="24"/>
          <w:lang w:eastAsia="en-IN"/>
        </w:rPr>
        <w:t> web app. The application uses a document database to store high scores and player profiles. Right now, it uses local test data. Later, they plan to connect the app to a live database.</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A number of unit test frameworks are available for C# applications. Mara chooses </w:t>
      </w:r>
      <w:proofErr w:type="spellStart"/>
      <w:r w:rsidRPr="00B63B39">
        <w:rPr>
          <w:rFonts w:ascii="Segoe UI" w:eastAsia="Times New Roman" w:hAnsi="Segoe UI" w:cs="Segoe UI"/>
          <w:color w:val="171717"/>
          <w:sz w:val="24"/>
          <w:szCs w:val="24"/>
          <w:lang w:eastAsia="en-IN"/>
        </w:rPr>
        <w:t>NUnit</w:t>
      </w:r>
      <w:proofErr w:type="spellEnd"/>
      <w:r w:rsidRPr="00B63B39">
        <w:rPr>
          <w:rFonts w:ascii="Segoe UI" w:eastAsia="Times New Roman" w:hAnsi="Segoe UI" w:cs="Segoe UI"/>
          <w:color w:val="171717"/>
          <w:sz w:val="24"/>
          <w:szCs w:val="24"/>
          <w:lang w:eastAsia="en-IN"/>
        </w:rPr>
        <w:t xml:space="preserve"> because it's popular with the community and she's used it before.</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Here's the unit test you're working with, along with Mara and Andy.</w:t>
      </w:r>
    </w:p>
    <w:p w:rsidR="00B63B39" w:rsidRPr="00B63B39" w:rsidRDefault="00B63B39" w:rsidP="00B63B39">
      <w:pPr>
        <w:spacing w:after="0"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lastRenderedPageBreak/>
        <w:t>C#</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roofErr w:type="spellStart"/>
      <w:proofErr w:type="gramStart"/>
      <w:r w:rsidRPr="00B63B39">
        <w:rPr>
          <w:rFonts w:ascii="Consolas" w:eastAsia="Times New Roman" w:hAnsi="Consolas" w:cs="Courier New"/>
          <w:color w:val="007D9A"/>
          <w:sz w:val="20"/>
          <w:szCs w:val="20"/>
          <w:bdr w:val="none" w:sz="0" w:space="0" w:color="auto" w:frame="1"/>
          <w:lang w:eastAsia="en-IN"/>
        </w:rPr>
        <w:t>TestCase</w:t>
      </w:r>
      <w:proofErr w:type="spellEnd"/>
      <w:r w:rsidRPr="00B63B39">
        <w:rPr>
          <w:rFonts w:ascii="Consolas" w:eastAsia="Times New Roman" w:hAnsi="Consolas" w:cs="Courier New"/>
          <w:color w:val="007D9A"/>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"Milky Way"</w:t>
      </w:r>
      <w:r w:rsidRPr="00B63B39">
        <w:rPr>
          <w:rFonts w:ascii="Consolas" w:eastAsia="Times New Roman" w:hAnsi="Consolas" w:cs="Courier New"/>
          <w:color w:val="007D9A"/>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roofErr w:type="spellStart"/>
      <w:proofErr w:type="gramStart"/>
      <w:r w:rsidRPr="00B63B39">
        <w:rPr>
          <w:rFonts w:ascii="Consolas" w:eastAsia="Times New Roman" w:hAnsi="Consolas" w:cs="Courier New"/>
          <w:color w:val="007D9A"/>
          <w:sz w:val="20"/>
          <w:szCs w:val="20"/>
          <w:bdr w:val="none" w:sz="0" w:space="0" w:color="auto" w:frame="1"/>
          <w:lang w:eastAsia="en-IN"/>
        </w:rPr>
        <w:t>TestCase</w:t>
      </w:r>
      <w:proofErr w:type="spellEnd"/>
      <w:r w:rsidRPr="00B63B39">
        <w:rPr>
          <w:rFonts w:ascii="Consolas" w:eastAsia="Times New Roman" w:hAnsi="Consolas" w:cs="Courier New"/>
          <w:color w:val="007D9A"/>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"Andromeda"</w:t>
      </w:r>
      <w:r w:rsidRPr="00B63B39">
        <w:rPr>
          <w:rFonts w:ascii="Consolas" w:eastAsia="Times New Roman" w:hAnsi="Consolas" w:cs="Courier New"/>
          <w:color w:val="007D9A"/>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roofErr w:type="spellStart"/>
      <w:proofErr w:type="gramStart"/>
      <w:r w:rsidRPr="00B63B39">
        <w:rPr>
          <w:rFonts w:ascii="Consolas" w:eastAsia="Times New Roman" w:hAnsi="Consolas" w:cs="Courier New"/>
          <w:color w:val="007D9A"/>
          <w:sz w:val="20"/>
          <w:szCs w:val="20"/>
          <w:bdr w:val="none" w:sz="0" w:space="0" w:color="auto" w:frame="1"/>
          <w:lang w:eastAsia="en-IN"/>
        </w:rPr>
        <w:t>TestCase</w:t>
      </w:r>
      <w:proofErr w:type="spellEnd"/>
      <w:r w:rsidRPr="00B63B39">
        <w:rPr>
          <w:rFonts w:ascii="Consolas" w:eastAsia="Times New Roman" w:hAnsi="Consolas" w:cs="Courier New"/>
          <w:color w:val="007D9A"/>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"Pinwheel"</w:t>
      </w:r>
      <w:r w:rsidRPr="00B63B39">
        <w:rPr>
          <w:rFonts w:ascii="Consolas" w:eastAsia="Times New Roman" w:hAnsi="Consolas" w:cs="Courier New"/>
          <w:color w:val="007D9A"/>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roofErr w:type="spellStart"/>
      <w:proofErr w:type="gramStart"/>
      <w:r w:rsidRPr="00B63B39">
        <w:rPr>
          <w:rFonts w:ascii="Consolas" w:eastAsia="Times New Roman" w:hAnsi="Consolas" w:cs="Courier New"/>
          <w:color w:val="007D9A"/>
          <w:sz w:val="20"/>
          <w:szCs w:val="20"/>
          <w:bdr w:val="none" w:sz="0" w:space="0" w:color="auto" w:frame="1"/>
          <w:lang w:eastAsia="en-IN"/>
        </w:rPr>
        <w:t>TestCase</w:t>
      </w:r>
      <w:proofErr w:type="spellEnd"/>
      <w:r w:rsidRPr="00B63B39">
        <w:rPr>
          <w:rFonts w:ascii="Consolas" w:eastAsia="Times New Roman" w:hAnsi="Consolas" w:cs="Courier New"/>
          <w:color w:val="007D9A"/>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"NGC 1300"</w:t>
      </w:r>
      <w:r w:rsidRPr="00B63B39">
        <w:rPr>
          <w:rFonts w:ascii="Consolas" w:eastAsia="Times New Roman" w:hAnsi="Consolas" w:cs="Courier New"/>
          <w:color w:val="007D9A"/>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roofErr w:type="spellStart"/>
      <w:proofErr w:type="gramStart"/>
      <w:r w:rsidRPr="00B63B39">
        <w:rPr>
          <w:rFonts w:ascii="Consolas" w:eastAsia="Times New Roman" w:hAnsi="Consolas" w:cs="Courier New"/>
          <w:color w:val="007D9A"/>
          <w:sz w:val="20"/>
          <w:szCs w:val="20"/>
          <w:bdr w:val="none" w:sz="0" w:space="0" w:color="auto" w:frame="1"/>
          <w:lang w:eastAsia="en-IN"/>
        </w:rPr>
        <w:t>TestCase</w:t>
      </w:r>
      <w:proofErr w:type="spellEnd"/>
      <w:r w:rsidRPr="00B63B39">
        <w:rPr>
          <w:rFonts w:ascii="Consolas" w:eastAsia="Times New Roman" w:hAnsi="Consolas" w:cs="Courier New"/>
          <w:color w:val="007D9A"/>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"Messier 82"</w:t>
      </w:r>
      <w:r w:rsidRPr="00B63B39">
        <w:rPr>
          <w:rFonts w:ascii="Consolas" w:eastAsia="Times New Roman" w:hAnsi="Consolas" w:cs="Courier New"/>
          <w:color w:val="007D9A"/>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0101FD"/>
          <w:sz w:val="20"/>
          <w:szCs w:val="20"/>
          <w:bdr w:val="none" w:sz="0" w:space="0" w:color="auto" w:frame="1"/>
          <w:lang w:eastAsia="en-IN"/>
        </w:rPr>
        <w:t>public</w:t>
      </w:r>
      <w:proofErr w:type="gramEnd"/>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101FD"/>
          <w:sz w:val="20"/>
          <w:szCs w:val="20"/>
          <w:bdr w:val="none" w:sz="0" w:space="0" w:color="auto" w:frame="1"/>
          <w:lang w:eastAsia="en-IN"/>
        </w:rPr>
        <w:t>void</w:t>
      </w:r>
      <w:r w:rsidRPr="00B63B39">
        <w:rPr>
          <w:rFonts w:ascii="Consolas" w:eastAsia="Times New Roman" w:hAnsi="Consolas" w:cs="Courier New"/>
          <w:color w:val="171717"/>
          <w:sz w:val="20"/>
          <w:szCs w:val="20"/>
          <w:bdr w:val="none" w:sz="0" w:space="0" w:color="auto" w:frame="1"/>
          <w:lang w:eastAsia="en-IN"/>
        </w:rPr>
        <w:t xml:space="preserve"> </w:t>
      </w:r>
      <w:proofErr w:type="spellStart"/>
      <w:r w:rsidRPr="00B63B39">
        <w:rPr>
          <w:rFonts w:ascii="Consolas" w:eastAsia="Times New Roman" w:hAnsi="Consolas" w:cs="Courier New"/>
          <w:color w:val="007D9A"/>
          <w:sz w:val="20"/>
          <w:szCs w:val="20"/>
          <w:bdr w:val="none" w:sz="0" w:space="0" w:color="auto" w:frame="1"/>
          <w:lang w:eastAsia="en-IN"/>
        </w:rPr>
        <w:t>FetchOnlyRequestedGameRegion</w:t>
      </w:r>
      <w:proofErr w:type="spellEnd"/>
      <w:r w:rsidRPr="00B63B39">
        <w:rPr>
          <w:rFonts w:ascii="Consolas" w:eastAsia="Times New Roman" w:hAnsi="Consolas" w:cs="Courier New"/>
          <w:color w:val="171717"/>
          <w:sz w:val="20"/>
          <w:szCs w:val="20"/>
          <w:bdr w:val="none" w:sz="0" w:space="0" w:color="auto" w:frame="1"/>
          <w:lang w:eastAsia="en-IN"/>
        </w:rPr>
        <w:t>(</w:t>
      </w:r>
      <w:r w:rsidRPr="00B63B39">
        <w:rPr>
          <w:rFonts w:ascii="Consolas" w:eastAsia="Times New Roman" w:hAnsi="Consolas" w:cs="Courier New"/>
          <w:color w:val="0101FD"/>
          <w:sz w:val="20"/>
          <w:szCs w:val="20"/>
          <w:bdr w:val="none" w:sz="0" w:space="0" w:color="auto" w:frame="1"/>
          <w:lang w:eastAsia="en-IN"/>
        </w:rPr>
        <w:t>string</w:t>
      </w:r>
      <w:r w:rsidRPr="00B63B39">
        <w:rPr>
          <w:rFonts w:ascii="Consolas" w:eastAsia="Times New Roman" w:hAnsi="Consolas" w:cs="Courier New"/>
          <w:color w:val="171717"/>
          <w:sz w:val="20"/>
          <w:szCs w:val="20"/>
          <w:bdr w:val="none" w:sz="0" w:space="0" w:color="auto" w:frame="1"/>
          <w:lang w:eastAsia="en-IN"/>
        </w:rPr>
        <w:t xml:space="preserve"> </w:t>
      </w:r>
      <w:proofErr w:type="spellStart"/>
      <w:r w:rsidRPr="00B63B39">
        <w:rPr>
          <w:rFonts w:ascii="Consolas" w:eastAsia="Times New Roman" w:hAnsi="Consolas" w:cs="Courier New"/>
          <w:color w:val="171717"/>
          <w:sz w:val="20"/>
          <w:szCs w:val="20"/>
          <w:bdr w:val="none" w:sz="0" w:space="0" w:color="auto" w:frame="1"/>
          <w:lang w:eastAsia="en-IN"/>
        </w:rPr>
        <w:t>gameRegion</w:t>
      </w:r>
      <w:proofErr w:type="spellEnd"/>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101FD"/>
          <w:sz w:val="20"/>
          <w:szCs w:val="20"/>
          <w:bdr w:val="none" w:sz="0" w:space="0" w:color="auto" w:frame="1"/>
          <w:lang w:eastAsia="en-IN"/>
        </w:rPr>
        <w:t>const</w:t>
      </w:r>
      <w:proofErr w:type="spellEnd"/>
      <w:proofErr w:type="gramEnd"/>
      <w:r w:rsidRPr="00B63B39">
        <w:rPr>
          <w:rFonts w:ascii="Consolas" w:eastAsia="Times New Roman" w:hAnsi="Consolas" w:cs="Courier New"/>
          <w:color w:val="171717"/>
          <w:sz w:val="20"/>
          <w:szCs w:val="20"/>
          <w:bdr w:val="none" w:sz="0" w:space="0" w:color="auto" w:frame="1"/>
          <w:lang w:eastAsia="en-IN"/>
        </w:rPr>
        <w:t xml:space="preserve"> </w:t>
      </w:r>
      <w:proofErr w:type="spellStart"/>
      <w:r w:rsidRPr="00B63B39">
        <w:rPr>
          <w:rFonts w:ascii="Consolas" w:eastAsia="Times New Roman" w:hAnsi="Consolas" w:cs="Courier New"/>
          <w:color w:val="0101FD"/>
          <w:sz w:val="20"/>
          <w:szCs w:val="20"/>
          <w:bdr w:val="none" w:sz="0" w:space="0" w:color="auto" w:frame="1"/>
          <w:lang w:eastAsia="en-IN"/>
        </w:rPr>
        <w:t>int</w:t>
      </w:r>
      <w:proofErr w:type="spellEnd"/>
      <w:r w:rsidRPr="00B63B39">
        <w:rPr>
          <w:rFonts w:ascii="Consolas" w:eastAsia="Times New Roman" w:hAnsi="Consolas" w:cs="Courier New"/>
          <w:color w:val="171717"/>
          <w:sz w:val="20"/>
          <w:szCs w:val="20"/>
          <w:bdr w:val="none" w:sz="0" w:space="0" w:color="auto" w:frame="1"/>
          <w:lang w:eastAsia="en-IN"/>
        </w:rPr>
        <w:t xml:space="preserve"> PAGE = 0; </w:t>
      </w:r>
      <w:r w:rsidRPr="00B63B39">
        <w:rPr>
          <w:rFonts w:ascii="Consolas" w:eastAsia="Times New Roman" w:hAnsi="Consolas" w:cs="Courier New"/>
          <w:color w:val="008000"/>
          <w:sz w:val="20"/>
          <w:szCs w:val="20"/>
          <w:bdr w:val="none" w:sz="0" w:space="0" w:color="auto" w:frame="1"/>
          <w:lang w:eastAsia="en-IN"/>
        </w:rPr>
        <w:t>// take the first page of results</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101FD"/>
          <w:sz w:val="20"/>
          <w:szCs w:val="20"/>
          <w:bdr w:val="none" w:sz="0" w:space="0" w:color="auto" w:frame="1"/>
          <w:lang w:eastAsia="en-IN"/>
        </w:rPr>
        <w:t>const</w:t>
      </w:r>
      <w:proofErr w:type="spellEnd"/>
      <w:proofErr w:type="gramEnd"/>
      <w:r w:rsidRPr="00B63B39">
        <w:rPr>
          <w:rFonts w:ascii="Consolas" w:eastAsia="Times New Roman" w:hAnsi="Consolas" w:cs="Courier New"/>
          <w:color w:val="171717"/>
          <w:sz w:val="20"/>
          <w:szCs w:val="20"/>
          <w:bdr w:val="none" w:sz="0" w:space="0" w:color="auto" w:frame="1"/>
          <w:lang w:eastAsia="en-IN"/>
        </w:rPr>
        <w:t xml:space="preserve"> </w:t>
      </w:r>
      <w:proofErr w:type="spellStart"/>
      <w:r w:rsidRPr="00B63B39">
        <w:rPr>
          <w:rFonts w:ascii="Consolas" w:eastAsia="Times New Roman" w:hAnsi="Consolas" w:cs="Courier New"/>
          <w:color w:val="0101FD"/>
          <w:sz w:val="20"/>
          <w:szCs w:val="20"/>
          <w:bdr w:val="none" w:sz="0" w:space="0" w:color="auto" w:frame="1"/>
          <w:lang w:eastAsia="en-IN"/>
        </w:rPr>
        <w:t>int</w:t>
      </w:r>
      <w:proofErr w:type="spellEnd"/>
      <w:r w:rsidRPr="00B63B39">
        <w:rPr>
          <w:rFonts w:ascii="Consolas" w:eastAsia="Times New Roman" w:hAnsi="Consolas" w:cs="Courier New"/>
          <w:color w:val="171717"/>
          <w:sz w:val="20"/>
          <w:szCs w:val="20"/>
          <w:bdr w:val="none" w:sz="0" w:space="0" w:color="auto" w:frame="1"/>
          <w:lang w:eastAsia="en-IN"/>
        </w:rPr>
        <w:t xml:space="preserve"> MAX_RESULTS = 10; </w:t>
      </w:r>
      <w:r w:rsidRPr="00B63B39">
        <w:rPr>
          <w:rFonts w:ascii="Consolas" w:eastAsia="Times New Roman" w:hAnsi="Consolas" w:cs="Courier New"/>
          <w:color w:val="008000"/>
          <w:sz w:val="20"/>
          <w:szCs w:val="20"/>
          <w:bdr w:val="none" w:sz="0" w:space="0" w:color="auto" w:frame="1"/>
          <w:lang w:eastAsia="en-IN"/>
        </w:rPr>
        <w:t>// sample up to 10 results</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08000"/>
          <w:sz w:val="20"/>
          <w:szCs w:val="20"/>
          <w:bdr w:val="none" w:sz="0" w:space="0" w:color="auto" w:frame="1"/>
          <w:lang w:eastAsia="en-IN"/>
        </w:rPr>
        <w:t>// Form the query predicate.</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08000"/>
          <w:sz w:val="20"/>
          <w:szCs w:val="20"/>
          <w:bdr w:val="none" w:sz="0" w:space="0" w:color="auto" w:frame="1"/>
          <w:lang w:eastAsia="en-IN"/>
        </w:rPr>
        <w:t xml:space="preserve">// </w:t>
      </w:r>
      <w:proofErr w:type="gramStart"/>
      <w:r w:rsidRPr="00B63B39">
        <w:rPr>
          <w:rFonts w:ascii="Consolas" w:eastAsia="Times New Roman" w:hAnsi="Consolas" w:cs="Courier New"/>
          <w:color w:val="008000"/>
          <w:sz w:val="20"/>
          <w:szCs w:val="20"/>
          <w:bdr w:val="none" w:sz="0" w:space="0" w:color="auto" w:frame="1"/>
          <w:lang w:eastAsia="en-IN"/>
        </w:rPr>
        <w:t>This</w:t>
      </w:r>
      <w:proofErr w:type="gramEnd"/>
      <w:r w:rsidRPr="00B63B39">
        <w:rPr>
          <w:rFonts w:ascii="Consolas" w:eastAsia="Times New Roman" w:hAnsi="Consolas" w:cs="Courier New"/>
          <w:color w:val="008000"/>
          <w:sz w:val="20"/>
          <w:szCs w:val="20"/>
          <w:bdr w:val="none" w:sz="0" w:space="0" w:color="auto" w:frame="1"/>
          <w:lang w:eastAsia="en-IN"/>
        </w:rPr>
        <w:t xml:space="preserve"> expression selects all scores for the provided game region.</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Expression&lt;</w:t>
      </w:r>
      <w:proofErr w:type="spellStart"/>
      <w:r w:rsidRPr="00B63B39">
        <w:rPr>
          <w:rFonts w:ascii="Consolas" w:eastAsia="Times New Roman" w:hAnsi="Consolas" w:cs="Courier New"/>
          <w:color w:val="171717"/>
          <w:sz w:val="20"/>
          <w:szCs w:val="20"/>
          <w:bdr w:val="none" w:sz="0" w:space="0" w:color="auto" w:frame="1"/>
          <w:lang w:eastAsia="en-IN"/>
        </w:rPr>
        <w:t>Func</w:t>
      </w:r>
      <w:proofErr w:type="spellEnd"/>
      <w:r w:rsidRPr="00B63B39">
        <w:rPr>
          <w:rFonts w:ascii="Consolas" w:eastAsia="Times New Roman" w:hAnsi="Consolas" w:cs="Courier New"/>
          <w:color w:val="171717"/>
          <w:sz w:val="20"/>
          <w:szCs w:val="20"/>
          <w:bdr w:val="none" w:sz="0" w:space="0" w:color="auto" w:frame="1"/>
          <w:lang w:eastAsia="en-IN"/>
        </w:rPr>
        <w:t xml:space="preserve">&lt;Score, </w:t>
      </w:r>
      <w:r w:rsidRPr="00B63B39">
        <w:rPr>
          <w:rFonts w:ascii="Consolas" w:eastAsia="Times New Roman" w:hAnsi="Consolas" w:cs="Courier New"/>
          <w:color w:val="0101FD"/>
          <w:sz w:val="20"/>
          <w:szCs w:val="20"/>
          <w:bdr w:val="none" w:sz="0" w:space="0" w:color="auto" w:frame="1"/>
          <w:lang w:eastAsia="en-IN"/>
        </w:rPr>
        <w:t>bool</w:t>
      </w:r>
      <w:r w:rsidRPr="00B63B39">
        <w:rPr>
          <w:rFonts w:ascii="Consolas" w:eastAsia="Times New Roman" w:hAnsi="Consolas" w:cs="Courier New"/>
          <w:color w:val="171717"/>
          <w:sz w:val="20"/>
          <w:szCs w:val="20"/>
          <w:bdr w:val="none" w:sz="0" w:space="0" w:color="auto" w:frame="1"/>
          <w:lang w:eastAsia="en-IN"/>
        </w:rPr>
        <w:t xml:space="preserve">&gt;&gt; </w:t>
      </w:r>
      <w:proofErr w:type="spellStart"/>
      <w:r w:rsidRPr="00B63B39">
        <w:rPr>
          <w:rFonts w:ascii="Consolas" w:eastAsia="Times New Roman" w:hAnsi="Consolas" w:cs="Courier New"/>
          <w:color w:val="171717"/>
          <w:sz w:val="20"/>
          <w:szCs w:val="20"/>
          <w:bdr w:val="none" w:sz="0" w:space="0" w:color="auto" w:frame="1"/>
          <w:lang w:eastAsia="en-IN"/>
        </w:rPr>
        <w:t>queryPredicate</w:t>
      </w:r>
      <w:proofErr w:type="spellEnd"/>
      <w:r w:rsidRPr="00B63B39">
        <w:rPr>
          <w:rFonts w:ascii="Consolas" w:eastAsia="Times New Roman" w:hAnsi="Consolas" w:cs="Courier New"/>
          <w:color w:val="171717"/>
          <w:sz w:val="20"/>
          <w:szCs w:val="20"/>
          <w:bdr w:val="none" w:sz="0" w:space="0" w:color="auto" w:frame="1"/>
          <w:lang w:eastAsia="en-IN"/>
        </w:rPr>
        <w:t xml:space="preserve"> = score =&gt; (</w:t>
      </w:r>
      <w:proofErr w:type="spellStart"/>
      <w:r w:rsidRPr="00B63B39">
        <w:rPr>
          <w:rFonts w:ascii="Consolas" w:eastAsia="Times New Roman" w:hAnsi="Consolas" w:cs="Courier New"/>
          <w:color w:val="171717"/>
          <w:sz w:val="20"/>
          <w:szCs w:val="20"/>
          <w:bdr w:val="none" w:sz="0" w:space="0" w:color="auto" w:frame="1"/>
          <w:lang w:eastAsia="en-IN"/>
        </w:rPr>
        <w:t>score.GameRegion</w:t>
      </w:r>
      <w:proofErr w:type="spellEnd"/>
      <w:r w:rsidRPr="00B63B39">
        <w:rPr>
          <w:rFonts w:ascii="Consolas" w:eastAsia="Times New Roman" w:hAnsi="Consolas" w:cs="Courier New"/>
          <w:color w:val="171717"/>
          <w:sz w:val="20"/>
          <w:szCs w:val="20"/>
          <w:bdr w:val="none" w:sz="0" w:space="0" w:color="auto" w:frame="1"/>
          <w:lang w:eastAsia="en-IN"/>
        </w:rPr>
        <w:t xml:space="preserve"> == </w:t>
      </w:r>
      <w:proofErr w:type="spellStart"/>
      <w:r w:rsidRPr="00B63B39">
        <w:rPr>
          <w:rFonts w:ascii="Consolas" w:eastAsia="Times New Roman" w:hAnsi="Consolas" w:cs="Courier New"/>
          <w:color w:val="171717"/>
          <w:sz w:val="20"/>
          <w:szCs w:val="20"/>
          <w:bdr w:val="none" w:sz="0" w:space="0" w:color="auto" w:frame="1"/>
          <w:lang w:eastAsia="en-IN"/>
        </w:rPr>
        <w:t>gameRegion</w:t>
      </w:r>
      <w:proofErr w:type="spellEnd"/>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08000"/>
          <w:sz w:val="20"/>
          <w:szCs w:val="20"/>
          <w:bdr w:val="none" w:sz="0" w:space="0" w:color="auto" w:frame="1"/>
          <w:lang w:eastAsia="en-IN"/>
        </w:rPr>
        <w:t>// Fetch the scores.</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Task&lt;</w:t>
      </w:r>
      <w:proofErr w:type="spellStart"/>
      <w:r w:rsidRPr="00B63B39">
        <w:rPr>
          <w:rFonts w:ascii="Consolas" w:eastAsia="Times New Roman" w:hAnsi="Consolas" w:cs="Courier New"/>
          <w:color w:val="171717"/>
          <w:sz w:val="20"/>
          <w:szCs w:val="20"/>
          <w:bdr w:val="none" w:sz="0" w:space="0" w:color="auto" w:frame="1"/>
          <w:lang w:eastAsia="en-IN"/>
        </w:rPr>
        <w:t>IEnumerable</w:t>
      </w:r>
      <w:proofErr w:type="spellEnd"/>
      <w:r w:rsidRPr="00B63B39">
        <w:rPr>
          <w:rFonts w:ascii="Consolas" w:eastAsia="Times New Roman" w:hAnsi="Consolas" w:cs="Courier New"/>
          <w:color w:val="171717"/>
          <w:sz w:val="20"/>
          <w:szCs w:val="20"/>
          <w:bdr w:val="none" w:sz="0" w:space="0" w:color="auto" w:frame="1"/>
          <w:lang w:eastAsia="en-IN"/>
        </w:rPr>
        <w:t xml:space="preserve">&lt;Score&gt;&gt; </w:t>
      </w:r>
      <w:proofErr w:type="spellStart"/>
      <w:r w:rsidRPr="00B63B39">
        <w:rPr>
          <w:rFonts w:ascii="Consolas" w:eastAsia="Times New Roman" w:hAnsi="Consolas" w:cs="Courier New"/>
          <w:color w:val="171717"/>
          <w:sz w:val="20"/>
          <w:szCs w:val="20"/>
          <w:bdr w:val="none" w:sz="0" w:space="0" w:color="auto" w:frame="1"/>
          <w:lang w:eastAsia="en-IN"/>
        </w:rPr>
        <w:t>scoresTask</w:t>
      </w:r>
      <w:proofErr w:type="spellEnd"/>
      <w:r w:rsidRPr="00B63B39">
        <w:rPr>
          <w:rFonts w:ascii="Consolas" w:eastAsia="Times New Roman" w:hAnsi="Consolas" w:cs="Courier New"/>
          <w:color w:val="171717"/>
          <w:sz w:val="20"/>
          <w:szCs w:val="20"/>
          <w:bdr w:val="none" w:sz="0" w:space="0" w:color="auto" w:frame="1"/>
          <w:lang w:eastAsia="en-IN"/>
        </w:rPr>
        <w:t xml:space="preserve"> = _</w:t>
      </w:r>
      <w:proofErr w:type="spellStart"/>
      <w:proofErr w:type="gramStart"/>
      <w:r w:rsidRPr="00B63B39">
        <w:rPr>
          <w:rFonts w:ascii="Consolas" w:eastAsia="Times New Roman" w:hAnsi="Consolas" w:cs="Courier New"/>
          <w:color w:val="171717"/>
          <w:sz w:val="20"/>
          <w:szCs w:val="20"/>
          <w:bdr w:val="none" w:sz="0" w:space="0" w:color="auto" w:frame="1"/>
          <w:lang w:eastAsia="en-IN"/>
        </w:rPr>
        <w:t>scoreRepository.GetItemsAsync</w:t>
      </w:r>
      <w:proofErr w:type="spellEnd"/>
      <w:r w:rsidRPr="00B63B39">
        <w:rPr>
          <w:rFonts w:ascii="Consolas" w:eastAsia="Times New Roman" w:hAnsi="Consolas" w:cs="Courier New"/>
          <w:color w:val="171717"/>
          <w:sz w:val="20"/>
          <w:szCs w:val="20"/>
          <w:bdr w:val="none" w:sz="0" w:space="0" w:color="auto" w:frame="1"/>
          <w:lang w:eastAsia="en-IN"/>
        </w:rPr>
        <w:t>(</w:t>
      </w:r>
      <w:proofErr w:type="gramEnd"/>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171717"/>
          <w:sz w:val="20"/>
          <w:szCs w:val="20"/>
          <w:bdr w:val="none" w:sz="0" w:space="0" w:color="auto" w:frame="1"/>
          <w:lang w:eastAsia="en-IN"/>
        </w:rPr>
        <w:t>queryPredicate</w:t>
      </w:r>
      <w:proofErr w:type="spellEnd"/>
      <w:proofErr w:type="gramEnd"/>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08000"/>
          <w:sz w:val="20"/>
          <w:szCs w:val="20"/>
          <w:bdr w:val="none" w:sz="0" w:space="0" w:color="auto" w:frame="1"/>
          <w:lang w:eastAsia="en-IN"/>
        </w:rPr>
        <w:t>// the predicate defined above</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roofErr w:type="gramStart"/>
      <w:r w:rsidRPr="00B63B39">
        <w:rPr>
          <w:rFonts w:ascii="Consolas" w:eastAsia="Times New Roman" w:hAnsi="Consolas" w:cs="Courier New"/>
          <w:color w:val="171717"/>
          <w:sz w:val="20"/>
          <w:szCs w:val="20"/>
          <w:bdr w:val="none" w:sz="0" w:space="0" w:color="auto" w:frame="1"/>
          <w:lang w:eastAsia="en-IN"/>
        </w:rPr>
        <w:t>score</w:t>
      </w:r>
      <w:proofErr w:type="gramEnd"/>
      <w:r w:rsidRPr="00B63B39">
        <w:rPr>
          <w:rFonts w:ascii="Consolas" w:eastAsia="Times New Roman" w:hAnsi="Consolas" w:cs="Courier New"/>
          <w:color w:val="171717"/>
          <w:sz w:val="20"/>
          <w:szCs w:val="20"/>
          <w:bdr w:val="none" w:sz="0" w:space="0" w:color="auto" w:frame="1"/>
          <w:lang w:eastAsia="en-IN"/>
        </w:rPr>
        <w:t xml:space="preserve"> =&gt; 1, </w:t>
      </w:r>
      <w:r w:rsidRPr="00B63B39">
        <w:rPr>
          <w:rFonts w:ascii="Consolas" w:eastAsia="Times New Roman" w:hAnsi="Consolas" w:cs="Courier New"/>
          <w:color w:val="008000"/>
          <w:sz w:val="20"/>
          <w:szCs w:val="20"/>
          <w:bdr w:val="none" w:sz="0" w:space="0" w:color="auto" w:frame="1"/>
          <w:lang w:eastAsia="en-IN"/>
        </w:rPr>
        <w:t>// we don't care about the order</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PAGE,</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MAX_RESULTS</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roofErr w:type="spellStart"/>
      <w:r w:rsidRPr="00B63B39">
        <w:rPr>
          <w:rFonts w:ascii="Consolas" w:eastAsia="Times New Roman" w:hAnsi="Consolas" w:cs="Courier New"/>
          <w:color w:val="171717"/>
          <w:sz w:val="20"/>
          <w:szCs w:val="20"/>
          <w:bdr w:val="none" w:sz="0" w:space="0" w:color="auto" w:frame="1"/>
          <w:lang w:eastAsia="en-IN"/>
        </w:rPr>
        <w:t>IEnumerable</w:t>
      </w:r>
      <w:proofErr w:type="spellEnd"/>
      <w:r w:rsidRPr="00B63B39">
        <w:rPr>
          <w:rFonts w:ascii="Consolas" w:eastAsia="Times New Roman" w:hAnsi="Consolas" w:cs="Courier New"/>
          <w:color w:val="171717"/>
          <w:sz w:val="20"/>
          <w:szCs w:val="20"/>
          <w:bdr w:val="none" w:sz="0" w:space="0" w:color="auto" w:frame="1"/>
          <w:lang w:eastAsia="en-IN"/>
        </w:rPr>
        <w:t xml:space="preserve">&lt;Score&gt; scores = </w:t>
      </w:r>
      <w:proofErr w:type="spellStart"/>
      <w:r w:rsidRPr="00B63B39">
        <w:rPr>
          <w:rFonts w:ascii="Consolas" w:eastAsia="Times New Roman" w:hAnsi="Consolas" w:cs="Courier New"/>
          <w:color w:val="171717"/>
          <w:sz w:val="20"/>
          <w:szCs w:val="20"/>
          <w:bdr w:val="none" w:sz="0" w:space="0" w:color="auto" w:frame="1"/>
          <w:lang w:eastAsia="en-IN"/>
        </w:rPr>
        <w:t>scoresTask.Result</w:t>
      </w:r>
      <w:proofErr w:type="spellEnd"/>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08000"/>
          <w:sz w:val="20"/>
          <w:szCs w:val="20"/>
          <w:bdr w:val="none" w:sz="0" w:space="0" w:color="auto" w:frame="1"/>
          <w:lang w:eastAsia="en-IN"/>
        </w:rPr>
        <w:t xml:space="preserve">// </w:t>
      </w:r>
      <w:proofErr w:type="gramStart"/>
      <w:r w:rsidRPr="00B63B39">
        <w:rPr>
          <w:rFonts w:ascii="Consolas" w:eastAsia="Times New Roman" w:hAnsi="Consolas" w:cs="Courier New"/>
          <w:color w:val="008000"/>
          <w:sz w:val="20"/>
          <w:szCs w:val="20"/>
          <w:bdr w:val="none" w:sz="0" w:space="0" w:color="auto" w:frame="1"/>
          <w:lang w:eastAsia="en-IN"/>
        </w:rPr>
        <w:t>Verify</w:t>
      </w:r>
      <w:proofErr w:type="gramEnd"/>
      <w:r w:rsidRPr="00B63B39">
        <w:rPr>
          <w:rFonts w:ascii="Consolas" w:eastAsia="Times New Roman" w:hAnsi="Consolas" w:cs="Courier New"/>
          <w:color w:val="008000"/>
          <w:sz w:val="20"/>
          <w:szCs w:val="20"/>
          <w:bdr w:val="none" w:sz="0" w:space="0" w:color="auto" w:frame="1"/>
          <w:lang w:eastAsia="en-IN"/>
        </w:rPr>
        <w:t xml:space="preserve"> that each score's game region matches the provided game region.</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171717"/>
          <w:sz w:val="20"/>
          <w:szCs w:val="20"/>
          <w:bdr w:val="none" w:sz="0" w:space="0" w:color="auto" w:frame="1"/>
          <w:lang w:eastAsia="en-IN"/>
        </w:rPr>
        <w:t>Assert.That</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171717"/>
          <w:sz w:val="20"/>
          <w:szCs w:val="20"/>
          <w:bdr w:val="none" w:sz="0" w:space="0" w:color="auto" w:frame="1"/>
          <w:lang w:eastAsia="en-IN"/>
        </w:rPr>
        <w:t xml:space="preserve">scores, </w:t>
      </w:r>
      <w:proofErr w:type="spellStart"/>
      <w:r w:rsidRPr="00B63B39">
        <w:rPr>
          <w:rFonts w:ascii="Consolas" w:eastAsia="Times New Roman" w:hAnsi="Consolas" w:cs="Courier New"/>
          <w:color w:val="171717"/>
          <w:sz w:val="20"/>
          <w:szCs w:val="20"/>
          <w:bdr w:val="none" w:sz="0" w:space="0" w:color="auto" w:frame="1"/>
          <w:lang w:eastAsia="en-IN"/>
        </w:rPr>
        <w:t>Is.All.Matches</w:t>
      </w:r>
      <w:proofErr w:type="spellEnd"/>
      <w:r w:rsidRPr="00B63B39">
        <w:rPr>
          <w:rFonts w:ascii="Consolas" w:eastAsia="Times New Roman" w:hAnsi="Consolas" w:cs="Courier New"/>
          <w:color w:val="171717"/>
          <w:sz w:val="20"/>
          <w:szCs w:val="20"/>
          <w:bdr w:val="none" w:sz="0" w:space="0" w:color="auto" w:frame="1"/>
          <w:lang w:eastAsia="en-IN"/>
        </w:rPr>
        <w:t xml:space="preserve">&lt;Score&gt;(score =&gt; </w:t>
      </w:r>
      <w:proofErr w:type="spellStart"/>
      <w:r w:rsidRPr="00B63B39">
        <w:rPr>
          <w:rFonts w:ascii="Consolas" w:eastAsia="Times New Roman" w:hAnsi="Consolas" w:cs="Courier New"/>
          <w:color w:val="171717"/>
          <w:sz w:val="20"/>
          <w:szCs w:val="20"/>
          <w:bdr w:val="none" w:sz="0" w:space="0" w:color="auto" w:frame="1"/>
          <w:lang w:eastAsia="en-IN"/>
        </w:rPr>
        <w:t>score.GameRegion</w:t>
      </w:r>
      <w:proofErr w:type="spellEnd"/>
      <w:r w:rsidRPr="00B63B39">
        <w:rPr>
          <w:rFonts w:ascii="Consolas" w:eastAsia="Times New Roman" w:hAnsi="Consolas" w:cs="Courier New"/>
          <w:color w:val="171717"/>
          <w:sz w:val="20"/>
          <w:szCs w:val="20"/>
          <w:bdr w:val="none" w:sz="0" w:space="0" w:color="auto" w:frame="1"/>
          <w:lang w:eastAsia="en-IN"/>
        </w:rPr>
        <w:t xml:space="preserve"> == </w:t>
      </w:r>
      <w:proofErr w:type="spellStart"/>
      <w:r w:rsidRPr="00B63B39">
        <w:rPr>
          <w:rFonts w:ascii="Consolas" w:eastAsia="Times New Roman" w:hAnsi="Consolas" w:cs="Courier New"/>
          <w:color w:val="171717"/>
          <w:sz w:val="20"/>
          <w:szCs w:val="20"/>
          <w:bdr w:val="none" w:sz="0" w:space="0" w:color="auto" w:frame="1"/>
          <w:lang w:eastAsia="en-IN"/>
        </w:rPr>
        <w:t>gameRegion</w:t>
      </w:r>
      <w:proofErr w:type="spellEnd"/>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You can filter the </w:t>
      </w:r>
      <w:proofErr w:type="spellStart"/>
      <w:r w:rsidRPr="00B63B39">
        <w:rPr>
          <w:rFonts w:ascii="Segoe UI" w:eastAsia="Times New Roman" w:hAnsi="Segoe UI" w:cs="Segoe UI"/>
          <w:color w:val="171717"/>
          <w:sz w:val="24"/>
          <w:szCs w:val="24"/>
          <w:lang w:eastAsia="en-IN"/>
        </w:rPr>
        <w:t>leaderboard</w:t>
      </w:r>
      <w:proofErr w:type="spellEnd"/>
      <w:r w:rsidRPr="00B63B39">
        <w:rPr>
          <w:rFonts w:ascii="Segoe UI" w:eastAsia="Times New Roman" w:hAnsi="Segoe UI" w:cs="Segoe UI"/>
          <w:color w:val="171717"/>
          <w:sz w:val="24"/>
          <w:szCs w:val="24"/>
          <w:lang w:eastAsia="en-IN"/>
        </w:rPr>
        <w:t xml:space="preserve"> by any combination of game type and game map.</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This test queries the </w:t>
      </w:r>
      <w:proofErr w:type="spellStart"/>
      <w:r w:rsidRPr="00B63B39">
        <w:rPr>
          <w:rFonts w:ascii="Segoe UI" w:eastAsia="Times New Roman" w:hAnsi="Segoe UI" w:cs="Segoe UI"/>
          <w:color w:val="171717"/>
          <w:sz w:val="24"/>
          <w:szCs w:val="24"/>
          <w:lang w:eastAsia="en-IN"/>
        </w:rPr>
        <w:t>leaderboard</w:t>
      </w:r>
      <w:proofErr w:type="spellEnd"/>
      <w:r w:rsidRPr="00B63B39">
        <w:rPr>
          <w:rFonts w:ascii="Segoe UI" w:eastAsia="Times New Roman" w:hAnsi="Segoe UI" w:cs="Segoe UI"/>
          <w:color w:val="171717"/>
          <w:sz w:val="24"/>
          <w:szCs w:val="24"/>
          <w:lang w:eastAsia="en-IN"/>
        </w:rPr>
        <w:t xml:space="preserve"> for high scores and verifies that each result matches the provided game map.</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In </w:t>
      </w:r>
      <w:proofErr w:type="gramStart"/>
      <w:r w:rsidRPr="00B63B39">
        <w:rPr>
          <w:rFonts w:ascii="Segoe UI" w:eastAsia="Times New Roman" w:hAnsi="Segoe UI" w:cs="Segoe UI"/>
          <w:color w:val="171717"/>
          <w:sz w:val="24"/>
          <w:szCs w:val="24"/>
          <w:lang w:eastAsia="en-IN"/>
        </w:rPr>
        <w:t>an</w:t>
      </w:r>
      <w:proofErr w:type="gramEnd"/>
      <w:r w:rsidRPr="00B63B39">
        <w:rPr>
          <w:rFonts w:ascii="Segoe UI" w:eastAsia="Times New Roman" w:hAnsi="Segoe UI" w:cs="Segoe UI"/>
          <w:color w:val="171717"/>
          <w:sz w:val="24"/>
          <w:szCs w:val="24"/>
          <w:lang w:eastAsia="en-IN"/>
        </w:rPr>
        <w:t xml:space="preserve"> </w:t>
      </w:r>
      <w:proofErr w:type="spellStart"/>
      <w:r w:rsidRPr="00B63B39">
        <w:rPr>
          <w:rFonts w:ascii="Segoe UI" w:eastAsia="Times New Roman" w:hAnsi="Segoe UI" w:cs="Segoe UI"/>
          <w:color w:val="171717"/>
          <w:sz w:val="24"/>
          <w:szCs w:val="24"/>
          <w:lang w:eastAsia="en-IN"/>
        </w:rPr>
        <w:t>NUnit</w:t>
      </w:r>
      <w:proofErr w:type="spellEnd"/>
      <w:r w:rsidRPr="00B63B39">
        <w:rPr>
          <w:rFonts w:ascii="Segoe UI" w:eastAsia="Times New Roman" w:hAnsi="Segoe UI" w:cs="Segoe UI"/>
          <w:color w:val="171717"/>
          <w:sz w:val="24"/>
          <w:szCs w:val="24"/>
          <w:lang w:eastAsia="en-IN"/>
        </w:rPr>
        <w:t xml:space="preserve"> test method, </w:t>
      </w:r>
      <w:proofErr w:type="spellStart"/>
      <w:r w:rsidRPr="00B63B39">
        <w:rPr>
          <w:rFonts w:ascii="Consolas" w:eastAsia="Times New Roman" w:hAnsi="Consolas" w:cs="Courier New"/>
          <w:color w:val="171717"/>
          <w:sz w:val="20"/>
          <w:szCs w:val="20"/>
          <w:lang w:eastAsia="en-IN"/>
        </w:rPr>
        <w:t>TestCase</w:t>
      </w:r>
      <w:proofErr w:type="spellEnd"/>
      <w:r w:rsidRPr="00B63B39">
        <w:rPr>
          <w:rFonts w:ascii="Segoe UI" w:eastAsia="Times New Roman" w:hAnsi="Segoe UI" w:cs="Segoe UI"/>
          <w:color w:val="171717"/>
          <w:sz w:val="24"/>
          <w:szCs w:val="24"/>
          <w:lang w:eastAsia="en-IN"/>
        </w:rPr>
        <w:t xml:space="preserve">, provides inline data to use to test that method. Here, </w:t>
      </w:r>
      <w:proofErr w:type="spellStart"/>
      <w:r w:rsidRPr="00B63B39">
        <w:rPr>
          <w:rFonts w:ascii="Segoe UI" w:eastAsia="Times New Roman" w:hAnsi="Segoe UI" w:cs="Segoe UI"/>
          <w:color w:val="171717"/>
          <w:sz w:val="24"/>
          <w:szCs w:val="24"/>
          <w:lang w:eastAsia="en-IN"/>
        </w:rPr>
        <w:t>NUnit</w:t>
      </w:r>
      <w:proofErr w:type="spellEnd"/>
      <w:r w:rsidRPr="00B63B39">
        <w:rPr>
          <w:rFonts w:ascii="Segoe UI" w:eastAsia="Times New Roman" w:hAnsi="Segoe UI" w:cs="Segoe UI"/>
          <w:color w:val="171717"/>
          <w:sz w:val="24"/>
          <w:szCs w:val="24"/>
          <w:lang w:eastAsia="en-IN"/>
        </w:rPr>
        <w:t xml:space="preserve"> calls the </w:t>
      </w:r>
      <w:proofErr w:type="spellStart"/>
      <w:r w:rsidRPr="00B63B39">
        <w:rPr>
          <w:rFonts w:ascii="Consolas" w:eastAsia="Times New Roman" w:hAnsi="Consolas" w:cs="Courier New"/>
          <w:color w:val="171717"/>
          <w:sz w:val="20"/>
          <w:szCs w:val="20"/>
          <w:lang w:eastAsia="en-IN"/>
        </w:rPr>
        <w:t>FetchOnlyRequestedGameRegion</w:t>
      </w:r>
      <w:proofErr w:type="spellEnd"/>
      <w:r w:rsidRPr="00B63B39">
        <w:rPr>
          <w:rFonts w:ascii="Segoe UI" w:eastAsia="Times New Roman" w:hAnsi="Segoe UI" w:cs="Segoe UI"/>
          <w:color w:val="171717"/>
          <w:sz w:val="24"/>
          <w:szCs w:val="24"/>
          <w:lang w:eastAsia="en-IN"/>
        </w:rPr>
        <w:t> unit test method like this:</w:t>
      </w:r>
    </w:p>
    <w:p w:rsidR="00B63B39" w:rsidRPr="00B63B39" w:rsidRDefault="00B63B39" w:rsidP="00B63B39">
      <w:pPr>
        <w:spacing w:after="0" w:line="240" w:lineRule="auto"/>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C#Copy</w:t>
      </w:r>
      <w:proofErr w:type="spellEnd"/>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FetchOnlyRequestedGameRegion</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"Milky Way"</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FetchOnlyRequestedGameRegion</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"Andromeda"</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FetchOnlyRequestedGameRegion</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"Pinwheel"</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FetchOnlyRequestedGameRegion</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"NGC 1300"</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FetchOnlyRequestedGameRegion</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A31515"/>
          <w:sz w:val="20"/>
          <w:szCs w:val="20"/>
          <w:bdr w:val="none" w:sz="0" w:space="0" w:color="auto" w:frame="1"/>
          <w:lang w:eastAsia="en-IN"/>
        </w:rPr>
        <w:t>"Messier 82"</w:t>
      </w:r>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Notice the call to the </w:t>
      </w:r>
      <w:proofErr w:type="spellStart"/>
      <w:r w:rsidRPr="00B63B39">
        <w:rPr>
          <w:rFonts w:ascii="Consolas" w:eastAsia="Times New Roman" w:hAnsi="Consolas" w:cs="Courier New"/>
          <w:color w:val="171717"/>
          <w:sz w:val="20"/>
          <w:szCs w:val="20"/>
          <w:lang w:eastAsia="en-IN"/>
        </w:rPr>
        <w:t>Assert.That</w:t>
      </w:r>
      <w:proofErr w:type="spellEnd"/>
      <w:r w:rsidRPr="00B63B39">
        <w:rPr>
          <w:rFonts w:ascii="Segoe UI" w:eastAsia="Times New Roman" w:hAnsi="Segoe UI" w:cs="Segoe UI"/>
          <w:color w:val="171717"/>
          <w:sz w:val="24"/>
          <w:szCs w:val="24"/>
          <w:lang w:eastAsia="en-IN"/>
        </w:rPr>
        <w:t> method at the end of the test. An </w:t>
      </w:r>
      <w:r w:rsidRPr="00B63B39">
        <w:rPr>
          <w:rFonts w:ascii="Segoe UI" w:eastAsia="Times New Roman" w:hAnsi="Segoe UI" w:cs="Segoe UI"/>
          <w:i/>
          <w:iCs/>
          <w:color w:val="171717"/>
          <w:sz w:val="24"/>
          <w:szCs w:val="24"/>
          <w:lang w:eastAsia="en-IN"/>
        </w:rPr>
        <w:t>assertion</w:t>
      </w:r>
      <w:r w:rsidRPr="00B63B39">
        <w:rPr>
          <w:rFonts w:ascii="Segoe UI" w:eastAsia="Times New Roman" w:hAnsi="Segoe UI" w:cs="Segoe UI"/>
          <w:color w:val="171717"/>
          <w:sz w:val="24"/>
          <w:szCs w:val="24"/>
          <w:lang w:eastAsia="en-IN"/>
        </w:rPr>
        <w:t xml:space="preserve"> is a condition or statement that you declare to be true. If the condition turns out to be </w:t>
      </w:r>
      <w:r w:rsidRPr="00B63B39">
        <w:rPr>
          <w:rFonts w:ascii="Segoe UI" w:eastAsia="Times New Roman" w:hAnsi="Segoe UI" w:cs="Segoe UI"/>
          <w:color w:val="171717"/>
          <w:sz w:val="24"/>
          <w:szCs w:val="24"/>
          <w:lang w:eastAsia="en-IN"/>
        </w:rPr>
        <w:lastRenderedPageBreak/>
        <w:t xml:space="preserve">false, that could indicate a bug in your code. </w:t>
      </w:r>
      <w:proofErr w:type="spellStart"/>
      <w:r w:rsidRPr="00B63B39">
        <w:rPr>
          <w:rFonts w:ascii="Segoe UI" w:eastAsia="Times New Roman" w:hAnsi="Segoe UI" w:cs="Segoe UI"/>
          <w:color w:val="171717"/>
          <w:sz w:val="24"/>
          <w:szCs w:val="24"/>
          <w:lang w:eastAsia="en-IN"/>
        </w:rPr>
        <w:t>NUnit</w:t>
      </w:r>
      <w:proofErr w:type="spellEnd"/>
      <w:r w:rsidRPr="00B63B39">
        <w:rPr>
          <w:rFonts w:ascii="Segoe UI" w:eastAsia="Times New Roman" w:hAnsi="Segoe UI" w:cs="Segoe UI"/>
          <w:color w:val="171717"/>
          <w:sz w:val="24"/>
          <w:szCs w:val="24"/>
          <w:lang w:eastAsia="en-IN"/>
        </w:rPr>
        <w:t xml:space="preserve"> runs each test method using the inline data you specify and records the result as a passing or failing test.</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Many unit test frameworks provide verification methods that resemble natural language. These methods help make tests easy to read and help you map the tests to the application's requirements.</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Consider the assertion made in this example:</w:t>
      </w:r>
    </w:p>
    <w:p w:rsidR="00B63B39" w:rsidRPr="00B63B39" w:rsidRDefault="00B63B39" w:rsidP="00B63B39">
      <w:pPr>
        <w:spacing w:after="0" w:line="240" w:lineRule="auto"/>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C#Copy</w:t>
      </w:r>
      <w:proofErr w:type="spellEnd"/>
    </w:p>
    <w:p w:rsidR="00B63B39" w:rsidRPr="00B63B39" w:rsidRDefault="00B63B39" w:rsidP="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Assert.That</w:t>
      </w:r>
      <w:proofErr w:type="spellEnd"/>
      <w:r w:rsidRPr="00B63B39">
        <w:rPr>
          <w:rFonts w:ascii="Consolas" w:eastAsia="Times New Roman" w:hAnsi="Consolas" w:cs="Courier New"/>
          <w:color w:val="171717"/>
          <w:sz w:val="20"/>
          <w:szCs w:val="20"/>
          <w:bdr w:val="none" w:sz="0" w:space="0" w:color="auto" w:frame="1"/>
          <w:lang w:eastAsia="en-IN"/>
        </w:rPr>
        <w:t>(</w:t>
      </w:r>
      <w:proofErr w:type="gramEnd"/>
      <w:r w:rsidRPr="00B63B39">
        <w:rPr>
          <w:rFonts w:ascii="Consolas" w:eastAsia="Times New Roman" w:hAnsi="Consolas" w:cs="Courier New"/>
          <w:color w:val="171717"/>
          <w:sz w:val="20"/>
          <w:szCs w:val="20"/>
          <w:bdr w:val="none" w:sz="0" w:space="0" w:color="auto" w:frame="1"/>
          <w:lang w:eastAsia="en-IN"/>
        </w:rPr>
        <w:t xml:space="preserve">scores, </w:t>
      </w:r>
      <w:proofErr w:type="spellStart"/>
      <w:r w:rsidRPr="00B63B39">
        <w:rPr>
          <w:rFonts w:ascii="Consolas" w:eastAsia="Times New Roman" w:hAnsi="Consolas" w:cs="Courier New"/>
          <w:color w:val="171717"/>
          <w:sz w:val="20"/>
          <w:szCs w:val="20"/>
          <w:bdr w:val="none" w:sz="0" w:space="0" w:color="auto" w:frame="1"/>
          <w:lang w:eastAsia="en-IN"/>
        </w:rPr>
        <w:t>Is.All.Matches</w:t>
      </w:r>
      <w:proofErr w:type="spellEnd"/>
      <w:r w:rsidRPr="00B63B39">
        <w:rPr>
          <w:rFonts w:ascii="Consolas" w:eastAsia="Times New Roman" w:hAnsi="Consolas" w:cs="Courier New"/>
          <w:color w:val="171717"/>
          <w:sz w:val="20"/>
          <w:szCs w:val="20"/>
          <w:bdr w:val="none" w:sz="0" w:space="0" w:color="auto" w:frame="1"/>
          <w:lang w:eastAsia="en-IN"/>
        </w:rPr>
        <w:t xml:space="preserve">&lt;Score&gt;(score =&gt; </w:t>
      </w:r>
      <w:proofErr w:type="spellStart"/>
      <w:r w:rsidRPr="00B63B39">
        <w:rPr>
          <w:rFonts w:ascii="Consolas" w:eastAsia="Times New Roman" w:hAnsi="Consolas" w:cs="Courier New"/>
          <w:color w:val="171717"/>
          <w:sz w:val="20"/>
          <w:szCs w:val="20"/>
          <w:bdr w:val="none" w:sz="0" w:space="0" w:color="auto" w:frame="1"/>
          <w:lang w:eastAsia="en-IN"/>
        </w:rPr>
        <w:t>score.GameRegion</w:t>
      </w:r>
      <w:proofErr w:type="spellEnd"/>
      <w:r w:rsidRPr="00B63B39">
        <w:rPr>
          <w:rFonts w:ascii="Consolas" w:eastAsia="Times New Roman" w:hAnsi="Consolas" w:cs="Courier New"/>
          <w:color w:val="171717"/>
          <w:sz w:val="20"/>
          <w:szCs w:val="20"/>
          <w:bdr w:val="none" w:sz="0" w:space="0" w:color="auto" w:frame="1"/>
          <w:lang w:eastAsia="en-IN"/>
        </w:rPr>
        <w:t xml:space="preserve"> == </w:t>
      </w:r>
      <w:proofErr w:type="spellStart"/>
      <w:r w:rsidRPr="00B63B39">
        <w:rPr>
          <w:rFonts w:ascii="Consolas" w:eastAsia="Times New Roman" w:hAnsi="Consolas" w:cs="Courier New"/>
          <w:color w:val="171717"/>
          <w:sz w:val="20"/>
          <w:szCs w:val="20"/>
          <w:bdr w:val="none" w:sz="0" w:space="0" w:color="auto" w:frame="1"/>
          <w:lang w:eastAsia="en-IN"/>
        </w:rPr>
        <w:t>gameRegion</w:t>
      </w:r>
      <w:proofErr w:type="spellEnd"/>
      <w:r w:rsidRPr="00B63B39">
        <w:rPr>
          <w:rFonts w:ascii="Consolas" w:eastAsia="Times New Roman" w:hAnsi="Consolas" w:cs="Courier New"/>
          <w:color w:val="171717"/>
          <w:sz w:val="20"/>
          <w:szCs w:val="20"/>
          <w:bdr w:val="none" w:sz="0" w:space="0" w:color="auto" w:frame="1"/>
          <w:lang w:eastAsia="en-IN"/>
        </w:rPr>
        <w:t>));</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might read this line as:</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i/>
          <w:iCs/>
          <w:color w:val="171717"/>
          <w:sz w:val="24"/>
          <w:szCs w:val="24"/>
          <w:lang w:eastAsia="en-IN"/>
        </w:rPr>
        <w:t>Assert that the game region of each returned score matches the provided game region.</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Here's the process to follow:</w:t>
      </w:r>
    </w:p>
    <w:p w:rsidR="00B63B39" w:rsidRPr="00B63B39" w:rsidRDefault="00B63B39" w:rsidP="00B63B3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Fetch a branch from the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 xml:space="preserve"> repository that contains the unit tests.</w:t>
      </w:r>
    </w:p>
    <w:p w:rsidR="00B63B39" w:rsidRPr="00B63B39" w:rsidRDefault="00B63B39" w:rsidP="00B63B3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Run the tests locally to verify that they pass.</w:t>
      </w:r>
    </w:p>
    <w:p w:rsidR="00B63B39" w:rsidRPr="00B63B39" w:rsidRDefault="00B63B39" w:rsidP="00B63B3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Add tasks to your pipeline configuration to run the tests and collect the results.</w:t>
      </w:r>
    </w:p>
    <w:p w:rsidR="00B63B39" w:rsidRPr="00B63B39" w:rsidRDefault="00B63B39" w:rsidP="00B63B3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Push the branch to your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 xml:space="preserve"> repository.</w:t>
      </w:r>
    </w:p>
    <w:p w:rsidR="00B63B39" w:rsidRPr="00B63B39" w:rsidRDefault="00B63B39" w:rsidP="00B63B3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Watch your Azure Pipelines project automatically build the application and run the tests.</w:t>
      </w:r>
    </w:p>
    <w:p w:rsidR="00B63B39" w:rsidRPr="00B63B39" w:rsidRDefault="00B63B39" w:rsidP="00B63B3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3B39">
        <w:rPr>
          <w:rFonts w:ascii="Segoe UI" w:eastAsia="Times New Roman" w:hAnsi="Segoe UI" w:cs="Segoe UI"/>
          <w:b/>
          <w:bCs/>
          <w:color w:val="171717"/>
          <w:sz w:val="36"/>
          <w:szCs w:val="36"/>
          <w:lang w:eastAsia="en-IN"/>
        </w:rPr>
        <w:t xml:space="preserve">Fetch the branch from </w:t>
      </w:r>
      <w:proofErr w:type="spellStart"/>
      <w:r w:rsidRPr="00B63B39">
        <w:rPr>
          <w:rFonts w:ascii="Segoe UI" w:eastAsia="Times New Roman" w:hAnsi="Segoe UI" w:cs="Segoe UI"/>
          <w:b/>
          <w:bCs/>
          <w:color w:val="171717"/>
          <w:sz w:val="36"/>
          <w:szCs w:val="36"/>
          <w:lang w:eastAsia="en-IN"/>
        </w:rPr>
        <w:t>GitHub</w:t>
      </w:r>
      <w:proofErr w:type="spellEnd"/>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Here you fetch the </w:t>
      </w:r>
      <w:r w:rsidRPr="00B63B39">
        <w:rPr>
          <w:rFonts w:ascii="Consolas" w:eastAsia="Times New Roman" w:hAnsi="Consolas" w:cs="Courier New"/>
          <w:color w:val="171717"/>
          <w:sz w:val="20"/>
          <w:szCs w:val="20"/>
          <w:lang w:eastAsia="en-IN"/>
        </w:rPr>
        <w:t>unit-tests</w:t>
      </w:r>
      <w:r w:rsidRPr="00B63B39">
        <w:rPr>
          <w:rFonts w:ascii="Segoe UI" w:eastAsia="Times New Roman" w:hAnsi="Segoe UI" w:cs="Segoe UI"/>
          <w:color w:val="171717"/>
          <w:sz w:val="24"/>
          <w:szCs w:val="24"/>
          <w:lang w:eastAsia="en-IN"/>
        </w:rPr>
        <w:t xml:space="preserve"> branch from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 xml:space="preserve"> and check out, or switch to, that branch.</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This branch contains the </w:t>
      </w:r>
      <w:r w:rsidRPr="00B63B39">
        <w:rPr>
          <w:rFonts w:ascii="Segoe UI" w:eastAsia="Times New Roman" w:hAnsi="Segoe UI" w:cs="Segoe UI"/>
          <w:i/>
          <w:iCs/>
          <w:color w:val="171717"/>
          <w:sz w:val="24"/>
          <w:szCs w:val="24"/>
          <w:lang w:eastAsia="en-IN"/>
        </w:rPr>
        <w:t>Space Game</w:t>
      </w:r>
      <w:r w:rsidRPr="00B63B39">
        <w:rPr>
          <w:rFonts w:ascii="Segoe UI" w:eastAsia="Times New Roman" w:hAnsi="Segoe UI" w:cs="Segoe UI"/>
          <w:color w:val="171717"/>
          <w:sz w:val="24"/>
          <w:szCs w:val="24"/>
          <w:lang w:eastAsia="en-IN"/>
        </w:rPr>
        <w:t> project that you worked with in the previous modules and an Azure Pipelines configuration to start with.</w:t>
      </w:r>
    </w:p>
    <w:p w:rsidR="00B63B39" w:rsidRPr="00B63B39" w:rsidRDefault="00B63B39" w:rsidP="00B63B3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Visual Studio Code, open the integrated terminal.</w:t>
      </w:r>
    </w:p>
    <w:p w:rsidR="00B63B39" w:rsidRPr="00B63B39" w:rsidRDefault="00B63B39" w:rsidP="00B63B3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Run the following </w:t>
      </w:r>
      <w:r w:rsidRPr="00B63B39">
        <w:rPr>
          <w:rFonts w:ascii="Consolas" w:eastAsia="Times New Roman" w:hAnsi="Consolas" w:cs="Courier New"/>
          <w:color w:val="171717"/>
          <w:sz w:val="20"/>
          <w:szCs w:val="20"/>
          <w:lang w:eastAsia="en-IN"/>
        </w:rPr>
        <w:t>git</w:t>
      </w:r>
      <w:r w:rsidRPr="00B63B39">
        <w:rPr>
          <w:rFonts w:ascii="Segoe UI" w:eastAsia="Times New Roman" w:hAnsi="Segoe UI" w:cs="Segoe UI"/>
          <w:color w:val="171717"/>
          <w:sz w:val="24"/>
          <w:szCs w:val="24"/>
          <w:lang w:eastAsia="en-IN"/>
        </w:rPr>
        <w:t> commands to fetch a branch named </w:t>
      </w:r>
      <w:r w:rsidRPr="00B63B39">
        <w:rPr>
          <w:rFonts w:ascii="Consolas" w:eastAsia="Times New Roman" w:hAnsi="Consolas" w:cs="Courier New"/>
          <w:color w:val="171717"/>
          <w:sz w:val="20"/>
          <w:szCs w:val="20"/>
          <w:lang w:eastAsia="en-IN"/>
        </w:rPr>
        <w:t>unit-tests</w:t>
      </w:r>
      <w:r w:rsidRPr="00B63B39">
        <w:rPr>
          <w:rFonts w:ascii="Segoe UI" w:eastAsia="Times New Roman" w:hAnsi="Segoe UI" w:cs="Segoe UI"/>
          <w:color w:val="171717"/>
          <w:sz w:val="24"/>
          <w:szCs w:val="24"/>
          <w:lang w:eastAsia="en-IN"/>
        </w:rPr>
        <w:t> from the Microsoft repository, and then switch to that branch.</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BashCopy</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171717"/>
          <w:sz w:val="20"/>
          <w:szCs w:val="20"/>
          <w:bdr w:val="none" w:sz="0" w:space="0" w:color="auto" w:frame="1"/>
          <w:lang w:eastAsia="en-IN"/>
        </w:rPr>
        <w:t>git</w:t>
      </w:r>
      <w:proofErr w:type="gramEnd"/>
      <w:r w:rsidRPr="00B63B39">
        <w:rPr>
          <w:rFonts w:ascii="Consolas" w:eastAsia="Times New Roman" w:hAnsi="Consolas" w:cs="Courier New"/>
          <w:color w:val="171717"/>
          <w:sz w:val="20"/>
          <w:szCs w:val="20"/>
          <w:bdr w:val="none" w:sz="0" w:space="0" w:color="auto" w:frame="1"/>
          <w:lang w:eastAsia="en-IN"/>
        </w:rPr>
        <w:t xml:space="preserve"> fetch upstream unit-tests</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171717"/>
          <w:sz w:val="20"/>
          <w:szCs w:val="20"/>
          <w:bdr w:val="none" w:sz="0" w:space="0" w:color="auto" w:frame="1"/>
          <w:lang w:eastAsia="en-IN"/>
        </w:rPr>
        <w:t>git</w:t>
      </w:r>
      <w:proofErr w:type="gramEnd"/>
      <w:r w:rsidRPr="00B63B39">
        <w:rPr>
          <w:rFonts w:ascii="Consolas" w:eastAsia="Times New Roman" w:hAnsi="Consolas" w:cs="Courier New"/>
          <w:color w:val="171717"/>
          <w:sz w:val="20"/>
          <w:szCs w:val="20"/>
          <w:bdr w:val="none" w:sz="0" w:space="0" w:color="auto" w:frame="1"/>
          <w:lang w:eastAsia="en-IN"/>
        </w:rPr>
        <w:t xml:space="preserve"> checkout -b unit-tests upstream/unit-tests</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lastRenderedPageBreak/>
        <w:t xml:space="preserve">The format of this command enables you to get starter code from the Microsoft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 xml:space="preserve"> repository, known as </w:t>
      </w:r>
      <w:r w:rsidRPr="00B63B39">
        <w:rPr>
          <w:rFonts w:ascii="Consolas" w:eastAsia="Times New Roman" w:hAnsi="Consolas" w:cs="Courier New"/>
          <w:color w:val="171717"/>
          <w:sz w:val="20"/>
          <w:szCs w:val="20"/>
          <w:lang w:eastAsia="en-IN"/>
        </w:rPr>
        <w:t>upstream</w:t>
      </w:r>
      <w:r w:rsidRPr="00B63B39">
        <w:rPr>
          <w:rFonts w:ascii="Segoe UI" w:eastAsia="Times New Roman" w:hAnsi="Segoe UI" w:cs="Segoe UI"/>
          <w:color w:val="171717"/>
          <w:sz w:val="24"/>
          <w:szCs w:val="24"/>
          <w:lang w:eastAsia="en-IN"/>
        </w:rPr>
        <w:t xml:space="preserve">. Shortly, you'll push this branch to your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 xml:space="preserve"> repository, known as </w:t>
      </w:r>
      <w:r w:rsidRPr="00B63B39">
        <w:rPr>
          <w:rFonts w:ascii="Consolas" w:eastAsia="Times New Roman" w:hAnsi="Consolas" w:cs="Courier New"/>
          <w:color w:val="171717"/>
          <w:sz w:val="20"/>
          <w:szCs w:val="20"/>
          <w:lang w:eastAsia="en-IN"/>
        </w:rPr>
        <w:t>origin</w:t>
      </w:r>
      <w:r w:rsidRPr="00B63B39">
        <w:rPr>
          <w:rFonts w:ascii="Segoe UI" w:eastAsia="Times New Roman" w:hAnsi="Segoe UI" w:cs="Segoe UI"/>
          <w:color w:val="171717"/>
          <w:sz w:val="24"/>
          <w:szCs w:val="24"/>
          <w:lang w:eastAsia="en-IN"/>
        </w:rPr>
        <w:t>.</w:t>
      </w:r>
    </w:p>
    <w:p w:rsidR="00B63B39" w:rsidRPr="00B63B39" w:rsidRDefault="00B63B39" w:rsidP="00B63B3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As an optional step, in Visual Studio Code, open the </w:t>
      </w:r>
      <w:r w:rsidRPr="00B63B39">
        <w:rPr>
          <w:rFonts w:ascii="Segoe UI" w:eastAsia="Times New Roman" w:hAnsi="Segoe UI" w:cs="Segoe UI"/>
          <w:i/>
          <w:iCs/>
          <w:color w:val="171717"/>
          <w:sz w:val="24"/>
          <w:szCs w:val="24"/>
          <w:lang w:eastAsia="en-IN"/>
        </w:rPr>
        <w:t>azure-</w:t>
      </w:r>
      <w:proofErr w:type="spellStart"/>
      <w:r w:rsidRPr="00B63B39">
        <w:rPr>
          <w:rFonts w:ascii="Segoe UI" w:eastAsia="Times New Roman" w:hAnsi="Segoe UI" w:cs="Segoe UI"/>
          <w:i/>
          <w:iCs/>
          <w:color w:val="171717"/>
          <w:sz w:val="24"/>
          <w:szCs w:val="24"/>
          <w:lang w:eastAsia="en-IN"/>
        </w:rPr>
        <w:t>pipelines.yml</w:t>
      </w:r>
      <w:proofErr w:type="spellEnd"/>
      <w:r w:rsidRPr="00B63B39">
        <w:rPr>
          <w:rFonts w:ascii="Segoe UI" w:eastAsia="Times New Roman" w:hAnsi="Segoe UI" w:cs="Segoe UI"/>
          <w:color w:val="171717"/>
          <w:sz w:val="24"/>
          <w:szCs w:val="24"/>
          <w:lang w:eastAsia="en-IN"/>
        </w:rPr>
        <w:t> file and familiarize yourself with the initial configuration. The configuration resembles the basic one you created in the </w:t>
      </w:r>
      <w:r w:rsidRPr="00B63B39">
        <w:rPr>
          <w:rFonts w:ascii="Segoe UI" w:eastAsia="Times New Roman" w:hAnsi="Segoe UI" w:cs="Segoe UI"/>
          <w:color w:val="0000FF"/>
          <w:sz w:val="24"/>
          <w:szCs w:val="24"/>
          <w:u w:val="single"/>
          <w:lang w:eastAsia="en-IN"/>
        </w:rPr>
        <w:t>Create a build pipeline with Azure Pipelines</w:t>
      </w:r>
      <w:proofErr w:type="gramStart"/>
      <w:r w:rsidRPr="00B63B39">
        <w:rPr>
          <w:rFonts w:ascii="Segoe UI" w:eastAsia="Times New Roman" w:hAnsi="Segoe UI" w:cs="Segoe UI"/>
          <w:color w:val="0000FF"/>
          <w:sz w:val="24"/>
          <w:szCs w:val="24"/>
          <w:u w:val="single"/>
          <w:lang w:eastAsia="en-IN"/>
        </w:rPr>
        <w:t> </w:t>
      </w:r>
      <w:r w:rsidRPr="00B63B39">
        <w:rPr>
          <w:rFonts w:ascii="Segoe UI" w:eastAsia="Times New Roman" w:hAnsi="Segoe UI" w:cs="Segoe UI"/>
          <w:color w:val="171717"/>
          <w:sz w:val="24"/>
          <w:szCs w:val="24"/>
          <w:lang w:eastAsia="en-IN"/>
        </w:rPr>
        <w:t> module</w:t>
      </w:r>
      <w:proofErr w:type="gramEnd"/>
      <w:r w:rsidRPr="00B63B39">
        <w:rPr>
          <w:rFonts w:ascii="Segoe UI" w:eastAsia="Times New Roman" w:hAnsi="Segoe UI" w:cs="Segoe UI"/>
          <w:color w:val="171717"/>
          <w:sz w:val="24"/>
          <w:szCs w:val="24"/>
          <w:lang w:eastAsia="en-IN"/>
        </w:rPr>
        <w:t>. It builds only the application's Release configuration.</w:t>
      </w:r>
    </w:p>
    <w:p w:rsidR="00B63B39" w:rsidRPr="00B63B39" w:rsidRDefault="00B63B39" w:rsidP="00B63B3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3B39">
        <w:rPr>
          <w:rFonts w:ascii="Segoe UI" w:eastAsia="Times New Roman" w:hAnsi="Segoe UI" w:cs="Segoe UI"/>
          <w:b/>
          <w:bCs/>
          <w:color w:val="171717"/>
          <w:sz w:val="36"/>
          <w:szCs w:val="36"/>
          <w:lang w:eastAsia="en-IN"/>
        </w:rPr>
        <w:t>Run the tests locally</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It's a good idea to run all tests locally before you submit any tests to the pipeline. Here you do that.</w:t>
      </w:r>
    </w:p>
    <w:p w:rsidR="00B63B39" w:rsidRPr="00B63B39" w:rsidRDefault="00B63B39" w:rsidP="00B63B3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Visual Studio Code, open the integrated terminal.</w:t>
      </w:r>
    </w:p>
    <w:p w:rsidR="00B63B39" w:rsidRPr="00B63B39" w:rsidRDefault="00B63B39" w:rsidP="00B63B3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Run </w:t>
      </w:r>
      <w:proofErr w:type="spellStart"/>
      <w:r w:rsidRPr="00B63B39">
        <w:rPr>
          <w:rFonts w:ascii="Consolas" w:eastAsia="Times New Roman" w:hAnsi="Consolas" w:cs="Courier New"/>
          <w:color w:val="171717"/>
          <w:sz w:val="20"/>
          <w:szCs w:val="20"/>
          <w:lang w:eastAsia="en-IN"/>
        </w:rPr>
        <w:t>dotnet</w:t>
      </w:r>
      <w:proofErr w:type="spellEnd"/>
      <w:r w:rsidRPr="00B63B39">
        <w:rPr>
          <w:rFonts w:ascii="Consolas" w:eastAsia="Times New Roman" w:hAnsi="Consolas" w:cs="Courier New"/>
          <w:color w:val="171717"/>
          <w:sz w:val="20"/>
          <w:szCs w:val="20"/>
          <w:lang w:eastAsia="en-IN"/>
        </w:rPr>
        <w:t xml:space="preserve"> build</w:t>
      </w:r>
      <w:r w:rsidRPr="00B63B39">
        <w:rPr>
          <w:rFonts w:ascii="Segoe UI" w:eastAsia="Times New Roman" w:hAnsi="Segoe UI" w:cs="Segoe UI"/>
          <w:color w:val="171717"/>
          <w:sz w:val="24"/>
          <w:szCs w:val="24"/>
          <w:lang w:eastAsia="en-IN"/>
        </w:rPr>
        <w:t> to build each project in the solution.</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BashCopy</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dotnet</w:t>
      </w:r>
      <w:proofErr w:type="spellEnd"/>
      <w:proofErr w:type="gramEnd"/>
      <w:r w:rsidRPr="00B63B39">
        <w:rPr>
          <w:rFonts w:ascii="Consolas" w:eastAsia="Times New Roman" w:hAnsi="Consolas" w:cs="Courier New"/>
          <w:color w:val="171717"/>
          <w:sz w:val="20"/>
          <w:szCs w:val="20"/>
          <w:bdr w:val="none" w:sz="0" w:space="0" w:color="auto" w:frame="1"/>
          <w:lang w:eastAsia="en-IN"/>
        </w:rPr>
        <w:t xml:space="preserve"> build --configuration Release</w:t>
      </w:r>
    </w:p>
    <w:p w:rsidR="00B63B39" w:rsidRPr="00B63B39" w:rsidRDefault="00B63B39" w:rsidP="00B63B3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Run the following </w:t>
      </w:r>
      <w:proofErr w:type="spellStart"/>
      <w:r w:rsidRPr="00B63B39">
        <w:rPr>
          <w:rFonts w:ascii="Consolas" w:eastAsia="Times New Roman" w:hAnsi="Consolas" w:cs="Courier New"/>
          <w:color w:val="171717"/>
          <w:sz w:val="20"/>
          <w:szCs w:val="20"/>
          <w:lang w:eastAsia="en-IN"/>
        </w:rPr>
        <w:t>dotnet</w:t>
      </w:r>
      <w:proofErr w:type="spellEnd"/>
      <w:r w:rsidRPr="00B63B39">
        <w:rPr>
          <w:rFonts w:ascii="Consolas" w:eastAsia="Times New Roman" w:hAnsi="Consolas" w:cs="Courier New"/>
          <w:color w:val="171717"/>
          <w:sz w:val="20"/>
          <w:szCs w:val="20"/>
          <w:lang w:eastAsia="en-IN"/>
        </w:rPr>
        <w:t xml:space="preserve"> test</w:t>
      </w:r>
      <w:r w:rsidRPr="00B63B39">
        <w:rPr>
          <w:rFonts w:ascii="Segoe UI" w:eastAsia="Times New Roman" w:hAnsi="Segoe UI" w:cs="Segoe UI"/>
          <w:color w:val="171717"/>
          <w:sz w:val="24"/>
          <w:szCs w:val="24"/>
          <w:lang w:eastAsia="en-IN"/>
        </w:rPr>
        <w:t> command to run the unit tests:</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BashCopy</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dotnet</w:t>
      </w:r>
      <w:proofErr w:type="spellEnd"/>
      <w:proofErr w:type="gramEnd"/>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101FD"/>
          <w:sz w:val="20"/>
          <w:szCs w:val="20"/>
          <w:bdr w:val="none" w:sz="0" w:space="0" w:color="auto" w:frame="1"/>
          <w:lang w:eastAsia="en-IN"/>
        </w:rPr>
        <w:t>test</w:t>
      </w:r>
      <w:r w:rsidRPr="00B63B39">
        <w:rPr>
          <w:rFonts w:ascii="Consolas" w:eastAsia="Times New Roman" w:hAnsi="Consolas" w:cs="Courier New"/>
          <w:color w:val="171717"/>
          <w:sz w:val="20"/>
          <w:szCs w:val="20"/>
          <w:bdr w:val="none" w:sz="0" w:space="0" w:color="auto" w:frame="1"/>
          <w:lang w:eastAsia="en-IN"/>
        </w:rPr>
        <w:t xml:space="preserve"> --configuration Release --no-build</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The </w:t>
      </w:r>
      <w:r w:rsidRPr="00B63B39">
        <w:rPr>
          <w:rFonts w:ascii="Consolas" w:eastAsia="Times New Roman" w:hAnsi="Consolas" w:cs="Courier New"/>
          <w:color w:val="171717"/>
          <w:sz w:val="20"/>
          <w:szCs w:val="20"/>
          <w:lang w:eastAsia="en-IN"/>
        </w:rPr>
        <w:t>--no-build</w:t>
      </w:r>
      <w:r w:rsidRPr="00B63B39">
        <w:rPr>
          <w:rFonts w:ascii="Segoe UI" w:eastAsia="Times New Roman" w:hAnsi="Segoe UI" w:cs="Segoe UI"/>
          <w:color w:val="171717"/>
          <w:sz w:val="24"/>
          <w:szCs w:val="24"/>
          <w:lang w:eastAsia="en-IN"/>
        </w:rPr>
        <w:t> flag specifies not to build the project before running it. You don't need to build the project, because you built it in the previous step.</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see that all five tests pass.</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OutputCopy</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Starting test execution, please wait...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A total of 1 test files matched the specified pattern.</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Test Run Successful.</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Total tests: 5</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Passed: 5</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171717"/>
          <w:sz w:val="20"/>
          <w:szCs w:val="20"/>
          <w:bdr w:val="none" w:sz="0" w:space="0" w:color="auto" w:frame="1"/>
          <w:lang w:eastAsia="en-IN"/>
        </w:rPr>
        <w:t xml:space="preserve"> Total time: 0.9320 Seconds</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this example, the tests took about one second to run.</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Notice that there were five total tests. Although we define just one test method, </w:t>
      </w:r>
      <w:proofErr w:type="spellStart"/>
      <w:r w:rsidRPr="00B63B39">
        <w:rPr>
          <w:rFonts w:ascii="Consolas" w:eastAsia="Times New Roman" w:hAnsi="Consolas" w:cs="Courier New"/>
          <w:color w:val="171717"/>
          <w:sz w:val="20"/>
          <w:szCs w:val="20"/>
          <w:lang w:eastAsia="en-IN"/>
        </w:rPr>
        <w:t>FetchOnlyRequestedGameRegion</w:t>
      </w:r>
      <w:proofErr w:type="spellEnd"/>
      <w:r w:rsidRPr="00B63B39">
        <w:rPr>
          <w:rFonts w:ascii="Segoe UI" w:eastAsia="Times New Roman" w:hAnsi="Segoe UI" w:cs="Segoe UI"/>
          <w:color w:val="171717"/>
          <w:sz w:val="24"/>
          <w:szCs w:val="24"/>
          <w:lang w:eastAsia="en-IN"/>
        </w:rPr>
        <w:t>, that test is run five times, once for each game map as specified in the </w:t>
      </w:r>
      <w:proofErr w:type="spellStart"/>
      <w:r w:rsidRPr="00B63B39">
        <w:rPr>
          <w:rFonts w:ascii="Consolas" w:eastAsia="Times New Roman" w:hAnsi="Consolas" w:cs="Courier New"/>
          <w:color w:val="171717"/>
          <w:sz w:val="20"/>
          <w:szCs w:val="20"/>
          <w:lang w:eastAsia="en-IN"/>
        </w:rPr>
        <w:t>TestCase</w:t>
      </w:r>
      <w:proofErr w:type="spellEnd"/>
      <w:r w:rsidRPr="00B63B39">
        <w:rPr>
          <w:rFonts w:ascii="Segoe UI" w:eastAsia="Times New Roman" w:hAnsi="Segoe UI" w:cs="Segoe UI"/>
          <w:color w:val="171717"/>
          <w:sz w:val="24"/>
          <w:szCs w:val="24"/>
          <w:lang w:eastAsia="en-IN"/>
        </w:rPr>
        <w:t> inline data.</w:t>
      </w:r>
    </w:p>
    <w:p w:rsidR="00B63B39" w:rsidRPr="00B63B39" w:rsidRDefault="00B63B39" w:rsidP="00B63B3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lastRenderedPageBreak/>
        <w:t>Run the tests a second time. This time, provide the </w:t>
      </w:r>
      <w:r w:rsidRPr="00B63B39">
        <w:rPr>
          <w:rFonts w:ascii="Consolas" w:eastAsia="Times New Roman" w:hAnsi="Consolas" w:cs="Courier New"/>
          <w:color w:val="171717"/>
          <w:sz w:val="20"/>
          <w:szCs w:val="20"/>
          <w:lang w:eastAsia="en-IN"/>
        </w:rPr>
        <w:t>--logger</w:t>
      </w:r>
      <w:r w:rsidRPr="00B63B39">
        <w:rPr>
          <w:rFonts w:ascii="Segoe UI" w:eastAsia="Times New Roman" w:hAnsi="Segoe UI" w:cs="Segoe UI"/>
          <w:color w:val="171717"/>
          <w:sz w:val="24"/>
          <w:szCs w:val="24"/>
          <w:lang w:eastAsia="en-IN"/>
        </w:rPr>
        <w:t> option to write the results to a log file.</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BashCopy</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B63B39">
        <w:rPr>
          <w:rFonts w:ascii="Consolas" w:eastAsia="Times New Roman" w:hAnsi="Consolas" w:cs="Courier New"/>
          <w:color w:val="171717"/>
          <w:sz w:val="20"/>
          <w:szCs w:val="20"/>
          <w:bdr w:val="none" w:sz="0" w:space="0" w:color="auto" w:frame="1"/>
          <w:lang w:eastAsia="en-IN"/>
        </w:rPr>
        <w:t>dotnet</w:t>
      </w:r>
      <w:proofErr w:type="spellEnd"/>
      <w:proofErr w:type="gramEnd"/>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101FD"/>
          <w:sz w:val="20"/>
          <w:szCs w:val="20"/>
          <w:bdr w:val="none" w:sz="0" w:space="0" w:color="auto" w:frame="1"/>
          <w:lang w:eastAsia="en-IN"/>
        </w:rPr>
        <w:t>test</w:t>
      </w:r>
      <w:r w:rsidRPr="00B63B39">
        <w:rPr>
          <w:rFonts w:ascii="Consolas" w:eastAsia="Times New Roman" w:hAnsi="Consolas" w:cs="Courier New"/>
          <w:color w:val="171717"/>
          <w:sz w:val="20"/>
          <w:szCs w:val="20"/>
          <w:bdr w:val="none" w:sz="0" w:space="0" w:color="auto" w:frame="1"/>
          <w:lang w:eastAsia="en-IN"/>
        </w:rPr>
        <w:t xml:space="preserve"> </w:t>
      </w:r>
      <w:proofErr w:type="spellStart"/>
      <w:r w:rsidRPr="00B63B39">
        <w:rPr>
          <w:rFonts w:ascii="Consolas" w:eastAsia="Times New Roman" w:hAnsi="Consolas" w:cs="Courier New"/>
          <w:color w:val="171717"/>
          <w:sz w:val="20"/>
          <w:szCs w:val="20"/>
          <w:bdr w:val="none" w:sz="0" w:space="0" w:color="auto" w:frame="1"/>
          <w:lang w:eastAsia="en-IN"/>
        </w:rPr>
        <w:t>Tailspin.SpaceGame.Web.Tests</w:t>
      </w:r>
      <w:proofErr w:type="spellEnd"/>
      <w:r w:rsidRPr="00B63B39">
        <w:rPr>
          <w:rFonts w:ascii="Consolas" w:eastAsia="Times New Roman" w:hAnsi="Consolas" w:cs="Courier New"/>
          <w:color w:val="171717"/>
          <w:sz w:val="20"/>
          <w:szCs w:val="20"/>
          <w:bdr w:val="none" w:sz="0" w:space="0" w:color="auto" w:frame="1"/>
          <w:lang w:eastAsia="en-IN"/>
        </w:rPr>
        <w:t xml:space="preserve"> --configuration Release --no-build --logger </w:t>
      </w:r>
      <w:proofErr w:type="spellStart"/>
      <w:r w:rsidRPr="00B63B39">
        <w:rPr>
          <w:rFonts w:ascii="Consolas" w:eastAsia="Times New Roman" w:hAnsi="Consolas" w:cs="Courier New"/>
          <w:color w:val="171717"/>
          <w:sz w:val="20"/>
          <w:szCs w:val="20"/>
          <w:bdr w:val="none" w:sz="0" w:space="0" w:color="auto" w:frame="1"/>
          <w:lang w:eastAsia="en-IN"/>
        </w:rPr>
        <w:t>trx</w:t>
      </w:r>
      <w:proofErr w:type="spellEnd"/>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see from the output that a TRX file is created in the </w:t>
      </w:r>
      <w:proofErr w:type="spellStart"/>
      <w:r w:rsidRPr="00B63B39">
        <w:rPr>
          <w:rFonts w:ascii="Segoe UI" w:eastAsia="Times New Roman" w:hAnsi="Segoe UI" w:cs="Segoe UI"/>
          <w:b/>
          <w:bCs/>
          <w:color w:val="171717"/>
          <w:sz w:val="24"/>
          <w:szCs w:val="24"/>
          <w:lang w:eastAsia="en-IN"/>
        </w:rPr>
        <w:t>TestResults</w:t>
      </w:r>
      <w:proofErr w:type="spellEnd"/>
      <w:r w:rsidRPr="00B63B39">
        <w:rPr>
          <w:rFonts w:ascii="Segoe UI" w:eastAsia="Times New Roman" w:hAnsi="Segoe UI" w:cs="Segoe UI"/>
          <w:color w:val="171717"/>
          <w:sz w:val="24"/>
          <w:szCs w:val="24"/>
          <w:lang w:eastAsia="en-IN"/>
        </w:rPr>
        <w:t> directory.</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A TRX file is an XML document that contains the results of a test run. It's a popular format for </w:t>
      </w:r>
      <w:proofErr w:type="spellStart"/>
      <w:r w:rsidRPr="00B63B39">
        <w:rPr>
          <w:rFonts w:ascii="Segoe UI" w:eastAsia="Times New Roman" w:hAnsi="Segoe UI" w:cs="Segoe UI"/>
          <w:color w:val="171717"/>
          <w:sz w:val="24"/>
          <w:szCs w:val="24"/>
          <w:lang w:eastAsia="en-IN"/>
        </w:rPr>
        <w:t>NUnit</w:t>
      </w:r>
      <w:proofErr w:type="spellEnd"/>
      <w:r w:rsidRPr="00B63B39">
        <w:rPr>
          <w:rFonts w:ascii="Segoe UI" w:eastAsia="Times New Roman" w:hAnsi="Segoe UI" w:cs="Segoe UI"/>
          <w:color w:val="171717"/>
          <w:sz w:val="24"/>
          <w:szCs w:val="24"/>
          <w:lang w:eastAsia="en-IN"/>
        </w:rPr>
        <w:t xml:space="preserve"> tests because Visual Studio and other tools can help you visualize the results.</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Later, you'll see how Azure Pipelines can help you visualize and track your tests' results as they run through the pipeline.</w:t>
      </w:r>
    </w:p>
    <w:p w:rsidR="00B63B39" w:rsidRPr="00B63B39" w:rsidRDefault="00B63B39" w:rsidP="00B63B39">
      <w:pPr>
        <w:shd w:val="clear" w:color="auto" w:fill="FFFFFF"/>
        <w:spacing w:after="0" w:line="240" w:lineRule="auto"/>
        <w:ind w:left="570"/>
        <w:rPr>
          <w:rFonts w:ascii="Segoe UI" w:eastAsia="Times New Roman" w:hAnsi="Segoe UI" w:cs="Segoe UI"/>
          <w:b/>
          <w:bCs/>
          <w:color w:val="171717"/>
          <w:sz w:val="24"/>
          <w:szCs w:val="24"/>
          <w:lang w:eastAsia="en-IN"/>
        </w:rPr>
      </w:pPr>
      <w:r w:rsidRPr="00B63B39">
        <w:rPr>
          <w:rFonts w:ascii="Segoe UI" w:eastAsia="Times New Roman" w:hAnsi="Segoe UI" w:cs="Segoe UI"/>
          <w:b/>
          <w:bCs/>
          <w:color w:val="171717"/>
          <w:sz w:val="24"/>
          <w:szCs w:val="24"/>
          <w:lang w:eastAsia="en-IN"/>
        </w:rPr>
        <w:t> Note</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TRX files are not meant to be included in source control. A </w:t>
      </w:r>
      <w:r w:rsidRPr="00B63B39">
        <w:rPr>
          <w:rFonts w:ascii="Segoe UI" w:eastAsia="Times New Roman" w:hAnsi="Segoe UI" w:cs="Segoe UI"/>
          <w:i/>
          <w:iCs/>
          <w:color w:val="171717"/>
          <w:sz w:val="24"/>
          <w:szCs w:val="24"/>
          <w:lang w:eastAsia="en-IN"/>
        </w:rPr>
        <w:t>.</w:t>
      </w:r>
      <w:proofErr w:type="spellStart"/>
      <w:r w:rsidRPr="00B63B39">
        <w:rPr>
          <w:rFonts w:ascii="Segoe UI" w:eastAsia="Times New Roman" w:hAnsi="Segoe UI" w:cs="Segoe UI"/>
          <w:i/>
          <w:iCs/>
          <w:color w:val="171717"/>
          <w:sz w:val="24"/>
          <w:szCs w:val="24"/>
          <w:lang w:eastAsia="en-IN"/>
        </w:rPr>
        <w:t>gitignore</w:t>
      </w:r>
      <w:proofErr w:type="spellEnd"/>
      <w:r w:rsidRPr="00B63B39">
        <w:rPr>
          <w:rFonts w:ascii="Segoe UI" w:eastAsia="Times New Roman" w:hAnsi="Segoe UI" w:cs="Segoe UI"/>
          <w:color w:val="171717"/>
          <w:sz w:val="24"/>
          <w:szCs w:val="24"/>
          <w:lang w:eastAsia="en-IN"/>
        </w:rPr>
        <w:t> file enables you specify which temporary and other files you want Git to ignore. The project's </w:t>
      </w:r>
      <w:r w:rsidRPr="00B63B39">
        <w:rPr>
          <w:rFonts w:ascii="Segoe UI" w:eastAsia="Times New Roman" w:hAnsi="Segoe UI" w:cs="Segoe UI"/>
          <w:i/>
          <w:iCs/>
          <w:color w:val="171717"/>
          <w:sz w:val="24"/>
          <w:szCs w:val="24"/>
          <w:lang w:eastAsia="en-IN"/>
        </w:rPr>
        <w:t>.</w:t>
      </w:r>
      <w:proofErr w:type="spellStart"/>
      <w:r w:rsidRPr="00B63B39">
        <w:rPr>
          <w:rFonts w:ascii="Segoe UI" w:eastAsia="Times New Roman" w:hAnsi="Segoe UI" w:cs="Segoe UI"/>
          <w:i/>
          <w:iCs/>
          <w:color w:val="171717"/>
          <w:sz w:val="24"/>
          <w:szCs w:val="24"/>
          <w:lang w:eastAsia="en-IN"/>
        </w:rPr>
        <w:t>gitignore</w:t>
      </w:r>
      <w:proofErr w:type="spellEnd"/>
      <w:r w:rsidRPr="00B63B39">
        <w:rPr>
          <w:rFonts w:ascii="Segoe UI" w:eastAsia="Times New Roman" w:hAnsi="Segoe UI" w:cs="Segoe UI"/>
          <w:color w:val="171717"/>
          <w:sz w:val="24"/>
          <w:szCs w:val="24"/>
          <w:lang w:eastAsia="en-IN"/>
        </w:rPr>
        <w:t> file is already set up to ignore anything in the </w:t>
      </w:r>
      <w:proofErr w:type="spellStart"/>
      <w:r w:rsidRPr="00B63B39">
        <w:rPr>
          <w:rFonts w:ascii="Segoe UI" w:eastAsia="Times New Roman" w:hAnsi="Segoe UI" w:cs="Segoe UI"/>
          <w:i/>
          <w:iCs/>
          <w:color w:val="171717"/>
          <w:sz w:val="24"/>
          <w:szCs w:val="24"/>
          <w:lang w:eastAsia="en-IN"/>
        </w:rPr>
        <w:t>TestResults</w:t>
      </w:r>
      <w:proofErr w:type="spellEnd"/>
      <w:r w:rsidRPr="00B63B39">
        <w:rPr>
          <w:rFonts w:ascii="Segoe UI" w:eastAsia="Times New Roman" w:hAnsi="Segoe UI" w:cs="Segoe UI"/>
          <w:color w:val="171717"/>
          <w:sz w:val="24"/>
          <w:szCs w:val="24"/>
          <w:lang w:eastAsia="en-IN"/>
        </w:rPr>
        <w:t> directory.</w:t>
      </w:r>
    </w:p>
    <w:p w:rsidR="00B63B39" w:rsidRPr="00B63B39" w:rsidRDefault="00B63B39" w:rsidP="00B63B3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As an optional step, in Visual Studio Code, open the </w:t>
      </w:r>
      <w:proofErr w:type="spellStart"/>
      <w:r w:rsidRPr="00B63B39">
        <w:rPr>
          <w:rFonts w:ascii="Segoe UI" w:eastAsia="Times New Roman" w:hAnsi="Segoe UI" w:cs="Segoe UI"/>
          <w:i/>
          <w:iCs/>
          <w:color w:val="171717"/>
          <w:sz w:val="24"/>
          <w:szCs w:val="24"/>
          <w:lang w:eastAsia="en-IN"/>
        </w:rPr>
        <w:t>DocumentDBRepository_GetItemsAsyncShould.cs</w:t>
      </w:r>
      <w:proofErr w:type="spellEnd"/>
      <w:r w:rsidRPr="00B63B39">
        <w:rPr>
          <w:rFonts w:ascii="Segoe UI" w:eastAsia="Times New Roman" w:hAnsi="Segoe UI" w:cs="Segoe UI"/>
          <w:color w:val="171717"/>
          <w:sz w:val="24"/>
          <w:szCs w:val="24"/>
          <w:lang w:eastAsia="en-IN"/>
        </w:rPr>
        <w:t> file from the </w:t>
      </w:r>
      <w:proofErr w:type="spellStart"/>
      <w:r w:rsidRPr="00B63B39">
        <w:rPr>
          <w:rFonts w:ascii="Segoe UI" w:eastAsia="Times New Roman" w:hAnsi="Segoe UI" w:cs="Segoe UI"/>
          <w:i/>
          <w:iCs/>
          <w:color w:val="171717"/>
          <w:sz w:val="24"/>
          <w:szCs w:val="24"/>
          <w:lang w:eastAsia="en-IN"/>
        </w:rPr>
        <w:t>Tailspin.SpaceGame.Web.Tests</w:t>
      </w:r>
      <w:proofErr w:type="spellEnd"/>
      <w:r w:rsidRPr="00B63B39">
        <w:rPr>
          <w:rFonts w:ascii="Segoe UI" w:eastAsia="Times New Roman" w:hAnsi="Segoe UI" w:cs="Segoe UI"/>
          <w:color w:val="171717"/>
          <w:sz w:val="24"/>
          <w:szCs w:val="24"/>
          <w:lang w:eastAsia="en-IN"/>
        </w:rPr>
        <w:t> folder, and examine the test code. Even if you're not interested in building .NET Core apps specifically, you might find the test code useful because it resembles code you might see in other unit test frameworks.</w:t>
      </w:r>
    </w:p>
    <w:p w:rsidR="00B63B39" w:rsidRPr="00B63B39" w:rsidRDefault="00B63B39" w:rsidP="00B63B3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3B39">
        <w:rPr>
          <w:rFonts w:ascii="Segoe UI" w:eastAsia="Times New Roman" w:hAnsi="Segoe UI" w:cs="Segoe UI"/>
          <w:b/>
          <w:bCs/>
          <w:color w:val="171717"/>
          <w:sz w:val="36"/>
          <w:szCs w:val="36"/>
          <w:lang w:eastAsia="en-IN"/>
        </w:rPr>
        <w:t>Add tasks to your pipeline configuration</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Here you configure the build pipeline to run your unit tests and collect the results.</w:t>
      </w:r>
    </w:p>
    <w:p w:rsidR="00B63B39" w:rsidRPr="00B63B39" w:rsidRDefault="00B63B39" w:rsidP="00B63B3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Visual Studio Code, modify </w:t>
      </w:r>
      <w:r w:rsidRPr="00B63B39">
        <w:rPr>
          <w:rFonts w:ascii="Segoe UI" w:eastAsia="Times New Roman" w:hAnsi="Segoe UI" w:cs="Segoe UI"/>
          <w:i/>
          <w:iCs/>
          <w:color w:val="171717"/>
          <w:sz w:val="24"/>
          <w:szCs w:val="24"/>
          <w:lang w:eastAsia="en-IN"/>
        </w:rPr>
        <w:t>azure-</w:t>
      </w:r>
      <w:proofErr w:type="spellStart"/>
      <w:r w:rsidRPr="00B63B39">
        <w:rPr>
          <w:rFonts w:ascii="Segoe UI" w:eastAsia="Times New Roman" w:hAnsi="Segoe UI" w:cs="Segoe UI"/>
          <w:i/>
          <w:iCs/>
          <w:color w:val="171717"/>
          <w:sz w:val="24"/>
          <w:szCs w:val="24"/>
          <w:lang w:eastAsia="en-IN"/>
        </w:rPr>
        <w:t>pipelines.yml</w:t>
      </w:r>
      <w:proofErr w:type="spellEnd"/>
      <w:r w:rsidRPr="00B63B39">
        <w:rPr>
          <w:rFonts w:ascii="Segoe UI" w:eastAsia="Times New Roman" w:hAnsi="Segoe UI" w:cs="Segoe UI"/>
          <w:color w:val="171717"/>
          <w:sz w:val="24"/>
          <w:szCs w:val="24"/>
          <w:lang w:eastAsia="en-IN"/>
        </w:rPr>
        <w:t> like this:</w:t>
      </w:r>
    </w:p>
    <w:p w:rsidR="00B63B39" w:rsidRDefault="00F71805" w:rsidP="00B63B39">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B63B39">
        <w:rPr>
          <w:rFonts w:ascii="Segoe UI" w:eastAsia="Times New Roman" w:hAnsi="Segoe UI" w:cs="Segoe UI"/>
          <w:b/>
          <w:color w:val="C00000"/>
          <w:sz w:val="28"/>
          <w:szCs w:val="28"/>
          <w:lang w:eastAsia="en-IN"/>
        </w:rPr>
        <w:t>Y</w:t>
      </w:r>
      <w:r w:rsidR="00B63B39" w:rsidRPr="00B63B39">
        <w:rPr>
          <w:rFonts w:ascii="Segoe UI" w:eastAsia="Times New Roman" w:hAnsi="Segoe UI" w:cs="Segoe UI"/>
          <w:b/>
          <w:color w:val="C00000"/>
          <w:sz w:val="28"/>
          <w:szCs w:val="28"/>
          <w:lang w:eastAsia="en-IN"/>
        </w:rPr>
        <w:t>ml</w:t>
      </w:r>
      <w:proofErr w:type="spellEnd"/>
    </w:p>
    <w:p w:rsidR="00F71805" w:rsidRPr="00B63B39" w:rsidRDefault="00F71805" w:rsidP="00B63B39">
      <w:pPr>
        <w:shd w:val="clear" w:color="auto" w:fill="FFFFFF"/>
        <w:spacing w:after="0" w:line="240" w:lineRule="auto"/>
        <w:ind w:left="570"/>
        <w:rPr>
          <w:rFonts w:ascii="Segoe UI" w:eastAsia="Times New Roman" w:hAnsi="Segoe UI" w:cs="Segoe UI"/>
          <w:b/>
          <w:color w:val="C00000"/>
          <w:sz w:val="28"/>
          <w:szCs w:val="28"/>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0451A5"/>
          <w:sz w:val="20"/>
          <w:szCs w:val="20"/>
          <w:bdr w:val="none" w:sz="0" w:space="0" w:color="auto" w:frame="1"/>
          <w:lang w:eastAsia="en-IN"/>
        </w:rPr>
        <w:t>trigger</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071E1"/>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0451A5"/>
          <w:sz w:val="20"/>
          <w:szCs w:val="20"/>
          <w:bdr w:val="none" w:sz="0" w:space="0" w:color="auto" w:frame="1"/>
          <w:lang w:eastAsia="en-IN"/>
        </w:rPr>
        <w:t>pool</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vmImage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'ubuntu-18.04'</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demands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071E1"/>
          <w:sz w:val="20"/>
          <w:szCs w:val="20"/>
          <w:bdr w:val="none" w:sz="0" w:space="0" w:color="auto" w:frame="1"/>
          <w:lang w:eastAsia="en-IN"/>
        </w:rPr>
        <w:lastRenderedPageBreak/>
        <w:t xml:space="preserve">  -</w:t>
      </w:r>
      <w:r w:rsidRPr="00B63B3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A31515"/>
          <w:sz w:val="20"/>
          <w:szCs w:val="20"/>
          <w:bdr w:val="none" w:sz="0" w:space="0" w:color="auto" w:frame="1"/>
          <w:lang w:eastAsia="en-IN"/>
        </w:rPr>
        <w:t>npm</w:t>
      </w:r>
      <w:proofErr w:type="spellEnd"/>
      <w:proofErr w:type="gram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0451A5"/>
          <w:sz w:val="20"/>
          <w:szCs w:val="20"/>
          <w:bdr w:val="none" w:sz="0" w:space="0" w:color="auto" w:frame="1"/>
          <w:lang w:eastAsia="en-IN"/>
        </w:rPr>
        <w:t>variables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'Release'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wwwrootDir</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Tailspin.SpaceGame.Web</w:t>
      </w:r>
      <w:proofErr w:type="spellEnd"/>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wwwroot</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'3.1.300'</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0451A5"/>
          <w:sz w:val="20"/>
          <w:szCs w:val="20"/>
          <w:bdr w:val="none" w:sz="0" w:space="0" w:color="auto" w:frame="1"/>
          <w:lang w:eastAsia="en-IN"/>
        </w:rPr>
        <w:t>steps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UseDotNet@2</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'Use .NET Core SDK $(</w:t>
      </w:r>
      <w:proofErr w:type="spellStart"/>
      <w:r w:rsidRPr="00B63B39">
        <w:rPr>
          <w:rFonts w:ascii="Consolas" w:eastAsia="Times New Roman" w:hAnsi="Consolas" w:cs="Courier New"/>
          <w:color w:val="A31515"/>
          <w:sz w:val="20"/>
          <w:szCs w:val="20"/>
          <w:bdr w:val="none" w:sz="0" w:space="0" w:color="auto" w:frame="1"/>
          <w:lang w:eastAsia="en-IN"/>
        </w:rPr>
        <w:t>dotnetSdkVersion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version</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dotnetSdkVersion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Npm@1</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 xml:space="preserve">'Run </w:t>
      </w:r>
      <w:proofErr w:type="spellStart"/>
      <w:r w:rsidRPr="00B63B39">
        <w:rPr>
          <w:rFonts w:ascii="Consolas" w:eastAsia="Times New Roman" w:hAnsi="Consolas" w:cs="Courier New"/>
          <w:color w:val="A31515"/>
          <w:sz w:val="20"/>
          <w:szCs w:val="20"/>
          <w:bdr w:val="none" w:sz="0" w:space="0" w:color="auto" w:frame="1"/>
          <w:lang w:eastAsia="en-IN"/>
        </w:rPr>
        <w:t>npm</w:t>
      </w:r>
      <w:proofErr w:type="spellEnd"/>
      <w:r w:rsidRPr="00B63B39">
        <w:rPr>
          <w:rFonts w:ascii="Consolas" w:eastAsia="Times New Roman" w:hAnsi="Consolas" w:cs="Courier New"/>
          <w:color w:val="A31515"/>
          <w:sz w:val="20"/>
          <w:szCs w:val="20"/>
          <w:bdr w:val="none" w:sz="0" w:space="0" w:color="auto" w:frame="1"/>
          <w:lang w:eastAsia="en-IN"/>
        </w:rPr>
        <w:t xml:space="preserve"> install'</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verbose</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7704A"/>
          <w:sz w:val="20"/>
          <w:szCs w:val="20"/>
          <w:bdr w:val="none" w:sz="0" w:space="0" w:color="auto" w:frame="1"/>
          <w:lang w:eastAsia="en-IN"/>
        </w:rPr>
        <w:t>false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script</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node_modules</w:t>
      </w:r>
      <w:proofErr w:type="spellEnd"/>
      <w:r w:rsidRPr="00B63B39">
        <w:rPr>
          <w:rFonts w:ascii="Consolas" w:eastAsia="Times New Roman" w:hAnsi="Consolas" w:cs="Courier New"/>
          <w:color w:val="A31515"/>
          <w:sz w:val="20"/>
          <w:szCs w:val="20"/>
          <w:bdr w:val="none" w:sz="0" w:space="0" w:color="auto" w:frame="1"/>
          <w:lang w:eastAsia="en-IN"/>
        </w:rPr>
        <w:t>/.bin/node-sass $(</w:t>
      </w:r>
      <w:proofErr w:type="spellStart"/>
      <w:r w:rsidRPr="00B63B39">
        <w:rPr>
          <w:rFonts w:ascii="Consolas" w:eastAsia="Times New Roman" w:hAnsi="Consolas" w:cs="Courier New"/>
          <w:color w:val="A31515"/>
          <w:sz w:val="20"/>
          <w:szCs w:val="20"/>
          <w:bdr w:val="none" w:sz="0" w:space="0" w:color="auto" w:frame="1"/>
          <w:lang w:eastAsia="en-IN"/>
        </w:rPr>
        <w:t>wwwrootDir</w:t>
      </w:r>
      <w:proofErr w:type="spellEnd"/>
      <w:r w:rsidRPr="00B63B39">
        <w:rPr>
          <w:rFonts w:ascii="Consolas" w:eastAsia="Times New Roman" w:hAnsi="Consolas" w:cs="Courier New"/>
          <w:color w:val="A31515"/>
          <w:sz w:val="20"/>
          <w:szCs w:val="20"/>
          <w:bdr w:val="none" w:sz="0" w:space="0" w:color="auto" w:frame="1"/>
          <w:lang w:eastAsia="en-IN"/>
        </w:rPr>
        <w:t>) --output $(</w:t>
      </w:r>
      <w:proofErr w:type="spellStart"/>
      <w:r w:rsidRPr="00B63B39">
        <w:rPr>
          <w:rFonts w:ascii="Consolas" w:eastAsia="Times New Roman" w:hAnsi="Consolas" w:cs="Courier New"/>
          <w:color w:val="A31515"/>
          <w:sz w:val="20"/>
          <w:szCs w:val="20"/>
          <w:bdr w:val="none" w:sz="0" w:space="0" w:color="auto" w:frame="1"/>
          <w:lang w:eastAsia="en-IN"/>
        </w:rPr>
        <w:t>wwwrootDir</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'Compile Sass assets'</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gulp@1</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'Run gulp tasks'</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script</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'echo "$(</w:t>
      </w:r>
      <w:proofErr w:type="spellStart"/>
      <w:r w:rsidRPr="00B63B39">
        <w:rPr>
          <w:rFonts w:ascii="Consolas" w:eastAsia="Times New Roman" w:hAnsi="Consolas" w:cs="Courier New"/>
          <w:color w:val="A31515"/>
          <w:sz w:val="20"/>
          <w:szCs w:val="20"/>
          <w:bdr w:val="none" w:sz="0" w:space="0" w:color="auto" w:frame="1"/>
          <w:lang w:eastAsia="en-IN"/>
        </w:rPr>
        <w:t>Build.DefinitionName</w:t>
      </w:r>
      <w:proofErr w:type="spellEnd"/>
      <w:r w:rsidRPr="00B63B39">
        <w:rPr>
          <w:rFonts w:ascii="Consolas" w:eastAsia="Times New Roman" w:hAnsi="Consolas" w:cs="Courier New"/>
          <w:color w:val="A31515"/>
          <w:sz w:val="20"/>
          <w:szCs w:val="20"/>
          <w:bdr w:val="none" w:sz="0" w:space="0" w:color="auto" w:frame="1"/>
          <w:lang w:eastAsia="en-IN"/>
        </w:rPr>
        <w:t>), $(</w:t>
      </w:r>
      <w:proofErr w:type="spellStart"/>
      <w:r w:rsidRPr="00B63B39">
        <w:rPr>
          <w:rFonts w:ascii="Consolas" w:eastAsia="Times New Roman" w:hAnsi="Consolas" w:cs="Courier New"/>
          <w:color w:val="A31515"/>
          <w:sz w:val="20"/>
          <w:szCs w:val="20"/>
          <w:bdr w:val="none" w:sz="0" w:space="0" w:color="auto" w:frame="1"/>
          <w:lang w:eastAsia="en-IN"/>
        </w:rPr>
        <w:t>Build.BuildId</w:t>
      </w:r>
      <w:proofErr w:type="spellEnd"/>
      <w:r w:rsidRPr="00B63B39">
        <w:rPr>
          <w:rFonts w:ascii="Consolas" w:eastAsia="Times New Roman" w:hAnsi="Consolas" w:cs="Courier New"/>
          <w:color w:val="A31515"/>
          <w:sz w:val="20"/>
          <w:szCs w:val="20"/>
          <w:bdr w:val="none" w:sz="0" w:space="0" w:color="auto" w:frame="1"/>
          <w:lang w:eastAsia="en-IN"/>
        </w:rPr>
        <w:t>), $(</w:t>
      </w:r>
      <w:proofErr w:type="spellStart"/>
      <w:r w:rsidRPr="00B63B39">
        <w:rPr>
          <w:rFonts w:ascii="Consolas" w:eastAsia="Times New Roman" w:hAnsi="Consolas" w:cs="Courier New"/>
          <w:color w:val="A31515"/>
          <w:sz w:val="20"/>
          <w:szCs w:val="20"/>
          <w:bdr w:val="none" w:sz="0" w:space="0" w:color="auto" w:frame="1"/>
          <w:lang w:eastAsia="en-IN"/>
        </w:rPr>
        <w:t>Build.BuildNumber</w:t>
      </w:r>
      <w:proofErr w:type="spellEnd"/>
      <w:r w:rsidRPr="00B63B39">
        <w:rPr>
          <w:rFonts w:ascii="Consolas" w:eastAsia="Times New Roman" w:hAnsi="Consolas" w:cs="Courier New"/>
          <w:color w:val="A31515"/>
          <w:sz w:val="20"/>
          <w:szCs w:val="20"/>
          <w:bdr w:val="none" w:sz="0" w:space="0" w:color="auto" w:frame="1"/>
          <w:lang w:eastAsia="en-IN"/>
        </w:rPr>
        <w:t>)" &gt; buildinfo.txt'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'Write build info'</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wwwrootDir</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DotNetCoreCLI@2</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'Restore project dependencies'</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command</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'restore'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projects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csproj</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DotNetCoreCLI@2</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'Build the project -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command</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'build'</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arguments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'--no-restore --configuration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projects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csproj</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DotNetCoreCLI@2</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'Run unit tests -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command</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'test'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arguments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'--no-build --configuration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lastRenderedPageBreak/>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publishTestResults</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7704A"/>
          <w:sz w:val="20"/>
          <w:szCs w:val="20"/>
          <w:bdr w:val="none" w:sz="0" w:space="0" w:color="auto" w:frame="1"/>
          <w:lang w:eastAsia="en-IN"/>
        </w:rPr>
        <w:t>true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projects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Tests.csproj</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DotNetCoreCLI@2</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'Publish the project -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command</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'publish'</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projects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csproj</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7704A"/>
          <w:sz w:val="20"/>
          <w:szCs w:val="20"/>
          <w:bdr w:val="none" w:sz="0" w:space="0" w:color="auto" w:frame="1"/>
          <w:lang w:eastAsia="en-IN"/>
        </w:rPr>
        <w:t>false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arguments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'--no-build --configuration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 --output $(</w:t>
      </w:r>
      <w:proofErr w:type="spellStart"/>
      <w:r w:rsidRPr="00B63B39">
        <w:rPr>
          <w:rFonts w:ascii="Consolas" w:eastAsia="Times New Roman" w:hAnsi="Consolas" w:cs="Courier New"/>
          <w:color w:val="A31515"/>
          <w:sz w:val="20"/>
          <w:szCs w:val="20"/>
          <w:bdr w:val="none" w:sz="0" w:space="0" w:color="auto" w:frame="1"/>
          <w:lang w:eastAsia="en-IN"/>
        </w:rPr>
        <w:t>Build.ArtifactStagingDirectory</w:t>
      </w:r>
      <w:proofErr w:type="spellEnd"/>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7704A"/>
          <w:sz w:val="20"/>
          <w:szCs w:val="20"/>
          <w:bdr w:val="none" w:sz="0" w:space="0" w:color="auto" w:frame="1"/>
          <w:lang w:eastAsia="en-IN"/>
        </w:rPr>
        <w:t>true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PublishBuildArtifacts@1</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 xml:space="preserve">'Publish </w:t>
      </w:r>
      <w:proofErr w:type="spellStart"/>
      <w:r w:rsidRPr="00B63B39">
        <w:rPr>
          <w:rFonts w:ascii="Consolas" w:eastAsia="Times New Roman" w:hAnsi="Consolas" w:cs="Courier New"/>
          <w:color w:val="A31515"/>
          <w:sz w:val="20"/>
          <w:szCs w:val="20"/>
          <w:bdr w:val="none" w:sz="0" w:space="0" w:color="auto" w:frame="1"/>
          <w:lang w:eastAsia="en-IN"/>
        </w:rPr>
        <w:t>Artifact</w:t>
      </w:r>
      <w:proofErr w:type="spellEnd"/>
      <w:r w:rsidRPr="00B63B39">
        <w:rPr>
          <w:rFonts w:ascii="Consolas" w:eastAsia="Times New Roman" w:hAnsi="Consolas" w:cs="Courier New"/>
          <w:color w:val="A31515"/>
          <w:sz w:val="20"/>
          <w:szCs w:val="20"/>
          <w:bdr w:val="none" w:sz="0" w:space="0" w:color="auto" w:frame="1"/>
          <w:lang w:eastAsia="en-IN"/>
        </w:rPr>
        <w:t>: drop'</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condition</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succeeded()</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This version introduces this </w:t>
      </w:r>
      <w:r w:rsidRPr="00B63B39">
        <w:rPr>
          <w:rFonts w:ascii="Consolas" w:eastAsia="Times New Roman" w:hAnsi="Consolas" w:cs="Courier New"/>
          <w:color w:val="171717"/>
          <w:sz w:val="20"/>
          <w:szCs w:val="20"/>
          <w:lang w:eastAsia="en-IN"/>
        </w:rPr>
        <w:t>DotNetCoreCLI@2</w:t>
      </w:r>
      <w:r w:rsidRPr="00B63B39">
        <w:rPr>
          <w:rFonts w:ascii="Segoe UI" w:eastAsia="Times New Roman" w:hAnsi="Segoe UI" w:cs="Segoe UI"/>
          <w:color w:val="171717"/>
          <w:sz w:val="24"/>
          <w:szCs w:val="24"/>
          <w:lang w:eastAsia="en-IN"/>
        </w:rPr>
        <w:t> build task.</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B63B39">
        <w:rPr>
          <w:rFonts w:ascii="Segoe UI" w:eastAsia="Times New Roman" w:hAnsi="Segoe UI" w:cs="Segoe UI"/>
          <w:color w:val="171717"/>
          <w:sz w:val="24"/>
          <w:szCs w:val="24"/>
          <w:lang w:eastAsia="en-IN"/>
        </w:rPr>
        <w:t>ymlCopy</w:t>
      </w:r>
      <w:proofErr w:type="spellEnd"/>
      <w:proofErr w:type="gram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task</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DotNetCoreCLI@2</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displayName</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'Run unit tests -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inputs</w:t>
      </w:r>
      <w:proofErr w:type="gramEnd"/>
      <w:r w:rsidRPr="00B63B39">
        <w:rPr>
          <w:rFonts w:ascii="Consolas" w:eastAsia="Times New Roman" w:hAnsi="Consolas" w:cs="Courier New"/>
          <w:color w:val="0451A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command</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'test'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arguments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'--no-build --configuration $(</w:t>
      </w:r>
      <w:proofErr w:type="spellStart"/>
      <w:r w:rsidRPr="00B63B39">
        <w:rPr>
          <w:rFonts w:ascii="Consolas" w:eastAsia="Times New Roman" w:hAnsi="Consolas" w:cs="Courier New"/>
          <w:color w:val="A31515"/>
          <w:sz w:val="20"/>
          <w:szCs w:val="20"/>
          <w:bdr w:val="none" w:sz="0" w:space="0" w:color="auto" w:frame="1"/>
          <w:lang w:eastAsia="en-IN"/>
        </w:rPr>
        <w:t>buildConfiguration</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B63B39">
        <w:rPr>
          <w:rFonts w:ascii="Consolas" w:eastAsia="Times New Roman" w:hAnsi="Consolas" w:cs="Courier New"/>
          <w:color w:val="0451A5"/>
          <w:sz w:val="20"/>
          <w:szCs w:val="20"/>
          <w:bdr w:val="none" w:sz="0" w:space="0" w:color="auto" w:frame="1"/>
          <w:lang w:eastAsia="en-IN"/>
        </w:rPr>
        <w:t>publishTestResults</w:t>
      </w:r>
      <w:proofErr w:type="spellEnd"/>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07704A"/>
          <w:sz w:val="20"/>
          <w:szCs w:val="20"/>
          <w:bdr w:val="none" w:sz="0" w:space="0" w:color="auto" w:frame="1"/>
          <w:lang w:eastAsia="en-IN"/>
        </w:rPr>
        <w:t>true</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B63B39">
        <w:rPr>
          <w:rFonts w:ascii="Consolas" w:eastAsia="Times New Roman" w:hAnsi="Consolas" w:cs="Courier New"/>
          <w:color w:val="0451A5"/>
          <w:sz w:val="20"/>
          <w:szCs w:val="20"/>
          <w:bdr w:val="none" w:sz="0" w:space="0" w:color="auto" w:frame="1"/>
          <w:lang w:eastAsia="en-IN"/>
        </w:rPr>
        <w:t xml:space="preserve">    </w:t>
      </w:r>
      <w:proofErr w:type="gramStart"/>
      <w:r w:rsidRPr="00B63B39">
        <w:rPr>
          <w:rFonts w:ascii="Consolas" w:eastAsia="Times New Roman" w:hAnsi="Consolas" w:cs="Courier New"/>
          <w:color w:val="0451A5"/>
          <w:sz w:val="20"/>
          <w:szCs w:val="20"/>
          <w:bdr w:val="none" w:sz="0" w:space="0" w:color="auto" w:frame="1"/>
          <w:lang w:eastAsia="en-IN"/>
        </w:rPr>
        <w:t>projects</w:t>
      </w:r>
      <w:proofErr w:type="gramEnd"/>
      <w:r w:rsidRPr="00B63B39">
        <w:rPr>
          <w:rFonts w:ascii="Consolas" w:eastAsia="Times New Roman" w:hAnsi="Consolas" w:cs="Courier New"/>
          <w:color w:val="0451A5"/>
          <w:sz w:val="20"/>
          <w:szCs w:val="20"/>
          <w:bdr w:val="none" w:sz="0" w:space="0" w:color="auto" w:frame="1"/>
          <w:lang w:eastAsia="en-IN"/>
        </w:rPr>
        <w:t>:</w:t>
      </w:r>
      <w:r w:rsidRPr="00B63B39">
        <w:rPr>
          <w:rFonts w:ascii="Consolas" w:eastAsia="Times New Roman" w:hAnsi="Consolas" w:cs="Courier New"/>
          <w:color w:val="171717"/>
          <w:sz w:val="20"/>
          <w:szCs w:val="20"/>
          <w:bdr w:val="none" w:sz="0" w:space="0" w:color="auto" w:frame="1"/>
          <w:lang w:eastAsia="en-IN"/>
        </w:rPr>
        <w:t xml:space="preserve"> </w:t>
      </w:r>
      <w:r w:rsidRPr="00B63B39">
        <w:rPr>
          <w:rFonts w:ascii="Consolas" w:eastAsia="Times New Roman" w:hAnsi="Consolas" w:cs="Courier New"/>
          <w:color w:val="A31515"/>
          <w:sz w:val="20"/>
          <w:szCs w:val="20"/>
          <w:bdr w:val="none" w:sz="0" w:space="0" w:color="auto" w:frame="1"/>
          <w:lang w:eastAsia="en-IN"/>
        </w:rPr>
        <w:t>'**/*.</w:t>
      </w:r>
      <w:proofErr w:type="spellStart"/>
      <w:r w:rsidRPr="00B63B39">
        <w:rPr>
          <w:rFonts w:ascii="Consolas" w:eastAsia="Times New Roman" w:hAnsi="Consolas" w:cs="Courier New"/>
          <w:color w:val="A31515"/>
          <w:sz w:val="20"/>
          <w:szCs w:val="20"/>
          <w:bdr w:val="none" w:sz="0" w:space="0" w:color="auto" w:frame="1"/>
          <w:lang w:eastAsia="en-IN"/>
        </w:rPr>
        <w:t>Tests.csproj</w:t>
      </w:r>
      <w:proofErr w:type="spellEnd"/>
      <w:r w:rsidRPr="00B63B39">
        <w:rPr>
          <w:rFonts w:ascii="Consolas" w:eastAsia="Times New Roman" w:hAnsi="Consolas" w:cs="Courier New"/>
          <w:color w:val="A31515"/>
          <w:sz w:val="20"/>
          <w:szCs w:val="20"/>
          <w:bdr w:val="none" w:sz="0" w:space="0" w:color="auto" w:frame="1"/>
          <w:lang w:eastAsia="en-IN"/>
        </w:rPr>
        <w:t>'</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This build task runs the </w:t>
      </w:r>
      <w:proofErr w:type="spellStart"/>
      <w:r w:rsidRPr="00B63B39">
        <w:rPr>
          <w:rFonts w:ascii="Consolas" w:eastAsia="Times New Roman" w:hAnsi="Consolas" w:cs="Courier New"/>
          <w:color w:val="171717"/>
          <w:sz w:val="20"/>
          <w:szCs w:val="20"/>
          <w:lang w:eastAsia="en-IN"/>
        </w:rPr>
        <w:t>dotnet</w:t>
      </w:r>
      <w:proofErr w:type="spellEnd"/>
      <w:r w:rsidRPr="00B63B39">
        <w:rPr>
          <w:rFonts w:ascii="Consolas" w:eastAsia="Times New Roman" w:hAnsi="Consolas" w:cs="Courier New"/>
          <w:color w:val="171717"/>
          <w:sz w:val="20"/>
          <w:szCs w:val="20"/>
          <w:lang w:eastAsia="en-IN"/>
        </w:rPr>
        <w:t xml:space="preserve"> test</w:t>
      </w:r>
      <w:r w:rsidRPr="00B63B39">
        <w:rPr>
          <w:rFonts w:ascii="Segoe UI" w:eastAsia="Times New Roman" w:hAnsi="Segoe UI" w:cs="Segoe UI"/>
          <w:color w:val="171717"/>
          <w:sz w:val="24"/>
          <w:szCs w:val="24"/>
          <w:lang w:eastAsia="en-IN"/>
        </w:rPr>
        <w:t> command.</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Notice that this task does not specify the </w:t>
      </w:r>
      <w:r w:rsidRPr="00B63B39">
        <w:rPr>
          <w:rFonts w:ascii="Consolas" w:eastAsia="Times New Roman" w:hAnsi="Consolas" w:cs="Courier New"/>
          <w:color w:val="171717"/>
          <w:sz w:val="20"/>
          <w:szCs w:val="20"/>
          <w:lang w:eastAsia="en-IN"/>
        </w:rPr>
        <w:t xml:space="preserve">--logger </w:t>
      </w:r>
      <w:proofErr w:type="spellStart"/>
      <w:r w:rsidRPr="00B63B39">
        <w:rPr>
          <w:rFonts w:ascii="Consolas" w:eastAsia="Times New Roman" w:hAnsi="Consolas" w:cs="Courier New"/>
          <w:color w:val="171717"/>
          <w:sz w:val="20"/>
          <w:szCs w:val="20"/>
          <w:lang w:eastAsia="en-IN"/>
        </w:rPr>
        <w:t>trx</w:t>
      </w:r>
      <w:proofErr w:type="spellEnd"/>
      <w:r w:rsidRPr="00B63B39">
        <w:rPr>
          <w:rFonts w:ascii="Segoe UI" w:eastAsia="Times New Roman" w:hAnsi="Segoe UI" w:cs="Segoe UI"/>
          <w:color w:val="171717"/>
          <w:sz w:val="24"/>
          <w:szCs w:val="24"/>
          <w:lang w:eastAsia="en-IN"/>
        </w:rPr>
        <w:t> argument that you used when you ran the tests manually. The </w:t>
      </w:r>
      <w:proofErr w:type="spellStart"/>
      <w:r w:rsidRPr="00B63B39">
        <w:rPr>
          <w:rFonts w:ascii="Consolas" w:eastAsia="Times New Roman" w:hAnsi="Consolas" w:cs="Courier New"/>
          <w:color w:val="171717"/>
          <w:sz w:val="20"/>
          <w:szCs w:val="20"/>
          <w:lang w:eastAsia="en-IN"/>
        </w:rPr>
        <w:t>publishTestResults</w:t>
      </w:r>
      <w:proofErr w:type="spellEnd"/>
      <w:r w:rsidRPr="00B63B39">
        <w:rPr>
          <w:rFonts w:ascii="Segoe UI" w:eastAsia="Times New Roman" w:hAnsi="Segoe UI" w:cs="Segoe UI"/>
          <w:color w:val="171717"/>
          <w:sz w:val="24"/>
          <w:szCs w:val="24"/>
          <w:lang w:eastAsia="en-IN"/>
        </w:rPr>
        <w:t> argument adds that for you. This argument tells the pipeline to generate the TRX file to a temporary directory, accessible through the </w:t>
      </w:r>
      <w:r w:rsidRPr="00B63B39">
        <w:rPr>
          <w:rFonts w:ascii="Consolas" w:eastAsia="Times New Roman" w:hAnsi="Consolas" w:cs="Courier New"/>
          <w:color w:val="171717"/>
          <w:sz w:val="20"/>
          <w:szCs w:val="20"/>
          <w:lang w:eastAsia="en-IN"/>
        </w:rPr>
        <w:t>$(</w:t>
      </w:r>
      <w:proofErr w:type="spellStart"/>
      <w:r w:rsidRPr="00B63B39">
        <w:rPr>
          <w:rFonts w:ascii="Consolas" w:eastAsia="Times New Roman" w:hAnsi="Consolas" w:cs="Courier New"/>
          <w:color w:val="171717"/>
          <w:sz w:val="20"/>
          <w:szCs w:val="20"/>
          <w:lang w:eastAsia="en-IN"/>
        </w:rPr>
        <w:t>Agent.TempDirectory</w:t>
      </w:r>
      <w:proofErr w:type="spellEnd"/>
      <w:r w:rsidRPr="00B63B39">
        <w:rPr>
          <w:rFonts w:ascii="Consolas" w:eastAsia="Times New Roman" w:hAnsi="Consolas" w:cs="Courier New"/>
          <w:color w:val="171717"/>
          <w:sz w:val="20"/>
          <w:szCs w:val="20"/>
          <w:lang w:eastAsia="en-IN"/>
        </w:rPr>
        <w:t>)</w:t>
      </w:r>
      <w:r w:rsidRPr="00B63B39">
        <w:rPr>
          <w:rFonts w:ascii="Segoe UI" w:eastAsia="Times New Roman" w:hAnsi="Segoe UI" w:cs="Segoe UI"/>
          <w:color w:val="171717"/>
          <w:sz w:val="24"/>
          <w:szCs w:val="24"/>
          <w:lang w:eastAsia="en-IN"/>
        </w:rPr>
        <w:t> built-in variable. It also publishes the task results to the pipeline.</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The </w:t>
      </w:r>
      <w:r w:rsidRPr="00B63B39">
        <w:rPr>
          <w:rFonts w:ascii="Consolas" w:eastAsia="Times New Roman" w:hAnsi="Consolas" w:cs="Courier New"/>
          <w:color w:val="171717"/>
          <w:sz w:val="20"/>
          <w:szCs w:val="20"/>
          <w:lang w:eastAsia="en-IN"/>
        </w:rPr>
        <w:t>projects</w:t>
      </w:r>
      <w:r w:rsidRPr="00B63B39">
        <w:rPr>
          <w:rFonts w:ascii="Segoe UI" w:eastAsia="Times New Roman" w:hAnsi="Segoe UI" w:cs="Segoe UI"/>
          <w:color w:val="171717"/>
          <w:sz w:val="24"/>
          <w:szCs w:val="24"/>
          <w:lang w:eastAsia="en-IN"/>
        </w:rPr>
        <w:t> argument specifies all C# projects that match </w:t>
      </w:r>
      <w:r w:rsidRPr="00B63B39">
        <w:rPr>
          <w:rFonts w:ascii="Segoe UI" w:eastAsia="Times New Roman" w:hAnsi="Segoe UI" w:cs="Segoe UI"/>
          <w:i/>
          <w:iCs/>
          <w:color w:val="171717"/>
          <w:sz w:val="24"/>
          <w:szCs w:val="24"/>
          <w:lang w:eastAsia="en-IN"/>
        </w:rPr>
        <w:t>"**/*.</w:t>
      </w:r>
      <w:proofErr w:type="spellStart"/>
      <w:r w:rsidRPr="00B63B39">
        <w:rPr>
          <w:rFonts w:ascii="Segoe UI" w:eastAsia="Times New Roman" w:hAnsi="Segoe UI" w:cs="Segoe UI"/>
          <w:i/>
          <w:iCs/>
          <w:color w:val="171717"/>
          <w:sz w:val="24"/>
          <w:szCs w:val="24"/>
          <w:lang w:eastAsia="en-IN"/>
        </w:rPr>
        <w:t>Tests.csproj</w:t>
      </w:r>
      <w:proofErr w:type="spellEnd"/>
      <w:r w:rsidRPr="00B63B39">
        <w:rPr>
          <w:rFonts w:ascii="Segoe UI" w:eastAsia="Times New Roman" w:hAnsi="Segoe UI" w:cs="Segoe UI"/>
          <w:color w:val="171717"/>
          <w:sz w:val="24"/>
          <w:szCs w:val="24"/>
          <w:lang w:eastAsia="en-IN"/>
        </w:rPr>
        <w:t>." The </w:t>
      </w:r>
      <w:r w:rsidRPr="00B63B39">
        <w:rPr>
          <w:rFonts w:ascii="Segoe UI" w:eastAsia="Times New Roman" w:hAnsi="Segoe UI" w:cs="Segoe UI"/>
          <w:i/>
          <w:iCs/>
          <w:color w:val="171717"/>
          <w:sz w:val="24"/>
          <w:szCs w:val="24"/>
          <w:lang w:eastAsia="en-IN"/>
        </w:rPr>
        <w:t>"**"</w:t>
      </w:r>
      <w:r w:rsidRPr="00B63B39">
        <w:rPr>
          <w:rFonts w:ascii="Segoe UI" w:eastAsia="Times New Roman" w:hAnsi="Segoe UI" w:cs="Segoe UI"/>
          <w:color w:val="171717"/>
          <w:sz w:val="24"/>
          <w:szCs w:val="24"/>
          <w:lang w:eastAsia="en-IN"/>
        </w:rPr>
        <w:t> part matches all directories, and the </w:t>
      </w:r>
      <w:r w:rsidRPr="00B63B39">
        <w:rPr>
          <w:rFonts w:ascii="Segoe UI" w:eastAsia="Times New Roman" w:hAnsi="Segoe UI" w:cs="Segoe UI"/>
          <w:i/>
          <w:iCs/>
          <w:color w:val="171717"/>
          <w:sz w:val="24"/>
          <w:szCs w:val="24"/>
          <w:lang w:eastAsia="en-IN"/>
        </w:rPr>
        <w:t>"*.</w:t>
      </w:r>
      <w:proofErr w:type="spellStart"/>
      <w:r w:rsidRPr="00B63B39">
        <w:rPr>
          <w:rFonts w:ascii="Segoe UI" w:eastAsia="Times New Roman" w:hAnsi="Segoe UI" w:cs="Segoe UI"/>
          <w:i/>
          <w:iCs/>
          <w:color w:val="171717"/>
          <w:sz w:val="24"/>
          <w:szCs w:val="24"/>
          <w:lang w:eastAsia="en-IN"/>
        </w:rPr>
        <w:t>Tests.csproj</w:t>
      </w:r>
      <w:proofErr w:type="spellEnd"/>
      <w:r w:rsidRPr="00B63B39">
        <w:rPr>
          <w:rFonts w:ascii="Segoe UI" w:eastAsia="Times New Roman" w:hAnsi="Segoe UI" w:cs="Segoe UI"/>
          <w:i/>
          <w:iCs/>
          <w:color w:val="171717"/>
          <w:sz w:val="24"/>
          <w:szCs w:val="24"/>
          <w:lang w:eastAsia="en-IN"/>
        </w:rPr>
        <w:t>"</w:t>
      </w:r>
      <w:r w:rsidRPr="00B63B39">
        <w:rPr>
          <w:rFonts w:ascii="Segoe UI" w:eastAsia="Times New Roman" w:hAnsi="Segoe UI" w:cs="Segoe UI"/>
          <w:color w:val="171717"/>
          <w:sz w:val="24"/>
          <w:szCs w:val="24"/>
          <w:lang w:eastAsia="en-IN"/>
        </w:rPr>
        <w:t> part matches all projects whose file name ends with </w:t>
      </w:r>
      <w:r w:rsidRPr="00B63B39">
        <w:rPr>
          <w:rFonts w:ascii="Segoe UI" w:eastAsia="Times New Roman" w:hAnsi="Segoe UI" w:cs="Segoe UI"/>
          <w:i/>
          <w:iCs/>
          <w:color w:val="171717"/>
          <w:sz w:val="24"/>
          <w:szCs w:val="24"/>
          <w:lang w:eastAsia="en-IN"/>
        </w:rPr>
        <w:t>".</w:t>
      </w:r>
      <w:proofErr w:type="spellStart"/>
      <w:r w:rsidRPr="00B63B39">
        <w:rPr>
          <w:rFonts w:ascii="Segoe UI" w:eastAsia="Times New Roman" w:hAnsi="Segoe UI" w:cs="Segoe UI"/>
          <w:i/>
          <w:iCs/>
          <w:color w:val="171717"/>
          <w:sz w:val="24"/>
          <w:szCs w:val="24"/>
          <w:lang w:eastAsia="en-IN"/>
        </w:rPr>
        <w:t>Tests.csproj</w:t>
      </w:r>
      <w:proofErr w:type="spellEnd"/>
      <w:r w:rsidRPr="00B63B39">
        <w:rPr>
          <w:rFonts w:ascii="Segoe UI" w:eastAsia="Times New Roman" w:hAnsi="Segoe UI" w:cs="Segoe UI"/>
          <w:color w:val="171717"/>
          <w:sz w:val="24"/>
          <w:szCs w:val="24"/>
          <w:lang w:eastAsia="en-IN"/>
        </w:rPr>
        <w:t>." The </w:t>
      </w:r>
      <w:r w:rsidRPr="00B63B39">
        <w:rPr>
          <w:rFonts w:ascii="Consolas" w:eastAsia="Times New Roman" w:hAnsi="Consolas" w:cs="Courier New"/>
          <w:color w:val="171717"/>
          <w:sz w:val="20"/>
          <w:szCs w:val="20"/>
          <w:lang w:eastAsia="en-IN"/>
        </w:rPr>
        <w:t>unit-tests</w:t>
      </w:r>
      <w:r w:rsidRPr="00B63B39">
        <w:rPr>
          <w:rFonts w:ascii="Segoe UI" w:eastAsia="Times New Roman" w:hAnsi="Segoe UI" w:cs="Segoe UI"/>
          <w:color w:val="171717"/>
          <w:sz w:val="24"/>
          <w:szCs w:val="24"/>
          <w:lang w:eastAsia="en-IN"/>
        </w:rPr>
        <w:t> branch contains just one unit test project, </w:t>
      </w:r>
      <w:proofErr w:type="spellStart"/>
      <w:r w:rsidRPr="00B63B39">
        <w:rPr>
          <w:rFonts w:ascii="Segoe UI" w:eastAsia="Times New Roman" w:hAnsi="Segoe UI" w:cs="Segoe UI"/>
          <w:i/>
          <w:iCs/>
          <w:color w:val="171717"/>
          <w:sz w:val="24"/>
          <w:szCs w:val="24"/>
          <w:lang w:eastAsia="en-IN"/>
        </w:rPr>
        <w:t>Tailspin.SpaceGame.Web.Tests.csproj</w:t>
      </w:r>
      <w:proofErr w:type="spellEnd"/>
      <w:r w:rsidRPr="00B63B39">
        <w:rPr>
          <w:rFonts w:ascii="Segoe UI" w:eastAsia="Times New Roman" w:hAnsi="Segoe UI" w:cs="Segoe UI"/>
          <w:color w:val="171717"/>
          <w:sz w:val="24"/>
          <w:szCs w:val="24"/>
          <w:lang w:eastAsia="en-IN"/>
        </w:rPr>
        <w:t>. But by specifying a pattern, you can run additional test projects without the need to modify your build configuration.</w:t>
      </w:r>
    </w:p>
    <w:p w:rsidR="00F71805" w:rsidRDefault="00F71805">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B63B39" w:rsidRPr="00B63B39" w:rsidRDefault="00B63B39" w:rsidP="00B63B3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3B39">
        <w:rPr>
          <w:rFonts w:ascii="Segoe UI" w:eastAsia="Times New Roman" w:hAnsi="Segoe UI" w:cs="Segoe UI"/>
          <w:b/>
          <w:bCs/>
          <w:color w:val="171717"/>
          <w:sz w:val="36"/>
          <w:szCs w:val="36"/>
          <w:lang w:eastAsia="en-IN"/>
        </w:rPr>
        <w:lastRenderedPageBreak/>
        <w:t xml:space="preserve">Push the branch to </w:t>
      </w:r>
      <w:proofErr w:type="spellStart"/>
      <w:r w:rsidRPr="00B63B39">
        <w:rPr>
          <w:rFonts w:ascii="Segoe UI" w:eastAsia="Times New Roman" w:hAnsi="Segoe UI" w:cs="Segoe UI"/>
          <w:b/>
          <w:bCs/>
          <w:color w:val="171717"/>
          <w:sz w:val="36"/>
          <w:szCs w:val="36"/>
          <w:lang w:eastAsia="en-IN"/>
        </w:rPr>
        <w:t>GitHub</w:t>
      </w:r>
      <w:proofErr w:type="spellEnd"/>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Here you push your changes to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 xml:space="preserve"> and see the pipeline run. Recall that you're currently on the </w:t>
      </w:r>
      <w:r w:rsidRPr="00B63B39">
        <w:rPr>
          <w:rFonts w:ascii="Consolas" w:eastAsia="Times New Roman" w:hAnsi="Consolas" w:cs="Courier New"/>
          <w:color w:val="171717"/>
          <w:sz w:val="20"/>
          <w:szCs w:val="20"/>
          <w:lang w:eastAsia="en-IN"/>
        </w:rPr>
        <w:t>unit-tests</w:t>
      </w:r>
      <w:r w:rsidRPr="00B63B39">
        <w:rPr>
          <w:rFonts w:ascii="Segoe UI" w:eastAsia="Times New Roman" w:hAnsi="Segoe UI" w:cs="Segoe UI"/>
          <w:color w:val="171717"/>
          <w:sz w:val="24"/>
          <w:szCs w:val="24"/>
          <w:lang w:eastAsia="en-IN"/>
        </w:rPr>
        <w:t> branch.</w:t>
      </w:r>
    </w:p>
    <w:p w:rsidR="00B63B39" w:rsidRPr="00B63B39" w:rsidRDefault="00B63B39" w:rsidP="00B63B3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the integrated terminal, add </w:t>
      </w:r>
      <w:r w:rsidRPr="00B63B39">
        <w:rPr>
          <w:rFonts w:ascii="Segoe UI" w:eastAsia="Times New Roman" w:hAnsi="Segoe UI" w:cs="Segoe UI"/>
          <w:i/>
          <w:iCs/>
          <w:color w:val="171717"/>
          <w:sz w:val="24"/>
          <w:szCs w:val="24"/>
          <w:lang w:eastAsia="en-IN"/>
        </w:rPr>
        <w:t>azure-</w:t>
      </w:r>
      <w:proofErr w:type="spellStart"/>
      <w:r w:rsidRPr="00B63B39">
        <w:rPr>
          <w:rFonts w:ascii="Segoe UI" w:eastAsia="Times New Roman" w:hAnsi="Segoe UI" w:cs="Segoe UI"/>
          <w:i/>
          <w:iCs/>
          <w:color w:val="171717"/>
          <w:sz w:val="24"/>
          <w:szCs w:val="24"/>
          <w:lang w:eastAsia="en-IN"/>
        </w:rPr>
        <w:t>pipelines.yml</w:t>
      </w:r>
      <w:proofErr w:type="spellEnd"/>
      <w:r w:rsidRPr="00B63B39">
        <w:rPr>
          <w:rFonts w:ascii="Segoe UI" w:eastAsia="Times New Roman" w:hAnsi="Segoe UI" w:cs="Segoe UI"/>
          <w:color w:val="171717"/>
          <w:sz w:val="24"/>
          <w:szCs w:val="24"/>
          <w:lang w:eastAsia="en-IN"/>
        </w:rPr>
        <w:t xml:space="preserve"> to the index, commit the changes, and push the branch up to </w:t>
      </w:r>
      <w:proofErr w:type="spellStart"/>
      <w:r w:rsidRPr="00B63B39">
        <w:rPr>
          <w:rFonts w:ascii="Segoe UI" w:eastAsia="Times New Roman" w:hAnsi="Segoe UI" w:cs="Segoe UI"/>
          <w:color w:val="171717"/>
          <w:sz w:val="24"/>
          <w:szCs w:val="24"/>
          <w:lang w:eastAsia="en-IN"/>
        </w:rPr>
        <w:t>GitHub</w:t>
      </w:r>
      <w:proofErr w:type="spellEnd"/>
      <w:r w:rsidRPr="00B63B39">
        <w:rPr>
          <w:rFonts w:ascii="Segoe UI" w:eastAsia="Times New Roman" w:hAnsi="Segoe UI" w:cs="Segoe UI"/>
          <w:color w:val="171717"/>
          <w:sz w:val="24"/>
          <w:szCs w:val="24"/>
          <w:lang w:eastAsia="en-IN"/>
        </w:rPr>
        <w:t>.</w:t>
      </w:r>
    </w:p>
    <w:p w:rsidR="00B63B39" w:rsidRPr="00B63B39" w:rsidRDefault="00B63B39" w:rsidP="00B63B39">
      <w:p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B63B39">
        <w:rPr>
          <w:rFonts w:ascii="Segoe UI" w:eastAsia="Times New Roman" w:hAnsi="Segoe UI" w:cs="Segoe UI"/>
          <w:color w:val="171717"/>
          <w:sz w:val="24"/>
          <w:szCs w:val="24"/>
          <w:lang w:eastAsia="en-IN"/>
        </w:rPr>
        <w:t>BashCopy</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171717"/>
          <w:sz w:val="20"/>
          <w:szCs w:val="20"/>
          <w:bdr w:val="none" w:sz="0" w:space="0" w:color="auto" w:frame="1"/>
          <w:lang w:eastAsia="en-IN"/>
        </w:rPr>
        <w:t>git</w:t>
      </w:r>
      <w:proofErr w:type="gramEnd"/>
      <w:r w:rsidRPr="00B63B39">
        <w:rPr>
          <w:rFonts w:ascii="Consolas" w:eastAsia="Times New Roman" w:hAnsi="Consolas" w:cs="Courier New"/>
          <w:color w:val="171717"/>
          <w:sz w:val="20"/>
          <w:szCs w:val="20"/>
          <w:bdr w:val="none" w:sz="0" w:space="0" w:color="auto" w:frame="1"/>
          <w:lang w:eastAsia="en-IN"/>
        </w:rPr>
        <w:t xml:space="preserve"> add azure-</w:t>
      </w:r>
      <w:proofErr w:type="spellStart"/>
      <w:r w:rsidRPr="00B63B39">
        <w:rPr>
          <w:rFonts w:ascii="Consolas" w:eastAsia="Times New Roman" w:hAnsi="Consolas" w:cs="Courier New"/>
          <w:color w:val="171717"/>
          <w:sz w:val="20"/>
          <w:szCs w:val="20"/>
          <w:bdr w:val="none" w:sz="0" w:space="0" w:color="auto" w:frame="1"/>
          <w:lang w:eastAsia="en-IN"/>
        </w:rPr>
        <w:t>pipelines.yml</w:t>
      </w:r>
      <w:proofErr w:type="spellEnd"/>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171717"/>
          <w:sz w:val="20"/>
          <w:szCs w:val="20"/>
          <w:bdr w:val="none" w:sz="0" w:space="0" w:color="auto" w:frame="1"/>
          <w:lang w:eastAsia="en-IN"/>
        </w:rPr>
        <w:t>git</w:t>
      </w:r>
      <w:proofErr w:type="gramEnd"/>
      <w:r w:rsidRPr="00B63B39">
        <w:rPr>
          <w:rFonts w:ascii="Consolas" w:eastAsia="Times New Roman" w:hAnsi="Consolas" w:cs="Courier New"/>
          <w:color w:val="171717"/>
          <w:sz w:val="20"/>
          <w:szCs w:val="20"/>
          <w:bdr w:val="none" w:sz="0" w:space="0" w:color="auto" w:frame="1"/>
          <w:lang w:eastAsia="en-IN"/>
        </w:rPr>
        <w:t xml:space="preserve"> commit -m </w:t>
      </w:r>
      <w:r w:rsidRPr="00B63B39">
        <w:rPr>
          <w:rFonts w:ascii="Consolas" w:eastAsia="Times New Roman" w:hAnsi="Consolas" w:cs="Courier New"/>
          <w:color w:val="A31515"/>
          <w:sz w:val="20"/>
          <w:szCs w:val="20"/>
          <w:bdr w:val="none" w:sz="0" w:space="0" w:color="auto" w:frame="1"/>
          <w:lang w:eastAsia="en-IN"/>
        </w:rPr>
        <w:t>"Run and publish unit tests"</w:t>
      </w:r>
    </w:p>
    <w:p w:rsidR="00B63B39" w:rsidRPr="00B63B39" w:rsidRDefault="00B63B39" w:rsidP="00B63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B63B39">
        <w:rPr>
          <w:rFonts w:ascii="Consolas" w:eastAsia="Times New Roman" w:hAnsi="Consolas" w:cs="Courier New"/>
          <w:color w:val="171717"/>
          <w:sz w:val="20"/>
          <w:szCs w:val="20"/>
          <w:bdr w:val="none" w:sz="0" w:space="0" w:color="auto" w:frame="1"/>
          <w:lang w:eastAsia="en-IN"/>
        </w:rPr>
        <w:t>git</w:t>
      </w:r>
      <w:proofErr w:type="gramEnd"/>
      <w:r w:rsidRPr="00B63B39">
        <w:rPr>
          <w:rFonts w:ascii="Consolas" w:eastAsia="Times New Roman" w:hAnsi="Consolas" w:cs="Courier New"/>
          <w:color w:val="171717"/>
          <w:sz w:val="20"/>
          <w:szCs w:val="20"/>
          <w:bdr w:val="none" w:sz="0" w:space="0" w:color="auto" w:frame="1"/>
          <w:lang w:eastAsia="en-IN"/>
        </w:rPr>
        <w:t xml:space="preserve"> push origin unit-tests</w:t>
      </w:r>
    </w:p>
    <w:p w:rsidR="00F71805" w:rsidRDefault="00F71805">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B63B39" w:rsidRPr="00B63B39" w:rsidRDefault="00B63B39" w:rsidP="00B63B3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3B39">
        <w:rPr>
          <w:rFonts w:ascii="Segoe UI" w:eastAsia="Times New Roman" w:hAnsi="Segoe UI" w:cs="Segoe UI"/>
          <w:b/>
          <w:bCs/>
          <w:color w:val="171717"/>
          <w:sz w:val="36"/>
          <w:szCs w:val="36"/>
          <w:lang w:eastAsia="en-IN"/>
        </w:rPr>
        <w:lastRenderedPageBreak/>
        <w:t>Watch Azure Pipelines run the tests</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Here you see the tests run in the pipeline and then visualize the results from Microsoft Azure Test Plans. Azure Test Plans provides all the tools you need to successfully test your applications. You can create and run manual test plans, generate automated tests, and collect feedback from stakeholders.</w:t>
      </w:r>
    </w:p>
    <w:p w:rsidR="00B63B39" w:rsidRPr="00B63B39" w:rsidRDefault="00B63B39" w:rsidP="00B63B3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Azure Pipelines, trace the build through each of the steps.</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see that the </w:t>
      </w:r>
      <w:r w:rsidRPr="00B63B39">
        <w:rPr>
          <w:rFonts w:ascii="Segoe UI" w:eastAsia="Times New Roman" w:hAnsi="Segoe UI" w:cs="Segoe UI"/>
          <w:b/>
          <w:bCs/>
          <w:color w:val="171717"/>
          <w:sz w:val="24"/>
          <w:szCs w:val="24"/>
          <w:lang w:eastAsia="en-IN"/>
        </w:rPr>
        <w:t>Run unit tests - Release</w:t>
      </w:r>
      <w:r w:rsidRPr="00B63B39">
        <w:rPr>
          <w:rFonts w:ascii="Segoe UI" w:eastAsia="Times New Roman" w:hAnsi="Segoe UI" w:cs="Segoe UI"/>
          <w:color w:val="171717"/>
          <w:sz w:val="24"/>
          <w:szCs w:val="24"/>
          <w:lang w:eastAsia="en-IN"/>
        </w:rPr>
        <w:t> task runs the unit tests just as you did manually from the command line.</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noProof/>
          <w:color w:val="171717"/>
          <w:sz w:val="24"/>
          <w:szCs w:val="24"/>
          <w:lang w:eastAsia="en-IN"/>
        </w:rPr>
        <w:drawing>
          <wp:inline distT="0" distB="0" distL="0" distR="0">
            <wp:extent cx="4797677" cy="3211372"/>
            <wp:effectExtent l="0" t="0" r="3175" b="8255"/>
            <wp:docPr id="4" name="Picture 4" descr="Screenshot of Azure Pipelines showing console output from running unit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Pipelines showing console output from running unit tes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2778" cy="3214786"/>
                    </a:xfrm>
                    <a:prstGeom prst="rect">
                      <a:avLst/>
                    </a:prstGeom>
                    <a:noFill/>
                    <a:ln>
                      <a:noFill/>
                    </a:ln>
                  </pic:spPr>
                </pic:pic>
              </a:graphicData>
            </a:graphic>
          </wp:inline>
        </w:drawing>
      </w:r>
    </w:p>
    <w:p w:rsidR="00B63B39" w:rsidRPr="00B63B39" w:rsidRDefault="00B63B39" w:rsidP="00B63B3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Navigate back to the pipeline summary.</w:t>
      </w:r>
    </w:p>
    <w:p w:rsidR="00B63B39" w:rsidRPr="00B63B39" w:rsidRDefault="00B63B39" w:rsidP="00B63B3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Move to the </w:t>
      </w:r>
      <w:r w:rsidRPr="00B63B39">
        <w:rPr>
          <w:rFonts w:ascii="Segoe UI" w:eastAsia="Times New Roman" w:hAnsi="Segoe UI" w:cs="Segoe UI"/>
          <w:b/>
          <w:bCs/>
          <w:color w:val="171717"/>
          <w:sz w:val="24"/>
          <w:szCs w:val="24"/>
          <w:lang w:eastAsia="en-IN"/>
        </w:rPr>
        <w:t>Tests</w:t>
      </w:r>
      <w:r w:rsidRPr="00B63B39">
        <w:rPr>
          <w:rFonts w:ascii="Segoe UI" w:eastAsia="Times New Roman" w:hAnsi="Segoe UI" w:cs="Segoe UI"/>
          <w:color w:val="171717"/>
          <w:sz w:val="24"/>
          <w:szCs w:val="24"/>
          <w:lang w:eastAsia="en-IN"/>
        </w:rPr>
        <w:t> tab.</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see a summary of the test run. All five tests have passed.</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noProof/>
          <w:color w:val="171717"/>
          <w:sz w:val="24"/>
          <w:szCs w:val="24"/>
          <w:lang w:eastAsia="en-IN"/>
        </w:rPr>
        <w:drawing>
          <wp:inline distT="0" distB="0" distL="0" distR="0">
            <wp:extent cx="5106111" cy="1614192"/>
            <wp:effectExtent l="0" t="0" r="0" b="5080"/>
            <wp:docPr id="3" name="Picture 3" descr="Screenshot of Azure Pipelines showing the Tests tab with 5 total tests run and 100 percent 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Pipelines showing the Tests tab with 5 total tests run and 100 percent pa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209" cy="1619913"/>
                    </a:xfrm>
                    <a:prstGeom prst="rect">
                      <a:avLst/>
                    </a:prstGeom>
                    <a:noFill/>
                    <a:ln>
                      <a:noFill/>
                    </a:ln>
                  </pic:spPr>
                </pic:pic>
              </a:graphicData>
            </a:graphic>
          </wp:inline>
        </w:drawing>
      </w:r>
    </w:p>
    <w:p w:rsidR="00B63B39" w:rsidRPr="00B63B39" w:rsidRDefault="00B63B39" w:rsidP="00B63B3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 xml:space="preserve">In Azure </w:t>
      </w:r>
      <w:proofErr w:type="spellStart"/>
      <w:r w:rsidRPr="00B63B39">
        <w:rPr>
          <w:rFonts w:ascii="Segoe UI" w:eastAsia="Times New Roman" w:hAnsi="Segoe UI" w:cs="Segoe UI"/>
          <w:color w:val="171717"/>
          <w:sz w:val="24"/>
          <w:szCs w:val="24"/>
          <w:lang w:eastAsia="en-IN"/>
        </w:rPr>
        <w:t>DevOps</w:t>
      </w:r>
      <w:proofErr w:type="spellEnd"/>
      <w:r w:rsidRPr="00B63B39">
        <w:rPr>
          <w:rFonts w:ascii="Segoe UI" w:eastAsia="Times New Roman" w:hAnsi="Segoe UI" w:cs="Segoe UI"/>
          <w:color w:val="171717"/>
          <w:sz w:val="24"/>
          <w:szCs w:val="24"/>
          <w:lang w:eastAsia="en-IN"/>
        </w:rPr>
        <w:t>, select </w:t>
      </w:r>
      <w:r w:rsidRPr="00B63B39">
        <w:rPr>
          <w:rFonts w:ascii="Segoe UI" w:eastAsia="Times New Roman" w:hAnsi="Segoe UI" w:cs="Segoe UI"/>
          <w:b/>
          <w:bCs/>
          <w:color w:val="171717"/>
          <w:sz w:val="24"/>
          <w:szCs w:val="24"/>
          <w:lang w:eastAsia="en-IN"/>
        </w:rPr>
        <w:t>Test Plans</w:t>
      </w:r>
      <w:r w:rsidRPr="00B63B39">
        <w:rPr>
          <w:rFonts w:ascii="Segoe UI" w:eastAsia="Times New Roman" w:hAnsi="Segoe UI" w:cs="Segoe UI"/>
          <w:color w:val="171717"/>
          <w:sz w:val="24"/>
          <w:szCs w:val="24"/>
          <w:lang w:eastAsia="en-IN"/>
        </w:rPr>
        <w:t>, and then select </w:t>
      </w:r>
      <w:r w:rsidRPr="00B63B39">
        <w:rPr>
          <w:rFonts w:ascii="Segoe UI" w:eastAsia="Times New Roman" w:hAnsi="Segoe UI" w:cs="Segoe UI"/>
          <w:b/>
          <w:bCs/>
          <w:color w:val="171717"/>
          <w:sz w:val="24"/>
          <w:szCs w:val="24"/>
          <w:lang w:eastAsia="en-IN"/>
        </w:rPr>
        <w:t>Runs</w:t>
      </w:r>
      <w:r w:rsidRPr="00B63B39">
        <w:rPr>
          <w:rFonts w:ascii="Segoe UI" w:eastAsia="Times New Roman" w:hAnsi="Segoe UI" w:cs="Segoe UI"/>
          <w:color w:val="171717"/>
          <w:sz w:val="24"/>
          <w:szCs w:val="24"/>
          <w:lang w:eastAsia="en-IN"/>
        </w:rPr>
        <w:t>.</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noProof/>
          <w:color w:val="171717"/>
          <w:sz w:val="24"/>
          <w:szCs w:val="24"/>
          <w:lang w:eastAsia="en-IN"/>
        </w:rPr>
        <w:lastRenderedPageBreak/>
        <w:drawing>
          <wp:inline distT="0" distB="0" distL="0" distR="0">
            <wp:extent cx="2435860" cy="3145790"/>
            <wp:effectExtent l="0" t="0" r="2540" b="0"/>
            <wp:docPr id="2" name="Picture 2" descr="Screenshot of Azure DevOps navigation menu with Test Plans section and Runs tab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navigation menu with Test Plans section and Runs tab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3145790"/>
                    </a:xfrm>
                    <a:prstGeom prst="rect">
                      <a:avLst/>
                    </a:prstGeom>
                    <a:noFill/>
                    <a:ln>
                      <a:noFill/>
                    </a:ln>
                  </pic:spPr>
                </pic:pic>
              </a:graphicData>
            </a:graphic>
          </wp:inline>
        </w:drawing>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see the most recent test runs, including the one you just ran.</w:t>
      </w:r>
    </w:p>
    <w:p w:rsidR="00B63B39" w:rsidRPr="00B63B39" w:rsidRDefault="00B63B39" w:rsidP="00B63B3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Double-click the most recent test run.</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see a summary of the results.</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B63B39">
        <w:rPr>
          <w:rFonts w:ascii="Segoe UI" w:eastAsia="Times New Roman" w:hAnsi="Segoe UI" w:cs="Segoe UI"/>
          <w:noProof/>
          <w:color w:val="171717"/>
          <w:sz w:val="24"/>
          <w:szCs w:val="24"/>
          <w:lang w:eastAsia="en-IN"/>
        </w:rPr>
        <w:drawing>
          <wp:inline distT="0" distB="0" distL="0" distR="0">
            <wp:extent cx="4615891" cy="2529840"/>
            <wp:effectExtent l="0" t="0" r="0" b="3810"/>
            <wp:docPr id="1" name="Picture 1" descr="Screenshot of Azure DevOps test run results summary showing 5 passed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zure DevOps test run results summary showing 5 passed te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280" cy="2538822"/>
                    </a:xfrm>
                    <a:prstGeom prst="rect">
                      <a:avLst/>
                    </a:prstGeom>
                    <a:noFill/>
                    <a:ln>
                      <a:noFill/>
                    </a:ln>
                  </pic:spPr>
                </pic:pic>
              </a:graphicData>
            </a:graphic>
          </wp:inline>
        </w:drawing>
      </w:r>
      <w:bookmarkEnd w:id="0"/>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In this example, all five tests have passed. If any tests failed, you could navigate to the build task to get additional details.</w:t>
      </w:r>
    </w:p>
    <w:p w:rsidR="00B63B39" w:rsidRPr="00B63B39" w:rsidRDefault="00B63B39" w:rsidP="00B63B3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You can also download the TRX file so you can examine it through Visual Studio or another visualization tool.</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lastRenderedPageBreak/>
        <w:t>Although Mara and Andy have added only one test, it's a good start and it fixes the immediate problem. Now, the team has a place to add more tests and run them as they improve their process.</w:t>
      </w:r>
    </w:p>
    <w:p w:rsidR="00B63B39" w:rsidRPr="00B63B39" w:rsidRDefault="00B63B39" w:rsidP="00B63B3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63B39">
        <w:rPr>
          <w:rFonts w:ascii="Segoe UI" w:eastAsia="Times New Roman" w:hAnsi="Segoe UI" w:cs="Segoe UI"/>
          <w:b/>
          <w:bCs/>
          <w:color w:val="171717"/>
          <w:sz w:val="36"/>
          <w:szCs w:val="36"/>
          <w:lang w:eastAsia="en-IN"/>
        </w:rPr>
        <w:t>Merge your branch into master</w:t>
      </w:r>
    </w:p>
    <w:p w:rsidR="00B63B39" w:rsidRPr="00B63B39" w:rsidRDefault="00B63B39" w:rsidP="00B63B3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63B39">
        <w:rPr>
          <w:rFonts w:ascii="Segoe UI" w:eastAsia="Times New Roman" w:hAnsi="Segoe UI" w:cs="Segoe UI"/>
          <w:color w:val="171717"/>
          <w:sz w:val="24"/>
          <w:szCs w:val="24"/>
          <w:lang w:eastAsia="en-IN"/>
        </w:rPr>
        <w:t>Mara and Andy are happy with their results, so they decide to merge the </w:t>
      </w:r>
      <w:r w:rsidRPr="00B63B39">
        <w:rPr>
          <w:rFonts w:ascii="Consolas" w:eastAsia="Times New Roman" w:hAnsi="Consolas" w:cs="Courier New"/>
          <w:color w:val="171717"/>
          <w:sz w:val="20"/>
          <w:szCs w:val="20"/>
          <w:lang w:eastAsia="en-IN"/>
        </w:rPr>
        <w:t>unit-tests</w:t>
      </w:r>
      <w:r w:rsidRPr="00B63B39">
        <w:rPr>
          <w:rFonts w:ascii="Segoe UI" w:eastAsia="Times New Roman" w:hAnsi="Segoe UI" w:cs="Segoe UI"/>
          <w:color w:val="171717"/>
          <w:sz w:val="24"/>
          <w:szCs w:val="24"/>
          <w:lang w:eastAsia="en-IN"/>
        </w:rPr>
        <w:t> branch to </w:t>
      </w:r>
      <w:r w:rsidRPr="00B63B39">
        <w:rPr>
          <w:rFonts w:ascii="Consolas" w:eastAsia="Times New Roman" w:hAnsi="Consolas" w:cs="Courier New"/>
          <w:color w:val="171717"/>
          <w:sz w:val="20"/>
          <w:szCs w:val="20"/>
          <w:lang w:eastAsia="en-IN"/>
        </w:rPr>
        <w:t>master</w:t>
      </w:r>
      <w:r w:rsidRPr="00B63B39">
        <w:rPr>
          <w:rFonts w:ascii="Segoe UI" w:eastAsia="Times New Roman" w:hAnsi="Segoe UI" w:cs="Segoe UI"/>
          <w:color w:val="171717"/>
          <w:sz w:val="24"/>
          <w:szCs w:val="24"/>
          <w:lang w:eastAsia="en-IN"/>
        </w:rPr>
        <w:t>. In practice, you would do the same. But for brevity, we'll skip that process for now.</w:t>
      </w:r>
    </w:p>
    <w:p w:rsidR="00CC7553" w:rsidRDefault="00F71805"/>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FB"/>
    <w:multiLevelType w:val="multilevel"/>
    <w:tmpl w:val="DFE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46154"/>
    <w:multiLevelType w:val="multilevel"/>
    <w:tmpl w:val="401A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D51357"/>
    <w:multiLevelType w:val="multilevel"/>
    <w:tmpl w:val="36A4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2D3214"/>
    <w:multiLevelType w:val="multilevel"/>
    <w:tmpl w:val="E7FA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9F4FBE"/>
    <w:multiLevelType w:val="multilevel"/>
    <w:tmpl w:val="0120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77DF0"/>
    <w:multiLevelType w:val="multilevel"/>
    <w:tmpl w:val="654A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1E5DAE"/>
    <w:multiLevelType w:val="multilevel"/>
    <w:tmpl w:val="387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5C"/>
    <w:rsid w:val="00903AF0"/>
    <w:rsid w:val="00977D18"/>
    <w:rsid w:val="00B63B39"/>
    <w:rsid w:val="00E4195C"/>
    <w:rsid w:val="00F7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67C8C-167A-4E5F-90C1-41C64CAE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3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3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3B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3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3B39"/>
    <w:rPr>
      <w:i/>
      <w:iCs/>
    </w:rPr>
  </w:style>
  <w:style w:type="character" w:customStyle="1" w:styleId="language">
    <w:name w:val="language"/>
    <w:basedOn w:val="DefaultParagraphFont"/>
    <w:rsid w:val="00B63B39"/>
  </w:style>
  <w:style w:type="paragraph" w:styleId="HTMLPreformatted">
    <w:name w:val="HTML Preformatted"/>
    <w:basedOn w:val="Normal"/>
    <w:link w:val="HTMLPreformattedChar"/>
    <w:uiPriority w:val="99"/>
    <w:semiHidden/>
    <w:unhideWhenUsed/>
    <w:rsid w:val="00B6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B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3B39"/>
    <w:rPr>
      <w:rFonts w:ascii="Courier New" w:eastAsia="Times New Roman" w:hAnsi="Courier New" w:cs="Courier New"/>
      <w:sz w:val="20"/>
      <w:szCs w:val="20"/>
    </w:rPr>
  </w:style>
  <w:style w:type="character" w:customStyle="1" w:styleId="hljs-meta">
    <w:name w:val="hljs-meta"/>
    <w:basedOn w:val="DefaultParagraphFont"/>
    <w:rsid w:val="00B63B39"/>
  </w:style>
  <w:style w:type="character" w:customStyle="1" w:styleId="hljs-string">
    <w:name w:val="hljs-string"/>
    <w:basedOn w:val="DefaultParagraphFont"/>
    <w:rsid w:val="00B63B39"/>
  </w:style>
  <w:style w:type="character" w:customStyle="1" w:styleId="hljs-function">
    <w:name w:val="hljs-function"/>
    <w:basedOn w:val="DefaultParagraphFont"/>
    <w:rsid w:val="00B63B39"/>
  </w:style>
  <w:style w:type="character" w:customStyle="1" w:styleId="hljs-keyword">
    <w:name w:val="hljs-keyword"/>
    <w:basedOn w:val="DefaultParagraphFont"/>
    <w:rsid w:val="00B63B39"/>
  </w:style>
  <w:style w:type="character" w:customStyle="1" w:styleId="hljs-title">
    <w:name w:val="hljs-title"/>
    <w:basedOn w:val="DefaultParagraphFont"/>
    <w:rsid w:val="00B63B39"/>
  </w:style>
  <w:style w:type="character" w:customStyle="1" w:styleId="hljs-params">
    <w:name w:val="hljs-params"/>
    <w:basedOn w:val="DefaultParagraphFont"/>
    <w:rsid w:val="00B63B39"/>
  </w:style>
  <w:style w:type="character" w:customStyle="1" w:styleId="hljs-number">
    <w:name w:val="hljs-number"/>
    <w:basedOn w:val="DefaultParagraphFont"/>
    <w:rsid w:val="00B63B39"/>
  </w:style>
  <w:style w:type="character" w:customStyle="1" w:styleId="hljs-comment">
    <w:name w:val="hljs-comment"/>
    <w:basedOn w:val="DefaultParagraphFont"/>
    <w:rsid w:val="00B63B39"/>
  </w:style>
  <w:style w:type="character" w:styleId="Hyperlink">
    <w:name w:val="Hyperlink"/>
    <w:basedOn w:val="DefaultParagraphFont"/>
    <w:uiPriority w:val="99"/>
    <w:semiHidden/>
    <w:unhideWhenUsed/>
    <w:rsid w:val="00B63B39"/>
    <w:rPr>
      <w:color w:val="0000FF"/>
      <w:u w:val="single"/>
    </w:rPr>
  </w:style>
  <w:style w:type="character" w:customStyle="1" w:styleId="hljs-builtin">
    <w:name w:val="hljs-built_in"/>
    <w:basedOn w:val="DefaultParagraphFont"/>
    <w:rsid w:val="00B63B39"/>
  </w:style>
  <w:style w:type="character" w:styleId="Strong">
    <w:name w:val="Strong"/>
    <w:basedOn w:val="DefaultParagraphFont"/>
    <w:uiPriority w:val="22"/>
    <w:qFormat/>
    <w:rsid w:val="00B63B39"/>
    <w:rPr>
      <w:b/>
      <w:bCs/>
    </w:rPr>
  </w:style>
  <w:style w:type="paragraph" w:customStyle="1" w:styleId="alert-title">
    <w:name w:val="alert-title"/>
    <w:basedOn w:val="Normal"/>
    <w:rsid w:val="00B63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B63B39"/>
  </w:style>
  <w:style w:type="character" w:customStyle="1" w:styleId="hljs-bullet">
    <w:name w:val="hljs-bullet"/>
    <w:basedOn w:val="DefaultParagraphFont"/>
    <w:rsid w:val="00B63B39"/>
  </w:style>
  <w:style w:type="character" w:customStyle="1" w:styleId="hljs-literal">
    <w:name w:val="hljs-literal"/>
    <w:basedOn w:val="DefaultParagraphFont"/>
    <w:rsid w:val="00B63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862083">
      <w:bodyDiv w:val="1"/>
      <w:marLeft w:val="0"/>
      <w:marRight w:val="0"/>
      <w:marTop w:val="0"/>
      <w:marBottom w:val="0"/>
      <w:divBdr>
        <w:top w:val="none" w:sz="0" w:space="0" w:color="auto"/>
        <w:left w:val="none" w:sz="0" w:space="0" w:color="auto"/>
        <w:bottom w:val="none" w:sz="0" w:space="0" w:color="auto"/>
        <w:right w:val="none" w:sz="0" w:space="0" w:color="auto"/>
      </w:divBdr>
      <w:divsChild>
        <w:div w:id="1394818601">
          <w:marLeft w:val="0"/>
          <w:marRight w:val="0"/>
          <w:marTop w:val="240"/>
          <w:marBottom w:val="0"/>
          <w:divBdr>
            <w:top w:val="none" w:sz="0" w:space="0" w:color="auto"/>
            <w:left w:val="none" w:sz="0" w:space="0" w:color="auto"/>
            <w:bottom w:val="none" w:sz="0" w:space="0" w:color="auto"/>
            <w:right w:val="none" w:sz="0" w:space="0" w:color="auto"/>
          </w:divBdr>
        </w:div>
        <w:div w:id="950430476">
          <w:marLeft w:val="0"/>
          <w:marRight w:val="0"/>
          <w:marTop w:val="240"/>
          <w:marBottom w:val="0"/>
          <w:divBdr>
            <w:top w:val="none" w:sz="0" w:space="0" w:color="auto"/>
            <w:left w:val="none" w:sz="0" w:space="0" w:color="auto"/>
            <w:bottom w:val="none" w:sz="0" w:space="0" w:color="auto"/>
            <w:right w:val="none" w:sz="0" w:space="0" w:color="auto"/>
          </w:divBdr>
        </w:div>
        <w:div w:id="1718553116">
          <w:marLeft w:val="0"/>
          <w:marRight w:val="0"/>
          <w:marTop w:val="240"/>
          <w:marBottom w:val="0"/>
          <w:divBdr>
            <w:top w:val="none" w:sz="0" w:space="0" w:color="auto"/>
            <w:left w:val="none" w:sz="0" w:space="0" w:color="auto"/>
            <w:bottom w:val="none" w:sz="0" w:space="0" w:color="auto"/>
            <w:right w:val="none" w:sz="0" w:space="0" w:color="auto"/>
          </w:divBdr>
        </w:div>
        <w:div w:id="17572469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525414163">
          <w:marLeft w:val="0"/>
          <w:marRight w:val="0"/>
          <w:marTop w:val="240"/>
          <w:marBottom w:val="0"/>
          <w:divBdr>
            <w:top w:val="none" w:sz="0" w:space="0" w:color="auto"/>
            <w:left w:val="none" w:sz="0" w:space="0" w:color="auto"/>
            <w:bottom w:val="none" w:sz="0" w:space="0" w:color="auto"/>
            <w:right w:val="none" w:sz="0" w:space="0" w:color="auto"/>
          </w:divBdr>
        </w:div>
        <w:div w:id="1549688523">
          <w:marLeft w:val="0"/>
          <w:marRight w:val="0"/>
          <w:marTop w:val="240"/>
          <w:marBottom w:val="0"/>
          <w:divBdr>
            <w:top w:val="none" w:sz="0" w:space="0" w:color="auto"/>
            <w:left w:val="none" w:sz="0" w:space="0" w:color="auto"/>
            <w:bottom w:val="none" w:sz="0" w:space="0" w:color="auto"/>
            <w:right w:val="none" w:sz="0" w:space="0" w:color="auto"/>
          </w:divBdr>
        </w:div>
        <w:div w:id="889920777">
          <w:marLeft w:val="0"/>
          <w:marRight w:val="0"/>
          <w:marTop w:val="240"/>
          <w:marBottom w:val="0"/>
          <w:divBdr>
            <w:top w:val="none" w:sz="0" w:space="0" w:color="auto"/>
            <w:left w:val="none" w:sz="0" w:space="0" w:color="auto"/>
            <w:bottom w:val="none" w:sz="0" w:space="0" w:color="auto"/>
            <w:right w:val="none" w:sz="0" w:space="0" w:color="auto"/>
          </w:divBdr>
        </w:div>
        <w:div w:id="1666545023">
          <w:marLeft w:val="0"/>
          <w:marRight w:val="0"/>
          <w:marTop w:val="240"/>
          <w:marBottom w:val="0"/>
          <w:divBdr>
            <w:top w:val="none" w:sz="0" w:space="0" w:color="auto"/>
            <w:left w:val="none" w:sz="0" w:space="0" w:color="auto"/>
            <w:bottom w:val="none" w:sz="0" w:space="0" w:color="auto"/>
            <w:right w:val="none" w:sz="0" w:space="0" w:color="auto"/>
          </w:divBdr>
        </w:div>
        <w:div w:id="719473621">
          <w:marLeft w:val="0"/>
          <w:marRight w:val="0"/>
          <w:marTop w:val="240"/>
          <w:marBottom w:val="0"/>
          <w:divBdr>
            <w:top w:val="none" w:sz="0" w:space="0" w:color="auto"/>
            <w:left w:val="none" w:sz="0" w:space="0" w:color="auto"/>
            <w:bottom w:val="none" w:sz="0" w:space="0" w:color="auto"/>
            <w:right w:val="none" w:sz="0" w:space="0" w:color="auto"/>
          </w:divBdr>
        </w:div>
        <w:div w:id="1490903256">
          <w:marLeft w:val="0"/>
          <w:marRight w:val="0"/>
          <w:marTop w:val="0"/>
          <w:marBottom w:val="0"/>
          <w:divBdr>
            <w:top w:val="none" w:sz="0" w:space="0" w:color="auto"/>
            <w:left w:val="none" w:sz="0" w:space="0" w:color="auto"/>
            <w:bottom w:val="none" w:sz="0" w:space="0" w:color="auto"/>
            <w:right w:val="none" w:sz="0" w:space="0" w:color="auto"/>
          </w:divBdr>
        </w:div>
        <w:div w:id="1889757853">
          <w:marLeft w:val="0"/>
          <w:marRight w:val="0"/>
          <w:marTop w:val="240"/>
          <w:marBottom w:val="0"/>
          <w:divBdr>
            <w:top w:val="none" w:sz="0" w:space="0" w:color="auto"/>
            <w:left w:val="none" w:sz="0" w:space="0" w:color="auto"/>
            <w:bottom w:val="none" w:sz="0" w:space="0" w:color="auto"/>
            <w:right w:val="none" w:sz="0" w:space="0" w:color="auto"/>
          </w:divBdr>
        </w:div>
        <w:div w:id="538858584">
          <w:marLeft w:val="0"/>
          <w:marRight w:val="0"/>
          <w:marTop w:val="240"/>
          <w:marBottom w:val="0"/>
          <w:divBdr>
            <w:top w:val="none" w:sz="0" w:space="0" w:color="auto"/>
            <w:left w:val="none" w:sz="0" w:space="0" w:color="auto"/>
            <w:bottom w:val="none" w:sz="0" w:space="0" w:color="auto"/>
            <w:right w:val="none" w:sz="0" w:space="0" w:color="auto"/>
          </w:divBdr>
        </w:div>
        <w:div w:id="2501662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2020-10-21T05:32:00Z</dcterms:created>
  <dcterms:modified xsi:type="dcterms:W3CDTF">2020-10-21T05:35:00Z</dcterms:modified>
</cp:coreProperties>
</file>