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0E4" w:rsidRDefault="005E40E4" w:rsidP="005E40E4">
      <w:pPr>
        <w:pStyle w:val="Heading1"/>
        <w:shd w:val="clear" w:color="auto" w:fill="FFFFFF"/>
        <w:spacing w:before="0" w:beforeAutospacing="0" w:after="0" w:afterAutospacing="0"/>
        <w:jc w:val="center"/>
        <w:rPr>
          <w:rFonts w:ascii="Segoe UI" w:hAnsi="Segoe UI" w:cs="Segoe UI"/>
          <w:color w:val="171717"/>
        </w:rPr>
      </w:pPr>
      <w:r>
        <w:rPr>
          <w:rFonts w:ascii="Segoe UI" w:hAnsi="Segoe UI" w:cs="Segoe UI"/>
          <w:color w:val="171717"/>
        </w:rPr>
        <w:t>Exercise</w:t>
      </w:r>
    </w:p>
    <w:p w:rsidR="005E40E4" w:rsidRDefault="005E40E4" w:rsidP="005E40E4">
      <w:pPr>
        <w:pStyle w:val="Heading1"/>
        <w:shd w:val="clear" w:color="auto" w:fill="FFFFFF"/>
        <w:spacing w:before="0" w:beforeAutospacing="0" w:after="0" w:afterAutospacing="0"/>
        <w:jc w:val="center"/>
        <w:rPr>
          <w:rFonts w:ascii="Segoe UI" w:hAnsi="Segoe UI" w:cs="Segoe UI"/>
          <w:color w:val="171717"/>
        </w:rPr>
      </w:pPr>
      <w:r>
        <w:rPr>
          <w:rFonts w:ascii="Segoe UI" w:hAnsi="Segoe UI" w:cs="Segoe UI"/>
          <w:color w:val="171717"/>
        </w:rPr>
        <w:t>Deploy the web application to Azure App Service</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The Tailspin team has been using a build pipeline to automate their build processes. They've decided they're ready to implement a simple CI/CD pipeline as a POC. They'll extend the build pipeline to include a deployment stage that deploys to Azure App Service.</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Andy and Mara have taken on the job of creating the pipeline. Let's follow them and see how they achieve their first automated deployment.</w:t>
      </w:r>
    </w:p>
    <w:p w:rsidR="005E40E4" w:rsidRDefault="005E40E4" w:rsidP="005E40E4">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5E40E4" w:rsidRDefault="005E40E4" w:rsidP="005E40E4">
      <w:pPr>
        <w:pStyle w:val="NormalWeb"/>
        <w:rPr>
          <w:rFonts w:ascii="Segoe UI" w:hAnsi="Segoe UI" w:cs="Segoe UI"/>
          <w:color w:val="171717"/>
        </w:rPr>
      </w:pPr>
      <w:r>
        <w:rPr>
          <w:rFonts w:ascii="Segoe UI" w:hAnsi="Segoe UI" w:cs="Segoe UI"/>
          <w:color w:val="171717"/>
        </w:rPr>
        <w:t>You need your own Azure subscription to complete the exercises in this module.</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Here you create a multistage pipeline that includes a stage named </w:t>
      </w:r>
      <w:r>
        <w:rPr>
          <w:rStyle w:val="Emphasis"/>
          <w:rFonts w:ascii="Segoe UI" w:hAnsi="Segoe UI" w:cs="Segoe UI"/>
          <w:color w:val="171717"/>
        </w:rPr>
        <w:t>Build</w:t>
      </w:r>
      <w:r>
        <w:rPr>
          <w:rFonts w:ascii="Segoe UI" w:hAnsi="Segoe UI" w:cs="Segoe UI"/>
          <w:color w:val="171717"/>
        </w:rPr>
        <w:t> and a stage named </w:t>
      </w:r>
      <w:r>
        <w:rPr>
          <w:rStyle w:val="Emphasis"/>
          <w:rFonts w:ascii="Segoe UI" w:hAnsi="Segoe UI" w:cs="Segoe UI"/>
          <w:color w:val="171717"/>
        </w:rPr>
        <w:t>Deploy</w:t>
      </w:r>
      <w:r>
        <w:rPr>
          <w:rFonts w:ascii="Segoe UI" w:hAnsi="Segoe UI" w:cs="Segoe UI"/>
          <w:color w:val="171717"/>
        </w:rPr>
        <w:t>. To create the pipeline, you:</w:t>
      </w:r>
    </w:p>
    <w:p w:rsidR="005E40E4" w:rsidRDefault="005E40E4" w:rsidP="005E40E4">
      <w:pPr>
        <w:numPr>
          <w:ilvl w:val="0"/>
          <w:numId w:val="27"/>
        </w:numPr>
        <w:shd w:val="clear" w:color="auto" w:fill="FFFFFF"/>
        <w:spacing w:after="0" w:line="240" w:lineRule="auto"/>
        <w:rPr>
          <w:rFonts w:ascii="Segoe UI" w:hAnsi="Segoe UI" w:cs="Segoe UI"/>
          <w:color w:val="171717"/>
        </w:rPr>
      </w:pPr>
      <w:r>
        <w:rPr>
          <w:rFonts w:ascii="Segoe UI" w:hAnsi="Segoe UI" w:cs="Segoe UI"/>
          <w:color w:val="171717"/>
        </w:rPr>
        <w:t>Create an App Service instance to host the website.</w:t>
      </w:r>
    </w:p>
    <w:p w:rsidR="005E40E4" w:rsidRDefault="005E40E4" w:rsidP="005E40E4">
      <w:pPr>
        <w:numPr>
          <w:ilvl w:val="0"/>
          <w:numId w:val="27"/>
        </w:numPr>
        <w:shd w:val="clear" w:color="auto" w:fill="FFFFFF"/>
        <w:spacing w:after="0" w:line="240" w:lineRule="auto"/>
        <w:rPr>
          <w:rFonts w:ascii="Segoe UI" w:hAnsi="Segoe UI" w:cs="Segoe UI"/>
          <w:color w:val="171717"/>
        </w:rPr>
      </w:pPr>
      <w:r>
        <w:rPr>
          <w:rFonts w:ascii="Segoe UI" w:hAnsi="Segoe UI" w:cs="Segoe UI"/>
          <w:color w:val="171717"/>
        </w:rPr>
        <w:t>Use multistage pipelines to define a build stage and a deployment stage.</w:t>
      </w:r>
    </w:p>
    <w:p w:rsidR="005E40E4" w:rsidRDefault="005E40E4" w:rsidP="005E40E4">
      <w:pPr>
        <w:numPr>
          <w:ilvl w:val="0"/>
          <w:numId w:val="27"/>
        </w:numPr>
        <w:shd w:val="clear" w:color="auto" w:fill="FFFFFF"/>
        <w:spacing w:after="0" w:line="240" w:lineRule="auto"/>
        <w:rPr>
          <w:rFonts w:ascii="Segoe UI" w:hAnsi="Segoe UI" w:cs="Segoe UI"/>
          <w:color w:val="171717"/>
        </w:rPr>
      </w:pPr>
      <w:r>
        <w:rPr>
          <w:rFonts w:ascii="Segoe UI" w:hAnsi="Segoe UI" w:cs="Segoe UI"/>
          <w:color w:val="171717"/>
        </w:rPr>
        <w:t>Run the pipeline and see the website deployed to App Service.</w:t>
      </w:r>
    </w:p>
    <w:p w:rsidR="005E40E4" w:rsidRDefault="005E40E4" w:rsidP="005E40E4">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Create the App Service instance</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Here you create the App Service instance that hosts the website.</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You can bring up App Service in several ways. In this case, you'll use the Azure portal because it's a great way to explore and visualize available services. In later modules, you'll use more automated ways to bring up and manage App Service.</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We won't go into many of the details about how App Service works or the configuration options you can select. You'll find more information about App Service at the end of this module.</w:t>
      </w:r>
    </w:p>
    <w:p w:rsidR="005E40E4" w:rsidRDefault="005E40E4" w:rsidP="005E40E4">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5E40E4" w:rsidRDefault="005E40E4" w:rsidP="005E40E4">
      <w:pPr>
        <w:pStyle w:val="NormalWeb"/>
        <w:rPr>
          <w:rFonts w:ascii="Segoe UI" w:hAnsi="Segoe UI" w:cs="Segoe UI"/>
          <w:color w:val="171717"/>
        </w:rPr>
      </w:pPr>
      <w:r>
        <w:rPr>
          <w:rFonts w:ascii="Segoe UI" w:hAnsi="Segoe UI" w:cs="Segoe UI"/>
          <w:color w:val="171717"/>
        </w:rPr>
        <w:t>The </w:t>
      </w:r>
      <w:r w:rsidRPr="002A5FDD">
        <w:rPr>
          <w:rFonts w:ascii="Segoe UI" w:eastAsiaTheme="majorEastAsia" w:hAnsi="Segoe UI" w:cs="Segoe UI"/>
          <w:b/>
          <w:bCs/>
          <w:color w:val="171717"/>
        </w:rPr>
        <w:t xml:space="preserve">Clean up your Azure </w:t>
      </w:r>
      <w:proofErr w:type="spellStart"/>
      <w:r w:rsidRPr="002A5FDD">
        <w:rPr>
          <w:rFonts w:ascii="Segoe UI" w:eastAsiaTheme="majorEastAsia" w:hAnsi="Segoe UI" w:cs="Segoe UI"/>
          <w:b/>
          <w:bCs/>
          <w:color w:val="171717"/>
        </w:rPr>
        <w:t>DevOps</w:t>
      </w:r>
      <w:proofErr w:type="spellEnd"/>
      <w:r w:rsidRPr="002A5FDD">
        <w:rPr>
          <w:rFonts w:ascii="Segoe UI" w:eastAsiaTheme="majorEastAsia" w:hAnsi="Segoe UI" w:cs="Segoe UI"/>
          <w:b/>
          <w:bCs/>
          <w:color w:val="171717"/>
        </w:rPr>
        <w:t xml:space="preserve"> environment</w:t>
      </w:r>
      <w:proofErr w:type="gramStart"/>
      <w:r w:rsidRPr="002A5FDD">
        <w:rPr>
          <w:rFonts w:ascii="Segoe UI" w:eastAsiaTheme="majorEastAsia" w:hAnsi="Segoe UI" w:cs="Segoe UI"/>
          <w:b/>
          <w:bCs/>
          <w:color w:val="171717"/>
        </w:rPr>
        <w:t> </w:t>
      </w:r>
      <w:r>
        <w:rPr>
          <w:rFonts w:ascii="Segoe UI" w:hAnsi="Segoe UI" w:cs="Segoe UI"/>
          <w:color w:val="171717"/>
        </w:rPr>
        <w:t> page</w:t>
      </w:r>
      <w:proofErr w:type="gramEnd"/>
      <w:r>
        <w:rPr>
          <w:rFonts w:ascii="Segoe UI" w:hAnsi="Segoe UI" w:cs="Segoe UI"/>
          <w:color w:val="171717"/>
        </w:rPr>
        <w:t xml:space="preserve"> in this module explains how to tear down your App Service instance after you're done with it. Cleaning up helps ensure that you're not charged for Azure resources after you complete this module. Be sure to follow the </w:t>
      </w:r>
      <w:proofErr w:type="spellStart"/>
      <w:r>
        <w:rPr>
          <w:rFonts w:ascii="Segoe UI" w:hAnsi="Segoe UI" w:cs="Segoe UI"/>
          <w:color w:val="171717"/>
        </w:rPr>
        <w:t>cleanup</w:t>
      </w:r>
      <w:proofErr w:type="spellEnd"/>
      <w:r>
        <w:rPr>
          <w:rFonts w:ascii="Segoe UI" w:hAnsi="Segoe UI" w:cs="Segoe UI"/>
          <w:color w:val="171717"/>
        </w:rPr>
        <w:t xml:space="preserve"> steps even if you don't complete this module.</w:t>
      </w:r>
    </w:p>
    <w:p w:rsidR="005E40E4" w:rsidRDefault="005E40E4" w:rsidP="005E40E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lastRenderedPageBreak/>
        <w:t>Go to the </w:t>
      </w:r>
      <w:r w:rsidRPr="002A5FDD">
        <w:rPr>
          <w:rFonts w:ascii="Segoe UI" w:eastAsiaTheme="majorEastAsia" w:hAnsi="Segoe UI" w:cs="Segoe UI"/>
          <w:color w:val="171717"/>
        </w:rPr>
        <w:t>Azure portal</w:t>
      </w:r>
      <w:proofErr w:type="gramStart"/>
      <w:r w:rsidRPr="002A5FDD">
        <w:rPr>
          <w:rFonts w:ascii="Segoe UI" w:eastAsiaTheme="majorEastAsia" w:hAnsi="Segoe UI" w:cs="Segoe UI"/>
          <w:color w:val="171717"/>
        </w:rPr>
        <w:t> </w:t>
      </w:r>
      <w:r>
        <w:rPr>
          <w:rFonts w:ascii="Segoe UI" w:hAnsi="Segoe UI" w:cs="Segoe UI"/>
          <w:color w:val="171717"/>
        </w:rPr>
        <w:t> and</w:t>
      </w:r>
      <w:proofErr w:type="gramEnd"/>
      <w:r>
        <w:rPr>
          <w:rFonts w:ascii="Segoe UI" w:hAnsi="Segoe UI" w:cs="Segoe UI"/>
          <w:color w:val="171717"/>
        </w:rPr>
        <w:t xml:space="preserve"> sign in.</w:t>
      </w:r>
    </w:p>
    <w:p w:rsidR="005E40E4" w:rsidRDefault="005E40E4" w:rsidP="005E40E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On the left, select </w:t>
      </w:r>
      <w:r>
        <w:rPr>
          <w:rStyle w:val="Strong"/>
          <w:rFonts w:ascii="Segoe UI" w:hAnsi="Segoe UI" w:cs="Segoe UI"/>
          <w:color w:val="171717"/>
        </w:rPr>
        <w:t>App Services</w:t>
      </w:r>
      <w:r>
        <w:rPr>
          <w:rFonts w:ascii="Segoe UI" w:hAnsi="Segoe UI" w:cs="Segoe UI"/>
          <w:color w:val="171717"/>
        </w:rPr>
        <w:t>.</w:t>
      </w:r>
    </w:p>
    <w:p w:rsidR="005E40E4" w:rsidRDefault="005E40E4" w:rsidP="005E40E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 Add</w:t>
      </w:r>
      <w:r>
        <w:rPr>
          <w:rFonts w:ascii="Segoe UI" w:hAnsi="Segoe UI" w:cs="Segoe UI"/>
          <w:color w:val="171717"/>
        </w:rPr>
        <w:t>.</w:t>
      </w:r>
    </w:p>
    <w:p w:rsidR="005E40E4" w:rsidRDefault="005E40E4" w:rsidP="005E40E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Web App</w:t>
      </w:r>
      <w:r>
        <w:rPr>
          <w:rFonts w:ascii="Segoe UI" w:hAnsi="Segoe UI" w:cs="Segoe UI"/>
          <w:color w:val="171717"/>
        </w:rPr>
        <w:t> page, fill in these fields:</w:t>
      </w:r>
    </w:p>
    <w:tbl>
      <w:tblPr>
        <w:tblW w:w="8392" w:type="dxa"/>
        <w:tblInd w:w="570" w:type="dxa"/>
        <w:tblCellMar>
          <w:top w:w="15" w:type="dxa"/>
          <w:left w:w="15" w:type="dxa"/>
          <w:bottom w:w="15" w:type="dxa"/>
          <w:right w:w="15" w:type="dxa"/>
        </w:tblCellMar>
        <w:tblLook w:val="04A0" w:firstRow="1" w:lastRow="0" w:firstColumn="1" w:lastColumn="0" w:noHBand="0" w:noVBand="1"/>
      </w:tblPr>
      <w:tblGrid>
        <w:gridCol w:w="1608"/>
        <w:gridCol w:w="6784"/>
      </w:tblGrid>
      <w:tr w:rsidR="005E40E4" w:rsidRPr="005E40E4" w:rsidTr="005E40E4">
        <w:trPr>
          <w:tblHeader/>
        </w:trPr>
        <w:tc>
          <w:tcPr>
            <w:tcW w:w="0" w:type="auto"/>
            <w:gridSpan w:val="2"/>
            <w:tcBorders>
              <w:top w:val="nil"/>
              <w:left w:val="nil"/>
              <w:bottom w:val="nil"/>
              <w:right w:val="nil"/>
            </w:tcBorders>
            <w:vAlign w:val="center"/>
            <w:hideMark/>
          </w:tcPr>
          <w:p w:rsidR="005E40E4" w:rsidRPr="005E40E4" w:rsidRDefault="005E40E4" w:rsidP="005E40E4">
            <w:pPr>
              <w:pBdr>
                <w:top w:val="single" w:sz="2" w:space="0" w:color="auto"/>
                <w:left w:val="single" w:sz="2" w:space="0" w:color="auto"/>
                <w:bottom w:val="single" w:sz="6" w:space="0" w:color="auto"/>
                <w:right w:val="single" w:sz="2" w:space="0" w:color="auto"/>
              </w:pBdr>
              <w:ind w:left="-15" w:right="-15"/>
              <w:jc w:val="center"/>
              <w:rPr>
                <w:rFonts w:ascii="Arial" w:hAnsi="Arial" w:cs="Arial"/>
                <w:b/>
                <w:bCs/>
                <w:caps/>
                <w:spacing w:val="30"/>
                <w:sz w:val="24"/>
                <w:szCs w:val="24"/>
              </w:rPr>
            </w:pPr>
            <w:r w:rsidRPr="005E40E4">
              <w:rPr>
                <w:rFonts w:ascii="Arial" w:hAnsi="Arial" w:cs="Arial"/>
                <w:b/>
                <w:bCs/>
                <w:caps/>
                <w:spacing w:val="30"/>
                <w:sz w:val="24"/>
                <w:szCs w:val="24"/>
              </w:rPr>
              <w:t>TABLE 1</w:t>
            </w:r>
          </w:p>
        </w:tc>
      </w:tr>
      <w:tr w:rsidR="005E40E4" w:rsidRPr="005E40E4" w:rsidTr="005E40E4">
        <w:trPr>
          <w:tblHeader/>
        </w:trPr>
        <w:tc>
          <w:tcPr>
            <w:tcW w:w="0" w:type="auto"/>
            <w:tcBorders>
              <w:top w:val="nil"/>
              <w:left w:val="single" w:sz="2" w:space="0" w:color="auto"/>
              <w:bottom w:val="nil"/>
              <w:right w:val="single" w:sz="2" w:space="0" w:color="auto"/>
            </w:tcBorders>
            <w:hideMark/>
          </w:tcPr>
          <w:p w:rsidR="005E40E4" w:rsidRPr="005E40E4" w:rsidRDefault="005E40E4">
            <w:pPr>
              <w:rPr>
                <w:rFonts w:ascii="Arial" w:hAnsi="Arial" w:cs="Arial"/>
                <w:b/>
                <w:bCs/>
                <w:sz w:val="24"/>
                <w:szCs w:val="24"/>
              </w:rPr>
            </w:pPr>
            <w:r w:rsidRPr="005E40E4">
              <w:rPr>
                <w:rFonts w:ascii="Arial" w:hAnsi="Arial" w:cs="Arial"/>
                <w:b/>
                <w:bCs/>
                <w:sz w:val="24"/>
                <w:szCs w:val="24"/>
              </w:rPr>
              <w:t>Field</w:t>
            </w:r>
          </w:p>
        </w:tc>
        <w:tc>
          <w:tcPr>
            <w:tcW w:w="0" w:type="auto"/>
            <w:tcBorders>
              <w:top w:val="nil"/>
              <w:left w:val="single" w:sz="2" w:space="0" w:color="auto"/>
              <w:bottom w:val="nil"/>
              <w:right w:val="single" w:sz="2" w:space="0" w:color="auto"/>
            </w:tcBorders>
            <w:hideMark/>
          </w:tcPr>
          <w:p w:rsidR="005E40E4" w:rsidRPr="005E40E4" w:rsidRDefault="005E40E4">
            <w:pPr>
              <w:rPr>
                <w:rFonts w:ascii="Arial" w:hAnsi="Arial" w:cs="Arial"/>
                <w:b/>
                <w:bCs/>
                <w:sz w:val="24"/>
                <w:szCs w:val="24"/>
              </w:rPr>
            </w:pPr>
            <w:r w:rsidRPr="005E40E4">
              <w:rPr>
                <w:rFonts w:ascii="Arial" w:hAnsi="Arial" w:cs="Arial"/>
                <w:b/>
                <w:bCs/>
                <w:sz w:val="24"/>
                <w:szCs w:val="24"/>
              </w:rPr>
              <w:t>Value</w:t>
            </w:r>
          </w:p>
        </w:tc>
      </w:tr>
      <w:tr w:rsidR="005E40E4" w:rsidRPr="005E40E4" w:rsidTr="005E40E4">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Style w:val="Strong"/>
                <w:rFonts w:ascii="Arial" w:hAnsi="Arial" w:cs="Arial"/>
                <w:sz w:val="24"/>
                <w:szCs w:val="24"/>
              </w:rPr>
              <w:t>Subscription</w:t>
            </w:r>
          </w:p>
        </w:tc>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Fonts w:ascii="Arial" w:hAnsi="Arial" w:cs="Arial"/>
                <w:sz w:val="24"/>
                <w:szCs w:val="24"/>
              </w:rPr>
              <w:t>Your Azure subscription.</w:t>
            </w:r>
          </w:p>
        </w:tc>
      </w:tr>
      <w:tr w:rsidR="005E40E4" w:rsidRPr="005E40E4" w:rsidTr="005E40E4">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Style w:val="Strong"/>
                <w:rFonts w:ascii="Arial" w:hAnsi="Arial" w:cs="Arial"/>
                <w:sz w:val="24"/>
                <w:szCs w:val="24"/>
              </w:rPr>
              <w:t>Resource Group</w:t>
            </w:r>
          </w:p>
        </w:tc>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Fonts w:ascii="Arial" w:hAnsi="Arial" w:cs="Arial"/>
                <w:sz w:val="24"/>
                <w:szCs w:val="24"/>
              </w:rPr>
              <w:t>Select </w:t>
            </w:r>
            <w:r w:rsidRPr="005E40E4">
              <w:rPr>
                <w:rStyle w:val="Strong"/>
                <w:rFonts w:ascii="Arial" w:hAnsi="Arial" w:cs="Arial"/>
                <w:sz w:val="24"/>
                <w:szCs w:val="24"/>
              </w:rPr>
              <w:t>Create new</w:t>
            </w:r>
            <w:r w:rsidRPr="005E40E4">
              <w:rPr>
                <w:rFonts w:ascii="Arial" w:hAnsi="Arial" w:cs="Arial"/>
                <w:sz w:val="24"/>
                <w:szCs w:val="24"/>
              </w:rPr>
              <w:t> and then enter </w:t>
            </w:r>
            <w:r w:rsidRPr="005E40E4">
              <w:rPr>
                <w:rStyle w:val="Emphasis"/>
                <w:rFonts w:ascii="Arial" w:hAnsi="Arial" w:cs="Arial"/>
                <w:sz w:val="24"/>
                <w:szCs w:val="24"/>
              </w:rPr>
              <w:t>tailspin-space-game-</w:t>
            </w:r>
            <w:proofErr w:type="spellStart"/>
            <w:r w:rsidRPr="005E40E4">
              <w:rPr>
                <w:rStyle w:val="Emphasis"/>
                <w:rFonts w:ascii="Arial" w:hAnsi="Arial" w:cs="Arial"/>
                <w:sz w:val="24"/>
                <w:szCs w:val="24"/>
              </w:rPr>
              <w:t>rg</w:t>
            </w:r>
            <w:proofErr w:type="spellEnd"/>
            <w:r w:rsidRPr="005E40E4">
              <w:rPr>
                <w:rFonts w:ascii="Arial" w:hAnsi="Arial" w:cs="Arial"/>
                <w:sz w:val="24"/>
                <w:szCs w:val="24"/>
              </w:rPr>
              <w:t> as the resource group name.</w:t>
            </w:r>
          </w:p>
        </w:tc>
      </w:tr>
      <w:tr w:rsidR="005E40E4" w:rsidRPr="005E40E4" w:rsidTr="005E40E4">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Style w:val="Strong"/>
                <w:rFonts w:ascii="Arial" w:hAnsi="Arial" w:cs="Arial"/>
                <w:sz w:val="24"/>
                <w:szCs w:val="24"/>
              </w:rPr>
              <w:t>Name</w:t>
            </w:r>
          </w:p>
        </w:tc>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Fonts w:ascii="Arial" w:hAnsi="Arial" w:cs="Arial"/>
                <w:sz w:val="24"/>
                <w:szCs w:val="24"/>
              </w:rPr>
              <w:t>Provide a unique name, such as </w:t>
            </w:r>
            <w:r w:rsidRPr="005E40E4">
              <w:rPr>
                <w:rStyle w:val="Emphasis"/>
                <w:rFonts w:ascii="Arial" w:hAnsi="Arial" w:cs="Arial"/>
                <w:sz w:val="24"/>
                <w:szCs w:val="24"/>
              </w:rPr>
              <w:t>tailspin-space-game-web-1234</w:t>
            </w:r>
            <w:r w:rsidRPr="005E40E4">
              <w:rPr>
                <w:rFonts w:ascii="Arial" w:hAnsi="Arial" w:cs="Arial"/>
                <w:sz w:val="24"/>
                <w:szCs w:val="24"/>
              </w:rPr>
              <w:t>. Your App Service instance requires a unique name because the name becomes part of the domain name. In practice, choose a name that describes your service. Note the name for later.</w:t>
            </w:r>
          </w:p>
        </w:tc>
      </w:tr>
      <w:tr w:rsidR="005E40E4" w:rsidRPr="005E40E4" w:rsidTr="005E40E4">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Style w:val="Strong"/>
                <w:rFonts w:ascii="Arial" w:hAnsi="Arial" w:cs="Arial"/>
                <w:sz w:val="24"/>
                <w:szCs w:val="24"/>
              </w:rPr>
              <w:t>Publish</w:t>
            </w:r>
          </w:p>
        </w:tc>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Style w:val="Strong"/>
                <w:rFonts w:ascii="Arial" w:hAnsi="Arial" w:cs="Arial"/>
                <w:sz w:val="24"/>
                <w:szCs w:val="24"/>
              </w:rPr>
              <w:t>Code</w:t>
            </w:r>
          </w:p>
        </w:tc>
      </w:tr>
      <w:tr w:rsidR="005E40E4" w:rsidRPr="005E40E4" w:rsidTr="005E40E4">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Style w:val="Strong"/>
                <w:rFonts w:ascii="Arial" w:hAnsi="Arial" w:cs="Arial"/>
                <w:sz w:val="24"/>
                <w:szCs w:val="24"/>
              </w:rPr>
              <w:t>Runtime stack</w:t>
            </w:r>
          </w:p>
        </w:tc>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Style w:val="Strong"/>
                <w:rFonts w:ascii="Arial" w:hAnsi="Arial" w:cs="Arial"/>
                <w:sz w:val="24"/>
                <w:szCs w:val="24"/>
              </w:rPr>
              <w:t>.NET Core 3.1 (LTS)</w:t>
            </w:r>
          </w:p>
        </w:tc>
      </w:tr>
      <w:tr w:rsidR="005E40E4" w:rsidRPr="005E40E4" w:rsidTr="005E40E4">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Style w:val="Strong"/>
                <w:rFonts w:ascii="Arial" w:hAnsi="Arial" w:cs="Arial"/>
                <w:sz w:val="24"/>
                <w:szCs w:val="24"/>
              </w:rPr>
              <w:t>Operating System</w:t>
            </w:r>
          </w:p>
        </w:tc>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Style w:val="Strong"/>
                <w:rFonts w:ascii="Arial" w:hAnsi="Arial" w:cs="Arial"/>
                <w:sz w:val="24"/>
                <w:szCs w:val="24"/>
              </w:rPr>
              <w:t>Linux</w:t>
            </w:r>
          </w:p>
        </w:tc>
      </w:tr>
      <w:tr w:rsidR="005E40E4" w:rsidRPr="005E40E4" w:rsidTr="005E40E4">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Style w:val="Strong"/>
                <w:rFonts w:ascii="Arial" w:hAnsi="Arial" w:cs="Arial"/>
                <w:sz w:val="24"/>
                <w:szCs w:val="24"/>
              </w:rPr>
              <w:t>Region</w:t>
            </w:r>
          </w:p>
        </w:tc>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Fonts w:ascii="Arial" w:hAnsi="Arial" w:cs="Arial"/>
                <w:sz w:val="24"/>
                <w:szCs w:val="24"/>
              </w:rPr>
              <w:t>Select any region, preferably one close to you.</w:t>
            </w:r>
          </w:p>
        </w:tc>
      </w:tr>
      <w:tr w:rsidR="005E40E4" w:rsidRPr="005E40E4" w:rsidTr="005E40E4">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Style w:val="Strong"/>
                <w:rFonts w:ascii="Arial" w:hAnsi="Arial" w:cs="Arial"/>
                <w:sz w:val="24"/>
                <w:szCs w:val="24"/>
              </w:rPr>
              <w:t>Linux Plan</w:t>
            </w:r>
          </w:p>
        </w:tc>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Fonts w:ascii="Arial" w:hAnsi="Arial" w:cs="Arial"/>
                <w:sz w:val="24"/>
                <w:szCs w:val="24"/>
              </w:rPr>
              <w:t>Keep the default value.</w:t>
            </w:r>
          </w:p>
        </w:tc>
      </w:tr>
      <w:tr w:rsidR="005E40E4" w:rsidRPr="005E40E4" w:rsidTr="005E40E4">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proofErr w:type="spellStart"/>
            <w:r w:rsidRPr="005E40E4">
              <w:rPr>
                <w:rStyle w:val="Strong"/>
                <w:rFonts w:ascii="Arial" w:hAnsi="Arial" w:cs="Arial"/>
                <w:sz w:val="24"/>
                <w:szCs w:val="24"/>
              </w:rPr>
              <w:t>Sku</w:t>
            </w:r>
            <w:proofErr w:type="spellEnd"/>
            <w:r w:rsidRPr="005E40E4">
              <w:rPr>
                <w:rStyle w:val="Strong"/>
                <w:rFonts w:ascii="Arial" w:hAnsi="Arial" w:cs="Arial"/>
                <w:sz w:val="24"/>
                <w:szCs w:val="24"/>
              </w:rPr>
              <w:t xml:space="preserve"> and size</w:t>
            </w:r>
          </w:p>
        </w:tc>
        <w:tc>
          <w:tcPr>
            <w:tcW w:w="0" w:type="auto"/>
            <w:tcBorders>
              <w:top w:val="single" w:sz="24" w:space="0" w:color="auto"/>
              <w:left w:val="single" w:sz="2" w:space="0" w:color="auto"/>
              <w:bottom w:val="single" w:sz="2" w:space="0" w:color="auto"/>
              <w:right w:val="single" w:sz="2" w:space="0" w:color="auto"/>
            </w:tcBorders>
            <w:hideMark/>
          </w:tcPr>
          <w:p w:rsidR="005E40E4" w:rsidRPr="005E40E4" w:rsidRDefault="005E40E4">
            <w:pPr>
              <w:rPr>
                <w:rFonts w:ascii="Arial" w:hAnsi="Arial" w:cs="Arial"/>
                <w:sz w:val="24"/>
                <w:szCs w:val="24"/>
              </w:rPr>
            </w:pPr>
            <w:r w:rsidRPr="005E40E4">
              <w:rPr>
                <w:rFonts w:ascii="Arial" w:hAnsi="Arial" w:cs="Arial"/>
                <w:sz w:val="24"/>
                <w:szCs w:val="24"/>
              </w:rPr>
              <w:t>Select </w:t>
            </w:r>
            <w:r w:rsidRPr="005E40E4">
              <w:rPr>
                <w:rStyle w:val="Strong"/>
                <w:rFonts w:ascii="Arial" w:hAnsi="Arial" w:cs="Arial"/>
                <w:sz w:val="24"/>
                <w:szCs w:val="24"/>
              </w:rPr>
              <w:t>Change size</w:t>
            </w:r>
            <w:r w:rsidRPr="005E40E4">
              <w:rPr>
                <w:rFonts w:ascii="Arial" w:hAnsi="Arial" w:cs="Arial"/>
                <w:sz w:val="24"/>
                <w:szCs w:val="24"/>
              </w:rPr>
              <w:t> &gt; </w:t>
            </w:r>
            <w:proofErr w:type="spellStart"/>
            <w:r w:rsidRPr="005E40E4">
              <w:rPr>
                <w:rStyle w:val="Strong"/>
                <w:rFonts w:ascii="Arial" w:hAnsi="Arial" w:cs="Arial"/>
                <w:sz w:val="24"/>
                <w:szCs w:val="24"/>
              </w:rPr>
              <w:t>Dev</w:t>
            </w:r>
            <w:proofErr w:type="spellEnd"/>
            <w:r w:rsidRPr="005E40E4">
              <w:rPr>
                <w:rStyle w:val="Strong"/>
                <w:rFonts w:ascii="Arial" w:hAnsi="Arial" w:cs="Arial"/>
                <w:sz w:val="24"/>
                <w:szCs w:val="24"/>
              </w:rPr>
              <w:t>/Test</w:t>
            </w:r>
            <w:r w:rsidRPr="005E40E4">
              <w:rPr>
                <w:rFonts w:ascii="Arial" w:hAnsi="Arial" w:cs="Arial"/>
                <w:sz w:val="24"/>
                <w:szCs w:val="24"/>
              </w:rPr>
              <w:t> tab &gt; </w:t>
            </w:r>
            <w:r w:rsidRPr="005E40E4">
              <w:rPr>
                <w:rStyle w:val="Strong"/>
                <w:rFonts w:ascii="Arial" w:hAnsi="Arial" w:cs="Arial"/>
                <w:sz w:val="24"/>
                <w:szCs w:val="24"/>
              </w:rPr>
              <w:t>B1</w:t>
            </w:r>
            <w:r w:rsidRPr="005E40E4">
              <w:rPr>
                <w:rFonts w:ascii="Arial" w:hAnsi="Arial" w:cs="Arial"/>
                <w:sz w:val="24"/>
                <w:szCs w:val="24"/>
              </w:rPr>
              <w:t> &gt; </w:t>
            </w:r>
            <w:r w:rsidRPr="005E40E4">
              <w:rPr>
                <w:rStyle w:val="Strong"/>
                <w:rFonts w:ascii="Arial" w:hAnsi="Arial" w:cs="Arial"/>
                <w:sz w:val="24"/>
                <w:szCs w:val="24"/>
              </w:rPr>
              <w:t>Apply</w:t>
            </w:r>
            <w:r w:rsidRPr="005E40E4">
              <w:rPr>
                <w:rFonts w:ascii="Arial" w:hAnsi="Arial" w:cs="Arial"/>
                <w:sz w:val="24"/>
                <w:szCs w:val="24"/>
              </w:rPr>
              <w:t>.</w:t>
            </w:r>
          </w:p>
        </w:tc>
      </w:tr>
    </w:tbl>
    <w:p w:rsidR="005E40E4" w:rsidRDefault="005E40E4" w:rsidP="005E40E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Review + create</w:t>
      </w:r>
      <w:r>
        <w:rPr>
          <w:rFonts w:ascii="Segoe UI" w:hAnsi="Segoe UI" w:cs="Segoe UI"/>
          <w:color w:val="171717"/>
        </w:rPr>
        <w:t> &gt; </w:t>
      </w:r>
      <w:r>
        <w:rPr>
          <w:rStyle w:val="Strong"/>
          <w:rFonts w:ascii="Segoe UI" w:hAnsi="Segoe UI" w:cs="Segoe UI"/>
          <w:color w:val="171717"/>
        </w:rPr>
        <w:t>Create</w:t>
      </w:r>
      <w:r>
        <w:rPr>
          <w:rFonts w:ascii="Segoe UI" w:hAnsi="Segoe UI" w:cs="Segoe UI"/>
          <w:color w:val="171717"/>
        </w:rPr>
        <w:t>.</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color w:val="171717"/>
        </w:rPr>
        <w:t>The deployment takes a few moments to finish.</w:t>
      </w:r>
    </w:p>
    <w:p w:rsidR="005E40E4" w:rsidRDefault="005E40E4" w:rsidP="005E40E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After the deployment finishes, select </w:t>
      </w:r>
      <w:proofErr w:type="gramStart"/>
      <w:r>
        <w:rPr>
          <w:rStyle w:val="Strong"/>
          <w:rFonts w:ascii="Segoe UI" w:hAnsi="Segoe UI" w:cs="Segoe UI"/>
          <w:color w:val="171717"/>
        </w:rPr>
        <w:t>Go</w:t>
      </w:r>
      <w:proofErr w:type="gramEnd"/>
      <w:r>
        <w:rPr>
          <w:rStyle w:val="Strong"/>
          <w:rFonts w:ascii="Segoe UI" w:hAnsi="Segoe UI" w:cs="Segoe UI"/>
          <w:color w:val="171717"/>
        </w:rPr>
        <w:t xml:space="preserve"> to resource</w:t>
      </w:r>
      <w:r>
        <w:rPr>
          <w:rFonts w:ascii="Segoe UI" w:hAnsi="Segoe UI" w:cs="Segoe UI"/>
          <w:color w:val="171717"/>
        </w:rPr>
        <w:t>.</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color w:val="171717"/>
        </w:rPr>
        <w:t>You see details related to your deployment.</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6225489" cy="525789"/>
            <wp:effectExtent l="0" t="0" r="4445" b="7620"/>
            <wp:docPr id="11" name="Picture 11" descr="Deployment detail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ment details in the Azure port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8269" cy="544604"/>
                    </a:xfrm>
                    <a:prstGeom prst="rect">
                      <a:avLst/>
                    </a:prstGeom>
                    <a:noFill/>
                    <a:ln>
                      <a:noFill/>
                    </a:ln>
                  </pic:spPr>
                </pic:pic>
              </a:graphicData>
            </a:graphic>
          </wp:inline>
        </w:drawing>
      </w:r>
    </w:p>
    <w:p w:rsidR="005E40E4" w:rsidRDefault="005E40E4" w:rsidP="005E40E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Select the URL.</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color w:val="171717"/>
        </w:rPr>
        <w:lastRenderedPageBreak/>
        <w:t>From a new browser tab, you see the default home page for your app.</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798695" cy="5669280"/>
            <wp:effectExtent l="0" t="0" r="1905" b="7620"/>
            <wp:docPr id="10" name="Picture 10" descr="A browser showing the default App Servic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rowser showing the default App Service home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8695" cy="5669280"/>
                    </a:xfrm>
                    <a:prstGeom prst="rect">
                      <a:avLst/>
                    </a:prstGeom>
                    <a:noFill/>
                    <a:ln>
                      <a:noFill/>
                    </a:ln>
                  </pic:spPr>
                </pic:pic>
              </a:graphicData>
            </a:graphic>
          </wp:inline>
        </w:drawing>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color w:val="171717"/>
        </w:rPr>
        <w:t>Soon you'll define a pipeline stage that deploys the </w:t>
      </w:r>
      <w:r>
        <w:rPr>
          <w:rStyle w:val="Emphasis"/>
          <w:rFonts w:ascii="Segoe UI" w:hAnsi="Segoe UI" w:cs="Segoe UI"/>
          <w:color w:val="171717"/>
        </w:rPr>
        <w:t>Space Game</w:t>
      </w:r>
      <w:r>
        <w:rPr>
          <w:rFonts w:ascii="Segoe UI" w:hAnsi="Segoe UI" w:cs="Segoe UI"/>
          <w:color w:val="171717"/>
        </w:rPr>
        <w:t> website to this App Service instance.</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color w:val="171717"/>
        </w:rPr>
        <w:t>Keep this browser tab open for later.</w:t>
      </w:r>
    </w:p>
    <w:p w:rsidR="005E40E4" w:rsidRDefault="005E40E4" w:rsidP="005E40E4">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5E40E4" w:rsidRDefault="005E40E4" w:rsidP="005E40E4">
      <w:pPr>
        <w:pStyle w:val="NormalWeb"/>
        <w:rPr>
          <w:rFonts w:ascii="Segoe UI" w:hAnsi="Segoe UI" w:cs="Segoe UI"/>
          <w:color w:val="171717"/>
        </w:rPr>
      </w:pPr>
      <w:r>
        <w:rPr>
          <w:rFonts w:ascii="Segoe UI" w:hAnsi="Segoe UI" w:cs="Segoe UI"/>
          <w:color w:val="171717"/>
        </w:rPr>
        <w:t>For learning purposes, here you use the default network settings. These settings make your site accessible from the internet. In practice, you could configure an Azure virtual network that places your website in a network that's not internet routable but that only you and your team can access. Later, when you're ready, you could reconfigure your network to make the website available to your users.</w:t>
      </w:r>
    </w:p>
    <w:p w:rsidR="005E40E4" w:rsidRDefault="005E40E4" w:rsidP="005E40E4">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Create a service connection</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Here you create a service connection that enables Azure Pipelines to access your Azure subscription. Azure Pipelines uses this service connection to deploy the website to App Service.</w:t>
      </w:r>
    </w:p>
    <w:p w:rsidR="005E40E4" w:rsidRDefault="005E40E4" w:rsidP="005E40E4">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5E40E4" w:rsidRDefault="005E40E4" w:rsidP="005E40E4">
      <w:pPr>
        <w:pStyle w:val="NormalWeb"/>
        <w:rPr>
          <w:rFonts w:ascii="Segoe UI" w:hAnsi="Segoe UI" w:cs="Segoe UI"/>
          <w:color w:val="171717"/>
        </w:rPr>
      </w:pPr>
      <w:r>
        <w:rPr>
          <w:rFonts w:ascii="Segoe UI" w:hAnsi="Segoe UI" w:cs="Segoe UI"/>
          <w:color w:val="171717"/>
        </w:rPr>
        <w:t xml:space="preserve">Make sure that you're signed in to both the Azure portal and Azure </w:t>
      </w:r>
      <w:proofErr w:type="spellStart"/>
      <w:r>
        <w:rPr>
          <w:rFonts w:ascii="Segoe UI" w:hAnsi="Segoe UI" w:cs="Segoe UI"/>
          <w:color w:val="171717"/>
        </w:rPr>
        <w:t>DevOps</w:t>
      </w:r>
      <w:proofErr w:type="spellEnd"/>
      <w:r>
        <w:rPr>
          <w:rFonts w:ascii="Segoe UI" w:hAnsi="Segoe UI" w:cs="Segoe UI"/>
          <w:color w:val="171717"/>
        </w:rPr>
        <w:t xml:space="preserve"> under the same Microsoft account.</w:t>
      </w:r>
    </w:p>
    <w:p w:rsidR="005E40E4" w:rsidRDefault="005E40E4" w:rsidP="005E40E4">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DevOps</w:t>
      </w:r>
      <w:proofErr w:type="spellEnd"/>
      <w:r>
        <w:rPr>
          <w:rFonts w:ascii="Segoe UI" w:hAnsi="Segoe UI" w:cs="Segoe UI"/>
          <w:color w:val="171717"/>
        </w:rPr>
        <w:t>, go to your </w:t>
      </w:r>
      <w:r>
        <w:rPr>
          <w:rStyle w:val="Strong"/>
          <w:rFonts w:ascii="Segoe UI" w:hAnsi="Segoe UI" w:cs="Segoe UI"/>
          <w:color w:val="171717"/>
        </w:rPr>
        <w:t>Space Game - web - Release</w:t>
      </w:r>
      <w:r>
        <w:rPr>
          <w:rFonts w:ascii="Segoe UI" w:hAnsi="Segoe UI" w:cs="Segoe UI"/>
          <w:color w:val="171717"/>
        </w:rPr>
        <w:t> project.</w:t>
      </w:r>
    </w:p>
    <w:p w:rsidR="005E40E4" w:rsidRDefault="005E40E4" w:rsidP="005E40E4">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From the bottom corner of the page, select </w:t>
      </w:r>
      <w:r>
        <w:rPr>
          <w:rStyle w:val="Strong"/>
          <w:rFonts w:ascii="Segoe UI" w:hAnsi="Segoe UI" w:cs="Segoe UI"/>
          <w:color w:val="171717"/>
        </w:rPr>
        <w:t>Project settings</w:t>
      </w:r>
      <w:r>
        <w:rPr>
          <w:rFonts w:ascii="Segoe UI" w:hAnsi="Segoe UI" w:cs="Segoe UI"/>
          <w:color w:val="171717"/>
        </w:rPr>
        <w:t>.</w:t>
      </w:r>
    </w:p>
    <w:p w:rsidR="005E40E4" w:rsidRDefault="005E40E4" w:rsidP="005E40E4">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Pipelines</w:t>
      </w:r>
      <w:r>
        <w:rPr>
          <w:rFonts w:ascii="Segoe UI" w:hAnsi="Segoe UI" w:cs="Segoe UI"/>
          <w:color w:val="171717"/>
        </w:rPr>
        <w:t>, select </w:t>
      </w:r>
      <w:r>
        <w:rPr>
          <w:rStyle w:val="Strong"/>
          <w:rFonts w:ascii="Segoe UI" w:hAnsi="Segoe UI" w:cs="Segoe UI"/>
          <w:color w:val="171717"/>
        </w:rPr>
        <w:t>Service connections</w:t>
      </w:r>
      <w:r>
        <w:rPr>
          <w:rFonts w:ascii="Segoe UI" w:hAnsi="Segoe UI" w:cs="Segoe UI"/>
          <w:color w:val="171717"/>
        </w:rPr>
        <w:t>.</w:t>
      </w:r>
    </w:p>
    <w:p w:rsidR="005E40E4" w:rsidRDefault="005E40E4" w:rsidP="005E40E4">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Select </w:t>
      </w:r>
      <w:proofErr w:type="gramStart"/>
      <w:r>
        <w:rPr>
          <w:rStyle w:val="Strong"/>
          <w:rFonts w:ascii="Segoe UI" w:hAnsi="Segoe UI" w:cs="Segoe UI"/>
          <w:color w:val="171717"/>
        </w:rPr>
        <w:t>New</w:t>
      </w:r>
      <w:proofErr w:type="gramEnd"/>
      <w:r>
        <w:rPr>
          <w:rStyle w:val="Strong"/>
          <w:rFonts w:ascii="Segoe UI" w:hAnsi="Segoe UI" w:cs="Segoe UI"/>
          <w:color w:val="171717"/>
        </w:rPr>
        <w:t xml:space="preserve"> service connection</w:t>
      </w:r>
      <w:r>
        <w:rPr>
          <w:rFonts w:ascii="Segoe UI" w:hAnsi="Segoe UI" w:cs="Segoe UI"/>
          <w:color w:val="171717"/>
        </w:rPr>
        <w:t>, then choose </w:t>
      </w:r>
      <w:r>
        <w:rPr>
          <w:rStyle w:val="Strong"/>
          <w:rFonts w:ascii="Segoe UI" w:hAnsi="Segoe UI" w:cs="Segoe UI"/>
          <w:color w:val="171717"/>
        </w:rPr>
        <w:t>Azure Resource Manager</w:t>
      </w:r>
      <w:r>
        <w:rPr>
          <w:rFonts w:ascii="Segoe UI" w:hAnsi="Segoe UI" w:cs="Segoe UI"/>
          <w:color w:val="171717"/>
        </w:rPr>
        <w:t>, then select </w:t>
      </w:r>
      <w:r>
        <w:rPr>
          <w:rStyle w:val="Strong"/>
          <w:rFonts w:ascii="Segoe UI" w:hAnsi="Segoe UI" w:cs="Segoe UI"/>
          <w:color w:val="171717"/>
        </w:rPr>
        <w:t>Next</w:t>
      </w:r>
      <w:r>
        <w:rPr>
          <w:rFonts w:ascii="Segoe UI" w:hAnsi="Segoe UI" w:cs="Segoe UI"/>
          <w:color w:val="171717"/>
        </w:rPr>
        <w:t>.</w:t>
      </w:r>
    </w:p>
    <w:p w:rsidR="005E40E4" w:rsidRDefault="005E40E4" w:rsidP="005E40E4">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Near the top of the page, </w:t>
      </w:r>
      <w:r>
        <w:rPr>
          <w:rStyle w:val="Strong"/>
          <w:rFonts w:ascii="Segoe UI" w:hAnsi="Segoe UI" w:cs="Segoe UI"/>
          <w:color w:val="171717"/>
        </w:rPr>
        <w:t>Service principal (automatic)</w:t>
      </w:r>
      <w:r>
        <w:rPr>
          <w:rFonts w:ascii="Segoe UI" w:hAnsi="Segoe UI" w:cs="Segoe UI"/>
          <w:color w:val="171717"/>
        </w:rPr>
        <w:t>. Then select </w:t>
      </w:r>
      <w:proofErr w:type="gramStart"/>
      <w:r>
        <w:rPr>
          <w:rStyle w:val="Strong"/>
          <w:rFonts w:ascii="Segoe UI" w:hAnsi="Segoe UI" w:cs="Segoe UI"/>
          <w:color w:val="171717"/>
        </w:rPr>
        <w:t>Next</w:t>
      </w:r>
      <w:proofErr w:type="gramEnd"/>
      <w:r>
        <w:rPr>
          <w:rFonts w:ascii="Segoe UI" w:hAnsi="Segoe UI" w:cs="Segoe UI"/>
          <w:color w:val="171717"/>
        </w:rPr>
        <w:t>.</w:t>
      </w:r>
    </w:p>
    <w:p w:rsidR="005E40E4" w:rsidRDefault="005E40E4" w:rsidP="005E40E4">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Fill in these fields:</w:t>
      </w:r>
    </w:p>
    <w:tbl>
      <w:tblPr>
        <w:tblW w:w="8392" w:type="dxa"/>
        <w:tblInd w:w="570" w:type="dxa"/>
        <w:tblCellMar>
          <w:top w:w="15" w:type="dxa"/>
          <w:left w:w="15" w:type="dxa"/>
          <w:bottom w:w="15" w:type="dxa"/>
          <w:right w:w="15" w:type="dxa"/>
        </w:tblCellMar>
        <w:tblLook w:val="04A0" w:firstRow="1" w:lastRow="0" w:firstColumn="1" w:lastColumn="0" w:noHBand="0" w:noVBand="1"/>
      </w:tblPr>
      <w:tblGrid>
        <w:gridCol w:w="3126"/>
        <w:gridCol w:w="5266"/>
      </w:tblGrid>
      <w:tr w:rsidR="005E40E4" w:rsidTr="005E40E4">
        <w:trPr>
          <w:tblHeader/>
        </w:trPr>
        <w:tc>
          <w:tcPr>
            <w:tcW w:w="0" w:type="auto"/>
            <w:gridSpan w:val="2"/>
            <w:tcBorders>
              <w:top w:val="nil"/>
              <w:left w:val="nil"/>
              <w:bottom w:val="nil"/>
              <w:right w:val="nil"/>
            </w:tcBorders>
            <w:vAlign w:val="center"/>
            <w:hideMark/>
          </w:tcPr>
          <w:p w:rsidR="005E40E4" w:rsidRDefault="005E40E4" w:rsidP="005E40E4">
            <w:pPr>
              <w:pBdr>
                <w:top w:val="single" w:sz="2" w:space="0" w:color="auto"/>
                <w:left w:val="single" w:sz="2" w:space="0" w:color="auto"/>
                <w:bottom w:val="single" w:sz="6" w:space="0" w:color="auto"/>
                <w:right w:val="single" w:sz="2" w:space="0" w:color="auto"/>
              </w:pBdr>
              <w:ind w:left="-15" w:right="-15"/>
              <w:jc w:val="center"/>
              <w:rPr>
                <w:b/>
                <w:bCs/>
                <w:caps/>
                <w:spacing w:val="30"/>
                <w:sz w:val="24"/>
                <w:szCs w:val="24"/>
              </w:rPr>
            </w:pPr>
            <w:r>
              <w:rPr>
                <w:b/>
                <w:bCs/>
                <w:caps/>
                <w:spacing w:val="30"/>
              </w:rPr>
              <w:t>TABLE 2</w:t>
            </w:r>
          </w:p>
        </w:tc>
      </w:tr>
      <w:tr w:rsidR="005E40E4" w:rsidTr="005E40E4">
        <w:trPr>
          <w:tblHeader/>
        </w:trPr>
        <w:tc>
          <w:tcPr>
            <w:tcW w:w="0" w:type="auto"/>
            <w:tcBorders>
              <w:top w:val="nil"/>
              <w:left w:val="single" w:sz="2" w:space="0" w:color="auto"/>
              <w:bottom w:val="nil"/>
              <w:right w:val="single" w:sz="2" w:space="0" w:color="auto"/>
            </w:tcBorders>
            <w:hideMark/>
          </w:tcPr>
          <w:p w:rsidR="005E40E4" w:rsidRDefault="005E40E4">
            <w:pPr>
              <w:rPr>
                <w:b/>
                <w:bCs/>
              </w:rPr>
            </w:pPr>
            <w:r>
              <w:rPr>
                <w:b/>
                <w:bCs/>
              </w:rPr>
              <w:t>Field</w:t>
            </w:r>
          </w:p>
        </w:tc>
        <w:tc>
          <w:tcPr>
            <w:tcW w:w="0" w:type="auto"/>
            <w:tcBorders>
              <w:top w:val="nil"/>
              <w:left w:val="single" w:sz="2" w:space="0" w:color="auto"/>
              <w:bottom w:val="nil"/>
              <w:right w:val="single" w:sz="2" w:space="0" w:color="auto"/>
            </w:tcBorders>
            <w:hideMark/>
          </w:tcPr>
          <w:p w:rsidR="005E40E4" w:rsidRDefault="005E40E4">
            <w:pPr>
              <w:rPr>
                <w:b/>
                <w:bCs/>
              </w:rPr>
            </w:pPr>
            <w:r>
              <w:rPr>
                <w:b/>
                <w:bCs/>
              </w:rPr>
              <w:t>Value</w:t>
            </w:r>
          </w:p>
        </w:tc>
      </w:tr>
      <w:tr w:rsidR="005E40E4" w:rsidTr="005E40E4">
        <w:tc>
          <w:tcPr>
            <w:tcW w:w="0" w:type="auto"/>
            <w:tcBorders>
              <w:top w:val="single" w:sz="24" w:space="0" w:color="auto"/>
              <w:left w:val="single" w:sz="2" w:space="0" w:color="auto"/>
              <w:bottom w:val="single" w:sz="2" w:space="0" w:color="auto"/>
              <w:right w:val="single" w:sz="2" w:space="0" w:color="auto"/>
            </w:tcBorders>
            <w:hideMark/>
          </w:tcPr>
          <w:p w:rsidR="005E40E4" w:rsidRDefault="005E40E4">
            <w:r>
              <w:t>Scope level</w:t>
            </w:r>
          </w:p>
        </w:tc>
        <w:tc>
          <w:tcPr>
            <w:tcW w:w="0" w:type="auto"/>
            <w:tcBorders>
              <w:top w:val="single" w:sz="24" w:space="0" w:color="auto"/>
              <w:left w:val="single" w:sz="2" w:space="0" w:color="auto"/>
              <w:bottom w:val="single" w:sz="2" w:space="0" w:color="auto"/>
              <w:right w:val="single" w:sz="2" w:space="0" w:color="auto"/>
            </w:tcBorders>
            <w:hideMark/>
          </w:tcPr>
          <w:p w:rsidR="005E40E4" w:rsidRDefault="005E40E4">
            <w:r>
              <w:rPr>
                <w:rStyle w:val="Strong"/>
              </w:rPr>
              <w:t>Subscription</w:t>
            </w:r>
          </w:p>
        </w:tc>
      </w:tr>
      <w:tr w:rsidR="005E40E4" w:rsidTr="005E40E4">
        <w:tc>
          <w:tcPr>
            <w:tcW w:w="0" w:type="auto"/>
            <w:tcBorders>
              <w:top w:val="single" w:sz="24" w:space="0" w:color="auto"/>
              <w:left w:val="single" w:sz="2" w:space="0" w:color="auto"/>
              <w:bottom w:val="single" w:sz="2" w:space="0" w:color="auto"/>
              <w:right w:val="single" w:sz="2" w:space="0" w:color="auto"/>
            </w:tcBorders>
            <w:hideMark/>
          </w:tcPr>
          <w:p w:rsidR="005E40E4" w:rsidRDefault="005E40E4">
            <w:r>
              <w:t>Subscription</w:t>
            </w:r>
          </w:p>
        </w:tc>
        <w:tc>
          <w:tcPr>
            <w:tcW w:w="0" w:type="auto"/>
            <w:tcBorders>
              <w:top w:val="single" w:sz="24" w:space="0" w:color="auto"/>
              <w:left w:val="single" w:sz="2" w:space="0" w:color="auto"/>
              <w:bottom w:val="single" w:sz="2" w:space="0" w:color="auto"/>
              <w:right w:val="single" w:sz="2" w:space="0" w:color="auto"/>
            </w:tcBorders>
            <w:hideMark/>
          </w:tcPr>
          <w:p w:rsidR="005E40E4" w:rsidRDefault="005E40E4">
            <w:r>
              <w:t>Your Azure subscription</w:t>
            </w:r>
          </w:p>
        </w:tc>
      </w:tr>
      <w:tr w:rsidR="005E40E4" w:rsidTr="005E40E4">
        <w:tc>
          <w:tcPr>
            <w:tcW w:w="0" w:type="auto"/>
            <w:tcBorders>
              <w:top w:val="single" w:sz="24" w:space="0" w:color="auto"/>
              <w:left w:val="single" w:sz="2" w:space="0" w:color="auto"/>
              <w:bottom w:val="single" w:sz="2" w:space="0" w:color="auto"/>
              <w:right w:val="single" w:sz="2" w:space="0" w:color="auto"/>
            </w:tcBorders>
            <w:hideMark/>
          </w:tcPr>
          <w:p w:rsidR="005E40E4" w:rsidRDefault="005E40E4">
            <w:r>
              <w:t>Resource Group</w:t>
            </w:r>
          </w:p>
        </w:tc>
        <w:tc>
          <w:tcPr>
            <w:tcW w:w="0" w:type="auto"/>
            <w:tcBorders>
              <w:top w:val="single" w:sz="24" w:space="0" w:color="auto"/>
              <w:left w:val="single" w:sz="2" w:space="0" w:color="auto"/>
              <w:bottom w:val="single" w:sz="2" w:space="0" w:color="auto"/>
              <w:right w:val="single" w:sz="2" w:space="0" w:color="auto"/>
            </w:tcBorders>
            <w:hideMark/>
          </w:tcPr>
          <w:p w:rsidR="005E40E4" w:rsidRDefault="005E40E4">
            <w:r>
              <w:rPr>
                <w:rStyle w:val="Strong"/>
              </w:rPr>
              <w:t>tailspin-space-game-</w:t>
            </w:r>
            <w:proofErr w:type="spellStart"/>
            <w:r>
              <w:rPr>
                <w:rStyle w:val="Strong"/>
              </w:rPr>
              <w:t>rg</w:t>
            </w:r>
            <w:proofErr w:type="spellEnd"/>
          </w:p>
        </w:tc>
      </w:tr>
      <w:tr w:rsidR="005E40E4" w:rsidTr="005E40E4">
        <w:tc>
          <w:tcPr>
            <w:tcW w:w="0" w:type="auto"/>
            <w:tcBorders>
              <w:top w:val="single" w:sz="24" w:space="0" w:color="auto"/>
              <w:left w:val="single" w:sz="2" w:space="0" w:color="auto"/>
              <w:bottom w:val="single" w:sz="2" w:space="0" w:color="auto"/>
              <w:right w:val="single" w:sz="2" w:space="0" w:color="auto"/>
            </w:tcBorders>
            <w:hideMark/>
          </w:tcPr>
          <w:p w:rsidR="005E40E4" w:rsidRDefault="005E40E4">
            <w:r>
              <w:t>Service connection name</w:t>
            </w:r>
          </w:p>
        </w:tc>
        <w:tc>
          <w:tcPr>
            <w:tcW w:w="0" w:type="auto"/>
            <w:tcBorders>
              <w:top w:val="single" w:sz="24" w:space="0" w:color="auto"/>
              <w:left w:val="single" w:sz="2" w:space="0" w:color="auto"/>
              <w:bottom w:val="single" w:sz="2" w:space="0" w:color="auto"/>
              <w:right w:val="single" w:sz="2" w:space="0" w:color="auto"/>
            </w:tcBorders>
            <w:hideMark/>
          </w:tcPr>
          <w:p w:rsidR="005E40E4" w:rsidRDefault="005E40E4">
            <w:r>
              <w:rPr>
                <w:rStyle w:val="Emphasis"/>
              </w:rPr>
              <w:t>Resource Manager - Tailspin - Space Game</w:t>
            </w:r>
          </w:p>
        </w:tc>
      </w:tr>
    </w:tbl>
    <w:p w:rsidR="005E40E4" w:rsidRDefault="005E40E4" w:rsidP="005E40E4">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During the process, you might be prompted to sign in to your Microsoft account.</w:t>
      </w:r>
    </w:p>
    <w:p w:rsidR="005E40E4" w:rsidRDefault="005E40E4" w:rsidP="005E40E4">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Ensure that </w:t>
      </w:r>
      <w:r>
        <w:rPr>
          <w:rStyle w:val="Strong"/>
          <w:rFonts w:ascii="Segoe UI" w:hAnsi="Segoe UI" w:cs="Segoe UI"/>
          <w:color w:val="171717"/>
        </w:rPr>
        <w:t>Grant access permission to all pipelines</w:t>
      </w:r>
      <w:r>
        <w:rPr>
          <w:rFonts w:ascii="Segoe UI" w:hAnsi="Segoe UI" w:cs="Segoe UI"/>
          <w:color w:val="171717"/>
        </w:rPr>
        <w:t> is selected.</w:t>
      </w:r>
    </w:p>
    <w:p w:rsidR="005E40E4" w:rsidRDefault="005E40E4" w:rsidP="005E40E4">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Save</w:t>
      </w:r>
      <w:r>
        <w:rPr>
          <w:rFonts w:ascii="Segoe UI" w:hAnsi="Segoe UI" w:cs="Segoe UI"/>
          <w:color w:val="171717"/>
        </w:rPr>
        <w:t>.</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color w:val="171717"/>
        </w:rPr>
        <w:t xml:space="preserve">Azure </w:t>
      </w:r>
      <w:proofErr w:type="spellStart"/>
      <w:r>
        <w:rPr>
          <w:rFonts w:ascii="Segoe UI" w:hAnsi="Segoe UI" w:cs="Segoe UI"/>
          <w:color w:val="171717"/>
        </w:rPr>
        <w:t>DevOps</w:t>
      </w:r>
      <w:proofErr w:type="spellEnd"/>
      <w:r>
        <w:rPr>
          <w:rFonts w:ascii="Segoe UI" w:hAnsi="Segoe UI" w:cs="Segoe UI"/>
          <w:color w:val="171717"/>
        </w:rPr>
        <w:t xml:space="preserve"> performs a test connection to verify that it can connect to your Azure subscription. If Azure </w:t>
      </w:r>
      <w:proofErr w:type="spellStart"/>
      <w:r>
        <w:rPr>
          <w:rFonts w:ascii="Segoe UI" w:hAnsi="Segoe UI" w:cs="Segoe UI"/>
          <w:color w:val="171717"/>
        </w:rPr>
        <w:t>DevOps</w:t>
      </w:r>
      <w:proofErr w:type="spellEnd"/>
      <w:r>
        <w:rPr>
          <w:rFonts w:ascii="Segoe UI" w:hAnsi="Segoe UI" w:cs="Segoe UI"/>
          <w:color w:val="171717"/>
        </w:rPr>
        <w:t xml:space="preserve"> can't connect, you have the chance to sign in a second time.</w:t>
      </w:r>
    </w:p>
    <w:p w:rsidR="005E40E4" w:rsidRDefault="005E40E4" w:rsidP="005E40E4">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Add the Build stage to the pipeline</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lastRenderedPageBreak/>
        <w:t>Here you convert your existing build pipeline to use the multistage feature of Azure Pipelines. You update your build configuration to define one stage that performs the build. Then you watch the pipeline run.</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Recall that your build pipeline defines the agent pool, variables, and tasks that are required to build your app. As a refresher, here are the first few lines from your current build configuration:</w:t>
      </w:r>
    </w:p>
    <w:p w:rsidR="005E40E4" w:rsidRDefault="005E40E4" w:rsidP="005E40E4">
      <w:pPr>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5E40E4" w:rsidRDefault="005E40E4" w:rsidP="005E40E4">
      <w:pPr>
        <w:pStyle w:val="HTMLPreformatted"/>
        <w:spacing w:line="285" w:lineRule="atLeast"/>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trigger</w:t>
      </w:r>
      <w:proofErr w:type="gramEnd"/>
      <w:r>
        <w:rPr>
          <w:rStyle w:val="hljs-attr"/>
          <w:rFonts w:ascii="Consolas" w:hAnsi="Consolas"/>
          <w:color w:val="0451A5"/>
          <w:bdr w:val="none" w:sz="0" w:space="0" w:color="auto" w:frame="1"/>
        </w:rPr>
        <w:t>:</w:t>
      </w:r>
    </w:p>
    <w:p w:rsidR="005E40E4" w:rsidRDefault="005E40E4" w:rsidP="005E40E4">
      <w:pPr>
        <w:pStyle w:val="HTMLPreformatted"/>
        <w:spacing w:line="285" w:lineRule="atLeast"/>
        <w:rPr>
          <w:rStyle w:val="HTMLCode"/>
          <w:rFonts w:ascii="Consolas" w:hAnsi="Consolas"/>
          <w:color w:val="171717"/>
          <w:bdr w:val="none" w:sz="0" w:space="0" w:color="auto" w:frame="1"/>
        </w:rPr>
      </w:pPr>
      <w:r>
        <w:rPr>
          <w:rStyle w:val="hljs-bullet"/>
          <w:rFonts w:ascii="Consolas" w:hAnsi="Consolas"/>
          <w:color w:val="0071E1"/>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
    <w:p w:rsidR="005E40E4" w:rsidRDefault="005E40E4" w:rsidP="005E40E4">
      <w:pPr>
        <w:pStyle w:val="HTMLPreformatted"/>
        <w:spacing w:line="285" w:lineRule="atLeast"/>
        <w:rPr>
          <w:rStyle w:val="HTMLCode"/>
          <w:rFonts w:ascii="Consolas" w:hAnsi="Consolas"/>
          <w:color w:val="171717"/>
          <w:bdr w:val="none" w:sz="0" w:space="0" w:color="auto" w:frame="1"/>
        </w:rPr>
      </w:pPr>
    </w:p>
    <w:p w:rsidR="005E40E4" w:rsidRDefault="005E40E4" w:rsidP="005E40E4">
      <w:pPr>
        <w:pStyle w:val="HTMLPreformatted"/>
        <w:spacing w:line="285" w:lineRule="atLeast"/>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5E40E4" w:rsidRDefault="005E40E4" w:rsidP="005E40E4">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vmImage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'ubuntu-18.04'</w:t>
      </w:r>
    </w:p>
    <w:p w:rsidR="005E40E4" w:rsidRDefault="005E40E4" w:rsidP="005E40E4">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demands</w:t>
      </w:r>
      <w:proofErr w:type="gramEnd"/>
      <w:r>
        <w:rPr>
          <w:rStyle w:val="hljs-attr"/>
          <w:rFonts w:ascii="Consolas" w:hAnsi="Consolas"/>
          <w:color w:val="0451A5"/>
          <w:bdr w:val="none" w:sz="0" w:space="0" w:color="auto" w:frame="1"/>
        </w:rPr>
        <w:t>:</w:t>
      </w:r>
    </w:p>
    <w:p w:rsidR="005E40E4" w:rsidRDefault="005E40E4" w:rsidP="005E40E4">
      <w:pPr>
        <w:pStyle w:val="HTMLPreformatted"/>
        <w:spacing w:line="285" w:lineRule="atLeast"/>
        <w:rPr>
          <w:rStyle w:val="HTMLCode"/>
          <w:rFonts w:ascii="Consolas" w:hAnsi="Consolas"/>
          <w:color w:val="171717"/>
          <w:bdr w:val="none" w:sz="0" w:space="0" w:color="auto" w:frame="1"/>
        </w:rPr>
      </w:pPr>
      <w:r>
        <w:rPr>
          <w:rStyle w:val="hljs-bullet"/>
          <w:rFonts w:ascii="Consolas" w:hAnsi="Consolas"/>
          <w:color w:val="0071E1"/>
          <w:bdr w:val="none" w:sz="0" w:space="0" w:color="auto" w:frame="1"/>
        </w:rPr>
        <w:t xml:space="preserve">  -</w:t>
      </w:r>
      <w:r>
        <w:rPr>
          <w:rStyle w:val="HTMLCode"/>
          <w:rFonts w:ascii="Consolas" w:hAnsi="Consolas"/>
          <w:color w:val="171717"/>
          <w:bdr w:val="none" w:sz="0" w:space="0" w:color="auto" w:frame="1"/>
        </w:rPr>
        <w:t xml:space="preserve"> </w:t>
      </w:r>
      <w:proofErr w:type="spellStart"/>
      <w:proofErr w:type="gramStart"/>
      <w:r>
        <w:rPr>
          <w:rStyle w:val="hljs-string"/>
          <w:rFonts w:ascii="Consolas" w:hAnsi="Consolas"/>
          <w:color w:val="A31515"/>
          <w:bdr w:val="none" w:sz="0" w:space="0" w:color="auto" w:frame="1"/>
        </w:rPr>
        <w:t>npm</w:t>
      </w:r>
      <w:proofErr w:type="spellEnd"/>
      <w:proofErr w:type="gramEnd"/>
    </w:p>
    <w:p w:rsidR="005E40E4" w:rsidRDefault="005E40E4" w:rsidP="005E40E4">
      <w:pPr>
        <w:pStyle w:val="HTMLPreformatted"/>
        <w:spacing w:line="285" w:lineRule="atLeast"/>
        <w:rPr>
          <w:rStyle w:val="HTMLCode"/>
          <w:rFonts w:ascii="Consolas" w:hAnsi="Consolas"/>
          <w:color w:val="171717"/>
          <w:bdr w:val="none" w:sz="0" w:space="0" w:color="auto" w:frame="1"/>
        </w:rPr>
      </w:pPr>
    </w:p>
    <w:p w:rsidR="005E40E4" w:rsidRDefault="005E40E4" w:rsidP="005E40E4">
      <w:pPr>
        <w:pStyle w:val="HTMLPreformatted"/>
        <w:spacing w:line="285" w:lineRule="atLeast"/>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5E40E4" w:rsidRDefault="005E40E4" w:rsidP="005E40E4">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buildConfiguration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'Release'</w:t>
      </w:r>
    </w:p>
    <w:p w:rsidR="005E40E4" w:rsidRDefault="005E40E4" w:rsidP="005E40E4">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wwwrootDir</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Tailspin.SpaceGame.Web</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wwwroot</w:t>
      </w:r>
      <w:proofErr w:type="spellEnd"/>
      <w:r>
        <w:rPr>
          <w:rStyle w:val="hljs-string"/>
          <w:rFonts w:ascii="Consolas" w:hAnsi="Consolas"/>
          <w:color w:val="A31515"/>
          <w:bdr w:val="none" w:sz="0" w:space="0" w:color="auto" w:frame="1"/>
        </w:rPr>
        <w:t>'</w:t>
      </w:r>
    </w:p>
    <w:p w:rsidR="005E40E4" w:rsidRDefault="005E40E4" w:rsidP="005E40E4">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dotnetSdkVersion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'3.1.300'</w:t>
      </w:r>
    </w:p>
    <w:p w:rsidR="005E40E4" w:rsidRDefault="005E40E4" w:rsidP="005E40E4">
      <w:pPr>
        <w:pStyle w:val="HTMLPreformatted"/>
        <w:spacing w:line="285" w:lineRule="atLeast"/>
        <w:rPr>
          <w:rStyle w:val="HTMLCode"/>
          <w:rFonts w:ascii="Consolas" w:hAnsi="Consolas"/>
          <w:color w:val="171717"/>
          <w:bdr w:val="none" w:sz="0" w:space="0" w:color="auto" w:frame="1"/>
        </w:rPr>
      </w:pPr>
    </w:p>
    <w:p w:rsidR="005E40E4" w:rsidRDefault="005E40E4" w:rsidP="005E40E4">
      <w:pPr>
        <w:pStyle w:val="HTMLPreformatted"/>
        <w:spacing w:line="285" w:lineRule="atLeast"/>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steps</w:t>
      </w:r>
      <w:proofErr w:type="gramEnd"/>
      <w:r>
        <w:rPr>
          <w:rStyle w:val="hljs-attr"/>
          <w:rFonts w:ascii="Consolas" w:hAnsi="Consolas"/>
          <w:color w:val="0451A5"/>
          <w:bdr w:val="none" w:sz="0" w:space="0" w:color="auto" w:frame="1"/>
        </w:rPr>
        <w:t>:</w:t>
      </w:r>
    </w:p>
    <w:p w:rsidR="005E40E4" w:rsidRDefault="005E40E4" w:rsidP="005E40E4">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UseDotNet@2</w:t>
      </w:r>
    </w:p>
    <w:p w:rsidR="005E40E4" w:rsidRDefault="005E40E4" w:rsidP="005E40E4">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'Use .NET Core SDK $(</w:t>
      </w:r>
      <w:proofErr w:type="spellStart"/>
      <w:r>
        <w:rPr>
          <w:rStyle w:val="hljs-string"/>
          <w:rFonts w:ascii="Consolas" w:hAnsi="Consolas"/>
          <w:color w:val="A31515"/>
          <w:bdr w:val="none" w:sz="0" w:space="0" w:color="auto" w:frame="1"/>
        </w:rPr>
        <w:t>dotnetSdkVersion</w:t>
      </w:r>
      <w:proofErr w:type="spellEnd"/>
      <w:r>
        <w:rPr>
          <w:rStyle w:val="hljs-string"/>
          <w:rFonts w:ascii="Consolas" w:hAnsi="Consolas"/>
          <w:color w:val="A31515"/>
          <w:bdr w:val="none" w:sz="0" w:space="0" w:color="auto" w:frame="1"/>
        </w:rPr>
        <w:t>)'</w:t>
      </w:r>
    </w:p>
    <w:p w:rsidR="005E40E4" w:rsidRDefault="005E40E4" w:rsidP="005E40E4">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5E40E4" w:rsidRDefault="005E40E4" w:rsidP="005E40E4">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version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dotnetSdkVersion</w:t>
      </w:r>
      <w:proofErr w:type="spellEnd"/>
      <w:r>
        <w:rPr>
          <w:rStyle w:val="hljs-string"/>
          <w:rFonts w:ascii="Consolas" w:hAnsi="Consolas"/>
          <w:color w:val="A31515"/>
          <w:bdr w:val="none" w:sz="0" w:space="0" w:color="auto" w:frame="1"/>
        </w:rPr>
        <w:t>)'</w:t>
      </w:r>
    </w:p>
    <w:p w:rsidR="005E40E4" w:rsidRDefault="005E40E4" w:rsidP="005E40E4">
      <w:pPr>
        <w:pStyle w:val="HTMLPreformatted"/>
        <w:spacing w:line="285" w:lineRule="atLeast"/>
        <w:rPr>
          <w:rStyle w:val="HTMLCode"/>
          <w:rFonts w:ascii="Consolas" w:hAnsi="Consolas"/>
          <w:color w:val="171717"/>
          <w:bdr w:val="none" w:sz="0" w:space="0" w:color="auto" w:frame="1"/>
        </w:rPr>
      </w:pPr>
    </w:p>
    <w:p w:rsidR="005E40E4" w:rsidRDefault="005E40E4" w:rsidP="005E40E4">
      <w:pPr>
        <w:pStyle w:val="HTMLPreformatted"/>
        <w:spacing w:line="285" w:lineRule="atLeast"/>
        <w:rPr>
          <w:rStyle w:val="HTMLCode"/>
          <w:rFonts w:ascii="Consolas" w:hAnsi="Consolas"/>
          <w:color w:val="171717"/>
          <w:bdr w:val="none" w:sz="0" w:space="0" w:color="auto" w:frame="1"/>
        </w:rPr>
      </w:pPr>
      <w:r>
        <w:rPr>
          <w:rStyle w:val="hljs-string"/>
          <w:rFonts w:ascii="Consolas" w:hAnsi="Consolas"/>
          <w:color w:val="A31515"/>
          <w:bdr w:val="none" w:sz="0" w:space="0" w:color="auto" w:frame="1"/>
        </w:rPr>
        <w:t>...</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multistage pipeline</w:t>
      </w:r>
      <w:r>
        <w:rPr>
          <w:rFonts w:ascii="Segoe UI" w:hAnsi="Segoe UI" w:cs="Segoe UI"/>
          <w:color w:val="171717"/>
        </w:rPr>
        <w:t> enables you to define distinct phases that your change passes through as it's promoted through the pipeline. Each stage defines the agent, variable, and steps required to carry out that phase of the pipeline. In this module, you define one stage to perform the build. You define a second stage to deploy the web application to App Service.</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To convert your existing build configuration to a multistage pipeline, you add a </w:t>
      </w:r>
      <w:r>
        <w:rPr>
          <w:rStyle w:val="HTMLCode"/>
          <w:rFonts w:ascii="Consolas" w:hAnsi="Consolas"/>
          <w:color w:val="171717"/>
        </w:rPr>
        <w:t>stages</w:t>
      </w:r>
      <w:r>
        <w:rPr>
          <w:rFonts w:ascii="Segoe UI" w:hAnsi="Segoe UI" w:cs="Segoe UI"/>
          <w:color w:val="171717"/>
        </w:rPr>
        <w:t> section to your configuration. You then add one or more </w:t>
      </w:r>
      <w:r>
        <w:rPr>
          <w:rStyle w:val="HTMLCode"/>
          <w:rFonts w:ascii="Consolas" w:hAnsi="Consolas"/>
          <w:color w:val="171717"/>
        </w:rPr>
        <w:t>stage</w:t>
      </w:r>
      <w:r>
        <w:rPr>
          <w:rFonts w:ascii="Segoe UI" w:hAnsi="Segoe UI" w:cs="Segoe UI"/>
          <w:color w:val="171717"/>
        </w:rPr>
        <w:t> sections to define each phase of your pipeline. Stages break down into jobs, which are a series of steps that run sequentially as a unit.</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Before we add the </w:t>
      </w:r>
      <w:r>
        <w:rPr>
          <w:rStyle w:val="Emphasis"/>
          <w:rFonts w:ascii="Segoe UI" w:hAnsi="Segoe UI" w:cs="Segoe UI"/>
          <w:color w:val="171717"/>
        </w:rPr>
        <w:t>Deploy</w:t>
      </w:r>
      <w:r>
        <w:rPr>
          <w:rFonts w:ascii="Segoe UI" w:hAnsi="Segoe UI" w:cs="Segoe UI"/>
          <w:color w:val="171717"/>
        </w:rPr>
        <w:t> stage to the pipeline, let's first convert the existing build configuration to a multistage pipeline.</w:t>
      </w:r>
    </w:p>
    <w:p w:rsidR="005E40E4" w:rsidRDefault="005E40E4" w:rsidP="005E40E4">
      <w:pPr>
        <w:pStyle w:val="NormalWeb"/>
        <w:numPr>
          <w:ilvl w:val="0"/>
          <w:numId w:val="30"/>
        </w:numPr>
        <w:shd w:val="clear" w:color="auto" w:fill="FFFFFF"/>
        <w:ind w:left="570"/>
        <w:rPr>
          <w:rFonts w:ascii="Segoe UI" w:hAnsi="Segoe UI" w:cs="Segoe UI"/>
          <w:color w:val="171717"/>
        </w:rPr>
      </w:pPr>
      <w:r>
        <w:rPr>
          <w:rFonts w:ascii="Segoe UI" w:hAnsi="Segoe UI" w:cs="Segoe UI"/>
          <w:color w:val="171717"/>
        </w:rPr>
        <w:t>From your project in Visual Studio Code, open </w:t>
      </w:r>
      <w:r>
        <w:rPr>
          <w:rStyle w:val="Emphasis"/>
          <w:rFonts w:ascii="Segoe UI" w:hAnsi="Segoe UI" w:cs="Segoe UI"/>
          <w:color w:val="171717"/>
        </w:rPr>
        <w:t>azure-</w:t>
      </w:r>
      <w:proofErr w:type="spellStart"/>
      <w:r>
        <w:rPr>
          <w:rStyle w:val="Emphasis"/>
          <w:rFonts w:ascii="Segoe UI" w:hAnsi="Segoe UI" w:cs="Segoe UI"/>
          <w:color w:val="171717"/>
        </w:rPr>
        <w:t>pipelines.yml</w:t>
      </w:r>
      <w:proofErr w:type="spellEnd"/>
      <w:r>
        <w:rPr>
          <w:rFonts w:ascii="Segoe UI" w:hAnsi="Segoe UI" w:cs="Segoe UI"/>
          <w:color w:val="171717"/>
        </w:rPr>
        <w:t> and replace its contents with this code:</w:t>
      </w:r>
    </w:p>
    <w:p w:rsidR="005E40E4" w:rsidRDefault="005E40E4" w:rsidP="005E40E4">
      <w:pPr>
        <w:shd w:val="clear" w:color="auto" w:fill="FFFFFF"/>
        <w:ind w:left="570"/>
        <w:rPr>
          <w:rFonts w:ascii="Segoe UI" w:hAnsi="Segoe UI" w:cs="Segoe UI"/>
          <w:color w:val="171717"/>
        </w:rPr>
      </w:pPr>
      <w:proofErr w:type="spellStart"/>
      <w:proofErr w:type="gramStart"/>
      <w:r>
        <w:rPr>
          <w:rStyle w:val="language"/>
          <w:rFonts w:ascii="Segoe UI" w:hAnsi="Segoe UI" w:cs="Segoe UI"/>
          <w:color w:val="171717"/>
        </w:rPr>
        <w:lastRenderedPageBreak/>
        <w:t>yml</w:t>
      </w:r>
      <w:r>
        <w:rPr>
          <w:rFonts w:ascii="Segoe UI" w:hAnsi="Segoe UI" w:cs="Segoe UI"/>
          <w:color w:val="171717"/>
        </w:rPr>
        <w:t>Copy</w:t>
      </w:r>
      <w:proofErr w:type="spellEnd"/>
      <w:proofErr w:type="gramEnd"/>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trigger</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bullet"/>
          <w:rFonts w:ascii="Consolas" w:hAnsi="Consolas"/>
          <w:color w:val="0071E1"/>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buildConfiguration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'Release'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stages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 the web application'</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jobs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job</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 job'</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vmImage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'ubuntu-18.04'</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demands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bullet"/>
          <w:rFonts w:ascii="Consolas" w:hAnsi="Consolas"/>
          <w:color w:val="0071E1"/>
          <w:bdr w:val="none" w:sz="0" w:space="0" w:color="auto" w:frame="1"/>
        </w:rPr>
        <w:t xml:space="preserve">      -</w:t>
      </w:r>
      <w:r>
        <w:rPr>
          <w:rStyle w:val="HTMLCode"/>
          <w:rFonts w:ascii="Consolas" w:hAnsi="Consolas"/>
          <w:color w:val="171717"/>
          <w:bdr w:val="none" w:sz="0" w:space="0" w:color="auto" w:frame="1"/>
        </w:rPr>
        <w:t xml:space="preserve"> </w:t>
      </w:r>
      <w:proofErr w:type="spellStart"/>
      <w:proofErr w:type="gramStart"/>
      <w:r>
        <w:rPr>
          <w:rStyle w:val="hljs-string"/>
          <w:rFonts w:ascii="Consolas" w:hAnsi="Consolas"/>
          <w:color w:val="A31515"/>
          <w:bdr w:val="none" w:sz="0" w:space="0" w:color="auto" w:frame="1"/>
        </w:rPr>
        <w:t>npm</w:t>
      </w:r>
      <w:proofErr w:type="spellEnd"/>
      <w:proofErr w:type="gramEnd"/>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wwwrootDir</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Tailspin.SpaceGame.Web</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wwwroot</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dotnetSdkVersion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'3.1.300'</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steps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UseDotNet@2</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'Use .NET Core SDK $(</w:t>
      </w:r>
      <w:proofErr w:type="spellStart"/>
      <w:r>
        <w:rPr>
          <w:rStyle w:val="hljs-string"/>
          <w:rFonts w:ascii="Consolas" w:hAnsi="Consolas"/>
          <w:color w:val="A31515"/>
          <w:bdr w:val="none" w:sz="0" w:space="0" w:color="auto" w:frame="1"/>
        </w:rPr>
        <w:t>dotnetSdkVersion</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version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dotnetSdkVersion</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Npm@1</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 xml:space="preserve">'Run </w:t>
      </w:r>
      <w:proofErr w:type="spellStart"/>
      <w:r>
        <w:rPr>
          <w:rStyle w:val="hljs-string"/>
          <w:rFonts w:ascii="Consolas" w:hAnsi="Consolas"/>
          <w:color w:val="A31515"/>
          <w:bdr w:val="none" w:sz="0" w:space="0" w:color="auto" w:frame="1"/>
        </w:rPr>
        <w:t>npm</w:t>
      </w:r>
      <w:proofErr w:type="spellEnd"/>
      <w:r>
        <w:rPr>
          <w:rStyle w:val="hljs-string"/>
          <w:rFonts w:ascii="Consolas" w:hAnsi="Consolas"/>
          <w:color w:val="A31515"/>
          <w:bdr w:val="none" w:sz="0" w:space="0" w:color="auto" w:frame="1"/>
        </w:rPr>
        <w:t xml:space="preserve"> install'</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verbose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false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script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node_modules</w:t>
      </w:r>
      <w:proofErr w:type="spellEnd"/>
      <w:r>
        <w:rPr>
          <w:rStyle w:val="hljs-string"/>
          <w:rFonts w:ascii="Consolas" w:hAnsi="Consolas"/>
          <w:color w:val="A31515"/>
          <w:bdr w:val="none" w:sz="0" w:space="0" w:color="auto" w:frame="1"/>
        </w:rPr>
        <w:t>/.bin/node-sass $(</w:t>
      </w:r>
      <w:proofErr w:type="spellStart"/>
      <w:r>
        <w:rPr>
          <w:rStyle w:val="hljs-string"/>
          <w:rFonts w:ascii="Consolas" w:hAnsi="Consolas"/>
          <w:color w:val="A31515"/>
          <w:bdr w:val="none" w:sz="0" w:space="0" w:color="auto" w:frame="1"/>
        </w:rPr>
        <w:t>wwwrootDir</w:t>
      </w:r>
      <w:proofErr w:type="spellEnd"/>
      <w:r>
        <w:rPr>
          <w:rStyle w:val="hljs-string"/>
          <w:rFonts w:ascii="Consolas" w:hAnsi="Consolas"/>
          <w:color w:val="A31515"/>
          <w:bdr w:val="none" w:sz="0" w:space="0" w:color="auto" w:frame="1"/>
        </w:rPr>
        <w:t>) --output $(</w:t>
      </w:r>
      <w:proofErr w:type="spellStart"/>
      <w:r>
        <w:rPr>
          <w:rStyle w:val="hljs-string"/>
          <w:rFonts w:ascii="Consolas" w:hAnsi="Consolas"/>
          <w:color w:val="A31515"/>
          <w:bdr w:val="none" w:sz="0" w:space="0" w:color="auto" w:frame="1"/>
        </w:rPr>
        <w:t>wwwrootDir</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'Compile Sass assets'</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gulp@1</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'Run gulp tasks'</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script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'echo "$(</w:t>
      </w:r>
      <w:proofErr w:type="spellStart"/>
      <w:r>
        <w:rPr>
          <w:rStyle w:val="hljs-string"/>
          <w:rFonts w:ascii="Consolas" w:hAnsi="Consolas"/>
          <w:color w:val="A31515"/>
          <w:bdr w:val="none" w:sz="0" w:space="0" w:color="auto" w:frame="1"/>
        </w:rPr>
        <w:t>Build.DefinitionName</w:t>
      </w:r>
      <w:proofErr w:type="spellEnd"/>
      <w:r>
        <w:rPr>
          <w:rStyle w:val="hljs-string"/>
          <w:rFonts w:ascii="Consolas" w:hAnsi="Consolas"/>
          <w:color w:val="A31515"/>
          <w:bdr w:val="none" w:sz="0" w:space="0" w:color="auto" w:frame="1"/>
        </w:rPr>
        <w:t>), $(</w:t>
      </w:r>
      <w:proofErr w:type="spellStart"/>
      <w:r>
        <w:rPr>
          <w:rStyle w:val="hljs-string"/>
          <w:rFonts w:ascii="Consolas" w:hAnsi="Consolas"/>
          <w:color w:val="A31515"/>
          <w:bdr w:val="none" w:sz="0" w:space="0" w:color="auto" w:frame="1"/>
        </w:rPr>
        <w:t>Build.BuildId</w:t>
      </w:r>
      <w:proofErr w:type="spellEnd"/>
      <w:r>
        <w:rPr>
          <w:rStyle w:val="hljs-string"/>
          <w:rFonts w:ascii="Consolas" w:hAnsi="Consolas"/>
          <w:color w:val="A31515"/>
          <w:bdr w:val="none" w:sz="0" w:space="0" w:color="auto" w:frame="1"/>
        </w:rPr>
        <w:t>), $(</w:t>
      </w:r>
      <w:proofErr w:type="spellStart"/>
      <w:r>
        <w:rPr>
          <w:rStyle w:val="hljs-string"/>
          <w:rFonts w:ascii="Consolas" w:hAnsi="Consolas"/>
          <w:color w:val="A31515"/>
          <w:bdr w:val="none" w:sz="0" w:space="0" w:color="auto" w:frame="1"/>
        </w:rPr>
        <w:t>Build.BuildNumber</w:t>
      </w:r>
      <w:proofErr w:type="spellEnd"/>
      <w:r>
        <w:rPr>
          <w:rStyle w:val="hljs-string"/>
          <w:rFonts w:ascii="Consolas" w:hAnsi="Consolas"/>
          <w:color w:val="A31515"/>
          <w:bdr w:val="none" w:sz="0" w:space="0" w:color="auto" w:frame="1"/>
        </w:rPr>
        <w:t>)" &gt; buildinfo.txt'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'Write build info'</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workingDirectory</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wwwrootDir</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DotNetCoreCLI@2</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'Restore project dependencies'</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lastRenderedPageBreak/>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'restore'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projects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csproj</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DotNetCoreCLI@2</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 the project -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arguments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'--no-restore --configuration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projects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csproj</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DotNetCoreCLI@2</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'Publish the project -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'publish'</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projects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csproj</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publishWebProjects</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false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arguments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'--no-build --configuration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 --output $(</w:t>
      </w:r>
      <w:proofErr w:type="spellStart"/>
      <w:r>
        <w:rPr>
          <w:rStyle w:val="hljs-string"/>
          <w:rFonts w:ascii="Consolas" w:hAnsi="Consolas"/>
          <w:color w:val="A31515"/>
          <w:bdr w:val="none" w:sz="0" w:space="0" w:color="auto" w:frame="1"/>
        </w:rPr>
        <w:t>Build.ArtifactStagingDirectory</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zipAfterPublish</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true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publish:</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Build.ArtifactStagingDirectory</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artifact</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drop</w:t>
      </w:r>
    </w:p>
    <w:p w:rsidR="005E40E4" w:rsidRDefault="005E40E4" w:rsidP="005E40E4">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Important</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color w:val="171717"/>
        </w:rPr>
        <w:t>In YAML, white space is important. This change affects all of the white space in your file, so we recommend that you replace the entire file with what you see here. The highlighted sections illustrate the use of stages and jobs.</w:t>
      </w:r>
    </w:p>
    <w:p w:rsidR="005E40E4" w:rsidRDefault="005E40E4" w:rsidP="005E40E4">
      <w:pPr>
        <w:pStyle w:val="NormalWeb"/>
        <w:numPr>
          <w:ilvl w:val="0"/>
          <w:numId w:val="30"/>
        </w:numPr>
        <w:shd w:val="clear" w:color="auto" w:fill="FFFFFF"/>
        <w:ind w:left="570"/>
        <w:rPr>
          <w:rFonts w:ascii="Segoe UI" w:hAnsi="Segoe UI" w:cs="Segoe UI"/>
          <w:color w:val="171717"/>
        </w:rPr>
      </w:pPr>
      <w:r>
        <w:rPr>
          <w:rFonts w:ascii="Segoe UI" w:hAnsi="Segoe UI" w:cs="Segoe UI"/>
          <w:color w:val="171717"/>
        </w:rPr>
        <w:t>From the integrated terminal, add </w:t>
      </w:r>
      <w:r>
        <w:rPr>
          <w:rStyle w:val="Emphasis"/>
          <w:rFonts w:ascii="Segoe UI" w:hAnsi="Segoe UI" w:cs="Segoe UI"/>
          <w:color w:val="171717"/>
        </w:rPr>
        <w:t>azure-</w:t>
      </w:r>
      <w:proofErr w:type="spellStart"/>
      <w:r>
        <w:rPr>
          <w:rStyle w:val="Emphasis"/>
          <w:rFonts w:ascii="Segoe UI" w:hAnsi="Segoe UI" w:cs="Segoe UI"/>
          <w:color w:val="171717"/>
        </w:rPr>
        <w:t>pipelines.yml</w:t>
      </w:r>
      <w:proofErr w:type="spellEnd"/>
      <w:r>
        <w:rPr>
          <w:rFonts w:ascii="Segoe UI" w:hAnsi="Segoe UI" w:cs="Segoe UI"/>
          <w:color w:val="171717"/>
        </w:rPr>
        <w:t xml:space="preserve"> to the index. Then commit the change and push it up to </w:t>
      </w:r>
      <w:proofErr w:type="spellStart"/>
      <w:r>
        <w:rPr>
          <w:rFonts w:ascii="Segoe UI" w:hAnsi="Segoe UI" w:cs="Segoe UI"/>
          <w:color w:val="171717"/>
        </w:rPr>
        <w:t>GitHub</w:t>
      </w:r>
      <w:proofErr w:type="spellEnd"/>
      <w:r>
        <w:rPr>
          <w:rFonts w:ascii="Segoe UI" w:hAnsi="Segoe UI" w:cs="Segoe UI"/>
          <w:color w:val="171717"/>
        </w:rPr>
        <w:t>.</w:t>
      </w:r>
    </w:p>
    <w:p w:rsidR="005E40E4" w:rsidRDefault="005E40E4" w:rsidP="005E40E4">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Tip</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color w:val="171717"/>
        </w:rPr>
        <w:t>Save </w:t>
      </w:r>
      <w:r>
        <w:rPr>
          <w:rStyle w:val="Emphasis"/>
          <w:rFonts w:ascii="Segoe UI" w:hAnsi="Segoe UI" w:cs="Segoe UI"/>
          <w:color w:val="171717"/>
        </w:rPr>
        <w:t>azure-</w:t>
      </w:r>
      <w:proofErr w:type="spellStart"/>
      <w:r>
        <w:rPr>
          <w:rStyle w:val="Emphasis"/>
          <w:rFonts w:ascii="Segoe UI" w:hAnsi="Segoe UI" w:cs="Segoe UI"/>
          <w:color w:val="171717"/>
        </w:rPr>
        <w:t>pipelines.yml</w:t>
      </w:r>
      <w:proofErr w:type="spellEnd"/>
      <w:r>
        <w:rPr>
          <w:rFonts w:ascii="Segoe UI" w:hAnsi="Segoe UI" w:cs="Segoe UI"/>
          <w:color w:val="171717"/>
        </w:rPr>
        <w:t> before you run these Git commands.</w:t>
      </w:r>
    </w:p>
    <w:p w:rsidR="005E40E4" w:rsidRDefault="005E40E4" w:rsidP="005E40E4">
      <w:pPr>
        <w:shd w:val="clear" w:color="auto" w:fill="FFFFFF"/>
        <w:ind w:left="570"/>
        <w:rPr>
          <w:rFonts w:ascii="Segoe UI" w:hAnsi="Segoe UI" w:cs="Segoe UI"/>
          <w:color w:val="171717"/>
        </w:rPr>
      </w:pPr>
      <w:proofErr w:type="spellStart"/>
      <w:r>
        <w:rPr>
          <w:rStyle w:val="language"/>
          <w:rFonts w:ascii="Segoe UI" w:hAnsi="Segoe UI" w:cs="Segoe UI"/>
          <w:color w:val="171717"/>
        </w:rPr>
        <w:t>Bash</w:t>
      </w:r>
      <w:r>
        <w:rPr>
          <w:rFonts w:ascii="Segoe UI" w:hAnsi="Segoe UI" w:cs="Segoe UI"/>
          <w:color w:val="171717"/>
        </w:rPr>
        <w:t>Copy</w:t>
      </w:r>
      <w:proofErr w:type="spellEnd"/>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git</w:t>
      </w:r>
      <w:proofErr w:type="gramEnd"/>
      <w:r>
        <w:rPr>
          <w:rStyle w:val="HTMLCode"/>
          <w:rFonts w:ascii="Consolas" w:hAnsi="Consolas"/>
          <w:color w:val="171717"/>
          <w:bdr w:val="none" w:sz="0" w:space="0" w:color="auto" w:frame="1"/>
        </w:rPr>
        <w:t xml:space="preserve"> add azure-</w:t>
      </w:r>
      <w:proofErr w:type="spellStart"/>
      <w:r>
        <w:rPr>
          <w:rStyle w:val="HTMLCode"/>
          <w:rFonts w:ascii="Consolas" w:hAnsi="Consolas"/>
          <w:color w:val="171717"/>
          <w:bdr w:val="none" w:sz="0" w:space="0" w:color="auto" w:frame="1"/>
        </w:rPr>
        <w:t>pipelines.yml</w:t>
      </w:r>
      <w:proofErr w:type="spellEnd"/>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git</w:t>
      </w:r>
      <w:proofErr w:type="gramEnd"/>
      <w:r>
        <w:rPr>
          <w:rStyle w:val="HTMLCode"/>
          <w:rFonts w:ascii="Consolas" w:hAnsi="Consolas"/>
          <w:color w:val="171717"/>
          <w:bdr w:val="none" w:sz="0" w:space="0" w:color="auto" w:frame="1"/>
        </w:rPr>
        <w:t xml:space="preserve"> commit -m </w:t>
      </w:r>
      <w:r>
        <w:rPr>
          <w:rStyle w:val="hljs-string"/>
          <w:rFonts w:ascii="Consolas" w:hAnsi="Consolas"/>
          <w:color w:val="A31515"/>
          <w:bdr w:val="none" w:sz="0" w:space="0" w:color="auto" w:frame="1"/>
        </w:rPr>
        <w:t>"Add a build stage to the pipeline"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git</w:t>
      </w:r>
      <w:proofErr w:type="gramEnd"/>
      <w:r>
        <w:rPr>
          <w:rStyle w:val="HTMLCode"/>
          <w:rFonts w:ascii="Consolas" w:hAnsi="Consolas"/>
          <w:color w:val="171717"/>
          <w:bdr w:val="none" w:sz="0" w:space="0" w:color="auto" w:frame="1"/>
        </w:rPr>
        <w:t xml:space="preserve"> push origin release-pipeline</w:t>
      </w:r>
    </w:p>
    <w:p w:rsidR="005E40E4" w:rsidRDefault="005E40E4" w:rsidP="005E40E4">
      <w:pPr>
        <w:pStyle w:val="NormalWeb"/>
        <w:numPr>
          <w:ilvl w:val="0"/>
          <w:numId w:val="30"/>
        </w:numPr>
        <w:shd w:val="clear" w:color="auto" w:fill="FFFFFF"/>
        <w:ind w:left="570"/>
        <w:rPr>
          <w:rFonts w:ascii="Segoe UI" w:hAnsi="Segoe UI" w:cs="Segoe UI"/>
          <w:color w:val="171717"/>
        </w:rPr>
      </w:pPr>
      <w:r>
        <w:rPr>
          <w:rFonts w:ascii="Segoe UI" w:hAnsi="Segoe UI" w:cs="Segoe UI"/>
          <w:color w:val="171717"/>
        </w:rPr>
        <w:t>In Azure Pipelines, go to the build and trace the build as it runs.</w:t>
      </w:r>
    </w:p>
    <w:p w:rsidR="005E40E4" w:rsidRDefault="005E40E4" w:rsidP="005E40E4">
      <w:pPr>
        <w:pStyle w:val="NormalWeb"/>
        <w:numPr>
          <w:ilvl w:val="0"/>
          <w:numId w:val="30"/>
        </w:numPr>
        <w:shd w:val="clear" w:color="auto" w:fill="FFFFFF"/>
        <w:ind w:left="570"/>
        <w:rPr>
          <w:rFonts w:ascii="Segoe UI" w:hAnsi="Segoe UI" w:cs="Segoe UI"/>
          <w:color w:val="171717"/>
        </w:rPr>
      </w:pPr>
      <w:r>
        <w:rPr>
          <w:rFonts w:ascii="Segoe UI" w:hAnsi="Segoe UI" w:cs="Segoe UI"/>
          <w:color w:val="171717"/>
        </w:rPr>
        <w:t>After the build finishes, select the back button to return to the summary page.</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5588940" cy="2196689"/>
            <wp:effectExtent l="0" t="0" r="0" b="0"/>
            <wp:docPr id="5" name="Picture 5" descr="Azure Pipelines, showing the job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ipelines, showing the job summ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4805" cy="2202925"/>
                    </a:xfrm>
                    <a:prstGeom prst="rect">
                      <a:avLst/>
                    </a:prstGeom>
                    <a:noFill/>
                    <a:ln>
                      <a:noFill/>
                    </a:ln>
                  </pic:spPr>
                </pic:pic>
              </a:graphicData>
            </a:graphic>
          </wp:inline>
        </w:drawing>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color w:val="171717"/>
        </w:rPr>
        <w:t xml:space="preserve">You see that the build finished successfully. Your build pipeline accomplishes the same task as before. It builds the web app and publishes the </w:t>
      </w:r>
      <w:proofErr w:type="spellStart"/>
      <w:r>
        <w:rPr>
          <w:rFonts w:ascii="Segoe UI" w:hAnsi="Segoe UI" w:cs="Segoe UI"/>
          <w:color w:val="171717"/>
        </w:rPr>
        <w:t>artifact</w:t>
      </w:r>
      <w:proofErr w:type="spellEnd"/>
      <w:r>
        <w:rPr>
          <w:rFonts w:ascii="Segoe UI" w:hAnsi="Segoe UI" w:cs="Segoe UI"/>
          <w:color w:val="171717"/>
        </w:rPr>
        <w:t xml:space="preserve"> to the pipeline. But with this new change, you can now add more stages to the pipeline.</w:t>
      </w:r>
    </w:p>
    <w:p w:rsidR="005E40E4" w:rsidRDefault="005E40E4" w:rsidP="005E40E4">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Store your web app name in a pipeline variable</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Here you add a variable to your pipeline to store the name of your web app in App Service.</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When you set up App Service earlier, you assigned it a name, such as </w:t>
      </w:r>
      <w:r>
        <w:rPr>
          <w:rStyle w:val="Emphasis"/>
          <w:rFonts w:ascii="Segoe UI" w:hAnsi="Segoe UI" w:cs="Segoe UI"/>
          <w:color w:val="171717"/>
        </w:rPr>
        <w:t>tailspin-space-game-web-1234</w:t>
      </w:r>
      <w:r>
        <w:rPr>
          <w:rFonts w:ascii="Segoe UI" w:hAnsi="Segoe UI" w:cs="Segoe UI"/>
          <w:color w:val="171717"/>
        </w:rPr>
        <w:t>. The </w:t>
      </w:r>
      <w:r>
        <w:rPr>
          <w:rStyle w:val="Emphasis"/>
          <w:rFonts w:ascii="Segoe UI" w:hAnsi="Segoe UI" w:cs="Segoe UI"/>
          <w:color w:val="171717"/>
        </w:rPr>
        <w:t>Deploy</w:t>
      </w:r>
      <w:r>
        <w:rPr>
          <w:rFonts w:ascii="Segoe UI" w:hAnsi="Segoe UI" w:cs="Segoe UI"/>
          <w:color w:val="171717"/>
        </w:rPr>
        <w:t> stage you'll define uses this name to identify which App Service instance to deploy to.</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Although you could hard-code this name in your pipeline configuration, defining it as a variable makes your configuration more reusable.</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A pipeline variable enables you to define a value in Azure Pipelines and read that value from your pipeline configuration. If the name of your App Service instance changes, you can update the variable and trigger your pipeline without modifying your configuration.</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To add the variable:</w:t>
      </w:r>
    </w:p>
    <w:p w:rsidR="005E40E4" w:rsidRDefault="005E40E4" w:rsidP="005E40E4">
      <w:pPr>
        <w:pStyle w:val="NormalWeb"/>
        <w:numPr>
          <w:ilvl w:val="0"/>
          <w:numId w:val="31"/>
        </w:numPr>
        <w:shd w:val="clear" w:color="auto" w:fill="FFFFFF"/>
        <w:ind w:left="570"/>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DevOps</w:t>
      </w:r>
      <w:proofErr w:type="spellEnd"/>
      <w:r>
        <w:rPr>
          <w:rFonts w:ascii="Segoe UI" w:hAnsi="Segoe UI" w:cs="Segoe UI"/>
          <w:color w:val="171717"/>
        </w:rPr>
        <w:t>, under </w:t>
      </w:r>
      <w:r>
        <w:rPr>
          <w:rStyle w:val="Strong"/>
          <w:rFonts w:ascii="Segoe UI" w:hAnsi="Segoe UI" w:cs="Segoe UI"/>
          <w:color w:val="171717"/>
        </w:rPr>
        <w:t>Pipelines</w:t>
      </w:r>
      <w:r>
        <w:rPr>
          <w:rFonts w:ascii="Segoe UI" w:hAnsi="Segoe UI" w:cs="Segoe UI"/>
          <w:color w:val="171717"/>
        </w:rPr>
        <w:t>, select </w:t>
      </w:r>
      <w:r>
        <w:rPr>
          <w:rStyle w:val="Strong"/>
          <w:rFonts w:ascii="Segoe UI" w:hAnsi="Segoe UI" w:cs="Segoe UI"/>
          <w:color w:val="171717"/>
        </w:rPr>
        <w:t>Library</w:t>
      </w:r>
      <w:r>
        <w:rPr>
          <w:rFonts w:ascii="Segoe UI" w:hAnsi="Segoe UI" w:cs="Segoe UI"/>
          <w:color w:val="171717"/>
        </w:rPr>
        <w:t>.</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1382395" cy="1997075"/>
            <wp:effectExtent l="0" t="0" r="8255" b="3175"/>
            <wp:docPr id="4" name="Picture 4" descr="Azure Pipelines, showing the Library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Pipelines, showing the Library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2395" cy="1997075"/>
                    </a:xfrm>
                    <a:prstGeom prst="rect">
                      <a:avLst/>
                    </a:prstGeom>
                    <a:noFill/>
                    <a:ln>
                      <a:noFill/>
                    </a:ln>
                  </pic:spPr>
                </pic:pic>
              </a:graphicData>
            </a:graphic>
          </wp:inline>
        </w:drawing>
      </w:r>
    </w:p>
    <w:p w:rsidR="005E40E4" w:rsidRDefault="005E40E4" w:rsidP="005E40E4">
      <w:pPr>
        <w:pStyle w:val="NormalWeb"/>
        <w:numPr>
          <w:ilvl w:val="0"/>
          <w:numId w:val="31"/>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 Variable group</w:t>
      </w:r>
      <w:r>
        <w:rPr>
          <w:rFonts w:ascii="Segoe UI" w:hAnsi="Segoe UI" w:cs="Segoe UI"/>
          <w:color w:val="171717"/>
        </w:rPr>
        <w:t>.</w:t>
      </w:r>
    </w:p>
    <w:p w:rsidR="005E40E4" w:rsidRDefault="005E40E4" w:rsidP="005E40E4">
      <w:pPr>
        <w:pStyle w:val="NormalWeb"/>
        <w:numPr>
          <w:ilvl w:val="0"/>
          <w:numId w:val="31"/>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Properties</w:t>
      </w:r>
      <w:r>
        <w:rPr>
          <w:rFonts w:ascii="Segoe UI" w:hAnsi="Segoe UI" w:cs="Segoe UI"/>
          <w:color w:val="171717"/>
        </w:rPr>
        <w:t>, enter </w:t>
      </w:r>
      <w:r>
        <w:rPr>
          <w:rStyle w:val="Emphasis"/>
          <w:rFonts w:ascii="Segoe UI" w:hAnsi="Segoe UI" w:cs="Segoe UI"/>
          <w:color w:val="171717"/>
        </w:rPr>
        <w:t>Release</w:t>
      </w:r>
      <w:r>
        <w:rPr>
          <w:rFonts w:ascii="Segoe UI" w:hAnsi="Segoe UI" w:cs="Segoe UI"/>
          <w:color w:val="171717"/>
        </w:rPr>
        <w:t> for the variable group name.</w:t>
      </w:r>
    </w:p>
    <w:p w:rsidR="005E40E4" w:rsidRDefault="005E40E4" w:rsidP="005E40E4">
      <w:pPr>
        <w:pStyle w:val="NormalWeb"/>
        <w:numPr>
          <w:ilvl w:val="0"/>
          <w:numId w:val="31"/>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Variables</w:t>
      </w:r>
      <w:r>
        <w:rPr>
          <w:rFonts w:ascii="Segoe UI" w:hAnsi="Segoe UI" w:cs="Segoe UI"/>
          <w:color w:val="171717"/>
        </w:rPr>
        <w:t>, select </w:t>
      </w:r>
      <w:r>
        <w:rPr>
          <w:rStyle w:val="Strong"/>
          <w:rFonts w:ascii="Segoe UI" w:hAnsi="Segoe UI" w:cs="Segoe UI"/>
          <w:color w:val="171717"/>
        </w:rPr>
        <w:t>+ Add</w:t>
      </w:r>
      <w:r>
        <w:rPr>
          <w:rFonts w:ascii="Segoe UI" w:hAnsi="Segoe UI" w:cs="Segoe UI"/>
          <w:color w:val="171717"/>
        </w:rPr>
        <w:t>.</w:t>
      </w:r>
    </w:p>
    <w:p w:rsidR="005E40E4" w:rsidRDefault="005E40E4" w:rsidP="005E40E4">
      <w:pPr>
        <w:pStyle w:val="NormalWeb"/>
        <w:numPr>
          <w:ilvl w:val="0"/>
          <w:numId w:val="31"/>
        </w:numPr>
        <w:shd w:val="clear" w:color="auto" w:fill="FFFFFF"/>
        <w:ind w:left="570"/>
        <w:rPr>
          <w:rFonts w:ascii="Segoe UI" w:hAnsi="Segoe UI" w:cs="Segoe UI"/>
          <w:color w:val="171717"/>
        </w:rPr>
      </w:pPr>
      <w:r>
        <w:rPr>
          <w:rFonts w:ascii="Segoe UI" w:hAnsi="Segoe UI" w:cs="Segoe UI"/>
          <w:color w:val="171717"/>
        </w:rPr>
        <w:t>For the name of your variable, enter </w:t>
      </w:r>
      <w:proofErr w:type="spellStart"/>
      <w:r>
        <w:rPr>
          <w:rStyle w:val="Emphasis"/>
          <w:rFonts w:ascii="Segoe UI" w:hAnsi="Segoe UI" w:cs="Segoe UI"/>
          <w:color w:val="171717"/>
        </w:rPr>
        <w:t>WebAppName</w:t>
      </w:r>
      <w:proofErr w:type="spellEnd"/>
      <w:r>
        <w:rPr>
          <w:rFonts w:ascii="Segoe UI" w:hAnsi="Segoe UI" w:cs="Segoe UI"/>
          <w:color w:val="171717"/>
        </w:rPr>
        <w:t>. For its value, enter your App Service instance's name, such as </w:t>
      </w:r>
      <w:r>
        <w:rPr>
          <w:rStyle w:val="Emphasis"/>
          <w:rFonts w:ascii="Segoe UI" w:hAnsi="Segoe UI" w:cs="Segoe UI"/>
          <w:color w:val="171717"/>
        </w:rPr>
        <w:t>tailspin-space-game-web-1234</w:t>
      </w:r>
      <w:r>
        <w:rPr>
          <w:rFonts w:ascii="Segoe UI" w:hAnsi="Segoe UI" w:cs="Segoe UI"/>
          <w:color w:val="171717"/>
        </w:rPr>
        <w:t>.</w:t>
      </w:r>
    </w:p>
    <w:p w:rsidR="005E40E4" w:rsidRDefault="005E40E4" w:rsidP="005E40E4">
      <w:pPr>
        <w:pStyle w:val="NormalWeb"/>
        <w:numPr>
          <w:ilvl w:val="0"/>
          <w:numId w:val="31"/>
        </w:numPr>
        <w:shd w:val="clear" w:color="auto" w:fill="FFFFFF"/>
        <w:ind w:left="570"/>
        <w:rPr>
          <w:rFonts w:ascii="Segoe UI" w:hAnsi="Segoe UI" w:cs="Segoe UI"/>
          <w:color w:val="171717"/>
        </w:rPr>
      </w:pPr>
      <w:r>
        <w:rPr>
          <w:rFonts w:ascii="Segoe UI" w:hAnsi="Segoe UI" w:cs="Segoe UI"/>
          <w:color w:val="171717"/>
        </w:rPr>
        <w:t>Near the top of the page, select </w:t>
      </w:r>
      <w:r>
        <w:rPr>
          <w:rStyle w:val="Strong"/>
          <w:rFonts w:ascii="Segoe UI" w:hAnsi="Segoe UI" w:cs="Segoe UI"/>
          <w:color w:val="171717"/>
        </w:rPr>
        <w:t>Save</w:t>
      </w:r>
      <w:r>
        <w:rPr>
          <w:rFonts w:ascii="Segoe UI" w:hAnsi="Segoe UI" w:cs="Segoe UI"/>
          <w:color w:val="171717"/>
        </w:rPr>
        <w:t> to save your variable to the pipeline.</w:t>
      </w:r>
    </w:p>
    <w:p w:rsidR="005E40E4" w:rsidRDefault="005E40E4" w:rsidP="005E40E4">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Add the deployment stage to the pipeline</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Here you extend your pipeline by adding a deployment stage that uses App Service to deploy the </w:t>
      </w:r>
      <w:r>
        <w:rPr>
          <w:rStyle w:val="Emphasis"/>
          <w:rFonts w:ascii="Segoe UI" w:hAnsi="Segoe UI" w:cs="Segoe UI"/>
          <w:color w:val="171717"/>
        </w:rPr>
        <w:t>Space Game</w:t>
      </w:r>
      <w:r>
        <w:rPr>
          <w:rFonts w:ascii="Segoe UI" w:hAnsi="Segoe UI" w:cs="Segoe UI"/>
          <w:color w:val="171717"/>
        </w:rPr>
        <w:t> web application. To accomplish this objective, you define a second stage and use the </w:t>
      </w:r>
      <w:r>
        <w:rPr>
          <w:rStyle w:val="HTMLCode"/>
          <w:rFonts w:ascii="Consolas" w:hAnsi="Consolas"/>
          <w:color w:val="171717"/>
        </w:rPr>
        <w:t>download</w:t>
      </w:r>
      <w:r>
        <w:rPr>
          <w:rFonts w:ascii="Segoe UI" w:hAnsi="Segoe UI" w:cs="Segoe UI"/>
          <w:color w:val="171717"/>
        </w:rPr>
        <w:t> and </w:t>
      </w:r>
      <w:r>
        <w:rPr>
          <w:rStyle w:val="HTMLCode"/>
          <w:rFonts w:ascii="Consolas" w:hAnsi="Consolas"/>
          <w:color w:val="171717"/>
        </w:rPr>
        <w:t>AzureWebApp@1</w:t>
      </w:r>
      <w:r>
        <w:rPr>
          <w:rFonts w:ascii="Segoe UI" w:hAnsi="Segoe UI" w:cs="Segoe UI"/>
          <w:color w:val="171717"/>
        </w:rPr>
        <w:t xml:space="preserve"> tasks to download the build </w:t>
      </w:r>
      <w:proofErr w:type="spellStart"/>
      <w:r>
        <w:rPr>
          <w:rFonts w:ascii="Segoe UI" w:hAnsi="Segoe UI" w:cs="Segoe UI"/>
          <w:color w:val="171717"/>
        </w:rPr>
        <w:t>artifact</w:t>
      </w:r>
      <w:proofErr w:type="spellEnd"/>
      <w:r>
        <w:rPr>
          <w:rFonts w:ascii="Segoe UI" w:hAnsi="Segoe UI" w:cs="Segoe UI"/>
          <w:color w:val="171717"/>
        </w:rPr>
        <w:t xml:space="preserve"> from the pipeline and perform the deployment.</w:t>
      </w:r>
    </w:p>
    <w:p w:rsidR="005E40E4" w:rsidRDefault="005E40E4" w:rsidP="005E40E4">
      <w:pPr>
        <w:pStyle w:val="NormalWeb"/>
        <w:numPr>
          <w:ilvl w:val="0"/>
          <w:numId w:val="32"/>
        </w:numPr>
        <w:shd w:val="clear" w:color="auto" w:fill="FFFFFF"/>
        <w:ind w:left="570"/>
        <w:rPr>
          <w:rFonts w:ascii="Segoe UI" w:hAnsi="Segoe UI" w:cs="Segoe UI"/>
          <w:color w:val="171717"/>
        </w:rPr>
      </w:pPr>
      <w:r>
        <w:rPr>
          <w:rFonts w:ascii="Segoe UI" w:hAnsi="Segoe UI" w:cs="Segoe UI"/>
          <w:color w:val="171717"/>
        </w:rPr>
        <w:t>From Visual Studio Code, replace the contents of </w:t>
      </w:r>
      <w:r>
        <w:rPr>
          <w:rStyle w:val="Emphasis"/>
          <w:rFonts w:ascii="Segoe UI" w:hAnsi="Segoe UI" w:cs="Segoe UI"/>
          <w:color w:val="171717"/>
        </w:rPr>
        <w:t>azure-</w:t>
      </w:r>
      <w:proofErr w:type="spellStart"/>
      <w:r>
        <w:rPr>
          <w:rStyle w:val="Emphasis"/>
          <w:rFonts w:ascii="Segoe UI" w:hAnsi="Segoe UI" w:cs="Segoe UI"/>
          <w:color w:val="171717"/>
        </w:rPr>
        <w:t>pipelines.yml</w:t>
      </w:r>
      <w:proofErr w:type="spellEnd"/>
      <w:r>
        <w:rPr>
          <w:rFonts w:ascii="Segoe UI" w:hAnsi="Segoe UI" w:cs="Segoe UI"/>
          <w:color w:val="171717"/>
        </w:rPr>
        <w:t> with this code:</w:t>
      </w:r>
    </w:p>
    <w:p w:rsidR="005E40E4" w:rsidRPr="005E40E4" w:rsidRDefault="005E40E4" w:rsidP="005E40E4">
      <w:pPr>
        <w:shd w:val="clear" w:color="auto" w:fill="FFFFFF"/>
        <w:ind w:left="570"/>
        <w:rPr>
          <w:rFonts w:ascii="Segoe UI" w:hAnsi="Segoe UI" w:cs="Segoe UI"/>
          <w:b/>
          <w:color w:val="FF0000"/>
        </w:rPr>
      </w:pPr>
      <w:proofErr w:type="spellStart"/>
      <w:proofErr w:type="gramStart"/>
      <w:r w:rsidRPr="005E40E4">
        <w:rPr>
          <w:rStyle w:val="language"/>
          <w:rFonts w:ascii="Segoe UI" w:hAnsi="Segoe UI" w:cs="Segoe UI"/>
          <w:b/>
          <w:color w:val="FF0000"/>
        </w:rPr>
        <w:t>yml</w:t>
      </w:r>
      <w:r w:rsidRPr="005E40E4">
        <w:rPr>
          <w:rFonts w:ascii="Segoe UI" w:hAnsi="Segoe UI" w:cs="Segoe UI"/>
          <w:b/>
          <w:color w:val="FF0000"/>
        </w:rPr>
        <w:t>Copy</w:t>
      </w:r>
      <w:proofErr w:type="spellEnd"/>
      <w:proofErr w:type="gramEnd"/>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trigger</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bullet"/>
          <w:rFonts w:ascii="Consolas" w:hAnsi="Consolas"/>
          <w:color w:val="0071E1"/>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buildConfiguration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'Release'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stages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 the web application'</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jobs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job</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 job'</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vmImage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'ubuntu-18.04'</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demands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bullet"/>
          <w:rFonts w:ascii="Consolas" w:hAnsi="Consolas"/>
          <w:color w:val="0071E1"/>
          <w:bdr w:val="none" w:sz="0" w:space="0" w:color="auto" w:frame="1"/>
        </w:rPr>
        <w:lastRenderedPageBreak/>
        <w:t xml:space="preserve">      -</w:t>
      </w:r>
      <w:r>
        <w:rPr>
          <w:rStyle w:val="HTMLCode"/>
          <w:rFonts w:ascii="Consolas" w:hAnsi="Consolas"/>
          <w:color w:val="171717"/>
          <w:bdr w:val="none" w:sz="0" w:space="0" w:color="auto" w:frame="1"/>
        </w:rPr>
        <w:t xml:space="preserve"> </w:t>
      </w:r>
      <w:proofErr w:type="spellStart"/>
      <w:proofErr w:type="gramStart"/>
      <w:r>
        <w:rPr>
          <w:rStyle w:val="hljs-string"/>
          <w:rFonts w:ascii="Consolas" w:hAnsi="Consolas"/>
          <w:color w:val="A31515"/>
          <w:bdr w:val="none" w:sz="0" w:space="0" w:color="auto" w:frame="1"/>
        </w:rPr>
        <w:t>npm</w:t>
      </w:r>
      <w:proofErr w:type="spellEnd"/>
      <w:proofErr w:type="gramEnd"/>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wwwrootDir</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Tailspin.SpaceGame.Web</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wwwroot</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dotnetSdkVersion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'3.1.300'</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steps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UseDotNet@2</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'Use .NET Core SDK $(</w:t>
      </w:r>
      <w:proofErr w:type="spellStart"/>
      <w:r>
        <w:rPr>
          <w:rStyle w:val="hljs-string"/>
          <w:rFonts w:ascii="Consolas" w:hAnsi="Consolas"/>
          <w:color w:val="A31515"/>
          <w:bdr w:val="none" w:sz="0" w:space="0" w:color="auto" w:frame="1"/>
        </w:rPr>
        <w:t>dotnetSdkVersion</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version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dotnetSdkVersion</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Npm@1</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 xml:space="preserve">'Run </w:t>
      </w:r>
      <w:proofErr w:type="spellStart"/>
      <w:r>
        <w:rPr>
          <w:rStyle w:val="hljs-string"/>
          <w:rFonts w:ascii="Consolas" w:hAnsi="Consolas"/>
          <w:color w:val="A31515"/>
          <w:bdr w:val="none" w:sz="0" w:space="0" w:color="auto" w:frame="1"/>
        </w:rPr>
        <w:t>npm</w:t>
      </w:r>
      <w:proofErr w:type="spellEnd"/>
      <w:r>
        <w:rPr>
          <w:rStyle w:val="hljs-string"/>
          <w:rFonts w:ascii="Consolas" w:hAnsi="Consolas"/>
          <w:color w:val="A31515"/>
          <w:bdr w:val="none" w:sz="0" w:space="0" w:color="auto" w:frame="1"/>
        </w:rPr>
        <w:t xml:space="preserve"> install'</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verbose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false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script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node_modules</w:t>
      </w:r>
      <w:proofErr w:type="spellEnd"/>
      <w:r>
        <w:rPr>
          <w:rStyle w:val="hljs-string"/>
          <w:rFonts w:ascii="Consolas" w:hAnsi="Consolas"/>
          <w:color w:val="A31515"/>
          <w:bdr w:val="none" w:sz="0" w:space="0" w:color="auto" w:frame="1"/>
        </w:rPr>
        <w:t>/.bin/node-sass $(</w:t>
      </w:r>
      <w:proofErr w:type="spellStart"/>
      <w:r>
        <w:rPr>
          <w:rStyle w:val="hljs-string"/>
          <w:rFonts w:ascii="Consolas" w:hAnsi="Consolas"/>
          <w:color w:val="A31515"/>
          <w:bdr w:val="none" w:sz="0" w:space="0" w:color="auto" w:frame="1"/>
        </w:rPr>
        <w:t>wwwrootDir</w:t>
      </w:r>
      <w:proofErr w:type="spellEnd"/>
      <w:r>
        <w:rPr>
          <w:rStyle w:val="hljs-string"/>
          <w:rFonts w:ascii="Consolas" w:hAnsi="Consolas"/>
          <w:color w:val="A31515"/>
          <w:bdr w:val="none" w:sz="0" w:space="0" w:color="auto" w:frame="1"/>
        </w:rPr>
        <w:t>) --output $(</w:t>
      </w:r>
      <w:proofErr w:type="spellStart"/>
      <w:r>
        <w:rPr>
          <w:rStyle w:val="hljs-string"/>
          <w:rFonts w:ascii="Consolas" w:hAnsi="Consolas"/>
          <w:color w:val="A31515"/>
          <w:bdr w:val="none" w:sz="0" w:space="0" w:color="auto" w:frame="1"/>
        </w:rPr>
        <w:t>wwwrootDir</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'Compile Sass assets'</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gulp@1</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'Run gulp tasks'</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script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'echo "$(</w:t>
      </w:r>
      <w:proofErr w:type="spellStart"/>
      <w:r>
        <w:rPr>
          <w:rStyle w:val="hljs-string"/>
          <w:rFonts w:ascii="Consolas" w:hAnsi="Consolas"/>
          <w:color w:val="A31515"/>
          <w:bdr w:val="none" w:sz="0" w:space="0" w:color="auto" w:frame="1"/>
        </w:rPr>
        <w:t>Build.DefinitionName</w:t>
      </w:r>
      <w:proofErr w:type="spellEnd"/>
      <w:r>
        <w:rPr>
          <w:rStyle w:val="hljs-string"/>
          <w:rFonts w:ascii="Consolas" w:hAnsi="Consolas"/>
          <w:color w:val="A31515"/>
          <w:bdr w:val="none" w:sz="0" w:space="0" w:color="auto" w:frame="1"/>
        </w:rPr>
        <w:t>), $(</w:t>
      </w:r>
      <w:proofErr w:type="spellStart"/>
      <w:r>
        <w:rPr>
          <w:rStyle w:val="hljs-string"/>
          <w:rFonts w:ascii="Consolas" w:hAnsi="Consolas"/>
          <w:color w:val="A31515"/>
          <w:bdr w:val="none" w:sz="0" w:space="0" w:color="auto" w:frame="1"/>
        </w:rPr>
        <w:t>Build.BuildId</w:t>
      </w:r>
      <w:proofErr w:type="spellEnd"/>
      <w:r>
        <w:rPr>
          <w:rStyle w:val="hljs-string"/>
          <w:rFonts w:ascii="Consolas" w:hAnsi="Consolas"/>
          <w:color w:val="A31515"/>
          <w:bdr w:val="none" w:sz="0" w:space="0" w:color="auto" w:frame="1"/>
        </w:rPr>
        <w:t>), $(</w:t>
      </w:r>
      <w:proofErr w:type="spellStart"/>
      <w:r>
        <w:rPr>
          <w:rStyle w:val="hljs-string"/>
          <w:rFonts w:ascii="Consolas" w:hAnsi="Consolas"/>
          <w:color w:val="A31515"/>
          <w:bdr w:val="none" w:sz="0" w:space="0" w:color="auto" w:frame="1"/>
        </w:rPr>
        <w:t>Build.BuildNumber</w:t>
      </w:r>
      <w:proofErr w:type="spellEnd"/>
      <w:r>
        <w:rPr>
          <w:rStyle w:val="hljs-string"/>
          <w:rFonts w:ascii="Consolas" w:hAnsi="Consolas"/>
          <w:color w:val="A31515"/>
          <w:bdr w:val="none" w:sz="0" w:space="0" w:color="auto" w:frame="1"/>
        </w:rPr>
        <w:t>)" &gt; buildinfo.txt'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'Write build info'</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workingDirectory</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wwwrootDir</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DotNetCoreCLI@2</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'Restore project dependencies'</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'restore'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projects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csproj</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DotNetCoreCLI@2</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 the project -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arguments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'--no-restore --configuration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projects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csproj</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DotNetCoreCLI@2</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'Publish the project -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'publish'</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projects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csproj</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publishWebProjects</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false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lastRenderedPageBreak/>
        <w:t xml:space="preserve">        </w:t>
      </w:r>
      <w:proofErr w:type="gramStart"/>
      <w:r>
        <w:rPr>
          <w:rStyle w:val="hljs-attr"/>
          <w:rFonts w:ascii="Consolas" w:hAnsi="Consolas"/>
          <w:color w:val="0451A5"/>
          <w:bdr w:val="none" w:sz="0" w:space="0" w:color="auto" w:frame="1"/>
        </w:rPr>
        <w:t>arguments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'--no-build --configuration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 --output $(</w:t>
      </w:r>
      <w:proofErr w:type="spellStart"/>
      <w:r>
        <w:rPr>
          <w:rStyle w:val="hljs-string"/>
          <w:rFonts w:ascii="Consolas" w:hAnsi="Consolas"/>
          <w:color w:val="A31515"/>
          <w:bdr w:val="none" w:sz="0" w:space="0" w:color="auto" w:frame="1"/>
        </w:rPr>
        <w:t>Build.ArtifactStagingDirectory</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zipAfterPublish</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true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publish:</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Build.ArtifactStagingDirectory</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artifact</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drop</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 the web application'</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dependsOn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jobs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deployment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vmImage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'ubuntu-18.04'</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environment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dev</w:t>
      </w:r>
      <w:proofErr w:type="spellEnd"/>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group</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Release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strategy</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runOnce</w:t>
      </w:r>
      <w:proofErr w:type="spellEnd"/>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deploy</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steps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download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current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artifact</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drop</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AzureWebApp@1</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 App Service Deploy: website'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azureSubscription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'Resource Manager - Tailspin - Space Game'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appName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WebAppName</w:t>
      </w:r>
      <w:proofErr w:type="spellEnd"/>
      <w:r>
        <w:rPr>
          <w:rStyle w:val="hljs-string"/>
          <w:rFonts w:ascii="Consolas" w:hAnsi="Consolas"/>
          <w:color w:val="A31515"/>
          <w:bdr w:val="none" w:sz="0" w:space="0" w:color="auto" w:frame="1"/>
        </w:rPr>
        <w:t>)'</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package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Pipeline.Workspace</w:t>
      </w:r>
      <w:proofErr w:type="spellEnd"/>
      <w:r>
        <w:rPr>
          <w:rStyle w:val="hljs-string"/>
          <w:rFonts w:ascii="Consolas" w:hAnsi="Consolas"/>
          <w:color w:val="A31515"/>
          <w:bdr w:val="none" w:sz="0" w:space="0" w:color="auto" w:frame="1"/>
        </w:rPr>
        <w:t>)/drop/$(</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)/*.zip'</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color w:val="171717"/>
        </w:rPr>
        <w:t>Notice the use of the </w:t>
      </w:r>
      <w:r>
        <w:rPr>
          <w:rStyle w:val="HTMLCode"/>
          <w:rFonts w:ascii="Consolas" w:hAnsi="Consolas"/>
          <w:color w:val="171717"/>
        </w:rPr>
        <w:t>download</w:t>
      </w:r>
      <w:r>
        <w:rPr>
          <w:rFonts w:ascii="Segoe UI" w:hAnsi="Segoe UI" w:cs="Segoe UI"/>
          <w:color w:val="171717"/>
        </w:rPr>
        <w:t> and </w:t>
      </w:r>
      <w:r>
        <w:rPr>
          <w:rStyle w:val="HTMLCode"/>
          <w:rFonts w:ascii="Consolas" w:hAnsi="Consolas"/>
          <w:color w:val="171717"/>
        </w:rPr>
        <w:t>AzureWebApp@1</w:t>
      </w:r>
      <w:r>
        <w:rPr>
          <w:rFonts w:ascii="Segoe UI" w:hAnsi="Segoe UI" w:cs="Segoe UI"/>
          <w:color w:val="171717"/>
        </w:rPr>
        <w:t> tasks. </w:t>
      </w:r>
      <w:r>
        <w:rPr>
          <w:rStyle w:val="HTMLCode"/>
          <w:rFonts w:ascii="Consolas" w:hAnsi="Consolas"/>
          <w:color w:val="171717"/>
        </w:rPr>
        <w:t>$(</w:t>
      </w:r>
      <w:proofErr w:type="spellStart"/>
      <w:r>
        <w:rPr>
          <w:rStyle w:val="HTMLCode"/>
          <w:rFonts w:ascii="Consolas" w:hAnsi="Consolas"/>
          <w:color w:val="171717"/>
        </w:rPr>
        <w:t>WebAppName</w:t>
      </w:r>
      <w:proofErr w:type="spellEnd"/>
      <w:r>
        <w:rPr>
          <w:rStyle w:val="HTMLCode"/>
          <w:rFonts w:ascii="Consolas" w:hAnsi="Consolas"/>
          <w:color w:val="171717"/>
        </w:rPr>
        <w:t>)</w:t>
      </w:r>
      <w:r>
        <w:rPr>
          <w:rFonts w:ascii="Segoe UI" w:hAnsi="Segoe UI" w:cs="Segoe UI"/>
          <w:color w:val="171717"/>
        </w:rPr>
        <w:t> reads the web app name from your pipeline variable.</w:t>
      </w:r>
    </w:p>
    <w:p w:rsidR="005E40E4" w:rsidRDefault="005E40E4" w:rsidP="005E40E4">
      <w:pPr>
        <w:pStyle w:val="NormalWeb"/>
        <w:numPr>
          <w:ilvl w:val="0"/>
          <w:numId w:val="32"/>
        </w:numPr>
        <w:shd w:val="clear" w:color="auto" w:fill="FFFFFF"/>
        <w:ind w:left="570"/>
        <w:rPr>
          <w:rFonts w:ascii="Segoe UI" w:hAnsi="Segoe UI" w:cs="Segoe UI"/>
          <w:color w:val="171717"/>
        </w:rPr>
      </w:pPr>
      <w:r>
        <w:rPr>
          <w:rFonts w:ascii="Segoe UI" w:hAnsi="Segoe UI" w:cs="Segoe UI"/>
          <w:color w:val="171717"/>
        </w:rPr>
        <w:t>From the integrated terminal, add </w:t>
      </w:r>
      <w:r>
        <w:rPr>
          <w:rStyle w:val="Emphasis"/>
          <w:rFonts w:ascii="Segoe UI" w:hAnsi="Segoe UI" w:cs="Segoe UI"/>
          <w:color w:val="171717"/>
        </w:rPr>
        <w:t>azure-</w:t>
      </w:r>
      <w:proofErr w:type="spellStart"/>
      <w:r>
        <w:rPr>
          <w:rStyle w:val="Emphasis"/>
          <w:rFonts w:ascii="Segoe UI" w:hAnsi="Segoe UI" w:cs="Segoe UI"/>
          <w:color w:val="171717"/>
        </w:rPr>
        <w:t>pipelines.yml</w:t>
      </w:r>
      <w:proofErr w:type="spellEnd"/>
      <w:r>
        <w:rPr>
          <w:rFonts w:ascii="Segoe UI" w:hAnsi="Segoe UI" w:cs="Segoe UI"/>
          <w:color w:val="171717"/>
        </w:rPr>
        <w:t xml:space="preserve"> to the index. Then commit the change and push it up to </w:t>
      </w:r>
      <w:proofErr w:type="spellStart"/>
      <w:r>
        <w:rPr>
          <w:rFonts w:ascii="Segoe UI" w:hAnsi="Segoe UI" w:cs="Segoe UI"/>
          <w:color w:val="171717"/>
        </w:rPr>
        <w:t>GitHub</w:t>
      </w:r>
      <w:proofErr w:type="spellEnd"/>
      <w:r>
        <w:rPr>
          <w:rFonts w:ascii="Segoe UI" w:hAnsi="Segoe UI" w:cs="Segoe UI"/>
          <w:color w:val="171717"/>
        </w:rPr>
        <w:t>.</w:t>
      </w:r>
    </w:p>
    <w:p w:rsidR="005E40E4" w:rsidRDefault="005E40E4" w:rsidP="005E40E4">
      <w:pPr>
        <w:shd w:val="clear" w:color="auto" w:fill="FFFFFF"/>
        <w:ind w:left="570"/>
        <w:rPr>
          <w:rFonts w:ascii="Segoe UI" w:hAnsi="Segoe UI" w:cs="Segoe UI"/>
          <w:color w:val="171717"/>
        </w:rPr>
      </w:pPr>
      <w:proofErr w:type="spellStart"/>
      <w:r>
        <w:rPr>
          <w:rStyle w:val="language"/>
          <w:rFonts w:ascii="Segoe UI" w:hAnsi="Segoe UI" w:cs="Segoe UI"/>
          <w:color w:val="171717"/>
        </w:rPr>
        <w:t>Bash</w:t>
      </w:r>
      <w:r>
        <w:rPr>
          <w:rFonts w:ascii="Segoe UI" w:hAnsi="Segoe UI" w:cs="Segoe UI"/>
          <w:color w:val="171717"/>
        </w:rPr>
        <w:t>Copy</w:t>
      </w:r>
      <w:proofErr w:type="spellEnd"/>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git</w:t>
      </w:r>
      <w:proofErr w:type="gramEnd"/>
      <w:r>
        <w:rPr>
          <w:rStyle w:val="HTMLCode"/>
          <w:rFonts w:ascii="Consolas" w:hAnsi="Consolas"/>
          <w:color w:val="171717"/>
          <w:bdr w:val="none" w:sz="0" w:space="0" w:color="auto" w:frame="1"/>
        </w:rPr>
        <w:t xml:space="preserve"> add azure-</w:t>
      </w:r>
      <w:proofErr w:type="spellStart"/>
      <w:r>
        <w:rPr>
          <w:rStyle w:val="HTMLCode"/>
          <w:rFonts w:ascii="Consolas" w:hAnsi="Consolas"/>
          <w:color w:val="171717"/>
          <w:bdr w:val="none" w:sz="0" w:space="0" w:color="auto" w:frame="1"/>
        </w:rPr>
        <w:t>pipelines.yml</w:t>
      </w:r>
      <w:proofErr w:type="spellEnd"/>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git</w:t>
      </w:r>
      <w:proofErr w:type="gramEnd"/>
      <w:r>
        <w:rPr>
          <w:rStyle w:val="HTMLCode"/>
          <w:rFonts w:ascii="Consolas" w:hAnsi="Consolas"/>
          <w:color w:val="171717"/>
          <w:bdr w:val="none" w:sz="0" w:space="0" w:color="auto" w:frame="1"/>
        </w:rPr>
        <w:t xml:space="preserve"> commit -m </w:t>
      </w:r>
      <w:r>
        <w:rPr>
          <w:rStyle w:val="hljs-string"/>
          <w:rFonts w:ascii="Consolas" w:hAnsi="Consolas"/>
          <w:color w:val="A31515"/>
          <w:bdr w:val="none" w:sz="0" w:space="0" w:color="auto" w:frame="1"/>
        </w:rPr>
        <w:t>"Add a deployment stage to the pipeline"</w:t>
      </w:r>
    </w:p>
    <w:p w:rsidR="005E40E4" w:rsidRDefault="005E40E4" w:rsidP="005E40E4">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git</w:t>
      </w:r>
      <w:proofErr w:type="gramEnd"/>
      <w:r>
        <w:rPr>
          <w:rStyle w:val="HTMLCode"/>
          <w:rFonts w:ascii="Consolas" w:hAnsi="Consolas"/>
          <w:color w:val="171717"/>
          <w:bdr w:val="none" w:sz="0" w:space="0" w:color="auto" w:frame="1"/>
        </w:rPr>
        <w:t xml:space="preserve"> push origin release-pipeline</w:t>
      </w:r>
    </w:p>
    <w:p w:rsidR="005E40E4" w:rsidRDefault="005E40E4" w:rsidP="005E40E4">
      <w:pPr>
        <w:pStyle w:val="NormalWeb"/>
        <w:numPr>
          <w:ilvl w:val="0"/>
          <w:numId w:val="32"/>
        </w:numPr>
        <w:shd w:val="clear" w:color="auto" w:fill="FFFFFF"/>
        <w:ind w:left="570"/>
        <w:rPr>
          <w:rFonts w:ascii="Segoe UI" w:hAnsi="Segoe UI" w:cs="Segoe UI"/>
          <w:color w:val="171717"/>
        </w:rPr>
      </w:pPr>
      <w:r>
        <w:rPr>
          <w:rFonts w:ascii="Segoe UI" w:hAnsi="Segoe UI" w:cs="Segoe UI"/>
          <w:color w:val="171717"/>
        </w:rPr>
        <w:t>In Azure Pipelines, trace the build and deployment through each of the stages.</w:t>
      </w:r>
    </w:p>
    <w:p w:rsidR="005E40E4" w:rsidRDefault="005E40E4" w:rsidP="005E40E4">
      <w:pPr>
        <w:pStyle w:val="NormalWeb"/>
        <w:numPr>
          <w:ilvl w:val="0"/>
          <w:numId w:val="32"/>
        </w:numPr>
        <w:shd w:val="clear" w:color="auto" w:fill="FFFFFF"/>
        <w:ind w:left="570"/>
        <w:rPr>
          <w:rFonts w:ascii="Segoe UI" w:hAnsi="Segoe UI" w:cs="Segoe UI"/>
          <w:color w:val="171717"/>
        </w:rPr>
      </w:pPr>
      <w:r>
        <w:rPr>
          <w:rFonts w:ascii="Segoe UI" w:hAnsi="Segoe UI" w:cs="Segoe UI"/>
          <w:color w:val="171717"/>
        </w:rPr>
        <w:t>After the pipeline finishes, select the back button to return to the summary page.</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4820920" cy="1872615"/>
            <wp:effectExtent l="0" t="0" r="0" b="0"/>
            <wp:docPr id="3" name="Picture 3" descr="Azure Pipelines, showing the completed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Pipelines, showing the completed st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0920" cy="1872615"/>
                    </a:xfrm>
                    <a:prstGeom prst="rect">
                      <a:avLst/>
                    </a:prstGeom>
                    <a:noFill/>
                    <a:ln>
                      <a:noFill/>
                    </a:ln>
                  </pic:spPr>
                </pic:pic>
              </a:graphicData>
            </a:graphic>
          </wp:inline>
        </w:drawing>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color w:val="171717"/>
        </w:rPr>
        <w:t>You see that both the build stages and the deployment stages finished successfully.</w:t>
      </w:r>
    </w:p>
    <w:p w:rsidR="005E40E4" w:rsidRDefault="005E40E4" w:rsidP="005E40E4">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See the deployed website on App Service</w:t>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When you created your App Service instance, you saw the default website that was created for you. Here you revisit your website to see the results of your deployment.</w:t>
      </w:r>
    </w:p>
    <w:p w:rsidR="005E40E4" w:rsidRDefault="005E40E4" w:rsidP="005E40E4">
      <w:pPr>
        <w:pStyle w:val="NormalWeb"/>
        <w:numPr>
          <w:ilvl w:val="0"/>
          <w:numId w:val="33"/>
        </w:numPr>
        <w:shd w:val="clear" w:color="auto" w:fill="FFFFFF"/>
        <w:ind w:left="570"/>
        <w:rPr>
          <w:rFonts w:ascii="Segoe UI" w:hAnsi="Segoe UI" w:cs="Segoe UI"/>
          <w:color w:val="171717"/>
        </w:rPr>
      </w:pPr>
      <w:r>
        <w:rPr>
          <w:rFonts w:ascii="Segoe UI" w:hAnsi="Segoe UI" w:cs="Segoe UI"/>
          <w:color w:val="171717"/>
        </w:rPr>
        <w:t>From a web browser, navigate to the URL that's associated with your App Service instance.</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color w:val="171717"/>
        </w:rPr>
        <w:t>If you still have the browser tab open, simply refresh the page. If the browser tab isn't open, you can find the URL on the App Service details page in the Azure portal.</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5837784" cy="493045"/>
            <wp:effectExtent l="0" t="0" r="0" b="2540"/>
            <wp:docPr id="2" name="Picture 2" descr="Deployment detail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ment details in the Azure port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5923" cy="513158"/>
                    </a:xfrm>
                    <a:prstGeom prst="rect">
                      <a:avLst/>
                    </a:prstGeom>
                    <a:noFill/>
                    <a:ln>
                      <a:noFill/>
                    </a:ln>
                  </pic:spPr>
                </pic:pic>
              </a:graphicData>
            </a:graphic>
          </wp:inline>
        </w:drawing>
      </w:r>
    </w:p>
    <w:p w:rsidR="005E40E4" w:rsidRDefault="005E40E4" w:rsidP="005E40E4">
      <w:pPr>
        <w:pStyle w:val="NormalWeb"/>
        <w:numPr>
          <w:ilvl w:val="0"/>
          <w:numId w:val="33"/>
        </w:numPr>
        <w:shd w:val="clear" w:color="auto" w:fill="FFFFFF"/>
        <w:ind w:left="570"/>
        <w:rPr>
          <w:rFonts w:ascii="Segoe UI" w:hAnsi="Segoe UI" w:cs="Segoe UI"/>
          <w:color w:val="171717"/>
        </w:rPr>
      </w:pPr>
      <w:r>
        <w:rPr>
          <w:rFonts w:ascii="Segoe UI" w:hAnsi="Segoe UI" w:cs="Segoe UI"/>
          <w:color w:val="171717"/>
        </w:rPr>
        <w:t>See that the </w:t>
      </w:r>
      <w:r>
        <w:rPr>
          <w:rStyle w:val="Emphasis"/>
          <w:rFonts w:ascii="Segoe UI" w:hAnsi="Segoe UI" w:cs="Segoe UI"/>
          <w:color w:val="171717"/>
        </w:rPr>
        <w:t>Space Game</w:t>
      </w:r>
      <w:r>
        <w:rPr>
          <w:rFonts w:ascii="Segoe UI" w:hAnsi="Segoe UI" w:cs="Segoe UI"/>
          <w:color w:val="171717"/>
        </w:rPr>
        <w:t> website has been successfully deployed to App Service and is running.</w:t>
      </w:r>
    </w:p>
    <w:p w:rsidR="005E40E4" w:rsidRDefault="005E40E4" w:rsidP="005E40E4">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4812652" cy="4323283"/>
            <wp:effectExtent l="0" t="0" r="7620" b="1270"/>
            <wp:docPr id="1" name="Picture 1" descr="A browser showing the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rowser showing the Space Game webs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7645" cy="4327768"/>
                    </a:xfrm>
                    <a:prstGeom prst="rect">
                      <a:avLst/>
                    </a:prstGeom>
                    <a:noFill/>
                    <a:ln>
                      <a:noFill/>
                    </a:ln>
                  </pic:spPr>
                </pic:pic>
              </a:graphicData>
            </a:graphic>
          </wp:inline>
        </w:drawing>
      </w:r>
    </w:p>
    <w:p w:rsidR="005E40E4" w:rsidRDefault="005E40E4" w:rsidP="005E40E4">
      <w:pPr>
        <w:pStyle w:val="NormalWeb"/>
        <w:shd w:val="clear" w:color="auto" w:fill="FFFFFF"/>
        <w:rPr>
          <w:rFonts w:ascii="Segoe UI" w:hAnsi="Segoe UI" w:cs="Segoe UI"/>
          <w:color w:val="171717"/>
        </w:rPr>
      </w:pPr>
      <w:r>
        <w:rPr>
          <w:rFonts w:ascii="Segoe UI" w:hAnsi="Segoe UI" w:cs="Segoe UI"/>
          <w:color w:val="171717"/>
        </w:rPr>
        <w:t>Congratulations! You've successfully deployed the </w:t>
      </w:r>
      <w:r>
        <w:rPr>
          <w:rStyle w:val="Emphasis"/>
          <w:rFonts w:ascii="Segoe UI" w:hAnsi="Segoe UI" w:cs="Segoe UI"/>
          <w:color w:val="171717"/>
        </w:rPr>
        <w:t>Space Game</w:t>
      </w:r>
      <w:r>
        <w:rPr>
          <w:rFonts w:ascii="Segoe UI" w:hAnsi="Segoe UI" w:cs="Segoe UI"/>
          <w:color w:val="171717"/>
        </w:rPr>
        <w:t> website to App Service by using Azure Pipelines.</w:t>
      </w:r>
    </w:p>
    <w:p w:rsidR="00CC7553" w:rsidRPr="005E40E4" w:rsidRDefault="002A5FDD" w:rsidP="005E40E4">
      <w:bookmarkStart w:id="0" w:name="_GoBack"/>
      <w:bookmarkEnd w:id="0"/>
    </w:p>
    <w:sectPr w:rsidR="00CC7553" w:rsidRPr="005E4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3381"/>
    <w:multiLevelType w:val="multilevel"/>
    <w:tmpl w:val="1CB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F51DB"/>
    <w:multiLevelType w:val="multilevel"/>
    <w:tmpl w:val="036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06099"/>
    <w:multiLevelType w:val="multilevel"/>
    <w:tmpl w:val="0CEE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C2A3E"/>
    <w:multiLevelType w:val="multilevel"/>
    <w:tmpl w:val="8C0A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23FE3"/>
    <w:multiLevelType w:val="multilevel"/>
    <w:tmpl w:val="555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063E2E"/>
    <w:multiLevelType w:val="multilevel"/>
    <w:tmpl w:val="574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E96DB8"/>
    <w:multiLevelType w:val="multilevel"/>
    <w:tmpl w:val="0E4A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EB3865"/>
    <w:multiLevelType w:val="multilevel"/>
    <w:tmpl w:val="7158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797D93"/>
    <w:multiLevelType w:val="multilevel"/>
    <w:tmpl w:val="713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F62825"/>
    <w:multiLevelType w:val="multilevel"/>
    <w:tmpl w:val="859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791417"/>
    <w:multiLevelType w:val="multilevel"/>
    <w:tmpl w:val="DA12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B6337F"/>
    <w:multiLevelType w:val="multilevel"/>
    <w:tmpl w:val="BA3C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5B40DC"/>
    <w:multiLevelType w:val="multilevel"/>
    <w:tmpl w:val="027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BB50D8"/>
    <w:multiLevelType w:val="multilevel"/>
    <w:tmpl w:val="85A6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C25F5E"/>
    <w:multiLevelType w:val="multilevel"/>
    <w:tmpl w:val="C95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F8659D"/>
    <w:multiLevelType w:val="multilevel"/>
    <w:tmpl w:val="E8B0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507826"/>
    <w:multiLevelType w:val="multilevel"/>
    <w:tmpl w:val="460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573048"/>
    <w:multiLevelType w:val="multilevel"/>
    <w:tmpl w:val="0F0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66331C"/>
    <w:multiLevelType w:val="multilevel"/>
    <w:tmpl w:val="E960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895F2D"/>
    <w:multiLevelType w:val="multilevel"/>
    <w:tmpl w:val="21EE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EB01E5"/>
    <w:multiLevelType w:val="multilevel"/>
    <w:tmpl w:val="AD92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AB0425"/>
    <w:multiLevelType w:val="multilevel"/>
    <w:tmpl w:val="7568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414D34"/>
    <w:multiLevelType w:val="multilevel"/>
    <w:tmpl w:val="1D0E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25"/>
  </w:num>
  <w:num w:numId="4">
    <w:abstractNumId w:val="13"/>
  </w:num>
  <w:num w:numId="5">
    <w:abstractNumId w:val="5"/>
  </w:num>
  <w:num w:numId="6">
    <w:abstractNumId w:val="27"/>
  </w:num>
  <w:num w:numId="7">
    <w:abstractNumId w:val="17"/>
  </w:num>
  <w:num w:numId="8">
    <w:abstractNumId w:val="29"/>
  </w:num>
  <w:num w:numId="9">
    <w:abstractNumId w:val="21"/>
  </w:num>
  <w:num w:numId="10">
    <w:abstractNumId w:val="32"/>
  </w:num>
  <w:num w:numId="11">
    <w:abstractNumId w:val="26"/>
  </w:num>
  <w:num w:numId="12">
    <w:abstractNumId w:val="8"/>
  </w:num>
  <w:num w:numId="13">
    <w:abstractNumId w:val="15"/>
  </w:num>
  <w:num w:numId="14">
    <w:abstractNumId w:val="7"/>
  </w:num>
  <w:num w:numId="15">
    <w:abstractNumId w:val="4"/>
  </w:num>
  <w:num w:numId="16">
    <w:abstractNumId w:val="23"/>
  </w:num>
  <w:num w:numId="17">
    <w:abstractNumId w:val="10"/>
  </w:num>
  <w:num w:numId="18">
    <w:abstractNumId w:val="11"/>
  </w:num>
  <w:num w:numId="19">
    <w:abstractNumId w:val="12"/>
  </w:num>
  <w:num w:numId="20">
    <w:abstractNumId w:val="9"/>
  </w:num>
  <w:num w:numId="21">
    <w:abstractNumId w:val="1"/>
  </w:num>
  <w:num w:numId="22">
    <w:abstractNumId w:val="14"/>
  </w:num>
  <w:num w:numId="23">
    <w:abstractNumId w:val="0"/>
  </w:num>
  <w:num w:numId="24">
    <w:abstractNumId w:val="22"/>
  </w:num>
  <w:num w:numId="25">
    <w:abstractNumId w:val="3"/>
  </w:num>
  <w:num w:numId="26">
    <w:abstractNumId w:val="24"/>
  </w:num>
  <w:num w:numId="27">
    <w:abstractNumId w:val="19"/>
  </w:num>
  <w:num w:numId="28">
    <w:abstractNumId w:val="2"/>
  </w:num>
  <w:num w:numId="29">
    <w:abstractNumId w:val="31"/>
  </w:num>
  <w:num w:numId="30">
    <w:abstractNumId w:val="28"/>
  </w:num>
  <w:num w:numId="31">
    <w:abstractNumId w:val="20"/>
  </w:num>
  <w:num w:numId="32">
    <w:abstractNumId w:val="3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2A5FDD"/>
    <w:rsid w:val="005E40E4"/>
    <w:rsid w:val="007937A5"/>
    <w:rsid w:val="00903AF0"/>
    <w:rsid w:val="00977D18"/>
    <w:rsid w:val="009F32D8"/>
    <w:rsid w:val="00A41C42"/>
    <w:rsid w:val="00B97DE1"/>
    <w:rsid w:val="00C21A1F"/>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semiHidden/>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customStyle="1" w:styleId="language">
    <w:name w:val="language"/>
    <w:basedOn w:val="DefaultParagraphFont"/>
    <w:rsid w:val="007937A5"/>
  </w:style>
  <w:style w:type="paragraph" w:styleId="HTMLPreformatted">
    <w:name w:val="HTML Preformatted"/>
    <w:basedOn w:val="Normal"/>
    <w:link w:val="HTMLPreformattedChar"/>
    <w:uiPriority w:val="99"/>
    <w:semiHidden/>
    <w:unhideWhenUsed/>
    <w:rsid w:val="0079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7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37A5"/>
    <w:rPr>
      <w:rFonts w:ascii="Courier New" w:eastAsia="Times New Roman" w:hAnsi="Courier New" w:cs="Courier New"/>
      <w:sz w:val="20"/>
      <w:szCs w:val="20"/>
    </w:rPr>
  </w:style>
  <w:style w:type="character" w:customStyle="1" w:styleId="hljs-pscommand">
    <w:name w:val="hljs-pscommand"/>
    <w:basedOn w:val="DefaultParagraphFont"/>
    <w:rsid w:val="007937A5"/>
  </w:style>
  <w:style w:type="character" w:customStyle="1" w:styleId="hljs-parameter">
    <w:name w:val="hljs-parameter"/>
    <w:basedOn w:val="DefaultParagraphFont"/>
    <w:rsid w:val="007937A5"/>
  </w:style>
  <w:style w:type="character" w:customStyle="1" w:styleId="hljs-string">
    <w:name w:val="hljs-string"/>
    <w:basedOn w:val="DefaultParagraphFont"/>
    <w:rsid w:val="007937A5"/>
  </w:style>
  <w:style w:type="character" w:customStyle="1" w:styleId="hljs-number">
    <w:name w:val="hljs-number"/>
    <w:basedOn w:val="DefaultParagraphFont"/>
    <w:rsid w:val="007937A5"/>
  </w:style>
  <w:style w:type="character" w:customStyle="1" w:styleId="hljs-tag">
    <w:name w:val="hljs-tag"/>
    <w:basedOn w:val="DefaultParagraphFont"/>
    <w:rsid w:val="007937A5"/>
  </w:style>
  <w:style w:type="character" w:customStyle="1" w:styleId="hljs-name">
    <w:name w:val="hljs-name"/>
    <w:basedOn w:val="DefaultParagraphFont"/>
    <w:rsid w:val="007937A5"/>
  </w:style>
  <w:style w:type="character" w:customStyle="1" w:styleId="hljs-attr">
    <w:name w:val="hljs-attr"/>
    <w:basedOn w:val="DefaultParagraphFont"/>
    <w:rsid w:val="007937A5"/>
  </w:style>
  <w:style w:type="character" w:customStyle="1" w:styleId="hljs-bullet">
    <w:name w:val="hljs-bullet"/>
    <w:basedOn w:val="DefaultParagraphFont"/>
    <w:rsid w:val="00C21A1F"/>
  </w:style>
  <w:style w:type="character" w:customStyle="1" w:styleId="hljs-literal">
    <w:name w:val="hljs-literal"/>
    <w:basedOn w:val="DefaultParagraphFont"/>
    <w:rsid w:val="005E4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2970">
      <w:bodyDiv w:val="1"/>
      <w:marLeft w:val="0"/>
      <w:marRight w:val="0"/>
      <w:marTop w:val="0"/>
      <w:marBottom w:val="0"/>
      <w:divBdr>
        <w:top w:val="none" w:sz="0" w:space="0" w:color="auto"/>
        <w:left w:val="none" w:sz="0" w:space="0" w:color="auto"/>
        <w:bottom w:val="none" w:sz="0" w:space="0" w:color="auto"/>
        <w:right w:val="none" w:sz="0" w:space="0" w:color="auto"/>
      </w:divBdr>
      <w:divsChild>
        <w:div w:id="87150249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14826459">
          <w:marLeft w:val="0"/>
          <w:marRight w:val="0"/>
          <w:marTop w:val="240"/>
          <w:marBottom w:val="0"/>
          <w:divBdr>
            <w:top w:val="none" w:sz="0" w:space="0" w:color="auto"/>
            <w:left w:val="none" w:sz="0" w:space="0" w:color="auto"/>
            <w:bottom w:val="none" w:sz="0" w:space="0" w:color="auto"/>
            <w:right w:val="none" w:sz="0" w:space="0" w:color="auto"/>
          </w:divBdr>
        </w:div>
        <w:div w:id="1963919692">
          <w:marLeft w:val="0"/>
          <w:marRight w:val="0"/>
          <w:marTop w:val="0"/>
          <w:marBottom w:val="0"/>
          <w:divBdr>
            <w:top w:val="none" w:sz="0" w:space="0" w:color="auto"/>
            <w:left w:val="none" w:sz="0" w:space="0" w:color="auto"/>
            <w:bottom w:val="none" w:sz="0" w:space="0" w:color="auto"/>
            <w:right w:val="none" w:sz="0" w:space="0" w:color="auto"/>
          </w:divBdr>
        </w:div>
        <w:div w:id="720710963">
          <w:marLeft w:val="0"/>
          <w:marRight w:val="0"/>
          <w:marTop w:val="24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411395106">
      <w:bodyDiv w:val="1"/>
      <w:marLeft w:val="0"/>
      <w:marRight w:val="0"/>
      <w:marTop w:val="0"/>
      <w:marBottom w:val="0"/>
      <w:divBdr>
        <w:top w:val="none" w:sz="0" w:space="0" w:color="auto"/>
        <w:left w:val="none" w:sz="0" w:space="0" w:color="auto"/>
        <w:bottom w:val="none" w:sz="0" w:space="0" w:color="auto"/>
        <w:right w:val="none" w:sz="0" w:space="0" w:color="auto"/>
      </w:divBdr>
      <w:divsChild>
        <w:div w:id="1636135423">
          <w:marLeft w:val="0"/>
          <w:marRight w:val="0"/>
          <w:marTop w:val="0"/>
          <w:marBottom w:val="0"/>
          <w:divBdr>
            <w:top w:val="none" w:sz="0" w:space="0" w:color="auto"/>
            <w:left w:val="none" w:sz="0" w:space="0" w:color="auto"/>
            <w:bottom w:val="none" w:sz="0" w:space="0" w:color="auto"/>
            <w:right w:val="none" w:sz="0" w:space="0" w:color="auto"/>
          </w:divBdr>
        </w:div>
        <w:div w:id="1989506137">
          <w:marLeft w:val="0"/>
          <w:marRight w:val="180"/>
          <w:marTop w:val="0"/>
          <w:marBottom w:val="0"/>
          <w:divBdr>
            <w:top w:val="none" w:sz="0" w:space="0" w:color="auto"/>
            <w:left w:val="none" w:sz="0" w:space="0" w:color="auto"/>
            <w:bottom w:val="none" w:sz="0" w:space="0" w:color="auto"/>
            <w:right w:val="none" w:sz="0" w:space="0" w:color="auto"/>
          </w:divBdr>
        </w:div>
        <w:div w:id="479463270">
          <w:marLeft w:val="0"/>
          <w:marRight w:val="180"/>
          <w:marTop w:val="0"/>
          <w:marBottom w:val="0"/>
          <w:divBdr>
            <w:top w:val="none" w:sz="0" w:space="0" w:color="auto"/>
            <w:left w:val="none" w:sz="0" w:space="0" w:color="auto"/>
            <w:bottom w:val="none" w:sz="0" w:space="0" w:color="auto"/>
            <w:right w:val="none" w:sz="0" w:space="0" w:color="auto"/>
          </w:divBdr>
        </w:div>
        <w:div w:id="1699117377">
          <w:marLeft w:val="0"/>
          <w:marRight w:val="180"/>
          <w:marTop w:val="0"/>
          <w:marBottom w:val="0"/>
          <w:divBdr>
            <w:top w:val="none" w:sz="0" w:space="0" w:color="auto"/>
            <w:left w:val="none" w:sz="0" w:space="0" w:color="auto"/>
            <w:bottom w:val="none" w:sz="0" w:space="0" w:color="auto"/>
            <w:right w:val="none" w:sz="0" w:space="0" w:color="auto"/>
          </w:divBdr>
        </w:div>
        <w:div w:id="1411537380">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 w:id="1339503403">
      <w:bodyDiv w:val="1"/>
      <w:marLeft w:val="0"/>
      <w:marRight w:val="0"/>
      <w:marTop w:val="0"/>
      <w:marBottom w:val="0"/>
      <w:divBdr>
        <w:top w:val="none" w:sz="0" w:space="0" w:color="auto"/>
        <w:left w:val="none" w:sz="0" w:space="0" w:color="auto"/>
        <w:bottom w:val="none" w:sz="0" w:space="0" w:color="auto"/>
        <w:right w:val="none" w:sz="0" w:space="0" w:color="auto"/>
      </w:divBdr>
      <w:divsChild>
        <w:div w:id="2145466393">
          <w:marLeft w:val="0"/>
          <w:marRight w:val="0"/>
          <w:marTop w:val="240"/>
          <w:marBottom w:val="0"/>
          <w:divBdr>
            <w:top w:val="none" w:sz="0" w:space="0" w:color="auto"/>
            <w:left w:val="none" w:sz="0" w:space="0" w:color="auto"/>
            <w:bottom w:val="none" w:sz="0" w:space="0" w:color="auto"/>
            <w:right w:val="none" w:sz="0" w:space="0" w:color="auto"/>
          </w:divBdr>
        </w:div>
        <w:div w:id="690300966">
          <w:marLeft w:val="0"/>
          <w:marRight w:val="0"/>
          <w:marTop w:val="240"/>
          <w:marBottom w:val="0"/>
          <w:divBdr>
            <w:top w:val="none" w:sz="0" w:space="0" w:color="auto"/>
            <w:left w:val="none" w:sz="0" w:space="0" w:color="auto"/>
            <w:bottom w:val="none" w:sz="0" w:space="0" w:color="auto"/>
            <w:right w:val="none" w:sz="0" w:space="0" w:color="auto"/>
          </w:divBdr>
        </w:div>
        <w:div w:id="1319849754">
          <w:marLeft w:val="0"/>
          <w:marRight w:val="0"/>
          <w:marTop w:val="240"/>
          <w:marBottom w:val="0"/>
          <w:divBdr>
            <w:top w:val="none" w:sz="0" w:space="0" w:color="auto"/>
            <w:left w:val="none" w:sz="0" w:space="0" w:color="auto"/>
            <w:bottom w:val="none" w:sz="0" w:space="0" w:color="auto"/>
            <w:right w:val="none" w:sz="0" w:space="0" w:color="auto"/>
          </w:divBdr>
        </w:div>
      </w:divsChild>
    </w:div>
    <w:div w:id="1751735225">
      <w:bodyDiv w:val="1"/>
      <w:marLeft w:val="0"/>
      <w:marRight w:val="0"/>
      <w:marTop w:val="0"/>
      <w:marBottom w:val="0"/>
      <w:divBdr>
        <w:top w:val="none" w:sz="0" w:space="0" w:color="auto"/>
        <w:left w:val="none" w:sz="0" w:space="0" w:color="auto"/>
        <w:bottom w:val="none" w:sz="0" w:space="0" w:color="auto"/>
        <w:right w:val="none" w:sz="0" w:space="0" w:color="auto"/>
      </w:divBdr>
      <w:divsChild>
        <w:div w:id="579828203">
          <w:marLeft w:val="0"/>
          <w:marRight w:val="0"/>
          <w:marTop w:val="0"/>
          <w:marBottom w:val="0"/>
          <w:divBdr>
            <w:top w:val="none" w:sz="0" w:space="0" w:color="auto"/>
            <w:left w:val="none" w:sz="0" w:space="0" w:color="auto"/>
            <w:bottom w:val="none" w:sz="0" w:space="0" w:color="auto"/>
            <w:right w:val="none" w:sz="0" w:space="0" w:color="auto"/>
          </w:divBdr>
        </w:div>
        <w:div w:id="2132629618">
          <w:marLeft w:val="0"/>
          <w:marRight w:val="0"/>
          <w:marTop w:val="0"/>
          <w:marBottom w:val="0"/>
          <w:divBdr>
            <w:top w:val="none" w:sz="0" w:space="0" w:color="auto"/>
            <w:left w:val="none" w:sz="0" w:space="0" w:color="auto"/>
            <w:bottom w:val="none" w:sz="0" w:space="0" w:color="auto"/>
            <w:right w:val="none" w:sz="0" w:space="0" w:color="auto"/>
          </w:divBdr>
        </w:div>
        <w:div w:id="494030754">
          <w:marLeft w:val="0"/>
          <w:marRight w:val="0"/>
          <w:marTop w:val="0"/>
          <w:marBottom w:val="0"/>
          <w:divBdr>
            <w:top w:val="none" w:sz="0" w:space="0" w:color="auto"/>
            <w:left w:val="none" w:sz="0" w:space="0" w:color="auto"/>
            <w:bottom w:val="none" w:sz="0" w:space="0" w:color="auto"/>
            <w:right w:val="none" w:sz="0" w:space="0" w:color="auto"/>
          </w:divBdr>
        </w:div>
        <w:div w:id="2048749674">
          <w:marLeft w:val="0"/>
          <w:marRight w:val="0"/>
          <w:marTop w:val="0"/>
          <w:marBottom w:val="0"/>
          <w:divBdr>
            <w:top w:val="none" w:sz="0" w:space="0" w:color="auto"/>
            <w:left w:val="none" w:sz="0" w:space="0" w:color="auto"/>
            <w:bottom w:val="none" w:sz="0" w:space="0" w:color="auto"/>
            <w:right w:val="none" w:sz="0" w:space="0" w:color="auto"/>
          </w:divBdr>
        </w:div>
        <w:div w:id="1282035643">
          <w:marLeft w:val="0"/>
          <w:marRight w:val="0"/>
          <w:marTop w:val="0"/>
          <w:marBottom w:val="0"/>
          <w:divBdr>
            <w:top w:val="none" w:sz="0" w:space="0" w:color="auto"/>
            <w:left w:val="none" w:sz="0" w:space="0" w:color="auto"/>
            <w:bottom w:val="none" w:sz="0" w:space="0" w:color="auto"/>
            <w:right w:val="none" w:sz="0" w:space="0" w:color="auto"/>
          </w:divBdr>
        </w:div>
        <w:div w:id="1434015066">
          <w:marLeft w:val="0"/>
          <w:marRight w:val="0"/>
          <w:marTop w:val="0"/>
          <w:marBottom w:val="0"/>
          <w:divBdr>
            <w:top w:val="none" w:sz="0" w:space="0" w:color="auto"/>
            <w:left w:val="none" w:sz="0" w:space="0" w:color="auto"/>
            <w:bottom w:val="none" w:sz="0" w:space="0" w:color="auto"/>
            <w:right w:val="none" w:sz="0" w:space="0" w:color="auto"/>
          </w:divBdr>
        </w:div>
        <w:div w:id="1481657975">
          <w:marLeft w:val="0"/>
          <w:marRight w:val="0"/>
          <w:marTop w:val="0"/>
          <w:marBottom w:val="0"/>
          <w:divBdr>
            <w:top w:val="none" w:sz="0" w:space="0" w:color="auto"/>
            <w:left w:val="none" w:sz="0" w:space="0" w:color="auto"/>
            <w:bottom w:val="none" w:sz="0" w:space="0" w:color="auto"/>
            <w:right w:val="none" w:sz="0" w:space="0" w:color="auto"/>
          </w:divBdr>
        </w:div>
        <w:div w:id="1374387669">
          <w:marLeft w:val="0"/>
          <w:marRight w:val="0"/>
          <w:marTop w:val="240"/>
          <w:marBottom w:val="0"/>
          <w:divBdr>
            <w:top w:val="none" w:sz="0" w:space="0" w:color="auto"/>
            <w:left w:val="none" w:sz="0" w:space="0" w:color="auto"/>
            <w:bottom w:val="none" w:sz="0" w:space="0" w:color="auto"/>
            <w:right w:val="none" w:sz="0" w:space="0" w:color="auto"/>
          </w:divBdr>
        </w:div>
        <w:div w:id="1522861953">
          <w:marLeft w:val="0"/>
          <w:marRight w:val="0"/>
          <w:marTop w:val="240"/>
          <w:marBottom w:val="0"/>
          <w:divBdr>
            <w:top w:val="none" w:sz="0" w:space="0" w:color="auto"/>
            <w:left w:val="none" w:sz="0" w:space="0" w:color="auto"/>
            <w:bottom w:val="none" w:sz="0" w:space="0" w:color="auto"/>
            <w:right w:val="none" w:sz="0" w:space="0" w:color="auto"/>
          </w:divBdr>
        </w:div>
        <w:div w:id="1599555679">
          <w:marLeft w:val="0"/>
          <w:marRight w:val="0"/>
          <w:marTop w:val="0"/>
          <w:marBottom w:val="0"/>
          <w:divBdr>
            <w:top w:val="none" w:sz="0" w:space="0" w:color="auto"/>
            <w:left w:val="none" w:sz="0" w:space="0" w:color="auto"/>
            <w:bottom w:val="none" w:sz="0" w:space="0" w:color="auto"/>
            <w:right w:val="none" w:sz="0" w:space="0" w:color="auto"/>
          </w:divBdr>
        </w:div>
        <w:div w:id="2022276282">
          <w:marLeft w:val="0"/>
          <w:marRight w:val="0"/>
          <w:marTop w:val="0"/>
          <w:marBottom w:val="0"/>
          <w:divBdr>
            <w:top w:val="none" w:sz="0" w:space="0" w:color="auto"/>
            <w:left w:val="none" w:sz="0" w:space="0" w:color="auto"/>
            <w:bottom w:val="none" w:sz="0" w:space="0" w:color="auto"/>
            <w:right w:val="none" w:sz="0" w:space="0" w:color="auto"/>
          </w:divBdr>
        </w:div>
        <w:div w:id="328755056">
          <w:marLeft w:val="0"/>
          <w:marRight w:val="0"/>
          <w:marTop w:val="240"/>
          <w:marBottom w:val="0"/>
          <w:divBdr>
            <w:top w:val="none" w:sz="0" w:space="0" w:color="auto"/>
            <w:left w:val="none" w:sz="0" w:space="0" w:color="auto"/>
            <w:bottom w:val="none" w:sz="0" w:space="0" w:color="auto"/>
            <w:right w:val="none" w:sz="0" w:space="0" w:color="auto"/>
          </w:divBdr>
        </w:div>
        <w:div w:id="1850371641">
          <w:marLeft w:val="0"/>
          <w:marRight w:val="0"/>
          <w:marTop w:val="240"/>
          <w:marBottom w:val="0"/>
          <w:divBdr>
            <w:top w:val="none" w:sz="0" w:space="0" w:color="auto"/>
            <w:left w:val="none" w:sz="0" w:space="0" w:color="auto"/>
            <w:bottom w:val="none" w:sz="0" w:space="0" w:color="auto"/>
            <w:right w:val="none" w:sz="0" w:space="0" w:color="auto"/>
          </w:divBdr>
        </w:div>
        <w:div w:id="615061167">
          <w:marLeft w:val="0"/>
          <w:marRight w:val="0"/>
          <w:marTop w:val="240"/>
          <w:marBottom w:val="0"/>
          <w:divBdr>
            <w:top w:val="none" w:sz="0" w:space="0" w:color="auto"/>
            <w:left w:val="none" w:sz="0" w:space="0" w:color="auto"/>
            <w:bottom w:val="none" w:sz="0" w:space="0" w:color="auto"/>
            <w:right w:val="none" w:sz="0" w:space="0" w:color="auto"/>
          </w:divBdr>
        </w:div>
      </w:divsChild>
    </w:div>
    <w:div w:id="1930579608">
      <w:bodyDiv w:val="1"/>
      <w:marLeft w:val="0"/>
      <w:marRight w:val="0"/>
      <w:marTop w:val="0"/>
      <w:marBottom w:val="0"/>
      <w:divBdr>
        <w:top w:val="none" w:sz="0" w:space="0" w:color="auto"/>
        <w:left w:val="none" w:sz="0" w:space="0" w:color="auto"/>
        <w:bottom w:val="none" w:sz="0" w:space="0" w:color="auto"/>
        <w:right w:val="none" w:sz="0" w:space="0" w:color="auto"/>
      </w:divBdr>
      <w:divsChild>
        <w:div w:id="79565580">
          <w:marLeft w:val="0"/>
          <w:marRight w:val="0"/>
          <w:marTop w:val="0"/>
          <w:marBottom w:val="0"/>
          <w:divBdr>
            <w:top w:val="none" w:sz="0" w:space="0" w:color="auto"/>
            <w:left w:val="none" w:sz="0" w:space="0" w:color="auto"/>
            <w:bottom w:val="none" w:sz="0" w:space="0" w:color="auto"/>
            <w:right w:val="none" w:sz="0" w:space="0" w:color="auto"/>
          </w:divBdr>
        </w:div>
        <w:div w:id="942418901">
          <w:marLeft w:val="0"/>
          <w:marRight w:val="180"/>
          <w:marTop w:val="0"/>
          <w:marBottom w:val="0"/>
          <w:divBdr>
            <w:top w:val="none" w:sz="0" w:space="0" w:color="auto"/>
            <w:left w:val="none" w:sz="0" w:space="0" w:color="auto"/>
            <w:bottom w:val="none" w:sz="0" w:space="0" w:color="auto"/>
            <w:right w:val="none" w:sz="0" w:space="0" w:color="auto"/>
          </w:divBdr>
        </w:div>
        <w:div w:id="734858417">
          <w:marLeft w:val="0"/>
          <w:marRight w:val="180"/>
          <w:marTop w:val="0"/>
          <w:marBottom w:val="0"/>
          <w:divBdr>
            <w:top w:val="none" w:sz="0" w:space="0" w:color="auto"/>
            <w:left w:val="none" w:sz="0" w:space="0" w:color="auto"/>
            <w:bottom w:val="none" w:sz="0" w:space="0" w:color="auto"/>
            <w:right w:val="none" w:sz="0" w:space="0" w:color="auto"/>
          </w:divBdr>
        </w:div>
        <w:div w:id="2078697321">
          <w:marLeft w:val="0"/>
          <w:marRight w:val="180"/>
          <w:marTop w:val="0"/>
          <w:marBottom w:val="0"/>
          <w:divBdr>
            <w:top w:val="none" w:sz="0" w:space="0" w:color="auto"/>
            <w:left w:val="none" w:sz="0" w:space="0" w:color="auto"/>
            <w:bottom w:val="none" w:sz="0" w:space="0" w:color="auto"/>
            <w:right w:val="none" w:sz="0" w:space="0" w:color="auto"/>
          </w:divBdr>
        </w:div>
        <w:div w:id="134042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2113</Words>
  <Characters>12049</Characters>
  <Application>Microsoft Office Word</Application>
  <DocSecurity>0</DocSecurity>
  <Lines>100</Lines>
  <Paragraphs>28</Paragraphs>
  <ScaleCrop>false</ScaleCrop>
  <Company/>
  <LinksUpToDate>false</LinksUpToDate>
  <CharactersWithSpaces>14134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8</cp:revision>
  <dcterms:created xsi:type="dcterms:W3CDTF">2020-10-21T03:55:00Z</dcterms:created>
  <dcterms:modified xsi:type="dcterms:W3CDTF">2020-10-21T09:38:00Z</dcterms:modified>
</cp:coreProperties>
</file>