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8A9" w:rsidRPr="00F828A9" w:rsidRDefault="00F828A9" w:rsidP="00F828A9">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F828A9">
        <w:rPr>
          <w:rFonts w:ascii="Segoe UI" w:eastAsia="Times New Roman" w:hAnsi="Segoe UI" w:cs="Segoe UI"/>
          <w:b/>
          <w:bCs/>
          <w:color w:val="171717"/>
          <w:kern w:val="36"/>
          <w:sz w:val="48"/>
          <w:szCs w:val="48"/>
          <w:lang w:eastAsia="en-IN"/>
        </w:rPr>
        <w:t>Introduction</w:t>
      </w:r>
    </w:p>
    <w:p w:rsidR="00F828A9" w:rsidRPr="00F828A9" w:rsidRDefault="00F828A9" w:rsidP="00F828A9">
      <w:pPr>
        <w:numPr>
          <w:ilvl w:val="0"/>
          <w:numId w:val="1"/>
        </w:numPr>
        <w:shd w:val="clear" w:color="auto" w:fill="FFFFFF"/>
        <w:spacing w:after="0" w:line="240" w:lineRule="auto"/>
        <w:rPr>
          <w:rFonts w:ascii="Segoe UI" w:eastAsia="Times New Roman" w:hAnsi="Segoe UI" w:cs="Segoe UI"/>
          <w:sz w:val="24"/>
          <w:szCs w:val="24"/>
          <w:lang w:eastAsia="en-IN"/>
        </w:rPr>
      </w:pPr>
      <w:r w:rsidRPr="00F828A9">
        <w:rPr>
          <w:rFonts w:ascii="Segoe UI" w:eastAsia="Times New Roman" w:hAnsi="Segoe UI" w:cs="Segoe UI"/>
          <w:sz w:val="24"/>
          <w:szCs w:val="24"/>
          <w:lang w:eastAsia="en-IN"/>
        </w:rPr>
        <w:t>1 minute</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In </w:t>
      </w:r>
      <w:hyperlink r:id="rId5" w:tgtFrame="az-portal" w:history="1">
        <w:r w:rsidRPr="00F828A9">
          <w:rPr>
            <w:rFonts w:ascii="Segoe UI" w:eastAsia="Times New Roman" w:hAnsi="Segoe UI" w:cs="Segoe UI"/>
            <w:color w:val="0000FF"/>
            <w:sz w:val="24"/>
            <w:szCs w:val="24"/>
            <w:u w:val="single"/>
            <w:lang w:eastAsia="en-IN"/>
          </w:rPr>
          <w:t xml:space="preserve">Automate </w:t>
        </w:r>
        <w:proofErr w:type="spellStart"/>
        <w:r w:rsidRPr="00F828A9">
          <w:rPr>
            <w:rFonts w:ascii="Segoe UI" w:eastAsia="Times New Roman" w:hAnsi="Segoe UI" w:cs="Segoe UI"/>
            <w:color w:val="0000FF"/>
            <w:sz w:val="24"/>
            <w:szCs w:val="24"/>
            <w:u w:val="single"/>
            <w:lang w:eastAsia="en-IN"/>
          </w:rPr>
          <w:t>Docker</w:t>
        </w:r>
        <w:proofErr w:type="spellEnd"/>
        <w:r w:rsidRPr="00F828A9">
          <w:rPr>
            <w:rFonts w:ascii="Segoe UI" w:eastAsia="Times New Roman" w:hAnsi="Segoe UI" w:cs="Segoe UI"/>
            <w:color w:val="0000FF"/>
            <w:sz w:val="24"/>
            <w:szCs w:val="24"/>
            <w:u w:val="single"/>
            <w:lang w:eastAsia="en-IN"/>
          </w:rPr>
          <w:t xml:space="preserve"> container deployments with Azure </w:t>
        </w:r>
        <w:proofErr w:type="gramStart"/>
        <w:r w:rsidRPr="00F828A9">
          <w:rPr>
            <w:rFonts w:ascii="Segoe UI" w:eastAsia="Times New Roman" w:hAnsi="Segoe UI" w:cs="Segoe UI"/>
            <w:color w:val="0000FF"/>
            <w:sz w:val="24"/>
            <w:szCs w:val="24"/>
            <w:u w:val="single"/>
            <w:lang w:eastAsia="en-IN"/>
          </w:rPr>
          <w:t>Pipelines </w:t>
        </w:r>
        <w:proofErr w:type="gramEnd"/>
      </w:hyperlink>
      <w:r w:rsidRPr="00F828A9">
        <w:rPr>
          <w:rFonts w:ascii="Segoe UI" w:eastAsia="Times New Roman" w:hAnsi="Segoe UI" w:cs="Segoe UI"/>
          <w:color w:val="171717"/>
          <w:sz w:val="24"/>
          <w:szCs w:val="24"/>
          <w:lang w:eastAsia="en-IN"/>
        </w:rPr>
        <w:t xml:space="preserve">, you updated a release pipeline to build and publish an ASP.NET Core app as a </w:t>
      </w:r>
      <w:proofErr w:type="spellStart"/>
      <w:r w:rsidRPr="00F828A9">
        <w:rPr>
          <w:rFonts w:ascii="Segoe UI" w:eastAsia="Times New Roman" w:hAnsi="Segoe UI" w:cs="Segoe UI"/>
          <w:color w:val="171717"/>
          <w:sz w:val="24"/>
          <w:szCs w:val="24"/>
          <w:lang w:eastAsia="en-IN"/>
        </w:rPr>
        <w:t>Docker</w:t>
      </w:r>
      <w:proofErr w:type="spellEnd"/>
      <w:r w:rsidRPr="00F828A9">
        <w:rPr>
          <w:rFonts w:ascii="Segoe UI" w:eastAsia="Times New Roman" w:hAnsi="Segoe UI" w:cs="Segoe UI"/>
          <w:color w:val="171717"/>
          <w:sz w:val="24"/>
          <w:szCs w:val="24"/>
          <w:lang w:eastAsia="en-IN"/>
        </w:rPr>
        <w:t xml:space="preserve"> container, which you then deployed to Azure App Service. The migration to a container-based project afforded the product team several key benefits. However, the adoption of container technologies can open new doors future innovations.</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As development organizations scale, so do the complexities of the solutions they deliver. Over time, different products and services take increasing dependence on each other. This can result in different development and operations requirements for different components within a given application. Refactoring those components as their own distinct </w:t>
      </w:r>
      <w:proofErr w:type="spellStart"/>
      <w:r w:rsidRPr="00F828A9">
        <w:rPr>
          <w:rFonts w:ascii="Segoe UI" w:eastAsia="Times New Roman" w:hAnsi="Segoe UI" w:cs="Segoe UI"/>
          <w:color w:val="171717"/>
          <w:sz w:val="24"/>
          <w:szCs w:val="24"/>
          <w:lang w:eastAsia="en-IN"/>
        </w:rPr>
        <w:t>microservices</w:t>
      </w:r>
      <w:proofErr w:type="spellEnd"/>
      <w:r w:rsidRPr="00F828A9">
        <w:rPr>
          <w:rFonts w:ascii="Segoe UI" w:eastAsia="Times New Roman" w:hAnsi="Segoe UI" w:cs="Segoe UI"/>
          <w:color w:val="171717"/>
          <w:sz w:val="24"/>
          <w:szCs w:val="24"/>
          <w:lang w:eastAsia="en-IN"/>
        </w:rPr>
        <w:t xml:space="preserve"> can improve architectural efficiency. A </w:t>
      </w:r>
      <w:proofErr w:type="spellStart"/>
      <w:r w:rsidRPr="00F828A9">
        <w:rPr>
          <w:rFonts w:ascii="Segoe UI" w:eastAsia="Times New Roman" w:hAnsi="Segoe UI" w:cs="Segoe UI"/>
          <w:i/>
          <w:iCs/>
          <w:color w:val="171717"/>
          <w:sz w:val="24"/>
          <w:szCs w:val="24"/>
          <w:lang w:eastAsia="en-IN"/>
        </w:rPr>
        <w:t>microservice</w:t>
      </w:r>
      <w:proofErr w:type="spellEnd"/>
      <w:r w:rsidRPr="00F828A9">
        <w:rPr>
          <w:rFonts w:ascii="Segoe UI" w:eastAsia="Times New Roman" w:hAnsi="Segoe UI" w:cs="Segoe UI"/>
          <w:color w:val="171717"/>
          <w:sz w:val="24"/>
          <w:szCs w:val="24"/>
          <w:lang w:eastAsia="en-IN"/>
        </w:rPr>
        <w:t xml:space="preserve"> is a small, autonomous service designed to be self-contained and to </w:t>
      </w:r>
      <w:proofErr w:type="spellStart"/>
      <w:r w:rsidRPr="00F828A9">
        <w:rPr>
          <w:rFonts w:ascii="Segoe UI" w:eastAsia="Times New Roman" w:hAnsi="Segoe UI" w:cs="Segoe UI"/>
          <w:color w:val="171717"/>
          <w:sz w:val="24"/>
          <w:szCs w:val="24"/>
          <w:lang w:eastAsia="en-IN"/>
        </w:rPr>
        <w:t>fulfill</w:t>
      </w:r>
      <w:proofErr w:type="spellEnd"/>
      <w:r w:rsidRPr="00F828A9">
        <w:rPr>
          <w:rFonts w:ascii="Segoe UI" w:eastAsia="Times New Roman" w:hAnsi="Segoe UI" w:cs="Segoe UI"/>
          <w:color w:val="171717"/>
          <w:sz w:val="24"/>
          <w:szCs w:val="24"/>
          <w:lang w:eastAsia="en-IN"/>
        </w:rPr>
        <w:t xml:space="preserve"> a specific business capability. Containers provide a great technical foundation for building and deploying these services, but this leads to a new question: how do we </w:t>
      </w:r>
      <w:r w:rsidRPr="00F828A9">
        <w:rPr>
          <w:rFonts w:ascii="Segoe UI" w:eastAsia="Times New Roman" w:hAnsi="Segoe UI" w:cs="Segoe UI"/>
          <w:i/>
          <w:iCs/>
          <w:color w:val="171717"/>
          <w:sz w:val="24"/>
          <w:szCs w:val="24"/>
          <w:lang w:eastAsia="en-IN"/>
        </w:rPr>
        <w:t>manage</w:t>
      </w:r>
      <w:r w:rsidRPr="00F828A9">
        <w:rPr>
          <w:rFonts w:ascii="Segoe UI" w:eastAsia="Times New Roman" w:hAnsi="Segoe UI" w:cs="Segoe UI"/>
          <w:color w:val="171717"/>
          <w:sz w:val="24"/>
          <w:szCs w:val="24"/>
          <w:lang w:eastAsia="en-IN"/>
        </w:rPr>
        <w:t> all of these containers floating around?</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This is where orchestration technologies like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come in.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is a platform for managing containerized workloads and services. It's a great option for organizations that have a growing number of containers that need to be deployed, integrated, and monitored in any environment.</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In this module, you join the Tailspin Toys web team as they explore one way to use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on Azure. You learn how to update a CI/CD pipeline to build, publish, and deploy multiple </w:t>
      </w:r>
      <w:proofErr w:type="spellStart"/>
      <w:r w:rsidRPr="00F828A9">
        <w:rPr>
          <w:rFonts w:ascii="Segoe UI" w:eastAsia="Times New Roman" w:hAnsi="Segoe UI" w:cs="Segoe UI"/>
          <w:color w:val="171717"/>
          <w:sz w:val="24"/>
          <w:szCs w:val="24"/>
          <w:lang w:eastAsia="en-IN"/>
        </w:rPr>
        <w:t>Docker</w:t>
      </w:r>
      <w:proofErr w:type="spellEnd"/>
      <w:r w:rsidRPr="00F828A9">
        <w:rPr>
          <w:rFonts w:ascii="Segoe UI" w:eastAsia="Times New Roman" w:hAnsi="Segoe UI" w:cs="Segoe UI"/>
          <w:color w:val="171717"/>
          <w:sz w:val="24"/>
          <w:szCs w:val="24"/>
          <w:lang w:eastAsia="en-IN"/>
        </w:rPr>
        <w:t xml:space="preserve"> containers to a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cluster.</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While this module focuses on the core tasks that are required to build and deploy your container app, it's important to understand that all of the other features of Azure Pipelines are still available for container deployments to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You can integrate testing, define multiple stages, and perform other tasks just like you would for your existing applications. We omit these tasks here to keep things focused.</w:t>
      </w:r>
    </w:p>
    <w:p w:rsidR="00F828A9" w:rsidRPr="00F828A9" w:rsidRDefault="00F828A9" w:rsidP="00F828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828A9">
        <w:rPr>
          <w:rFonts w:ascii="Segoe UI" w:eastAsia="Times New Roman" w:hAnsi="Segoe UI" w:cs="Segoe UI"/>
          <w:b/>
          <w:bCs/>
          <w:color w:val="171717"/>
          <w:sz w:val="36"/>
          <w:szCs w:val="36"/>
          <w:lang w:eastAsia="en-IN"/>
        </w:rPr>
        <w:t>Learning objectives</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In this module, you will:</w:t>
      </w:r>
    </w:p>
    <w:p w:rsidR="00F828A9" w:rsidRPr="00F828A9" w:rsidRDefault="00F828A9" w:rsidP="00F828A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Understand the benefits of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and when to use it.</w:t>
      </w:r>
    </w:p>
    <w:p w:rsidR="00F828A9" w:rsidRPr="00F828A9" w:rsidRDefault="00F828A9" w:rsidP="00F828A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Create Azure resources to support a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cluster.</w:t>
      </w:r>
    </w:p>
    <w:p w:rsidR="00F828A9" w:rsidRPr="00F828A9" w:rsidRDefault="00F828A9" w:rsidP="00F828A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Update a basic release pipeline to build, publish, and deploy multiple </w:t>
      </w:r>
      <w:proofErr w:type="spellStart"/>
      <w:r w:rsidRPr="00F828A9">
        <w:rPr>
          <w:rFonts w:ascii="Segoe UI" w:eastAsia="Times New Roman" w:hAnsi="Segoe UI" w:cs="Segoe UI"/>
          <w:color w:val="171717"/>
          <w:sz w:val="24"/>
          <w:szCs w:val="24"/>
          <w:lang w:eastAsia="en-IN"/>
        </w:rPr>
        <w:t>Docker</w:t>
      </w:r>
      <w:proofErr w:type="spellEnd"/>
      <w:r w:rsidRPr="00F828A9">
        <w:rPr>
          <w:rFonts w:ascii="Segoe UI" w:eastAsia="Times New Roman" w:hAnsi="Segoe UI" w:cs="Segoe UI"/>
          <w:color w:val="171717"/>
          <w:sz w:val="24"/>
          <w:szCs w:val="24"/>
          <w:lang w:eastAsia="en-IN"/>
        </w:rPr>
        <w:t xml:space="preserve"> containers to the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cluster.</w:t>
      </w:r>
    </w:p>
    <w:p w:rsidR="00F828A9" w:rsidRPr="00F828A9" w:rsidRDefault="00F828A9" w:rsidP="00F828A9">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lastRenderedPageBreak/>
        <w:t>Monitor the build, release, and deployment of the project.</w:t>
      </w:r>
    </w:p>
    <w:p w:rsidR="00F828A9" w:rsidRPr="00F828A9" w:rsidRDefault="00F828A9" w:rsidP="00F828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828A9">
        <w:rPr>
          <w:rFonts w:ascii="Segoe UI" w:eastAsia="Times New Roman" w:hAnsi="Segoe UI" w:cs="Segoe UI"/>
          <w:b/>
          <w:bCs/>
          <w:color w:val="171717"/>
          <w:sz w:val="36"/>
          <w:szCs w:val="36"/>
          <w:lang w:eastAsia="en-IN"/>
        </w:rPr>
        <w:t>Prerequisites</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The modules in this learning path form a progression. To follow the progression from the beginning, be sure to first complete these learning paths:</w:t>
      </w:r>
    </w:p>
    <w:p w:rsidR="00F828A9" w:rsidRPr="00F828A9" w:rsidRDefault="00F828A9" w:rsidP="00F828A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6" w:tgtFrame="az-portal" w:history="1">
        <w:r w:rsidRPr="00F828A9">
          <w:rPr>
            <w:rFonts w:ascii="Segoe UI" w:eastAsia="Times New Roman" w:hAnsi="Segoe UI" w:cs="Segoe UI"/>
            <w:color w:val="0000FF"/>
            <w:sz w:val="24"/>
            <w:szCs w:val="24"/>
            <w:u w:val="single"/>
            <w:lang w:eastAsia="en-IN"/>
          </w:rPr>
          <w:t xml:space="preserve">Evolve your </w:t>
        </w:r>
        <w:proofErr w:type="spellStart"/>
        <w:r w:rsidRPr="00F828A9">
          <w:rPr>
            <w:rFonts w:ascii="Segoe UI" w:eastAsia="Times New Roman" w:hAnsi="Segoe UI" w:cs="Segoe UI"/>
            <w:color w:val="0000FF"/>
            <w:sz w:val="24"/>
            <w:szCs w:val="24"/>
            <w:u w:val="single"/>
            <w:lang w:eastAsia="en-IN"/>
          </w:rPr>
          <w:t>DevOps</w:t>
        </w:r>
        <w:proofErr w:type="spellEnd"/>
        <w:r w:rsidRPr="00F828A9">
          <w:rPr>
            <w:rFonts w:ascii="Segoe UI" w:eastAsia="Times New Roman" w:hAnsi="Segoe UI" w:cs="Segoe UI"/>
            <w:color w:val="0000FF"/>
            <w:sz w:val="24"/>
            <w:szCs w:val="24"/>
            <w:u w:val="single"/>
            <w:lang w:eastAsia="en-IN"/>
          </w:rPr>
          <w:t xml:space="preserve"> practices </w:t>
        </w:r>
      </w:hyperlink>
    </w:p>
    <w:p w:rsidR="00F828A9" w:rsidRPr="00F828A9" w:rsidRDefault="00F828A9" w:rsidP="00F828A9">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hyperlink r:id="rId7" w:tgtFrame="az-portal" w:history="1">
        <w:r w:rsidRPr="00F828A9">
          <w:rPr>
            <w:rFonts w:ascii="Segoe UI" w:eastAsia="Times New Roman" w:hAnsi="Segoe UI" w:cs="Segoe UI"/>
            <w:color w:val="0000FF"/>
            <w:sz w:val="24"/>
            <w:szCs w:val="24"/>
            <w:u w:val="single"/>
            <w:lang w:eastAsia="en-IN"/>
          </w:rPr>
          <w:t xml:space="preserve">Build applications with Azure </w:t>
        </w:r>
        <w:proofErr w:type="spellStart"/>
        <w:r w:rsidRPr="00F828A9">
          <w:rPr>
            <w:rFonts w:ascii="Segoe UI" w:eastAsia="Times New Roman" w:hAnsi="Segoe UI" w:cs="Segoe UI"/>
            <w:color w:val="0000FF"/>
            <w:sz w:val="24"/>
            <w:szCs w:val="24"/>
            <w:u w:val="single"/>
            <w:lang w:eastAsia="en-IN"/>
          </w:rPr>
          <w:t>DevOps</w:t>
        </w:r>
        <w:proofErr w:type="spellEnd"/>
        <w:r w:rsidRPr="00F828A9">
          <w:rPr>
            <w:rFonts w:ascii="Segoe UI" w:eastAsia="Times New Roman" w:hAnsi="Segoe UI" w:cs="Segoe UI"/>
            <w:color w:val="0000FF"/>
            <w:sz w:val="24"/>
            <w:szCs w:val="24"/>
            <w:u w:val="single"/>
            <w:lang w:eastAsia="en-IN"/>
          </w:rPr>
          <w:t> </w:t>
        </w:r>
      </w:hyperlink>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We also recommend you start at the beginning of this learning path: </w:t>
      </w:r>
      <w:hyperlink r:id="rId8" w:tgtFrame="az-portal" w:history="1">
        <w:r w:rsidRPr="00F828A9">
          <w:rPr>
            <w:rFonts w:ascii="Segoe UI" w:eastAsia="Times New Roman" w:hAnsi="Segoe UI" w:cs="Segoe UI"/>
            <w:color w:val="0000FF"/>
            <w:sz w:val="24"/>
            <w:szCs w:val="24"/>
            <w:u w:val="single"/>
            <w:lang w:eastAsia="en-IN"/>
          </w:rPr>
          <w:t xml:space="preserve">Deploy applications with Azure </w:t>
        </w:r>
        <w:proofErr w:type="spellStart"/>
        <w:proofErr w:type="gramStart"/>
        <w:r w:rsidRPr="00F828A9">
          <w:rPr>
            <w:rFonts w:ascii="Segoe UI" w:eastAsia="Times New Roman" w:hAnsi="Segoe UI" w:cs="Segoe UI"/>
            <w:color w:val="0000FF"/>
            <w:sz w:val="24"/>
            <w:szCs w:val="24"/>
            <w:u w:val="single"/>
            <w:lang w:eastAsia="en-IN"/>
          </w:rPr>
          <w:t>DevOps</w:t>
        </w:r>
        <w:proofErr w:type="spellEnd"/>
        <w:r w:rsidRPr="00F828A9">
          <w:rPr>
            <w:rFonts w:ascii="Segoe UI" w:eastAsia="Times New Roman" w:hAnsi="Segoe UI" w:cs="Segoe UI"/>
            <w:color w:val="0000FF"/>
            <w:sz w:val="24"/>
            <w:szCs w:val="24"/>
            <w:u w:val="single"/>
            <w:lang w:eastAsia="en-IN"/>
          </w:rPr>
          <w:t> </w:t>
        </w:r>
        <w:proofErr w:type="gramEnd"/>
      </w:hyperlink>
      <w:r w:rsidRPr="00F828A9">
        <w:rPr>
          <w:rFonts w:ascii="Segoe UI" w:eastAsia="Times New Roman" w:hAnsi="Segoe UI" w:cs="Segoe UI"/>
          <w:color w:val="171717"/>
          <w:sz w:val="24"/>
          <w:szCs w:val="24"/>
          <w:lang w:eastAsia="en-IN"/>
        </w:rPr>
        <w:t>. This module picks up where </w:t>
      </w:r>
      <w:hyperlink r:id="rId9" w:tgtFrame="az-portal" w:history="1">
        <w:r w:rsidRPr="00F828A9">
          <w:rPr>
            <w:rFonts w:ascii="Segoe UI" w:eastAsia="Times New Roman" w:hAnsi="Segoe UI" w:cs="Segoe UI"/>
            <w:color w:val="0000FF"/>
            <w:sz w:val="24"/>
            <w:szCs w:val="24"/>
            <w:u w:val="single"/>
            <w:lang w:eastAsia="en-IN"/>
          </w:rPr>
          <w:t xml:space="preserve">Automate </w:t>
        </w:r>
        <w:proofErr w:type="spellStart"/>
        <w:r w:rsidRPr="00F828A9">
          <w:rPr>
            <w:rFonts w:ascii="Segoe UI" w:eastAsia="Times New Roman" w:hAnsi="Segoe UI" w:cs="Segoe UI"/>
            <w:color w:val="0000FF"/>
            <w:sz w:val="24"/>
            <w:szCs w:val="24"/>
            <w:u w:val="single"/>
            <w:lang w:eastAsia="en-IN"/>
          </w:rPr>
          <w:t>Docker</w:t>
        </w:r>
        <w:proofErr w:type="spellEnd"/>
        <w:r w:rsidRPr="00F828A9">
          <w:rPr>
            <w:rFonts w:ascii="Segoe UI" w:eastAsia="Times New Roman" w:hAnsi="Segoe UI" w:cs="Segoe UI"/>
            <w:color w:val="0000FF"/>
            <w:sz w:val="24"/>
            <w:szCs w:val="24"/>
            <w:u w:val="single"/>
            <w:lang w:eastAsia="en-IN"/>
          </w:rPr>
          <w:t xml:space="preserve"> container deployments with Azure Pipelines </w:t>
        </w:r>
      </w:hyperlink>
      <w:r w:rsidRPr="00F828A9">
        <w:rPr>
          <w:rFonts w:ascii="Segoe UI" w:eastAsia="Times New Roman" w:hAnsi="Segoe UI" w:cs="Segoe UI"/>
          <w:color w:val="171717"/>
          <w:sz w:val="24"/>
          <w:szCs w:val="24"/>
          <w:lang w:eastAsia="en-IN"/>
        </w:rPr>
        <w:t> leaves off.</w:t>
      </w:r>
    </w:p>
    <w:p w:rsidR="00F828A9" w:rsidRPr="00F828A9" w:rsidRDefault="00F828A9" w:rsidP="00F828A9">
      <w:pPr>
        <w:spacing w:after="0" w:line="240" w:lineRule="auto"/>
        <w:rPr>
          <w:rFonts w:ascii="Segoe UI" w:eastAsia="Times New Roman" w:hAnsi="Segoe UI" w:cs="Segoe UI"/>
          <w:b/>
          <w:bCs/>
          <w:color w:val="171717"/>
          <w:sz w:val="24"/>
          <w:szCs w:val="24"/>
          <w:lang w:eastAsia="en-IN"/>
        </w:rPr>
      </w:pPr>
      <w:r w:rsidRPr="00F828A9">
        <w:rPr>
          <w:rFonts w:ascii="Segoe UI" w:eastAsia="Times New Roman" w:hAnsi="Segoe UI" w:cs="Segoe UI"/>
          <w:b/>
          <w:bCs/>
          <w:color w:val="171717"/>
          <w:sz w:val="24"/>
          <w:szCs w:val="24"/>
          <w:lang w:eastAsia="en-IN"/>
        </w:rPr>
        <w:t> Note</w:t>
      </w:r>
    </w:p>
    <w:p w:rsidR="00F828A9" w:rsidRPr="00F828A9" w:rsidRDefault="00F828A9" w:rsidP="00F828A9">
      <w:pPr>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Keep in mind that you can use Azure </w:t>
      </w:r>
      <w:proofErr w:type="spellStart"/>
      <w:r w:rsidRPr="00F828A9">
        <w:rPr>
          <w:rFonts w:ascii="Segoe UI" w:eastAsia="Times New Roman" w:hAnsi="Segoe UI" w:cs="Segoe UI"/>
          <w:color w:val="171717"/>
          <w:sz w:val="24"/>
          <w:szCs w:val="24"/>
          <w:lang w:eastAsia="en-IN"/>
        </w:rPr>
        <w:t>DevOps</w:t>
      </w:r>
      <w:proofErr w:type="spellEnd"/>
      <w:r w:rsidRPr="00F828A9">
        <w:rPr>
          <w:rFonts w:ascii="Segoe UI" w:eastAsia="Times New Roman" w:hAnsi="Segoe UI" w:cs="Segoe UI"/>
          <w:color w:val="171717"/>
          <w:sz w:val="24"/>
          <w:szCs w:val="24"/>
          <w:lang w:eastAsia="en-IN"/>
        </w:rPr>
        <w:t xml:space="preserve"> to build and deploy almost any kind of application written in any language. In this module, you'll be working with a .NET Core application written in C#.</w:t>
      </w:r>
    </w:p>
    <w:p w:rsidR="00F828A9" w:rsidRPr="00F828A9" w:rsidRDefault="00F828A9" w:rsidP="00F828A9">
      <w:pPr>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You don't need to be an expert in .NET or C# to complete this module. You can apply the patterns you learn here to your own projects that use your </w:t>
      </w:r>
      <w:proofErr w:type="spellStart"/>
      <w:r w:rsidRPr="00F828A9">
        <w:rPr>
          <w:rFonts w:ascii="Segoe UI" w:eastAsia="Times New Roman" w:hAnsi="Segoe UI" w:cs="Segoe UI"/>
          <w:color w:val="171717"/>
          <w:sz w:val="24"/>
          <w:szCs w:val="24"/>
          <w:lang w:eastAsia="en-IN"/>
        </w:rPr>
        <w:t>favorite</w:t>
      </w:r>
      <w:proofErr w:type="spellEnd"/>
      <w:r w:rsidRPr="00F828A9">
        <w:rPr>
          <w:rFonts w:ascii="Segoe UI" w:eastAsia="Times New Roman" w:hAnsi="Segoe UI" w:cs="Segoe UI"/>
          <w:color w:val="171717"/>
          <w:sz w:val="24"/>
          <w:szCs w:val="24"/>
          <w:lang w:eastAsia="en-IN"/>
        </w:rPr>
        <w:t xml:space="preserve"> programming languages and frameworks.</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This module also assumes you have basic familiarity with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although that knowledge is not required to complete it. If you are new to the topic, we recommend that you complete the </w:t>
      </w:r>
      <w:hyperlink r:id="rId10" w:tgtFrame="az-portal" w:history="1">
        <w:r w:rsidRPr="00F828A9">
          <w:rPr>
            <w:rFonts w:ascii="Segoe UI" w:eastAsia="Times New Roman" w:hAnsi="Segoe UI" w:cs="Segoe UI"/>
            <w:color w:val="0000FF"/>
            <w:sz w:val="24"/>
            <w:szCs w:val="24"/>
            <w:u w:val="single"/>
            <w:lang w:eastAsia="en-IN"/>
          </w:rPr>
          <w:t>Administer containers in Azure learning path </w:t>
        </w:r>
      </w:hyperlink>
      <w:r w:rsidRPr="00F828A9">
        <w:rPr>
          <w:rFonts w:ascii="Segoe UI" w:eastAsia="Times New Roman" w:hAnsi="Segoe UI" w:cs="Segoe UI"/>
          <w:color w:val="171717"/>
          <w:sz w:val="24"/>
          <w:szCs w:val="24"/>
          <w:lang w:eastAsia="en-IN"/>
        </w:rPr>
        <w:t> learning path first. You'll also find additional resources at this end of this module.</w:t>
      </w:r>
    </w:p>
    <w:p w:rsidR="00F828A9" w:rsidRDefault="00F828A9">
      <w:r>
        <w:br w:type="page"/>
      </w:r>
    </w:p>
    <w:p w:rsidR="00F828A9" w:rsidRPr="00F828A9" w:rsidRDefault="00F828A9" w:rsidP="00F828A9">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F828A9">
        <w:rPr>
          <w:rFonts w:ascii="Segoe UI" w:eastAsia="Times New Roman" w:hAnsi="Segoe UI" w:cs="Segoe UI"/>
          <w:b/>
          <w:bCs/>
          <w:color w:val="171717"/>
          <w:kern w:val="36"/>
          <w:sz w:val="48"/>
          <w:szCs w:val="48"/>
          <w:lang w:eastAsia="en-IN"/>
        </w:rPr>
        <w:lastRenderedPageBreak/>
        <w:t>Why is container orchestration important?</w:t>
      </w:r>
    </w:p>
    <w:p w:rsidR="00F828A9" w:rsidRPr="00F828A9" w:rsidRDefault="00F828A9" w:rsidP="00F828A9">
      <w:pPr>
        <w:numPr>
          <w:ilvl w:val="0"/>
          <w:numId w:val="4"/>
        </w:numPr>
        <w:shd w:val="clear" w:color="auto" w:fill="FFFFFF"/>
        <w:spacing w:after="0" w:line="240" w:lineRule="auto"/>
        <w:rPr>
          <w:rFonts w:ascii="Segoe UI" w:eastAsia="Times New Roman" w:hAnsi="Segoe UI" w:cs="Segoe UI"/>
          <w:sz w:val="24"/>
          <w:szCs w:val="24"/>
          <w:lang w:eastAsia="en-IN"/>
        </w:rPr>
      </w:pPr>
      <w:r w:rsidRPr="00F828A9">
        <w:rPr>
          <w:rFonts w:ascii="Segoe UI" w:eastAsia="Times New Roman" w:hAnsi="Segoe UI" w:cs="Segoe UI"/>
          <w:sz w:val="24"/>
          <w:szCs w:val="24"/>
          <w:lang w:eastAsia="en-IN"/>
        </w:rPr>
        <w:t>7 minutes</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Here you follow the Tailspin team as they discuss how to best deliver on new directive driven by management. The team discusses how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can support their migration towards a </w:t>
      </w:r>
      <w:proofErr w:type="spellStart"/>
      <w:r w:rsidRPr="00F828A9">
        <w:rPr>
          <w:rFonts w:ascii="Segoe UI" w:eastAsia="Times New Roman" w:hAnsi="Segoe UI" w:cs="Segoe UI"/>
          <w:color w:val="171717"/>
          <w:sz w:val="24"/>
          <w:szCs w:val="24"/>
          <w:lang w:eastAsia="en-IN"/>
        </w:rPr>
        <w:t>microservices</w:t>
      </w:r>
      <w:proofErr w:type="spellEnd"/>
      <w:r w:rsidRPr="00F828A9">
        <w:rPr>
          <w:rFonts w:ascii="Segoe UI" w:eastAsia="Times New Roman" w:hAnsi="Segoe UI" w:cs="Segoe UI"/>
          <w:color w:val="171717"/>
          <w:sz w:val="24"/>
          <w:szCs w:val="24"/>
          <w:lang w:eastAsia="en-IN"/>
        </w:rPr>
        <w:t xml:space="preserve"> architecture.</w:t>
      </w:r>
    </w:p>
    <w:p w:rsidR="00F828A9" w:rsidRPr="00F828A9" w:rsidRDefault="00F828A9" w:rsidP="00F828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828A9">
        <w:rPr>
          <w:rFonts w:ascii="Segoe UI" w:eastAsia="Times New Roman" w:hAnsi="Segoe UI" w:cs="Segoe UI"/>
          <w:b/>
          <w:bCs/>
          <w:color w:val="171717"/>
          <w:sz w:val="36"/>
          <w:szCs w:val="36"/>
          <w:lang w:eastAsia="en-IN"/>
        </w:rPr>
        <w:t>The future is smaller</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Things are looking up at Tailspin. At a recent management offsite, Andy presented his team's recent successes with Azure </w:t>
      </w:r>
      <w:proofErr w:type="spellStart"/>
      <w:r w:rsidRPr="00F828A9">
        <w:rPr>
          <w:rFonts w:ascii="Segoe UI" w:eastAsia="Times New Roman" w:hAnsi="Segoe UI" w:cs="Segoe UI"/>
          <w:color w:val="171717"/>
          <w:sz w:val="24"/>
          <w:szCs w:val="24"/>
          <w:lang w:eastAsia="en-IN"/>
        </w:rPr>
        <w:t>DevOps</w:t>
      </w:r>
      <w:proofErr w:type="spellEnd"/>
      <w:r w:rsidRPr="00F828A9">
        <w:rPr>
          <w:rFonts w:ascii="Segoe UI" w:eastAsia="Times New Roman" w:hAnsi="Segoe UI" w:cs="Segoe UI"/>
          <w:color w:val="171717"/>
          <w:sz w:val="24"/>
          <w:szCs w:val="24"/>
          <w:lang w:eastAsia="en-IN"/>
        </w:rPr>
        <w:t xml:space="preserve">, which were well received. Andy also presented a demo of the team’s recent proof-of-concept project using </w:t>
      </w:r>
      <w:proofErr w:type="spellStart"/>
      <w:r w:rsidRPr="00F828A9">
        <w:rPr>
          <w:rFonts w:ascii="Segoe UI" w:eastAsia="Times New Roman" w:hAnsi="Segoe UI" w:cs="Segoe UI"/>
          <w:color w:val="171717"/>
          <w:sz w:val="24"/>
          <w:szCs w:val="24"/>
          <w:lang w:eastAsia="en-IN"/>
        </w:rPr>
        <w:t>Docker</w:t>
      </w:r>
      <w:proofErr w:type="spellEnd"/>
      <w:r w:rsidRPr="00F828A9">
        <w:rPr>
          <w:rFonts w:ascii="Segoe UI" w:eastAsia="Times New Roman" w:hAnsi="Segoe UI" w:cs="Segoe UI"/>
          <w:color w:val="171717"/>
          <w:sz w:val="24"/>
          <w:szCs w:val="24"/>
          <w:lang w:eastAsia="en-IN"/>
        </w:rPr>
        <w:t xml:space="preserve"> containers. These demonstrations led to a series of productive conversations on the technical future of the organization. The next day, Andy returns to share the news with the Space Game web team.</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Andy:</w:t>
      </w:r>
      <w:r w:rsidRPr="00F828A9">
        <w:rPr>
          <w:rFonts w:ascii="Segoe UI" w:eastAsia="Times New Roman" w:hAnsi="Segoe UI" w:cs="Segoe UI"/>
          <w:color w:val="171717"/>
          <w:sz w:val="24"/>
          <w:szCs w:val="24"/>
          <w:lang w:eastAsia="en-IN"/>
        </w:rPr>
        <w:t> Things went really well at my offsite presentation yesterday. Management is impressed with the work we've done so far, and has issued us a special assignment.</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Tim:</w:t>
      </w:r>
      <w:r w:rsidRPr="00F828A9">
        <w:rPr>
          <w:rFonts w:ascii="Segoe UI" w:eastAsia="Times New Roman" w:hAnsi="Segoe UI" w:cs="Segoe UI"/>
          <w:color w:val="171717"/>
          <w:sz w:val="24"/>
          <w:szCs w:val="24"/>
          <w:lang w:eastAsia="en-IN"/>
        </w:rPr>
        <w:t> Uh oh. I've been around long enough to see a trap like that coming from a mile away.</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Andy:</w:t>
      </w:r>
      <w:r w:rsidRPr="00F828A9">
        <w:rPr>
          <w:rFonts w:ascii="Segoe UI" w:eastAsia="Times New Roman" w:hAnsi="Segoe UI" w:cs="Segoe UI"/>
          <w:color w:val="171717"/>
          <w:sz w:val="24"/>
          <w:szCs w:val="24"/>
          <w:lang w:eastAsia="en-IN"/>
        </w:rPr>
        <w:t xml:space="preserve"> No, this is a great opportunity for us. Management loved our </w:t>
      </w:r>
      <w:proofErr w:type="spellStart"/>
      <w:r w:rsidRPr="00F828A9">
        <w:rPr>
          <w:rFonts w:ascii="Segoe UI" w:eastAsia="Times New Roman" w:hAnsi="Segoe UI" w:cs="Segoe UI"/>
          <w:color w:val="171717"/>
          <w:sz w:val="24"/>
          <w:szCs w:val="24"/>
          <w:lang w:eastAsia="en-IN"/>
        </w:rPr>
        <w:t>Docker</w:t>
      </w:r>
      <w:proofErr w:type="spellEnd"/>
      <w:r w:rsidRPr="00F828A9">
        <w:rPr>
          <w:rFonts w:ascii="Segoe UI" w:eastAsia="Times New Roman" w:hAnsi="Segoe UI" w:cs="Segoe UI"/>
          <w:color w:val="171717"/>
          <w:sz w:val="24"/>
          <w:szCs w:val="24"/>
          <w:lang w:eastAsia="en-IN"/>
        </w:rPr>
        <w:t xml:space="preserve"> container demo and wants us to explore adopting a </w:t>
      </w:r>
      <w:proofErr w:type="spellStart"/>
      <w:r w:rsidRPr="00F828A9">
        <w:rPr>
          <w:rFonts w:ascii="Segoe UI" w:eastAsia="Times New Roman" w:hAnsi="Segoe UI" w:cs="Segoe UI"/>
          <w:color w:val="171717"/>
          <w:sz w:val="24"/>
          <w:szCs w:val="24"/>
          <w:lang w:eastAsia="en-IN"/>
        </w:rPr>
        <w:t>microservices</w:t>
      </w:r>
      <w:proofErr w:type="spellEnd"/>
      <w:r w:rsidRPr="00F828A9">
        <w:rPr>
          <w:rFonts w:ascii="Segoe UI" w:eastAsia="Times New Roman" w:hAnsi="Segoe UI" w:cs="Segoe UI"/>
          <w:color w:val="171717"/>
          <w:sz w:val="24"/>
          <w:szCs w:val="24"/>
          <w:lang w:eastAsia="en-IN"/>
        </w:rPr>
        <w:t xml:space="preserve"> architecture.</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F828A9">
        <w:rPr>
          <w:rFonts w:ascii="Segoe UI" w:eastAsia="Times New Roman" w:hAnsi="Segoe UI" w:cs="Segoe UI"/>
          <w:b/>
          <w:bCs/>
          <w:color w:val="171717"/>
          <w:sz w:val="24"/>
          <w:szCs w:val="24"/>
          <w:lang w:eastAsia="en-IN"/>
        </w:rPr>
        <w:t>Amita</w:t>
      </w:r>
      <w:proofErr w:type="spellEnd"/>
      <w:r w:rsidRPr="00F828A9">
        <w:rPr>
          <w:rFonts w:ascii="Segoe UI" w:eastAsia="Times New Roman" w:hAnsi="Segoe UI" w:cs="Segoe UI"/>
          <w:color w:val="171717"/>
          <w:sz w:val="24"/>
          <w:szCs w:val="24"/>
          <w:lang w:eastAsia="en-IN"/>
        </w:rPr>
        <w:t xml:space="preserve">: </w:t>
      </w:r>
      <w:proofErr w:type="spellStart"/>
      <w:r w:rsidRPr="00F828A9">
        <w:rPr>
          <w:rFonts w:ascii="Segoe UI" w:eastAsia="Times New Roman" w:hAnsi="Segoe UI" w:cs="Segoe UI"/>
          <w:color w:val="171717"/>
          <w:sz w:val="24"/>
          <w:szCs w:val="24"/>
          <w:lang w:eastAsia="en-IN"/>
        </w:rPr>
        <w:t>Microservices</w:t>
      </w:r>
      <w:proofErr w:type="spellEnd"/>
      <w:r w:rsidRPr="00F828A9">
        <w:rPr>
          <w:rFonts w:ascii="Segoe UI" w:eastAsia="Times New Roman" w:hAnsi="Segoe UI" w:cs="Segoe UI"/>
          <w:color w:val="171717"/>
          <w:sz w:val="24"/>
          <w:szCs w:val="24"/>
          <w:lang w:eastAsia="en-IN"/>
        </w:rPr>
        <w:t>? Like apps for phones and watches?</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Andy</w:t>
      </w:r>
      <w:r w:rsidRPr="00F828A9">
        <w:rPr>
          <w:rFonts w:ascii="Segoe UI" w:eastAsia="Times New Roman" w:hAnsi="Segoe UI" w:cs="Segoe UI"/>
          <w:color w:val="171717"/>
          <w:sz w:val="24"/>
          <w:szCs w:val="24"/>
          <w:lang w:eastAsia="en-IN"/>
        </w:rPr>
        <w:t xml:space="preserve">: No, </w:t>
      </w:r>
      <w:proofErr w:type="spellStart"/>
      <w:r w:rsidRPr="00F828A9">
        <w:rPr>
          <w:rFonts w:ascii="Segoe UI" w:eastAsia="Times New Roman" w:hAnsi="Segoe UI" w:cs="Segoe UI"/>
          <w:color w:val="171717"/>
          <w:sz w:val="24"/>
          <w:szCs w:val="24"/>
          <w:lang w:eastAsia="en-IN"/>
        </w:rPr>
        <w:t>microservices</w:t>
      </w:r>
      <w:proofErr w:type="spellEnd"/>
      <w:r w:rsidRPr="00F828A9">
        <w:rPr>
          <w:rFonts w:ascii="Segoe UI" w:eastAsia="Times New Roman" w:hAnsi="Segoe UI" w:cs="Segoe UI"/>
          <w:color w:val="171717"/>
          <w:sz w:val="24"/>
          <w:szCs w:val="24"/>
          <w:lang w:eastAsia="en-IN"/>
        </w:rPr>
        <w:t xml:space="preserve"> are typical apps, like our web app. The main difference is that instead of building and deploying a single monolithic app, we refactor any components that would be better maintained and managed as autonomous services. We then build those services to be good at what they do and deploy them to operate independently.</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Tim</w:t>
      </w:r>
      <w:r w:rsidRPr="00F828A9">
        <w:rPr>
          <w:rFonts w:ascii="Segoe UI" w:eastAsia="Times New Roman" w:hAnsi="Segoe UI" w:cs="Segoe UI"/>
          <w:color w:val="171717"/>
          <w:sz w:val="24"/>
          <w:szCs w:val="24"/>
          <w:lang w:eastAsia="en-IN"/>
        </w:rPr>
        <w:t>: I'm not sure I like the sound of that. I'm already dealing with so many services across our environments. I don't know if I want more on my plate.</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Andy</w:t>
      </w:r>
      <w:r w:rsidRPr="00F828A9">
        <w:rPr>
          <w:rFonts w:ascii="Segoe UI" w:eastAsia="Times New Roman" w:hAnsi="Segoe UI" w:cs="Segoe UI"/>
          <w:color w:val="171717"/>
          <w:sz w:val="24"/>
          <w:szCs w:val="24"/>
          <w:lang w:eastAsia="en-IN"/>
        </w:rPr>
        <w:t xml:space="preserve">: That's an understandable concern. Fortunately, there are some great tools for managing a multitude of containers in a given environment. We have been asked to spike out a multi-container solution for our web app that is orchestrated using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They also want to know how it will impact our </w:t>
      </w:r>
      <w:proofErr w:type="spellStart"/>
      <w:r w:rsidRPr="00F828A9">
        <w:rPr>
          <w:rFonts w:ascii="Segoe UI" w:eastAsia="Times New Roman" w:hAnsi="Segoe UI" w:cs="Segoe UI"/>
          <w:color w:val="171717"/>
          <w:sz w:val="24"/>
          <w:szCs w:val="24"/>
          <w:lang w:eastAsia="en-IN"/>
        </w:rPr>
        <w:t>DevOps</w:t>
      </w:r>
      <w:proofErr w:type="spellEnd"/>
      <w:r w:rsidRPr="00F828A9">
        <w:rPr>
          <w:rFonts w:ascii="Segoe UI" w:eastAsia="Times New Roman" w:hAnsi="Segoe UI" w:cs="Segoe UI"/>
          <w:color w:val="171717"/>
          <w:sz w:val="24"/>
          <w:szCs w:val="24"/>
          <w:lang w:eastAsia="en-IN"/>
        </w:rPr>
        <w:t xml:space="preserve"> process.</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lastRenderedPageBreak/>
        <w:t>Mara</w:t>
      </w:r>
      <w:r w:rsidRPr="00F828A9">
        <w:rPr>
          <w:rFonts w:ascii="Segoe UI" w:eastAsia="Times New Roman" w:hAnsi="Segoe UI" w:cs="Segoe UI"/>
          <w:color w:val="171717"/>
          <w:sz w:val="24"/>
          <w:szCs w:val="24"/>
          <w:lang w:eastAsia="en-IN"/>
        </w:rPr>
        <w:t xml:space="preserve">: I've been reading up on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Azure has great support for it through Azure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Service, and I know there is pipeline support for it in Azure </w:t>
      </w:r>
      <w:proofErr w:type="spellStart"/>
      <w:r w:rsidRPr="00F828A9">
        <w:rPr>
          <w:rFonts w:ascii="Segoe UI" w:eastAsia="Times New Roman" w:hAnsi="Segoe UI" w:cs="Segoe UI"/>
          <w:color w:val="171717"/>
          <w:sz w:val="24"/>
          <w:szCs w:val="24"/>
          <w:lang w:eastAsia="en-IN"/>
        </w:rPr>
        <w:t>DevOps</w:t>
      </w:r>
      <w:proofErr w:type="spellEnd"/>
      <w:r w:rsidRPr="00F828A9">
        <w:rPr>
          <w:rFonts w:ascii="Segoe UI" w:eastAsia="Times New Roman" w:hAnsi="Segoe UI" w:cs="Segoe UI"/>
          <w:color w:val="171717"/>
          <w:sz w:val="24"/>
          <w:szCs w:val="24"/>
          <w:lang w:eastAsia="en-IN"/>
        </w:rPr>
        <w:t>.</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F828A9">
        <w:rPr>
          <w:rFonts w:ascii="Segoe UI" w:eastAsia="Times New Roman" w:hAnsi="Segoe UI" w:cs="Segoe UI"/>
          <w:b/>
          <w:bCs/>
          <w:color w:val="171717"/>
          <w:sz w:val="24"/>
          <w:szCs w:val="24"/>
          <w:lang w:eastAsia="en-IN"/>
        </w:rPr>
        <w:t>Amita</w:t>
      </w:r>
      <w:proofErr w:type="spellEnd"/>
      <w:r w:rsidRPr="00F828A9">
        <w:rPr>
          <w:rFonts w:ascii="Segoe UI" w:eastAsia="Times New Roman" w:hAnsi="Segoe UI" w:cs="Segoe UI"/>
          <w:color w:val="171717"/>
          <w:sz w:val="24"/>
          <w:szCs w:val="24"/>
          <w:lang w:eastAsia="en-IN"/>
        </w:rPr>
        <w:t>: This process sounds like it's going to get complex. How will it impact testing?</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Mara</w:t>
      </w:r>
      <w:r w:rsidRPr="00F828A9">
        <w:rPr>
          <w:rFonts w:ascii="Segoe UI" w:eastAsia="Times New Roman" w:hAnsi="Segoe UI" w:cs="Segoe UI"/>
          <w:color w:val="171717"/>
          <w:sz w:val="24"/>
          <w:szCs w:val="24"/>
          <w:lang w:eastAsia="en-IN"/>
        </w:rPr>
        <w:t xml:space="preserve">: It shouldn't be a significant change.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offers a way for us to deploy to different namespaces. This enables us to partition our deployments so that we can have entire environments dedicated to testing versus production. And since they all run in the same cluster and use the same containers, the testing experience should offer what we expect to see in production.</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F828A9">
        <w:rPr>
          <w:rFonts w:ascii="Segoe UI" w:eastAsia="Times New Roman" w:hAnsi="Segoe UI" w:cs="Segoe UI"/>
          <w:b/>
          <w:bCs/>
          <w:color w:val="171717"/>
          <w:sz w:val="24"/>
          <w:szCs w:val="24"/>
          <w:lang w:eastAsia="en-IN"/>
        </w:rPr>
        <w:t>Amita</w:t>
      </w:r>
      <w:proofErr w:type="spellEnd"/>
      <w:r w:rsidRPr="00F828A9">
        <w:rPr>
          <w:rFonts w:ascii="Segoe UI" w:eastAsia="Times New Roman" w:hAnsi="Segoe UI" w:cs="Segoe UI"/>
          <w:color w:val="171717"/>
          <w:sz w:val="24"/>
          <w:szCs w:val="24"/>
          <w:lang w:eastAsia="en-IN"/>
        </w:rPr>
        <w:t>: Is it going to be hard to keep track of what environment is where?</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Mara</w:t>
      </w:r>
      <w:r w:rsidRPr="00F828A9">
        <w:rPr>
          <w:rFonts w:ascii="Segoe UI" w:eastAsia="Times New Roman" w:hAnsi="Segoe UI" w:cs="Segoe UI"/>
          <w:color w:val="171717"/>
          <w:sz w:val="24"/>
          <w:szCs w:val="24"/>
          <w:lang w:eastAsia="en-IN"/>
        </w:rPr>
        <w:t xml:space="preserve">: No, we can use Azure </w:t>
      </w:r>
      <w:proofErr w:type="spellStart"/>
      <w:r w:rsidRPr="00F828A9">
        <w:rPr>
          <w:rFonts w:ascii="Segoe UI" w:eastAsia="Times New Roman" w:hAnsi="Segoe UI" w:cs="Segoe UI"/>
          <w:color w:val="171717"/>
          <w:sz w:val="24"/>
          <w:szCs w:val="24"/>
          <w:lang w:eastAsia="en-IN"/>
        </w:rPr>
        <w:t>DevOps</w:t>
      </w:r>
      <w:proofErr w:type="spellEnd"/>
      <w:r w:rsidRPr="00F828A9">
        <w:rPr>
          <w:rFonts w:ascii="Segoe UI" w:eastAsia="Times New Roman" w:hAnsi="Segoe UI" w:cs="Segoe UI"/>
          <w:color w:val="171717"/>
          <w:sz w:val="24"/>
          <w:szCs w:val="24"/>
          <w:lang w:eastAsia="en-IN"/>
        </w:rPr>
        <w:t xml:space="preserve"> environments to do all of that. You'll be able to find out where each service is and how it got there by using the portal. It's all automated through the pipeline, so there will be nothing we have to manually keep track of. The only concern I have now is how much impact it will have on our development experience to build this out.</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Andy</w:t>
      </w:r>
      <w:r w:rsidRPr="00F828A9">
        <w:rPr>
          <w:rFonts w:ascii="Segoe UI" w:eastAsia="Times New Roman" w:hAnsi="Segoe UI" w:cs="Segoe UI"/>
          <w:color w:val="171717"/>
          <w:sz w:val="24"/>
          <w:szCs w:val="24"/>
          <w:lang w:eastAsia="en-IN"/>
        </w:rPr>
        <w:t xml:space="preserve">: The good news is that the impact is minimal. Assuming we have our projects set up to build </w:t>
      </w:r>
      <w:proofErr w:type="spellStart"/>
      <w:r w:rsidRPr="00F828A9">
        <w:rPr>
          <w:rFonts w:ascii="Segoe UI" w:eastAsia="Times New Roman" w:hAnsi="Segoe UI" w:cs="Segoe UI"/>
          <w:color w:val="171717"/>
          <w:sz w:val="24"/>
          <w:szCs w:val="24"/>
          <w:lang w:eastAsia="en-IN"/>
        </w:rPr>
        <w:t>Docker</w:t>
      </w:r>
      <w:proofErr w:type="spellEnd"/>
      <w:r w:rsidRPr="00F828A9">
        <w:rPr>
          <w:rFonts w:ascii="Segoe UI" w:eastAsia="Times New Roman" w:hAnsi="Segoe UI" w:cs="Segoe UI"/>
          <w:color w:val="171717"/>
          <w:sz w:val="24"/>
          <w:szCs w:val="24"/>
          <w:lang w:eastAsia="en-IN"/>
        </w:rPr>
        <w:t xml:space="preserve"> containers, all we need to deploy to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are some manifest files that describe the services and their deployments.</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Mara</w:t>
      </w:r>
      <w:r w:rsidRPr="00F828A9">
        <w:rPr>
          <w:rFonts w:ascii="Segoe UI" w:eastAsia="Times New Roman" w:hAnsi="Segoe UI" w:cs="Segoe UI"/>
          <w:color w:val="171717"/>
          <w:sz w:val="24"/>
          <w:szCs w:val="24"/>
          <w:lang w:eastAsia="en-IN"/>
        </w:rPr>
        <w:t xml:space="preserve">: Have you thought about what we will refactor out as the second container? I know there have been several teams asking us to make our </w:t>
      </w:r>
      <w:proofErr w:type="spellStart"/>
      <w:r w:rsidRPr="00F828A9">
        <w:rPr>
          <w:rFonts w:ascii="Segoe UI" w:eastAsia="Times New Roman" w:hAnsi="Segoe UI" w:cs="Segoe UI"/>
          <w:color w:val="171717"/>
          <w:sz w:val="24"/>
          <w:szCs w:val="24"/>
          <w:lang w:eastAsia="en-IN"/>
        </w:rPr>
        <w:t>leaderboard</w:t>
      </w:r>
      <w:proofErr w:type="spellEnd"/>
      <w:r w:rsidRPr="00F828A9">
        <w:rPr>
          <w:rFonts w:ascii="Segoe UI" w:eastAsia="Times New Roman" w:hAnsi="Segoe UI" w:cs="Segoe UI"/>
          <w:color w:val="171717"/>
          <w:sz w:val="24"/>
          <w:szCs w:val="24"/>
          <w:lang w:eastAsia="en-IN"/>
        </w:rPr>
        <w:t xml:space="preserve"> available through a web API.</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Andy</w:t>
      </w:r>
      <w:r w:rsidRPr="00F828A9">
        <w:rPr>
          <w:rFonts w:ascii="Segoe UI" w:eastAsia="Times New Roman" w:hAnsi="Segoe UI" w:cs="Segoe UI"/>
          <w:color w:val="171717"/>
          <w:sz w:val="24"/>
          <w:szCs w:val="24"/>
          <w:lang w:eastAsia="en-IN"/>
        </w:rPr>
        <w:t xml:space="preserve">: I'm one step ahead of you. I forked the </w:t>
      </w:r>
      <w:proofErr w:type="spellStart"/>
      <w:r w:rsidRPr="00F828A9">
        <w:rPr>
          <w:rFonts w:ascii="Segoe UI" w:eastAsia="Times New Roman" w:hAnsi="Segoe UI" w:cs="Segoe UI"/>
          <w:color w:val="171717"/>
          <w:sz w:val="24"/>
          <w:szCs w:val="24"/>
          <w:lang w:eastAsia="en-IN"/>
        </w:rPr>
        <w:t>Docker</w:t>
      </w:r>
      <w:proofErr w:type="spellEnd"/>
      <w:r w:rsidRPr="00F828A9">
        <w:rPr>
          <w:rFonts w:ascii="Segoe UI" w:eastAsia="Times New Roman" w:hAnsi="Segoe UI" w:cs="Segoe UI"/>
          <w:color w:val="171717"/>
          <w:sz w:val="24"/>
          <w:szCs w:val="24"/>
          <w:lang w:eastAsia="en-IN"/>
        </w:rPr>
        <w:t xml:space="preserve"> project last night and refactored the </w:t>
      </w:r>
      <w:proofErr w:type="spellStart"/>
      <w:r w:rsidRPr="00F828A9">
        <w:rPr>
          <w:rFonts w:ascii="Segoe UI" w:eastAsia="Times New Roman" w:hAnsi="Segoe UI" w:cs="Segoe UI"/>
          <w:color w:val="171717"/>
          <w:sz w:val="24"/>
          <w:szCs w:val="24"/>
          <w:lang w:eastAsia="en-IN"/>
        </w:rPr>
        <w:t>leaderboard</w:t>
      </w:r>
      <w:proofErr w:type="spellEnd"/>
      <w:r w:rsidRPr="00F828A9">
        <w:rPr>
          <w:rFonts w:ascii="Segoe UI" w:eastAsia="Times New Roman" w:hAnsi="Segoe UI" w:cs="Segoe UI"/>
          <w:color w:val="171717"/>
          <w:sz w:val="24"/>
          <w:szCs w:val="24"/>
          <w:lang w:eastAsia="en-IN"/>
        </w:rPr>
        <w:t xml:space="preserve"> data functionality into its own </w:t>
      </w:r>
      <w:proofErr w:type="spellStart"/>
      <w:r w:rsidRPr="00F828A9">
        <w:rPr>
          <w:rFonts w:ascii="Segoe UI" w:eastAsia="Times New Roman" w:hAnsi="Segoe UI" w:cs="Segoe UI"/>
          <w:color w:val="171717"/>
          <w:sz w:val="24"/>
          <w:szCs w:val="24"/>
          <w:lang w:eastAsia="en-IN"/>
        </w:rPr>
        <w:t>miroservice</w:t>
      </w:r>
      <w:proofErr w:type="spellEnd"/>
      <w:r w:rsidRPr="00F828A9">
        <w:rPr>
          <w:rFonts w:ascii="Segoe UI" w:eastAsia="Times New Roman" w:hAnsi="Segoe UI" w:cs="Segoe UI"/>
          <w:color w:val="171717"/>
          <w:sz w:val="24"/>
          <w:szCs w:val="24"/>
          <w:lang w:eastAsia="en-IN"/>
        </w:rPr>
        <w:t xml:space="preserve">. This leaves us with one container for the web site and another for a </w:t>
      </w:r>
      <w:proofErr w:type="spellStart"/>
      <w:r w:rsidRPr="00F828A9">
        <w:rPr>
          <w:rFonts w:ascii="Segoe UI" w:eastAsia="Times New Roman" w:hAnsi="Segoe UI" w:cs="Segoe UI"/>
          <w:color w:val="171717"/>
          <w:sz w:val="24"/>
          <w:szCs w:val="24"/>
          <w:lang w:eastAsia="en-IN"/>
        </w:rPr>
        <w:t>leaderboard</w:t>
      </w:r>
      <w:proofErr w:type="spellEnd"/>
      <w:r w:rsidRPr="00F828A9">
        <w:rPr>
          <w:rFonts w:ascii="Segoe UI" w:eastAsia="Times New Roman" w:hAnsi="Segoe UI" w:cs="Segoe UI"/>
          <w:color w:val="171717"/>
          <w:sz w:val="24"/>
          <w:szCs w:val="24"/>
          <w:lang w:eastAsia="en-IN"/>
        </w:rPr>
        <w:t xml:space="preserve"> API. Both containers are configured to have their own public endpoints that we can share with anyone who wants to use the site or API regardless of what technology stack their app uses. If the load grows substantially for either, we can scale its containers independently.</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b/>
          <w:bCs/>
          <w:color w:val="171717"/>
          <w:sz w:val="24"/>
          <w:szCs w:val="24"/>
          <w:lang w:eastAsia="en-IN"/>
        </w:rPr>
        <w:t>Mara</w:t>
      </w:r>
      <w:r w:rsidRPr="00F828A9">
        <w:rPr>
          <w:rFonts w:ascii="Segoe UI" w:eastAsia="Times New Roman" w:hAnsi="Segoe UI" w:cs="Segoe UI"/>
          <w:color w:val="171717"/>
          <w:sz w:val="24"/>
          <w:szCs w:val="24"/>
          <w:lang w:eastAsia="en-IN"/>
        </w:rPr>
        <w:t>: This project sounds awesome! Let's get started on updating the release pipeline.</w:t>
      </w:r>
    </w:p>
    <w:p w:rsidR="00F828A9" w:rsidRPr="00F828A9" w:rsidRDefault="00F828A9" w:rsidP="00F828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F828A9">
        <w:rPr>
          <w:rFonts w:ascii="Segoe UI" w:eastAsia="Times New Roman" w:hAnsi="Segoe UI" w:cs="Segoe UI"/>
          <w:b/>
          <w:bCs/>
          <w:color w:val="171717"/>
          <w:sz w:val="36"/>
          <w:szCs w:val="36"/>
          <w:lang w:eastAsia="en-IN"/>
        </w:rPr>
        <w:t xml:space="preserve">What is </w:t>
      </w:r>
      <w:proofErr w:type="spellStart"/>
      <w:r w:rsidRPr="00F828A9">
        <w:rPr>
          <w:rFonts w:ascii="Segoe UI" w:eastAsia="Times New Roman" w:hAnsi="Segoe UI" w:cs="Segoe UI"/>
          <w:b/>
          <w:bCs/>
          <w:color w:val="171717"/>
          <w:sz w:val="36"/>
          <w:szCs w:val="36"/>
          <w:lang w:eastAsia="en-IN"/>
        </w:rPr>
        <w:t>Kubernetes</w:t>
      </w:r>
      <w:proofErr w:type="spellEnd"/>
      <w:r w:rsidRPr="00F828A9">
        <w:rPr>
          <w:rFonts w:ascii="Segoe UI" w:eastAsia="Times New Roman" w:hAnsi="Segoe UI" w:cs="Segoe UI"/>
          <w:b/>
          <w:bCs/>
          <w:color w:val="171717"/>
          <w:sz w:val="36"/>
          <w:szCs w:val="36"/>
          <w:lang w:eastAsia="en-IN"/>
        </w:rPr>
        <w:t>?</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is a technology for orchestrating multi-container deployments. It provides a framework for running distributed systems in a declarative, responsive </w:t>
      </w:r>
      <w:r w:rsidRPr="00F828A9">
        <w:rPr>
          <w:rFonts w:ascii="Segoe UI" w:eastAsia="Times New Roman" w:hAnsi="Segoe UI" w:cs="Segoe UI"/>
          <w:color w:val="171717"/>
          <w:sz w:val="24"/>
          <w:szCs w:val="24"/>
          <w:lang w:eastAsia="en-IN"/>
        </w:rPr>
        <w:lastRenderedPageBreak/>
        <w:t>fashion. It automatically applies and enforces your deployment patterns to ensure that containers are deployed and run as intended. It also offers support for specialized release cadences, such as those using canary deployments.</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The Tailspin team selected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containers for this scenario because it met all their needs:</w:t>
      </w:r>
    </w:p>
    <w:p w:rsidR="00F828A9" w:rsidRPr="00F828A9" w:rsidRDefault="00F828A9" w:rsidP="00F828A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Complexity of multi-container deployments</w:t>
      </w:r>
    </w:p>
    <w:p w:rsidR="00F828A9" w:rsidRPr="00F828A9" w:rsidRDefault="00F828A9" w:rsidP="00F828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is designed, first and foremost, to automate the processes around deploying and maintaining container deployments.</w:t>
      </w:r>
    </w:p>
    <w:p w:rsidR="00F828A9" w:rsidRPr="00F828A9" w:rsidRDefault="00F828A9" w:rsidP="00F828A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Consistency across environments and stages</w:t>
      </w:r>
    </w:p>
    <w:p w:rsidR="00F828A9" w:rsidRPr="00F828A9" w:rsidRDefault="00F828A9" w:rsidP="00F828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Just as containers ensure a consistent deployment for the apps they contain,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ensures a consistent deployment for the containers a cluster manages.</w:t>
      </w:r>
    </w:p>
    <w:p w:rsidR="00F828A9" w:rsidRPr="00F828A9" w:rsidRDefault="00F828A9" w:rsidP="00F828A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Azure </w:t>
      </w:r>
      <w:proofErr w:type="spellStart"/>
      <w:r w:rsidRPr="00F828A9">
        <w:rPr>
          <w:rFonts w:ascii="Segoe UI" w:eastAsia="Times New Roman" w:hAnsi="Segoe UI" w:cs="Segoe UI"/>
          <w:color w:val="171717"/>
          <w:sz w:val="24"/>
          <w:szCs w:val="24"/>
          <w:lang w:eastAsia="en-IN"/>
        </w:rPr>
        <w:t>DevOps</w:t>
      </w:r>
      <w:proofErr w:type="spellEnd"/>
      <w:r w:rsidRPr="00F828A9">
        <w:rPr>
          <w:rFonts w:ascii="Segoe UI" w:eastAsia="Times New Roman" w:hAnsi="Segoe UI" w:cs="Segoe UI"/>
          <w:color w:val="171717"/>
          <w:sz w:val="24"/>
          <w:szCs w:val="24"/>
          <w:lang w:eastAsia="en-IN"/>
        </w:rPr>
        <w:t xml:space="preserve"> support</w:t>
      </w:r>
    </w:p>
    <w:p w:rsidR="00F828A9" w:rsidRPr="00F828A9" w:rsidRDefault="00F828A9" w:rsidP="00F828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Azure </w:t>
      </w:r>
      <w:proofErr w:type="spellStart"/>
      <w:r w:rsidRPr="00F828A9">
        <w:rPr>
          <w:rFonts w:ascii="Segoe UI" w:eastAsia="Times New Roman" w:hAnsi="Segoe UI" w:cs="Segoe UI"/>
          <w:color w:val="171717"/>
          <w:sz w:val="24"/>
          <w:szCs w:val="24"/>
          <w:lang w:eastAsia="en-IN"/>
        </w:rPr>
        <w:t>DevOps</w:t>
      </w:r>
      <w:proofErr w:type="spellEnd"/>
      <w:r w:rsidRPr="00F828A9">
        <w:rPr>
          <w:rFonts w:ascii="Segoe UI" w:eastAsia="Times New Roman" w:hAnsi="Segoe UI" w:cs="Segoe UI"/>
          <w:color w:val="171717"/>
          <w:sz w:val="24"/>
          <w:szCs w:val="24"/>
          <w:lang w:eastAsia="en-IN"/>
        </w:rPr>
        <w:t xml:space="preserve"> offers first-class support for working with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w:t>
      </w:r>
    </w:p>
    <w:p w:rsidR="00F828A9" w:rsidRPr="00F828A9" w:rsidRDefault="00F828A9" w:rsidP="00F828A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Ease of development</w:t>
      </w:r>
    </w:p>
    <w:p w:rsidR="00F828A9" w:rsidRPr="00F828A9" w:rsidRDefault="00F828A9" w:rsidP="00F828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The impact of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on a source project is comparable to that of adding </w:t>
      </w:r>
      <w:proofErr w:type="spellStart"/>
      <w:r w:rsidRPr="00F828A9">
        <w:rPr>
          <w:rFonts w:ascii="Segoe UI" w:eastAsia="Times New Roman" w:hAnsi="Segoe UI" w:cs="Segoe UI"/>
          <w:color w:val="171717"/>
          <w:sz w:val="24"/>
          <w:szCs w:val="24"/>
          <w:lang w:eastAsia="en-IN"/>
        </w:rPr>
        <w:t>Docker</w:t>
      </w:r>
      <w:proofErr w:type="spellEnd"/>
      <w:r w:rsidRPr="00F828A9">
        <w:rPr>
          <w:rFonts w:ascii="Segoe UI" w:eastAsia="Times New Roman" w:hAnsi="Segoe UI" w:cs="Segoe UI"/>
          <w:color w:val="171717"/>
          <w:sz w:val="24"/>
          <w:szCs w:val="24"/>
          <w:lang w:eastAsia="en-IN"/>
        </w:rPr>
        <w:t xml:space="preserve"> support, which is minimal and limited to declarative configuration.</w:t>
      </w:r>
    </w:p>
    <w:p w:rsidR="00F828A9" w:rsidRPr="00F828A9" w:rsidRDefault="00F828A9" w:rsidP="00F828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828A9">
        <w:rPr>
          <w:rFonts w:ascii="Segoe UI" w:eastAsia="Times New Roman" w:hAnsi="Segoe UI" w:cs="Segoe UI"/>
          <w:color w:val="171717"/>
          <w:sz w:val="24"/>
          <w:szCs w:val="24"/>
          <w:lang w:eastAsia="en-IN"/>
        </w:rPr>
        <w:t xml:space="preserve">Adopting </w:t>
      </w:r>
      <w:proofErr w:type="spellStart"/>
      <w:r w:rsidRPr="00F828A9">
        <w:rPr>
          <w:rFonts w:ascii="Segoe UI" w:eastAsia="Times New Roman" w:hAnsi="Segoe UI" w:cs="Segoe UI"/>
          <w:color w:val="171717"/>
          <w:sz w:val="24"/>
          <w:szCs w:val="24"/>
          <w:lang w:eastAsia="en-IN"/>
        </w:rPr>
        <w:t>Kubernetes</w:t>
      </w:r>
      <w:proofErr w:type="spellEnd"/>
      <w:r w:rsidRPr="00F828A9">
        <w:rPr>
          <w:rFonts w:ascii="Segoe UI" w:eastAsia="Times New Roman" w:hAnsi="Segoe UI" w:cs="Segoe UI"/>
          <w:color w:val="171717"/>
          <w:sz w:val="24"/>
          <w:szCs w:val="24"/>
          <w:lang w:eastAsia="en-IN"/>
        </w:rPr>
        <w:t xml:space="preserve"> drastically simplifies the process of adopting a </w:t>
      </w:r>
      <w:proofErr w:type="spellStart"/>
      <w:r w:rsidRPr="00F828A9">
        <w:rPr>
          <w:rFonts w:ascii="Segoe UI" w:eastAsia="Times New Roman" w:hAnsi="Segoe UI" w:cs="Segoe UI"/>
          <w:color w:val="171717"/>
          <w:sz w:val="24"/>
          <w:szCs w:val="24"/>
          <w:lang w:eastAsia="en-IN"/>
        </w:rPr>
        <w:t>microservices</w:t>
      </w:r>
      <w:proofErr w:type="spellEnd"/>
      <w:r w:rsidRPr="00F828A9">
        <w:rPr>
          <w:rFonts w:ascii="Segoe UI" w:eastAsia="Times New Roman" w:hAnsi="Segoe UI" w:cs="Segoe UI"/>
          <w:color w:val="171717"/>
          <w:sz w:val="24"/>
          <w:szCs w:val="24"/>
          <w:lang w:eastAsia="en-IN"/>
        </w:rPr>
        <w:t xml:space="preserve"> architecture that makes use of multiple </w:t>
      </w:r>
      <w:proofErr w:type="spellStart"/>
      <w:r w:rsidRPr="00F828A9">
        <w:rPr>
          <w:rFonts w:ascii="Segoe UI" w:eastAsia="Times New Roman" w:hAnsi="Segoe UI" w:cs="Segoe UI"/>
          <w:color w:val="171717"/>
          <w:sz w:val="24"/>
          <w:szCs w:val="24"/>
          <w:lang w:eastAsia="en-IN"/>
        </w:rPr>
        <w:t>Docker</w:t>
      </w:r>
      <w:proofErr w:type="spellEnd"/>
      <w:r w:rsidRPr="00F828A9">
        <w:rPr>
          <w:rFonts w:ascii="Segoe UI" w:eastAsia="Times New Roman" w:hAnsi="Segoe UI" w:cs="Segoe UI"/>
          <w:color w:val="171717"/>
          <w:sz w:val="24"/>
          <w:szCs w:val="24"/>
          <w:lang w:eastAsia="en-IN"/>
        </w:rPr>
        <w:t xml:space="preserve"> containers.</w:t>
      </w:r>
    </w:p>
    <w:p w:rsidR="000D01EF" w:rsidRDefault="00F828A9">
      <w:bookmarkStart w:id="0" w:name="_GoBack"/>
      <w:bookmarkEnd w:id="0"/>
    </w:p>
    <w:sectPr w:rsidR="000D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5DBB"/>
    <w:multiLevelType w:val="multilevel"/>
    <w:tmpl w:val="21CA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5F291E"/>
    <w:multiLevelType w:val="multilevel"/>
    <w:tmpl w:val="1F74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4F72EA"/>
    <w:multiLevelType w:val="multilevel"/>
    <w:tmpl w:val="7898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E6345F"/>
    <w:multiLevelType w:val="multilevel"/>
    <w:tmpl w:val="9B8C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670A52"/>
    <w:multiLevelType w:val="multilevel"/>
    <w:tmpl w:val="607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44"/>
    <w:rsid w:val="000B2246"/>
    <w:rsid w:val="00147A44"/>
    <w:rsid w:val="009E2060"/>
    <w:rsid w:val="00F82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225C4-0C95-4BD7-814E-96631028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28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8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28A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828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828A9"/>
    <w:rPr>
      <w:color w:val="0000FF"/>
      <w:u w:val="single"/>
    </w:rPr>
  </w:style>
  <w:style w:type="character" w:styleId="Emphasis">
    <w:name w:val="Emphasis"/>
    <w:basedOn w:val="DefaultParagraphFont"/>
    <w:uiPriority w:val="20"/>
    <w:qFormat/>
    <w:rsid w:val="00F828A9"/>
    <w:rPr>
      <w:i/>
      <w:iCs/>
    </w:rPr>
  </w:style>
  <w:style w:type="paragraph" w:customStyle="1" w:styleId="alert-title">
    <w:name w:val="alert-title"/>
    <w:basedOn w:val="Normal"/>
    <w:rsid w:val="00F828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2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71501">
      <w:bodyDiv w:val="1"/>
      <w:marLeft w:val="0"/>
      <w:marRight w:val="0"/>
      <w:marTop w:val="0"/>
      <w:marBottom w:val="0"/>
      <w:divBdr>
        <w:top w:val="none" w:sz="0" w:space="0" w:color="auto"/>
        <w:left w:val="none" w:sz="0" w:space="0" w:color="auto"/>
        <w:bottom w:val="none" w:sz="0" w:space="0" w:color="auto"/>
        <w:right w:val="none" w:sz="0" w:space="0" w:color="auto"/>
      </w:divBdr>
    </w:div>
    <w:div w:id="1358845873">
      <w:bodyDiv w:val="1"/>
      <w:marLeft w:val="0"/>
      <w:marRight w:val="0"/>
      <w:marTop w:val="0"/>
      <w:marBottom w:val="0"/>
      <w:divBdr>
        <w:top w:val="none" w:sz="0" w:space="0" w:color="auto"/>
        <w:left w:val="none" w:sz="0" w:space="0" w:color="auto"/>
        <w:bottom w:val="none" w:sz="0" w:space="0" w:color="auto"/>
        <w:right w:val="none" w:sz="0" w:space="0" w:color="auto"/>
      </w:divBdr>
      <w:divsChild>
        <w:div w:id="365762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paths/deploy-applications-with-azure-devops" TargetMode="External"/><Relationship Id="rId3" Type="http://schemas.openxmlformats.org/officeDocument/2006/relationships/settings" Target="settings.xml"/><Relationship Id="rId7" Type="http://schemas.openxmlformats.org/officeDocument/2006/relationships/hyperlink" Target="https://docs.microsoft.com/en-us/learn/paths/build-applications-with-azure-devo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learn/paths/evolve-your-devops-practices" TargetMode="External"/><Relationship Id="rId11" Type="http://schemas.openxmlformats.org/officeDocument/2006/relationships/fontTable" Target="fontTable.xml"/><Relationship Id="rId5" Type="http://schemas.openxmlformats.org/officeDocument/2006/relationships/hyperlink" Target="https://docs.microsoft.com/en-us/learn/modules/deploy-docker" TargetMode="External"/><Relationship Id="rId10" Type="http://schemas.openxmlformats.org/officeDocument/2006/relationships/hyperlink" Target="https://docs.microsoft.com/en-us/learn/paths/administer-containers-in-azure/" TargetMode="External"/><Relationship Id="rId4" Type="http://schemas.openxmlformats.org/officeDocument/2006/relationships/webSettings" Target="webSettings.xml"/><Relationship Id="rId9" Type="http://schemas.openxmlformats.org/officeDocument/2006/relationships/hyperlink" Target="https://docs.microsoft.com/en-us/learn/modules/deploy-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dc:creator>
  <cp:keywords/>
  <dc:description/>
  <cp:lastModifiedBy>CSS</cp:lastModifiedBy>
  <cp:revision>2</cp:revision>
  <dcterms:created xsi:type="dcterms:W3CDTF">2020-10-22T13:52:00Z</dcterms:created>
  <dcterms:modified xsi:type="dcterms:W3CDTF">2020-10-22T13:54:00Z</dcterms:modified>
</cp:coreProperties>
</file>